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89E4" w14:textId="77777777" w:rsidR="00FB526C" w:rsidRPr="009777EA" w:rsidRDefault="00FB526C" w:rsidP="00DA31D9">
      <w:pPr>
        <w:spacing w:after="0" w:line="240" w:lineRule="auto"/>
        <w:jc w:val="center"/>
        <w:rPr>
          <w:rFonts w:ascii="Times New Roman" w:eastAsia="Times New Roman" w:hAnsi="Times New Roman" w:cs="Times New Roman"/>
          <w:b/>
          <w:sz w:val="28"/>
          <w:szCs w:val="28"/>
        </w:rPr>
      </w:pPr>
      <w:r w:rsidRPr="009777EA">
        <w:rPr>
          <w:rFonts w:ascii="Times New Roman" w:eastAsia="Times New Roman" w:hAnsi="Times New Roman" w:cs="Times New Roman"/>
          <w:noProof/>
          <w:sz w:val="24"/>
          <w:szCs w:val="24"/>
        </w:rPr>
        <w:drawing>
          <wp:inline distT="0" distB="0" distL="0" distR="0" wp14:anchorId="781F4106" wp14:editId="620E6D93">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r w:rsidRPr="009777EA">
        <w:rPr>
          <w:rFonts w:ascii="Times New Roman" w:eastAsia="Times New Roman" w:hAnsi="Times New Roman" w:cs="Times New Roman"/>
          <w:sz w:val="24"/>
          <w:szCs w:val="24"/>
        </w:rPr>
        <w:br w:type="textWrapping" w:clear="all"/>
      </w:r>
      <w:r w:rsidRPr="009777EA">
        <w:rPr>
          <w:rFonts w:ascii="Times New Roman" w:eastAsia="Times New Roman" w:hAnsi="Times New Roman" w:cs="Times New Roman"/>
          <w:b/>
          <w:sz w:val="28"/>
          <w:szCs w:val="28"/>
        </w:rPr>
        <w:t xml:space="preserve"> АДМИНИСТРАЦИЯ КУШВИНСКОГО ГОРОДСКОГО ОКРУГА</w:t>
      </w:r>
    </w:p>
    <w:p w14:paraId="5DFBE5D7" w14:textId="77777777" w:rsidR="00FB526C" w:rsidRPr="009777EA" w:rsidRDefault="00FB526C" w:rsidP="00DA31D9">
      <w:pPr>
        <w:pBdr>
          <w:bottom w:val="single" w:sz="12" w:space="1" w:color="auto"/>
        </w:pBdr>
        <w:spacing w:after="0" w:line="240" w:lineRule="auto"/>
        <w:jc w:val="center"/>
        <w:rPr>
          <w:rFonts w:ascii="Times New Roman" w:eastAsia="Times New Roman" w:hAnsi="Times New Roman" w:cs="Times New Roman"/>
          <w:b/>
          <w:sz w:val="32"/>
          <w:szCs w:val="32"/>
        </w:rPr>
      </w:pPr>
      <w:r w:rsidRPr="009777EA">
        <w:rPr>
          <w:rFonts w:ascii="Times New Roman" w:eastAsia="Times New Roman" w:hAnsi="Times New Roman" w:cs="Times New Roman"/>
          <w:b/>
          <w:sz w:val="32"/>
          <w:szCs w:val="32"/>
        </w:rPr>
        <w:t>ПОСТАНОВЛЕНИЕ</w:t>
      </w:r>
    </w:p>
    <w:p w14:paraId="23AD462B" w14:textId="77777777" w:rsidR="00FB526C" w:rsidRPr="009777EA" w:rsidRDefault="00FB526C" w:rsidP="00DA31D9">
      <w:pPr>
        <w:spacing w:after="0" w:line="240" w:lineRule="auto"/>
        <w:jc w:val="both"/>
        <w:rPr>
          <w:rFonts w:ascii="Times New Roman" w:eastAsia="Times New Roman" w:hAnsi="Times New Roman" w:cs="Times New Roman"/>
          <w:sz w:val="16"/>
          <w:szCs w:val="16"/>
        </w:rPr>
      </w:pPr>
    </w:p>
    <w:p w14:paraId="4969AA06" w14:textId="77777777" w:rsidR="00FB526C" w:rsidRPr="009777EA" w:rsidRDefault="00FB526C" w:rsidP="00DA31D9">
      <w:pPr>
        <w:spacing w:after="0" w:line="240" w:lineRule="auto"/>
        <w:jc w:val="both"/>
        <w:rPr>
          <w:rFonts w:ascii="Times New Roman" w:eastAsia="Times New Roman" w:hAnsi="Times New Roman" w:cs="Times New Roman"/>
          <w:sz w:val="16"/>
          <w:szCs w:val="16"/>
        </w:rPr>
      </w:pPr>
    </w:p>
    <w:p w14:paraId="6AFDD76E" w14:textId="77777777" w:rsidR="00F57D3D" w:rsidRDefault="00FB526C" w:rsidP="00F57D3D">
      <w:pPr>
        <w:tabs>
          <w:tab w:val="left" w:pos="5040"/>
        </w:tabs>
        <w:spacing w:after="0" w:line="240" w:lineRule="auto"/>
        <w:jc w:val="both"/>
        <w:rPr>
          <w:rFonts w:ascii="Times New Roman" w:eastAsia="Times New Roman" w:hAnsi="Times New Roman" w:cs="Times New Roman"/>
          <w:sz w:val="28"/>
          <w:szCs w:val="28"/>
        </w:rPr>
      </w:pPr>
      <w:r w:rsidRPr="009777EA">
        <w:rPr>
          <w:rFonts w:ascii="Times New Roman" w:eastAsia="Times New Roman" w:hAnsi="Times New Roman" w:cs="Times New Roman"/>
          <w:sz w:val="28"/>
          <w:szCs w:val="28"/>
        </w:rPr>
        <w:t xml:space="preserve">От </w:t>
      </w:r>
      <w:r w:rsidR="00F57D3D">
        <w:rPr>
          <w:rFonts w:ascii="Times New Roman" w:eastAsia="Times New Roman" w:hAnsi="Times New Roman" w:cs="Times New Roman"/>
          <w:sz w:val="28"/>
          <w:szCs w:val="28"/>
        </w:rPr>
        <w:t>08.04.2022</w:t>
      </w:r>
      <w:r w:rsidRPr="009777EA">
        <w:rPr>
          <w:rFonts w:ascii="Times New Roman" w:eastAsia="Times New Roman" w:hAnsi="Times New Roman" w:cs="Times New Roman"/>
          <w:sz w:val="28"/>
          <w:szCs w:val="28"/>
        </w:rPr>
        <w:t xml:space="preserve"> № </w:t>
      </w:r>
      <w:r w:rsidR="00F57D3D">
        <w:rPr>
          <w:rFonts w:ascii="Times New Roman" w:eastAsia="Times New Roman" w:hAnsi="Times New Roman" w:cs="Times New Roman"/>
          <w:sz w:val="28"/>
          <w:szCs w:val="28"/>
        </w:rPr>
        <w:t>409</w:t>
      </w:r>
    </w:p>
    <w:p w14:paraId="7824130B" w14:textId="7C1FCCB9" w:rsidR="00D53012" w:rsidRPr="009777EA" w:rsidRDefault="00FB526C" w:rsidP="00F57D3D">
      <w:pPr>
        <w:tabs>
          <w:tab w:val="left" w:pos="5040"/>
        </w:tabs>
        <w:spacing w:after="0" w:line="240" w:lineRule="auto"/>
        <w:jc w:val="both"/>
        <w:rPr>
          <w:rFonts w:ascii="Times New Roman" w:eastAsia="Times New Roman" w:hAnsi="Times New Roman" w:cs="Times New Roman"/>
          <w:b/>
          <w:sz w:val="28"/>
          <w:szCs w:val="28"/>
        </w:rPr>
      </w:pPr>
      <w:r w:rsidRPr="009777EA">
        <w:rPr>
          <w:rFonts w:ascii="Times New Roman" w:eastAsia="Times New Roman" w:hAnsi="Times New Roman" w:cs="Times New Roman"/>
          <w:sz w:val="28"/>
          <w:szCs w:val="28"/>
        </w:rPr>
        <w:t>г. Кушва</w:t>
      </w:r>
      <w:r w:rsidRPr="009777EA">
        <w:rPr>
          <w:rFonts w:ascii="Times New Roman" w:eastAsia="Times New Roman" w:hAnsi="Times New Roman" w:cs="Times New Roman"/>
          <w:b/>
          <w:sz w:val="28"/>
          <w:szCs w:val="28"/>
        </w:rPr>
        <w:tab/>
      </w:r>
      <w:r w:rsidRPr="009777EA">
        <w:rPr>
          <w:rFonts w:ascii="Times New Roman" w:eastAsia="Times New Roman" w:hAnsi="Times New Roman" w:cs="Times New Roman"/>
          <w:b/>
          <w:sz w:val="28"/>
          <w:szCs w:val="28"/>
        </w:rPr>
        <w:tab/>
      </w:r>
    </w:p>
    <w:p w14:paraId="1AFB8136" w14:textId="77777777" w:rsidR="00D53012" w:rsidRPr="009777EA" w:rsidRDefault="00D53012" w:rsidP="00DA31D9">
      <w:pPr>
        <w:spacing w:after="0" w:line="240" w:lineRule="auto"/>
        <w:jc w:val="both"/>
        <w:rPr>
          <w:rFonts w:ascii="Times New Roman" w:hAnsi="Times New Roman" w:cs="Times New Roman"/>
          <w:sz w:val="28"/>
          <w:szCs w:val="28"/>
        </w:rPr>
      </w:pPr>
    </w:p>
    <w:p w14:paraId="3D98C3F7" w14:textId="77777777" w:rsidR="00D71655" w:rsidRPr="009777EA" w:rsidRDefault="00D71655" w:rsidP="00DA31D9">
      <w:pPr>
        <w:spacing w:after="0" w:line="240" w:lineRule="auto"/>
        <w:jc w:val="center"/>
        <w:rPr>
          <w:rFonts w:ascii="Times New Roman" w:hAnsi="Times New Roman" w:cs="Times New Roman"/>
          <w:b/>
          <w:i/>
          <w:sz w:val="28"/>
          <w:szCs w:val="28"/>
        </w:rPr>
      </w:pPr>
      <w:r w:rsidRPr="009777EA">
        <w:rPr>
          <w:rFonts w:ascii="Times New Roman" w:hAnsi="Times New Roman" w:cs="Times New Roman"/>
          <w:b/>
          <w:i/>
          <w:sz w:val="28"/>
          <w:szCs w:val="28"/>
        </w:rPr>
        <w:t xml:space="preserve">Об утверждении </w:t>
      </w:r>
      <w:r w:rsidR="005F4C1A" w:rsidRPr="009777EA">
        <w:rPr>
          <w:rFonts w:ascii="Times New Roman" w:hAnsi="Times New Roman" w:cs="Times New Roman"/>
          <w:b/>
          <w:i/>
          <w:sz w:val="28"/>
          <w:szCs w:val="28"/>
        </w:rPr>
        <w:t xml:space="preserve">Плана основных мероприятий </w:t>
      </w:r>
      <w:proofErr w:type="spellStart"/>
      <w:r w:rsidR="005F4C1A" w:rsidRPr="009777EA">
        <w:rPr>
          <w:rFonts w:ascii="Times New Roman" w:hAnsi="Times New Roman" w:cs="Times New Roman"/>
          <w:b/>
          <w:i/>
          <w:sz w:val="28"/>
          <w:szCs w:val="28"/>
        </w:rPr>
        <w:t>Кушвинского</w:t>
      </w:r>
      <w:proofErr w:type="spellEnd"/>
      <w:r w:rsidR="005F4C1A" w:rsidRPr="009777EA">
        <w:rPr>
          <w:rFonts w:ascii="Times New Roman" w:hAnsi="Times New Roman" w:cs="Times New Roman"/>
          <w:b/>
          <w:i/>
          <w:sz w:val="28"/>
          <w:szCs w:val="28"/>
        </w:rPr>
        <w:t xml:space="preserve">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w:t>
      </w:r>
      <w:r w:rsidR="003522D1" w:rsidRPr="009777EA">
        <w:rPr>
          <w:rFonts w:ascii="Times New Roman" w:hAnsi="Times New Roman" w:cs="Times New Roman"/>
          <w:b/>
          <w:i/>
          <w:sz w:val="28"/>
          <w:szCs w:val="28"/>
        </w:rPr>
        <w:t>2</w:t>
      </w:r>
      <w:r w:rsidR="005F4C1A" w:rsidRPr="009777EA">
        <w:rPr>
          <w:rFonts w:ascii="Times New Roman" w:hAnsi="Times New Roman" w:cs="Times New Roman"/>
          <w:b/>
          <w:i/>
          <w:sz w:val="28"/>
          <w:szCs w:val="28"/>
        </w:rPr>
        <w:t xml:space="preserve"> год</w:t>
      </w:r>
    </w:p>
    <w:p w14:paraId="28A2C248" w14:textId="77777777" w:rsidR="00D71655" w:rsidRPr="009777EA" w:rsidRDefault="00D71655" w:rsidP="00DA31D9">
      <w:pPr>
        <w:spacing w:after="0" w:line="240" w:lineRule="auto"/>
        <w:rPr>
          <w:rFonts w:ascii="Times New Roman" w:hAnsi="Times New Roman" w:cs="Times New Roman"/>
          <w:sz w:val="28"/>
          <w:szCs w:val="28"/>
        </w:rPr>
      </w:pPr>
    </w:p>
    <w:p w14:paraId="07041F0C" w14:textId="77777777" w:rsidR="00FB526C" w:rsidRPr="009777EA" w:rsidRDefault="00FB526C" w:rsidP="00DA31D9">
      <w:pPr>
        <w:spacing w:after="0" w:line="240" w:lineRule="auto"/>
        <w:rPr>
          <w:rFonts w:ascii="Times New Roman" w:hAnsi="Times New Roman" w:cs="Times New Roman"/>
          <w:sz w:val="28"/>
          <w:szCs w:val="28"/>
        </w:rPr>
      </w:pPr>
    </w:p>
    <w:p w14:paraId="4427CF80" w14:textId="77777777" w:rsidR="00D71655" w:rsidRPr="009777EA" w:rsidRDefault="005F4C1A" w:rsidP="00DA31D9">
      <w:pPr>
        <w:spacing w:after="0" w:line="240" w:lineRule="auto"/>
        <w:ind w:firstLine="851"/>
        <w:jc w:val="both"/>
        <w:rPr>
          <w:rFonts w:ascii="Times New Roman" w:hAnsi="Times New Roman" w:cs="Times New Roman"/>
          <w:sz w:val="28"/>
          <w:szCs w:val="28"/>
        </w:rPr>
      </w:pPr>
      <w:r w:rsidRPr="009777EA">
        <w:rPr>
          <w:rFonts w:ascii="Times New Roman" w:hAnsi="Times New Roman" w:cs="Times New Roman"/>
          <w:sz w:val="28"/>
          <w:szCs w:val="28"/>
        </w:rPr>
        <w:t>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Федеральным законом от 12 февраля 1998 года № 28-ФЗ «О гражданской обороне», постановлением Правительства Российской Федерации от 02</w:t>
      </w:r>
      <w:r w:rsidR="00B85B5F" w:rsidRPr="009777EA">
        <w:rPr>
          <w:rFonts w:ascii="Times New Roman" w:hAnsi="Times New Roman" w:cs="Times New Roman"/>
          <w:sz w:val="28"/>
          <w:szCs w:val="28"/>
        </w:rPr>
        <w:t xml:space="preserve"> ноября </w:t>
      </w:r>
      <w:r w:rsidRPr="009777EA">
        <w:rPr>
          <w:rFonts w:ascii="Times New Roman" w:hAnsi="Times New Roman" w:cs="Times New Roman"/>
          <w:sz w:val="28"/>
          <w:szCs w:val="28"/>
        </w:rPr>
        <w:t>2000</w:t>
      </w:r>
      <w:r w:rsidR="00B85B5F" w:rsidRPr="009777EA">
        <w:rPr>
          <w:rFonts w:ascii="Times New Roman" w:hAnsi="Times New Roman" w:cs="Times New Roman"/>
          <w:sz w:val="28"/>
          <w:szCs w:val="28"/>
        </w:rPr>
        <w:t xml:space="preserve"> года</w:t>
      </w:r>
      <w:r w:rsidRPr="009777EA">
        <w:rPr>
          <w:rFonts w:ascii="Times New Roman" w:hAnsi="Times New Roman" w:cs="Times New Roman"/>
          <w:sz w:val="28"/>
          <w:szCs w:val="28"/>
        </w:rPr>
        <w:t xml:space="preserve"> № 841 «Об утверждении Положения о подготовке населения в области гражданской обороны», постановлением Правительства Российской Федерации от 04</w:t>
      </w:r>
      <w:r w:rsidR="00B85B5F" w:rsidRPr="009777EA">
        <w:rPr>
          <w:rFonts w:ascii="Times New Roman" w:hAnsi="Times New Roman" w:cs="Times New Roman"/>
          <w:sz w:val="28"/>
          <w:szCs w:val="28"/>
        </w:rPr>
        <w:t xml:space="preserve"> сентября </w:t>
      </w:r>
      <w:r w:rsidRPr="009777EA">
        <w:rPr>
          <w:rFonts w:ascii="Times New Roman" w:hAnsi="Times New Roman" w:cs="Times New Roman"/>
          <w:sz w:val="28"/>
          <w:szCs w:val="28"/>
        </w:rPr>
        <w:t xml:space="preserve">2003 </w:t>
      </w:r>
      <w:r w:rsidR="00B85B5F" w:rsidRPr="009777EA">
        <w:rPr>
          <w:rFonts w:ascii="Times New Roman" w:hAnsi="Times New Roman" w:cs="Times New Roman"/>
          <w:sz w:val="28"/>
          <w:szCs w:val="28"/>
        </w:rPr>
        <w:t xml:space="preserve">года </w:t>
      </w:r>
      <w:r w:rsidRPr="009777EA">
        <w:rPr>
          <w:rFonts w:ascii="Times New Roman" w:hAnsi="Times New Roman" w:cs="Times New Roman"/>
          <w:sz w:val="28"/>
          <w:szCs w:val="28"/>
        </w:rPr>
        <w:t>№ 547 «О подготовке населения в области защиты от чрезвычайных ситуаций природного и техногенного характера», постановлением Правительства Российской Федерации от 30</w:t>
      </w:r>
      <w:r w:rsidR="00B85B5F" w:rsidRPr="009777EA">
        <w:rPr>
          <w:rFonts w:ascii="Times New Roman" w:hAnsi="Times New Roman" w:cs="Times New Roman"/>
          <w:sz w:val="28"/>
          <w:szCs w:val="28"/>
        </w:rPr>
        <w:t xml:space="preserve"> декабря </w:t>
      </w:r>
      <w:r w:rsidRPr="009777EA">
        <w:rPr>
          <w:rFonts w:ascii="Times New Roman" w:hAnsi="Times New Roman" w:cs="Times New Roman"/>
          <w:sz w:val="28"/>
          <w:szCs w:val="28"/>
        </w:rPr>
        <w:t>2003</w:t>
      </w:r>
      <w:r w:rsidR="00B85B5F" w:rsidRPr="009777EA">
        <w:rPr>
          <w:rFonts w:ascii="Times New Roman" w:hAnsi="Times New Roman" w:cs="Times New Roman"/>
          <w:sz w:val="28"/>
          <w:szCs w:val="28"/>
        </w:rPr>
        <w:t xml:space="preserve"> года</w:t>
      </w:r>
      <w:r w:rsidRPr="009777EA">
        <w:rPr>
          <w:rFonts w:ascii="Times New Roman" w:hAnsi="Times New Roman" w:cs="Times New Roman"/>
          <w:sz w:val="28"/>
          <w:szCs w:val="28"/>
        </w:rPr>
        <w:t xml:space="preserve"> № 794 «О единой государственной системе предупреждения и ликвидации чрезвычайных ситуаций», постановлением Правительства Свердловской области от 28</w:t>
      </w:r>
      <w:r w:rsidR="00B85B5F" w:rsidRPr="009777EA">
        <w:rPr>
          <w:rFonts w:ascii="Times New Roman" w:hAnsi="Times New Roman" w:cs="Times New Roman"/>
          <w:sz w:val="28"/>
          <w:szCs w:val="28"/>
        </w:rPr>
        <w:t xml:space="preserve"> февраля </w:t>
      </w:r>
      <w:r w:rsidRPr="009777EA">
        <w:rPr>
          <w:rFonts w:ascii="Times New Roman" w:hAnsi="Times New Roman" w:cs="Times New Roman"/>
          <w:sz w:val="28"/>
          <w:szCs w:val="28"/>
        </w:rPr>
        <w:t>2005</w:t>
      </w:r>
      <w:r w:rsidR="00B85B5F" w:rsidRPr="009777EA">
        <w:rPr>
          <w:rFonts w:ascii="Times New Roman" w:hAnsi="Times New Roman" w:cs="Times New Roman"/>
          <w:sz w:val="28"/>
          <w:szCs w:val="28"/>
        </w:rPr>
        <w:t xml:space="preserve"> года</w:t>
      </w:r>
      <w:r w:rsidRPr="009777EA">
        <w:rPr>
          <w:rFonts w:ascii="Times New Roman" w:hAnsi="Times New Roman" w:cs="Times New Roman"/>
          <w:sz w:val="28"/>
          <w:szCs w:val="28"/>
        </w:rPr>
        <w:t xml:space="preserve"> № 139-ПП </w:t>
      </w:r>
      <w:r w:rsidRPr="009777EA">
        <w:rPr>
          <w:rFonts w:ascii="Times New Roman" w:hAnsi="Times New Roman" w:cs="Times New Roman"/>
          <w:szCs w:val="21"/>
        </w:rPr>
        <w:t>«</w:t>
      </w:r>
      <w:r w:rsidRPr="009777EA">
        <w:rPr>
          <w:rFonts w:ascii="Times New Roman" w:hAnsi="Times New Roman" w:cs="Times New Roman"/>
          <w:sz w:val="28"/>
          <w:szCs w:val="21"/>
        </w:rPr>
        <w:t>О Свердловской областной подсистеме единой государственной системы предупреждения и ликвидации чрезвычайных ситуаций</w:t>
      </w:r>
      <w:r w:rsidR="003522D1" w:rsidRPr="009777EA">
        <w:rPr>
          <w:rFonts w:ascii="Times New Roman" w:hAnsi="Times New Roman" w:cs="Times New Roman"/>
          <w:szCs w:val="21"/>
        </w:rPr>
        <w:t>»</w:t>
      </w:r>
      <w:r w:rsidRPr="009777EA">
        <w:rPr>
          <w:rFonts w:ascii="Times New Roman" w:hAnsi="Times New Roman" w:cs="Times New Roman"/>
          <w:sz w:val="28"/>
          <w:szCs w:val="28"/>
        </w:rPr>
        <w:t xml:space="preserve">, </w:t>
      </w:r>
      <w:r w:rsidR="003B2E10" w:rsidRPr="009777EA">
        <w:rPr>
          <w:rFonts w:ascii="Times New Roman" w:hAnsi="Times New Roman" w:cs="Times New Roman"/>
          <w:sz w:val="28"/>
          <w:szCs w:val="28"/>
        </w:rPr>
        <w:t>руководствуясь</w:t>
      </w:r>
      <w:r w:rsidR="00D71655" w:rsidRPr="009777EA">
        <w:rPr>
          <w:rFonts w:ascii="Times New Roman" w:hAnsi="Times New Roman" w:cs="Times New Roman"/>
          <w:sz w:val="28"/>
          <w:szCs w:val="28"/>
        </w:rPr>
        <w:t xml:space="preserve"> Уставом </w:t>
      </w:r>
      <w:proofErr w:type="spellStart"/>
      <w:r w:rsidR="00D71655" w:rsidRPr="009777EA">
        <w:rPr>
          <w:rFonts w:ascii="Times New Roman" w:hAnsi="Times New Roman" w:cs="Times New Roman"/>
          <w:sz w:val="28"/>
          <w:szCs w:val="28"/>
        </w:rPr>
        <w:t>Кушвинского</w:t>
      </w:r>
      <w:proofErr w:type="spellEnd"/>
      <w:r w:rsidR="00D71655" w:rsidRPr="009777EA">
        <w:rPr>
          <w:rFonts w:ascii="Times New Roman" w:hAnsi="Times New Roman" w:cs="Times New Roman"/>
          <w:sz w:val="28"/>
          <w:szCs w:val="28"/>
        </w:rPr>
        <w:t xml:space="preserve"> городского округа, </w:t>
      </w:r>
      <w:r w:rsidR="003B2E10" w:rsidRPr="009777EA">
        <w:rPr>
          <w:rFonts w:ascii="Times New Roman" w:hAnsi="Times New Roman" w:cs="Times New Roman"/>
          <w:sz w:val="28"/>
          <w:szCs w:val="28"/>
        </w:rPr>
        <w:t xml:space="preserve">администрация </w:t>
      </w:r>
      <w:proofErr w:type="spellStart"/>
      <w:r w:rsidR="003B2E10" w:rsidRPr="009777EA">
        <w:rPr>
          <w:rFonts w:ascii="Times New Roman" w:hAnsi="Times New Roman" w:cs="Times New Roman"/>
          <w:sz w:val="28"/>
          <w:szCs w:val="28"/>
        </w:rPr>
        <w:t>Кушвинского</w:t>
      </w:r>
      <w:proofErr w:type="spellEnd"/>
      <w:r w:rsidR="003B2E10" w:rsidRPr="009777EA">
        <w:rPr>
          <w:rFonts w:ascii="Times New Roman" w:hAnsi="Times New Roman" w:cs="Times New Roman"/>
          <w:sz w:val="28"/>
          <w:szCs w:val="28"/>
        </w:rPr>
        <w:t xml:space="preserve"> городского округа</w:t>
      </w:r>
    </w:p>
    <w:p w14:paraId="4650278F" w14:textId="77777777" w:rsidR="00D71655" w:rsidRPr="009777EA" w:rsidRDefault="00D71655" w:rsidP="00DA31D9">
      <w:pPr>
        <w:spacing w:after="0" w:line="240" w:lineRule="auto"/>
        <w:jc w:val="both"/>
        <w:rPr>
          <w:rFonts w:ascii="Times New Roman" w:hAnsi="Times New Roman" w:cs="Times New Roman"/>
          <w:b/>
          <w:sz w:val="28"/>
          <w:szCs w:val="28"/>
        </w:rPr>
      </w:pPr>
      <w:r w:rsidRPr="009777EA">
        <w:rPr>
          <w:rFonts w:ascii="Times New Roman" w:hAnsi="Times New Roman" w:cs="Times New Roman"/>
          <w:b/>
          <w:sz w:val="28"/>
          <w:szCs w:val="28"/>
        </w:rPr>
        <w:t>ПОСТАНОВЛЯ</w:t>
      </w:r>
      <w:r w:rsidR="003B2E10" w:rsidRPr="009777EA">
        <w:rPr>
          <w:rFonts w:ascii="Times New Roman" w:hAnsi="Times New Roman" w:cs="Times New Roman"/>
          <w:b/>
          <w:sz w:val="28"/>
          <w:szCs w:val="28"/>
        </w:rPr>
        <w:t>ЕТ</w:t>
      </w:r>
      <w:r w:rsidRPr="009777EA">
        <w:rPr>
          <w:rFonts w:ascii="Times New Roman" w:hAnsi="Times New Roman" w:cs="Times New Roman"/>
          <w:b/>
          <w:sz w:val="28"/>
          <w:szCs w:val="28"/>
        </w:rPr>
        <w:t>:</w:t>
      </w:r>
    </w:p>
    <w:p w14:paraId="0C0A6C6C" w14:textId="77777777" w:rsidR="00D71655" w:rsidRPr="009777EA" w:rsidRDefault="00D71655" w:rsidP="00DA31D9">
      <w:pPr>
        <w:spacing w:after="0" w:line="240" w:lineRule="auto"/>
        <w:ind w:firstLine="851"/>
        <w:jc w:val="both"/>
        <w:rPr>
          <w:rFonts w:ascii="Times New Roman" w:hAnsi="Times New Roman" w:cs="Times New Roman"/>
          <w:sz w:val="28"/>
          <w:szCs w:val="28"/>
        </w:rPr>
      </w:pPr>
      <w:r w:rsidRPr="009777EA">
        <w:rPr>
          <w:rFonts w:ascii="Times New Roman" w:hAnsi="Times New Roman" w:cs="Times New Roman"/>
          <w:sz w:val="28"/>
          <w:szCs w:val="28"/>
        </w:rPr>
        <w:t xml:space="preserve">1. Утвердить </w:t>
      </w:r>
      <w:r w:rsidR="002925DB" w:rsidRPr="009777EA">
        <w:rPr>
          <w:rFonts w:ascii="Times New Roman" w:hAnsi="Times New Roman" w:cs="Times New Roman"/>
          <w:sz w:val="28"/>
          <w:szCs w:val="28"/>
        </w:rPr>
        <w:t xml:space="preserve">План основных мероприятий </w:t>
      </w:r>
      <w:proofErr w:type="spellStart"/>
      <w:r w:rsidR="002925DB" w:rsidRPr="009777EA">
        <w:rPr>
          <w:rFonts w:ascii="Times New Roman" w:hAnsi="Times New Roman" w:cs="Times New Roman"/>
          <w:sz w:val="28"/>
          <w:szCs w:val="28"/>
        </w:rPr>
        <w:t>Кушвинского</w:t>
      </w:r>
      <w:proofErr w:type="spellEnd"/>
      <w:r w:rsidR="002925DB" w:rsidRPr="009777EA">
        <w:rPr>
          <w:rFonts w:ascii="Times New Roman" w:hAnsi="Times New Roman" w:cs="Times New Roman"/>
          <w:sz w:val="28"/>
          <w:szCs w:val="28"/>
        </w:rPr>
        <w:t xml:space="preserve">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w:t>
      </w:r>
      <w:r w:rsidR="003522D1" w:rsidRPr="009777EA">
        <w:rPr>
          <w:rFonts w:ascii="Times New Roman" w:hAnsi="Times New Roman" w:cs="Times New Roman"/>
          <w:sz w:val="28"/>
          <w:szCs w:val="28"/>
        </w:rPr>
        <w:t>2</w:t>
      </w:r>
      <w:r w:rsidR="002925DB" w:rsidRPr="009777EA">
        <w:rPr>
          <w:rFonts w:ascii="Times New Roman" w:hAnsi="Times New Roman" w:cs="Times New Roman"/>
          <w:sz w:val="28"/>
          <w:szCs w:val="28"/>
        </w:rPr>
        <w:t xml:space="preserve"> год</w:t>
      </w:r>
      <w:r w:rsidRPr="009777EA">
        <w:rPr>
          <w:rFonts w:ascii="Times New Roman" w:hAnsi="Times New Roman" w:cs="Times New Roman"/>
          <w:sz w:val="28"/>
          <w:szCs w:val="28"/>
        </w:rPr>
        <w:t xml:space="preserve"> (</w:t>
      </w:r>
      <w:r w:rsidR="003B2E10" w:rsidRPr="009777EA">
        <w:rPr>
          <w:rFonts w:ascii="Times New Roman" w:hAnsi="Times New Roman" w:cs="Times New Roman"/>
          <w:sz w:val="28"/>
          <w:szCs w:val="28"/>
        </w:rPr>
        <w:t>прилагается</w:t>
      </w:r>
      <w:r w:rsidRPr="009777EA">
        <w:rPr>
          <w:rFonts w:ascii="Times New Roman" w:hAnsi="Times New Roman" w:cs="Times New Roman"/>
          <w:sz w:val="28"/>
          <w:szCs w:val="28"/>
        </w:rPr>
        <w:t>).</w:t>
      </w:r>
    </w:p>
    <w:p w14:paraId="06EE2C0D" w14:textId="77777777" w:rsidR="00D71655" w:rsidRPr="009777EA" w:rsidRDefault="00D71655" w:rsidP="00DA31D9">
      <w:pPr>
        <w:spacing w:after="0" w:line="240" w:lineRule="auto"/>
        <w:jc w:val="both"/>
        <w:rPr>
          <w:rFonts w:ascii="Times New Roman" w:hAnsi="Times New Roman" w:cs="Times New Roman"/>
          <w:sz w:val="28"/>
          <w:szCs w:val="28"/>
        </w:rPr>
      </w:pPr>
      <w:r w:rsidRPr="009777EA">
        <w:rPr>
          <w:rFonts w:ascii="Times New Roman" w:hAnsi="Times New Roman" w:cs="Times New Roman"/>
          <w:sz w:val="28"/>
          <w:szCs w:val="28"/>
        </w:rPr>
        <w:t xml:space="preserve">            2</w:t>
      </w:r>
      <w:r w:rsidR="005F4C1A" w:rsidRPr="009777EA">
        <w:rPr>
          <w:rFonts w:ascii="Times New Roman" w:hAnsi="Times New Roman" w:cs="Times New Roman"/>
          <w:sz w:val="28"/>
          <w:szCs w:val="28"/>
        </w:rPr>
        <w:t xml:space="preserve">. </w:t>
      </w:r>
      <w:r w:rsidRPr="009777EA">
        <w:rPr>
          <w:rFonts w:ascii="Times New Roman" w:hAnsi="Times New Roman" w:cs="Times New Roman"/>
          <w:sz w:val="28"/>
          <w:szCs w:val="28"/>
        </w:rPr>
        <w:t xml:space="preserve">Разместить настоящее постановление на официальном сайте </w:t>
      </w:r>
      <w:proofErr w:type="spellStart"/>
      <w:r w:rsidRPr="009777EA">
        <w:rPr>
          <w:rFonts w:ascii="Times New Roman" w:hAnsi="Times New Roman" w:cs="Times New Roman"/>
          <w:sz w:val="28"/>
          <w:szCs w:val="28"/>
        </w:rPr>
        <w:t>Кушвинского</w:t>
      </w:r>
      <w:proofErr w:type="spellEnd"/>
      <w:r w:rsidRPr="009777EA">
        <w:rPr>
          <w:rFonts w:ascii="Times New Roman" w:hAnsi="Times New Roman" w:cs="Times New Roman"/>
          <w:sz w:val="28"/>
          <w:szCs w:val="28"/>
        </w:rPr>
        <w:t xml:space="preserve"> городского округа в сети </w:t>
      </w:r>
      <w:r w:rsidR="00C133A3" w:rsidRPr="009777EA">
        <w:rPr>
          <w:rFonts w:ascii="Times New Roman" w:hAnsi="Times New Roman" w:cs="Times New Roman"/>
          <w:sz w:val="28"/>
          <w:szCs w:val="28"/>
        </w:rPr>
        <w:t>«</w:t>
      </w:r>
      <w:r w:rsidRPr="009777EA">
        <w:rPr>
          <w:rFonts w:ascii="Times New Roman" w:hAnsi="Times New Roman" w:cs="Times New Roman"/>
          <w:sz w:val="28"/>
          <w:szCs w:val="28"/>
        </w:rPr>
        <w:t>Интернет</w:t>
      </w:r>
      <w:r w:rsidR="00C133A3" w:rsidRPr="009777EA">
        <w:rPr>
          <w:rFonts w:ascii="Times New Roman" w:hAnsi="Times New Roman" w:cs="Times New Roman"/>
          <w:sz w:val="28"/>
          <w:szCs w:val="28"/>
        </w:rPr>
        <w:t>»</w:t>
      </w:r>
      <w:r w:rsidRPr="009777EA">
        <w:rPr>
          <w:rFonts w:ascii="Times New Roman" w:hAnsi="Times New Roman" w:cs="Times New Roman"/>
          <w:sz w:val="28"/>
          <w:szCs w:val="28"/>
        </w:rPr>
        <w:t>.</w:t>
      </w:r>
    </w:p>
    <w:p w14:paraId="7A1CA6C4" w14:textId="77777777" w:rsidR="00D71655" w:rsidRPr="009777EA" w:rsidRDefault="005F4C1A" w:rsidP="00DA31D9">
      <w:pPr>
        <w:spacing w:after="0" w:line="240" w:lineRule="auto"/>
        <w:ind w:firstLine="851"/>
        <w:jc w:val="both"/>
        <w:rPr>
          <w:rFonts w:ascii="Times New Roman" w:hAnsi="Times New Roman" w:cs="Times New Roman"/>
          <w:sz w:val="28"/>
          <w:szCs w:val="28"/>
        </w:rPr>
      </w:pPr>
      <w:r w:rsidRPr="009777EA">
        <w:rPr>
          <w:rFonts w:ascii="Times New Roman" w:hAnsi="Times New Roman" w:cs="Times New Roman"/>
          <w:sz w:val="28"/>
          <w:szCs w:val="28"/>
        </w:rPr>
        <w:t>3</w:t>
      </w:r>
      <w:r w:rsidR="00D71655" w:rsidRPr="009777EA">
        <w:rPr>
          <w:rFonts w:ascii="Times New Roman" w:hAnsi="Times New Roman" w:cs="Times New Roman"/>
          <w:sz w:val="28"/>
          <w:szCs w:val="28"/>
        </w:rPr>
        <w:t xml:space="preserve">. Контроль </w:t>
      </w:r>
      <w:r w:rsidR="003B2E10" w:rsidRPr="009777EA">
        <w:rPr>
          <w:rFonts w:ascii="Times New Roman" w:hAnsi="Times New Roman" w:cs="Times New Roman"/>
          <w:sz w:val="28"/>
          <w:szCs w:val="28"/>
        </w:rPr>
        <w:t>за</w:t>
      </w:r>
      <w:r w:rsidR="00D71655" w:rsidRPr="009777EA">
        <w:rPr>
          <w:rFonts w:ascii="Times New Roman" w:hAnsi="Times New Roman" w:cs="Times New Roman"/>
          <w:sz w:val="28"/>
          <w:szCs w:val="28"/>
        </w:rPr>
        <w:t xml:space="preserve"> исполнением настоящего постановления </w:t>
      </w:r>
      <w:r w:rsidRPr="009777EA">
        <w:rPr>
          <w:rFonts w:ascii="Times New Roman" w:hAnsi="Times New Roman" w:cs="Times New Roman"/>
          <w:sz w:val="28"/>
          <w:szCs w:val="28"/>
        </w:rPr>
        <w:t>оставляю за собой.</w:t>
      </w:r>
    </w:p>
    <w:p w14:paraId="3836A850" w14:textId="77777777" w:rsidR="00D71655" w:rsidRPr="009777EA" w:rsidRDefault="00D71655" w:rsidP="00DA31D9">
      <w:pPr>
        <w:spacing w:after="0" w:line="240" w:lineRule="auto"/>
        <w:rPr>
          <w:rFonts w:ascii="Times New Roman" w:hAnsi="Times New Roman" w:cs="Times New Roman"/>
          <w:sz w:val="28"/>
          <w:szCs w:val="28"/>
        </w:rPr>
      </w:pPr>
    </w:p>
    <w:p w14:paraId="23E3C953" w14:textId="77777777" w:rsidR="003522D1" w:rsidRPr="009777EA" w:rsidRDefault="003522D1" w:rsidP="00DA31D9">
      <w:pPr>
        <w:spacing w:after="0" w:line="240" w:lineRule="auto"/>
        <w:rPr>
          <w:rFonts w:ascii="Times New Roman" w:hAnsi="Times New Roman" w:cs="Times New Roman"/>
          <w:sz w:val="28"/>
          <w:szCs w:val="28"/>
        </w:rPr>
      </w:pPr>
    </w:p>
    <w:p w14:paraId="74AF3AD5" w14:textId="77777777" w:rsidR="0014154E" w:rsidRPr="009777EA" w:rsidRDefault="0014154E" w:rsidP="00DA31D9">
      <w:pPr>
        <w:spacing w:after="0" w:line="240" w:lineRule="auto"/>
        <w:rPr>
          <w:rFonts w:ascii="Times New Roman" w:hAnsi="Times New Roman" w:cs="Times New Roman"/>
          <w:sz w:val="28"/>
          <w:szCs w:val="28"/>
        </w:rPr>
      </w:pPr>
    </w:p>
    <w:p w14:paraId="0170FABD" w14:textId="77777777" w:rsidR="00D71655" w:rsidRPr="009777EA" w:rsidRDefault="00D71655" w:rsidP="00DA31D9">
      <w:pPr>
        <w:spacing w:after="0" w:line="240" w:lineRule="auto"/>
        <w:rPr>
          <w:rFonts w:ascii="Times New Roman" w:hAnsi="Times New Roman" w:cs="Times New Roman"/>
          <w:sz w:val="28"/>
          <w:szCs w:val="28"/>
        </w:rPr>
        <w:sectPr w:rsidR="00D71655" w:rsidRPr="009777EA" w:rsidSect="00FB526C">
          <w:headerReference w:type="even" r:id="rId9"/>
          <w:pgSz w:w="11906" w:h="16838"/>
          <w:pgMar w:top="1134" w:right="851" w:bottom="568" w:left="1418" w:header="709" w:footer="709" w:gutter="0"/>
          <w:cols w:space="708"/>
          <w:titlePg/>
          <w:docGrid w:linePitch="360"/>
        </w:sectPr>
      </w:pPr>
      <w:r w:rsidRPr="009777EA">
        <w:rPr>
          <w:rFonts w:ascii="Times New Roman" w:hAnsi="Times New Roman" w:cs="Times New Roman"/>
          <w:sz w:val="28"/>
          <w:szCs w:val="28"/>
        </w:rPr>
        <w:t xml:space="preserve">Глава </w:t>
      </w:r>
      <w:proofErr w:type="spellStart"/>
      <w:r w:rsidR="002D2439" w:rsidRPr="009777EA">
        <w:rPr>
          <w:rFonts w:ascii="Times New Roman" w:hAnsi="Times New Roman" w:cs="Times New Roman"/>
          <w:sz w:val="28"/>
          <w:szCs w:val="28"/>
        </w:rPr>
        <w:t>Кушвинского</w:t>
      </w:r>
      <w:proofErr w:type="spellEnd"/>
      <w:r w:rsidR="002D2439" w:rsidRPr="009777EA">
        <w:rPr>
          <w:rFonts w:ascii="Times New Roman" w:hAnsi="Times New Roman" w:cs="Times New Roman"/>
          <w:sz w:val="28"/>
          <w:szCs w:val="28"/>
        </w:rPr>
        <w:t xml:space="preserve"> </w:t>
      </w:r>
      <w:r w:rsidRPr="009777EA">
        <w:rPr>
          <w:rFonts w:ascii="Times New Roman" w:hAnsi="Times New Roman" w:cs="Times New Roman"/>
          <w:sz w:val="28"/>
          <w:szCs w:val="28"/>
        </w:rPr>
        <w:t xml:space="preserve">городского округа                          </w:t>
      </w:r>
      <w:r w:rsidR="0014154E" w:rsidRPr="009777EA">
        <w:rPr>
          <w:rFonts w:ascii="Times New Roman" w:hAnsi="Times New Roman" w:cs="Times New Roman"/>
          <w:sz w:val="28"/>
          <w:szCs w:val="28"/>
        </w:rPr>
        <w:t xml:space="preserve">                   М.В. Слепухин</w:t>
      </w:r>
    </w:p>
    <w:p w14:paraId="664FD3CA" w14:textId="77777777" w:rsidR="00D71655" w:rsidRPr="009777EA" w:rsidRDefault="00D71655" w:rsidP="00DA31D9">
      <w:pPr>
        <w:spacing w:after="0" w:line="240" w:lineRule="auto"/>
        <w:rPr>
          <w:rFonts w:ascii="Times New Roman" w:hAnsi="Times New Roman" w:cs="Times New Roman"/>
          <w:sz w:val="24"/>
          <w:szCs w:val="24"/>
        </w:rPr>
      </w:pPr>
    </w:p>
    <w:p w14:paraId="1F7CCFE4" w14:textId="77777777" w:rsidR="00D71655" w:rsidRPr="009777EA" w:rsidRDefault="00D71655" w:rsidP="00DA31D9">
      <w:pPr>
        <w:spacing w:after="0" w:line="240" w:lineRule="auto"/>
        <w:ind w:firstLine="600"/>
        <w:jc w:val="both"/>
        <w:rPr>
          <w:rFonts w:ascii="Times New Roman" w:hAnsi="Times New Roman" w:cs="Times New Roman"/>
          <w:sz w:val="24"/>
          <w:szCs w:val="24"/>
        </w:rPr>
      </w:pPr>
      <w:r w:rsidRPr="009777EA">
        <w:rPr>
          <w:rFonts w:ascii="Times New Roman" w:hAnsi="Times New Roman" w:cs="Times New Roman"/>
          <w:sz w:val="24"/>
          <w:szCs w:val="24"/>
        </w:rPr>
        <w:t xml:space="preserve">     </w:t>
      </w:r>
      <w:r w:rsidR="007A47F4" w:rsidRPr="009777EA">
        <w:rPr>
          <w:rFonts w:ascii="Times New Roman" w:hAnsi="Times New Roman" w:cs="Times New Roman"/>
          <w:sz w:val="24"/>
          <w:szCs w:val="24"/>
        </w:rPr>
        <w:t>Постановл</w:t>
      </w:r>
      <w:r w:rsidRPr="009777EA">
        <w:rPr>
          <w:rFonts w:ascii="Times New Roman" w:hAnsi="Times New Roman" w:cs="Times New Roman"/>
          <w:sz w:val="24"/>
          <w:szCs w:val="24"/>
        </w:rPr>
        <w:t>ение разослать:</w:t>
      </w:r>
    </w:p>
    <w:p w14:paraId="1240252A" w14:textId="77777777" w:rsidR="007A47F4" w:rsidRPr="009777EA" w:rsidRDefault="007A47F4" w:rsidP="00DA31D9">
      <w:pPr>
        <w:spacing w:after="0" w:line="240" w:lineRule="auto"/>
        <w:jc w:val="both"/>
        <w:rPr>
          <w:rFonts w:ascii="Times New Roman" w:hAnsi="Times New Roman" w:cs="Times New Roman"/>
          <w:sz w:val="24"/>
          <w:szCs w:val="24"/>
        </w:rPr>
      </w:pPr>
    </w:p>
    <w:p w14:paraId="41DE6CBD" w14:textId="77777777" w:rsidR="003B2E10" w:rsidRPr="009777EA" w:rsidRDefault="00D71655" w:rsidP="00DA31D9">
      <w:pPr>
        <w:spacing w:after="0" w:line="240" w:lineRule="auto"/>
        <w:jc w:val="both"/>
        <w:rPr>
          <w:rFonts w:ascii="Times New Roman" w:hAnsi="Times New Roman" w:cs="Times New Roman"/>
          <w:sz w:val="24"/>
          <w:szCs w:val="24"/>
        </w:rPr>
      </w:pPr>
      <w:r w:rsidRPr="009777EA">
        <w:rPr>
          <w:rFonts w:ascii="Times New Roman" w:hAnsi="Times New Roman" w:cs="Times New Roman"/>
          <w:sz w:val="24"/>
          <w:szCs w:val="24"/>
        </w:rPr>
        <w:t xml:space="preserve">1. </w:t>
      </w:r>
      <w:r w:rsidR="003B2E10" w:rsidRPr="009777EA">
        <w:rPr>
          <w:rFonts w:ascii="Times New Roman" w:hAnsi="Times New Roman" w:cs="Times New Roman"/>
          <w:sz w:val="24"/>
          <w:szCs w:val="24"/>
        </w:rPr>
        <w:t>Прокуратура</w:t>
      </w:r>
      <w:r w:rsidR="0014154E" w:rsidRPr="009777EA">
        <w:rPr>
          <w:rFonts w:ascii="Times New Roman" w:hAnsi="Times New Roman" w:cs="Times New Roman"/>
          <w:sz w:val="24"/>
          <w:szCs w:val="24"/>
        </w:rPr>
        <w:t xml:space="preserve"> города Кушва</w:t>
      </w:r>
    </w:p>
    <w:p w14:paraId="0CFE5625" w14:textId="77777777" w:rsidR="00D71655" w:rsidRPr="009777EA" w:rsidRDefault="00D71655" w:rsidP="00DA31D9">
      <w:pPr>
        <w:spacing w:after="0" w:line="240" w:lineRule="auto"/>
        <w:jc w:val="both"/>
        <w:rPr>
          <w:rFonts w:ascii="Times New Roman" w:hAnsi="Times New Roman" w:cs="Times New Roman"/>
          <w:sz w:val="24"/>
          <w:szCs w:val="24"/>
        </w:rPr>
      </w:pPr>
      <w:r w:rsidRPr="009777EA">
        <w:rPr>
          <w:rFonts w:ascii="Times New Roman" w:hAnsi="Times New Roman" w:cs="Times New Roman"/>
          <w:sz w:val="24"/>
          <w:szCs w:val="24"/>
        </w:rPr>
        <w:t xml:space="preserve">2. Отдел ГО и ЧС </w:t>
      </w:r>
    </w:p>
    <w:p w14:paraId="143B87DC" w14:textId="77777777" w:rsidR="00D71655" w:rsidRPr="009777EA" w:rsidRDefault="00D71655" w:rsidP="00DA31D9">
      <w:pPr>
        <w:spacing w:after="0" w:line="240" w:lineRule="auto"/>
        <w:jc w:val="both"/>
        <w:rPr>
          <w:rFonts w:ascii="Times New Roman" w:hAnsi="Times New Roman" w:cs="Times New Roman"/>
          <w:sz w:val="24"/>
          <w:szCs w:val="24"/>
        </w:rPr>
      </w:pPr>
      <w:r w:rsidRPr="009777EA">
        <w:rPr>
          <w:rFonts w:ascii="Times New Roman" w:hAnsi="Times New Roman" w:cs="Times New Roman"/>
          <w:sz w:val="24"/>
          <w:szCs w:val="24"/>
        </w:rPr>
        <w:t xml:space="preserve">3. </w:t>
      </w:r>
      <w:r w:rsidR="005F4C1A" w:rsidRPr="009777EA">
        <w:rPr>
          <w:rFonts w:ascii="Times New Roman" w:hAnsi="Times New Roman" w:cs="Times New Roman"/>
          <w:sz w:val="24"/>
          <w:szCs w:val="24"/>
        </w:rPr>
        <w:t xml:space="preserve">46 </w:t>
      </w:r>
      <w:r w:rsidR="0014154E" w:rsidRPr="009777EA">
        <w:rPr>
          <w:rFonts w:ascii="Times New Roman" w:hAnsi="Times New Roman" w:cs="Times New Roman"/>
          <w:sz w:val="24"/>
          <w:szCs w:val="24"/>
        </w:rPr>
        <w:t xml:space="preserve">ПСО ФПС ГПС ГУ МЧС </w:t>
      </w:r>
      <w:r w:rsidR="00E54850" w:rsidRPr="009777EA">
        <w:rPr>
          <w:rFonts w:ascii="Times New Roman" w:hAnsi="Times New Roman" w:cs="Times New Roman"/>
          <w:sz w:val="24"/>
          <w:szCs w:val="24"/>
        </w:rPr>
        <w:t>России по СО</w:t>
      </w:r>
    </w:p>
    <w:p w14:paraId="4AD7C229" w14:textId="77777777" w:rsidR="005F4C1A" w:rsidRPr="009777EA" w:rsidRDefault="005F4C1A" w:rsidP="00DA31D9">
      <w:pPr>
        <w:spacing w:after="0" w:line="240" w:lineRule="auto"/>
        <w:jc w:val="both"/>
        <w:rPr>
          <w:rFonts w:ascii="Times New Roman" w:hAnsi="Times New Roman" w:cs="Times New Roman"/>
          <w:sz w:val="24"/>
          <w:szCs w:val="24"/>
        </w:rPr>
      </w:pPr>
    </w:p>
    <w:p w14:paraId="5240846C" w14:textId="77777777" w:rsidR="00D71655" w:rsidRPr="009777EA" w:rsidRDefault="00D71655" w:rsidP="00DA31D9">
      <w:pPr>
        <w:spacing w:after="0" w:line="240" w:lineRule="auto"/>
        <w:jc w:val="both"/>
        <w:rPr>
          <w:rFonts w:ascii="Times New Roman" w:hAnsi="Times New Roman" w:cs="Times New Roman"/>
          <w:sz w:val="24"/>
          <w:szCs w:val="24"/>
        </w:rPr>
      </w:pPr>
      <w:r w:rsidRPr="009777EA">
        <w:rPr>
          <w:rFonts w:ascii="Times New Roman" w:hAnsi="Times New Roman" w:cs="Times New Roman"/>
          <w:sz w:val="24"/>
          <w:szCs w:val="24"/>
        </w:rPr>
        <w:t xml:space="preserve">Всего: </w:t>
      </w:r>
      <w:r w:rsidR="005F4C1A" w:rsidRPr="009777EA">
        <w:rPr>
          <w:rFonts w:ascii="Times New Roman" w:hAnsi="Times New Roman" w:cs="Times New Roman"/>
          <w:sz w:val="24"/>
          <w:szCs w:val="24"/>
        </w:rPr>
        <w:t>3</w:t>
      </w:r>
    </w:p>
    <w:p w14:paraId="102501CC" w14:textId="77777777" w:rsidR="00D71655" w:rsidRPr="009777EA" w:rsidRDefault="00D71655" w:rsidP="00DA31D9">
      <w:pPr>
        <w:spacing w:after="0" w:line="240" w:lineRule="auto"/>
        <w:rPr>
          <w:rFonts w:ascii="Times New Roman" w:hAnsi="Times New Roman" w:cs="Times New Roman"/>
          <w:sz w:val="24"/>
          <w:szCs w:val="24"/>
        </w:rPr>
      </w:pPr>
    </w:p>
    <w:p w14:paraId="76C2AB6C" w14:textId="77777777" w:rsidR="00D71655" w:rsidRPr="009777EA" w:rsidRDefault="00D71655" w:rsidP="00DA31D9">
      <w:pPr>
        <w:spacing w:after="0" w:line="240" w:lineRule="auto"/>
        <w:rPr>
          <w:rFonts w:ascii="Times New Roman" w:hAnsi="Times New Roman" w:cs="Times New Roman"/>
          <w:sz w:val="24"/>
          <w:szCs w:val="24"/>
        </w:rPr>
      </w:pPr>
    </w:p>
    <w:p w14:paraId="253756E8" w14:textId="77777777" w:rsidR="00D71655" w:rsidRPr="009777EA" w:rsidRDefault="00D71655" w:rsidP="00DA31D9">
      <w:pPr>
        <w:spacing w:after="0" w:line="240" w:lineRule="auto"/>
        <w:rPr>
          <w:rFonts w:ascii="Times New Roman" w:hAnsi="Times New Roman" w:cs="Times New Roman"/>
          <w:sz w:val="24"/>
          <w:szCs w:val="24"/>
        </w:rPr>
      </w:pPr>
    </w:p>
    <w:p w14:paraId="570DC1BF" w14:textId="77777777" w:rsidR="00D71655" w:rsidRPr="009777EA" w:rsidRDefault="00D71655" w:rsidP="00DA31D9">
      <w:pPr>
        <w:spacing w:after="0" w:line="240" w:lineRule="auto"/>
        <w:rPr>
          <w:rFonts w:ascii="Times New Roman" w:hAnsi="Times New Roman" w:cs="Times New Roman"/>
          <w:sz w:val="24"/>
          <w:szCs w:val="24"/>
        </w:rPr>
      </w:pPr>
    </w:p>
    <w:p w14:paraId="45CE9075" w14:textId="77777777" w:rsidR="00D71655" w:rsidRPr="009777EA" w:rsidRDefault="00D71655" w:rsidP="00DA31D9">
      <w:pPr>
        <w:spacing w:after="0" w:line="240" w:lineRule="auto"/>
        <w:rPr>
          <w:rFonts w:ascii="Times New Roman" w:hAnsi="Times New Roman" w:cs="Times New Roman"/>
          <w:sz w:val="24"/>
          <w:szCs w:val="24"/>
        </w:rPr>
      </w:pPr>
    </w:p>
    <w:p w14:paraId="2088AAB4" w14:textId="77777777" w:rsidR="00D71655" w:rsidRPr="009777EA" w:rsidRDefault="00D71655" w:rsidP="00DA31D9">
      <w:pPr>
        <w:spacing w:after="0" w:line="240" w:lineRule="auto"/>
        <w:rPr>
          <w:rFonts w:ascii="Times New Roman" w:hAnsi="Times New Roman" w:cs="Times New Roman"/>
          <w:sz w:val="24"/>
          <w:szCs w:val="24"/>
        </w:rPr>
      </w:pPr>
    </w:p>
    <w:p w14:paraId="360978D5" w14:textId="77777777" w:rsidR="00D71655" w:rsidRPr="009777EA" w:rsidRDefault="00D71655" w:rsidP="00DA31D9">
      <w:pPr>
        <w:spacing w:after="0" w:line="240" w:lineRule="auto"/>
        <w:rPr>
          <w:rFonts w:ascii="Times New Roman" w:hAnsi="Times New Roman" w:cs="Times New Roman"/>
          <w:sz w:val="24"/>
          <w:szCs w:val="24"/>
        </w:rPr>
      </w:pPr>
    </w:p>
    <w:p w14:paraId="246D5B1F" w14:textId="77777777" w:rsidR="00D71655" w:rsidRPr="009777EA" w:rsidRDefault="00D71655" w:rsidP="00DA31D9">
      <w:pPr>
        <w:spacing w:after="0" w:line="240" w:lineRule="auto"/>
        <w:rPr>
          <w:rFonts w:ascii="Times New Roman" w:hAnsi="Times New Roman" w:cs="Times New Roman"/>
          <w:sz w:val="24"/>
          <w:szCs w:val="24"/>
        </w:rPr>
      </w:pPr>
    </w:p>
    <w:p w14:paraId="124D82A4" w14:textId="77777777" w:rsidR="00D71655" w:rsidRPr="009777EA" w:rsidRDefault="00D71655" w:rsidP="00DA31D9">
      <w:pPr>
        <w:spacing w:after="0" w:line="240" w:lineRule="auto"/>
        <w:rPr>
          <w:rFonts w:ascii="Times New Roman" w:hAnsi="Times New Roman" w:cs="Times New Roman"/>
          <w:sz w:val="24"/>
          <w:szCs w:val="24"/>
        </w:rPr>
      </w:pPr>
    </w:p>
    <w:p w14:paraId="429980E7" w14:textId="77777777" w:rsidR="003B2E10" w:rsidRPr="009777EA" w:rsidRDefault="003B2E10" w:rsidP="00DA31D9">
      <w:pPr>
        <w:spacing w:after="0" w:line="240" w:lineRule="auto"/>
        <w:jc w:val="both"/>
        <w:rPr>
          <w:rFonts w:ascii="Times New Roman" w:hAnsi="Times New Roman" w:cs="Times New Roman"/>
          <w:sz w:val="20"/>
          <w:szCs w:val="20"/>
        </w:rPr>
      </w:pPr>
    </w:p>
    <w:p w14:paraId="15F30805" w14:textId="77777777" w:rsidR="003B2E10" w:rsidRPr="009777EA" w:rsidRDefault="003B2E10" w:rsidP="00DA31D9">
      <w:pPr>
        <w:spacing w:after="0" w:line="240" w:lineRule="auto"/>
        <w:jc w:val="both"/>
        <w:rPr>
          <w:rFonts w:ascii="Times New Roman" w:hAnsi="Times New Roman" w:cs="Times New Roman"/>
          <w:sz w:val="20"/>
          <w:szCs w:val="20"/>
        </w:rPr>
      </w:pPr>
    </w:p>
    <w:p w14:paraId="27876316" w14:textId="77777777" w:rsidR="003B2E10" w:rsidRPr="009777EA" w:rsidRDefault="003B2E10" w:rsidP="00DA31D9">
      <w:pPr>
        <w:spacing w:after="0" w:line="240" w:lineRule="auto"/>
        <w:jc w:val="both"/>
        <w:rPr>
          <w:rFonts w:ascii="Times New Roman" w:hAnsi="Times New Roman" w:cs="Times New Roman"/>
          <w:sz w:val="20"/>
          <w:szCs w:val="20"/>
        </w:rPr>
      </w:pPr>
    </w:p>
    <w:p w14:paraId="0FF11079" w14:textId="77777777" w:rsidR="003B2E10" w:rsidRPr="009777EA" w:rsidRDefault="003B2E10" w:rsidP="00DA31D9">
      <w:pPr>
        <w:spacing w:after="0" w:line="240" w:lineRule="auto"/>
        <w:jc w:val="both"/>
        <w:rPr>
          <w:rFonts w:ascii="Times New Roman" w:hAnsi="Times New Roman" w:cs="Times New Roman"/>
          <w:sz w:val="20"/>
          <w:szCs w:val="20"/>
        </w:rPr>
      </w:pPr>
    </w:p>
    <w:p w14:paraId="2E119E64" w14:textId="77777777" w:rsidR="003B2E10" w:rsidRPr="009777EA" w:rsidRDefault="003B2E10" w:rsidP="00DA31D9">
      <w:pPr>
        <w:spacing w:after="0" w:line="240" w:lineRule="auto"/>
        <w:jc w:val="both"/>
        <w:rPr>
          <w:rFonts w:ascii="Times New Roman" w:hAnsi="Times New Roman" w:cs="Times New Roman"/>
          <w:sz w:val="20"/>
          <w:szCs w:val="20"/>
        </w:rPr>
      </w:pPr>
    </w:p>
    <w:p w14:paraId="74F63126" w14:textId="77777777" w:rsidR="003B2E10" w:rsidRPr="009777EA" w:rsidRDefault="003B2E10" w:rsidP="00DA31D9">
      <w:pPr>
        <w:spacing w:after="0" w:line="240" w:lineRule="auto"/>
        <w:jc w:val="both"/>
        <w:rPr>
          <w:rFonts w:ascii="Times New Roman" w:hAnsi="Times New Roman" w:cs="Times New Roman"/>
          <w:sz w:val="20"/>
          <w:szCs w:val="20"/>
        </w:rPr>
      </w:pPr>
    </w:p>
    <w:p w14:paraId="23C8824E" w14:textId="77777777" w:rsidR="003B2E10" w:rsidRPr="009777EA" w:rsidRDefault="003B2E10" w:rsidP="00DA31D9">
      <w:pPr>
        <w:spacing w:after="0" w:line="240" w:lineRule="auto"/>
        <w:jc w:val="both"/>
        <w:rPr>
          <w:rFonts w:ascii="Times New Roman" w:hAnsi="Times New Roman" w:cs="Times New Roman"/>
          <w:sz w:val="20"/>
          <w:szCs w:val="20"/>
        </w:rPr>
      </w:pPr>
    </w:p>
    <w:p w14:paraId="5E3BBBC8" w14:textId="77777777" w:rsidR="00FB526C" w:rsidRDefault="00FB526C" w:rsidP="00DA31D9">
      <w:pPr>
        <w:spacing w:after="0" w:line="240" w:lineRule="auto"/>
        <w:jc w:val="both"/>
        <w:rPr>
          <w:rFonts w:ascii="Times New Roman" w:hAnsi="Times New Roman" w:cs="Times New Roman"/>
          <w:sz w:val="20"/>
          <w:szCs w:val="20"/>
        </w:rPr>
      </w:pPr>
    </w:p>
    <w:p w14:paraId="349FD281" w14:textId="77777777" w:rsidR="00DA31D9" w:rsidRDefault="00DA31D9" w:rsidP="00DA31D9">
      <w:pPr>
        <w:spacing w:after="0" w:line="240" w:lineRule="auto"/>
        <w:jc w:val="both"/>
        <w:rPr>
          <w:rFonts w:ascii="Times New Roman" w:hAnsi="Times New Roman" w:cs="Times New Roman"/>
          <w:sz w:val="20"/>
          <w:szCs w:val="20"/>
        </w:rPr>
      </w:pPr>
    </w:p>
    <w:p w14:paraId="725B7973" w14:textId="77777777" w:rsidR="00DA31D9" w:rsidRDefault="00DA31D9" w:rsidP="00DA31D9">
      <w:pPr>
        <w:spacing w:after="0" w:line="240" w:lineRule="auto"/>
        <w:jc w:val="both"/>
        <w:rPr>
          <w:rFonts w:ascii="Times New Roman" w:hAnsi="Times New Roman" w:cs="Times New Roman"/>
          <w:sz w:val="20"/>
          <w:szCs w:val="20"/>
        </w:rPr>
      </w:pPr>
    </w:p>
    <w:p w14:paraId="3A4F21C5" w14:textId="77777777" w:rsidR="00DA31D9" w:rsidRDefault="00DA31D9" w:rsidP="00DA31D9">
      <w:pPr>
        <w:spacing w:after="0" w:line="240" w:lineRule="auto"/>
        <w:jc w:val="both"/>
        <w:rPr>
          <w:rFonts w:ascii="Times New Roman" w:hAnsi="Times New Roman" w:cs="Times New Roman"/>
          <w:sz w:val="20"/>
          <w:szCs w:val="20"/>
        </w:rPr>
      </w:pPr>
    </w:p>
    <w:p w14:paraId="08CF591D" w14:textId="77777777" w:rsidR="00DA31D9" w:rsidRDefault="00DA31D9" w:rsidP="00DA31D9">
      <w:pPr>
        <w:spacing w:after="0" w:line="240" w:lineRule="auto"/>
        <w:jc w:val="both"/>
        <w:rPr>
          <w:rFonts w:ascii="Times New Roman" w:hAnsi="Times New Roman" w:cs="Times New Roman"/>
          <w:sz w:val="20"/>
          <w:szCs w:val="20"/>
        </w:rPr>
      </w:pPr>
    </w:p>
    <w:p w14:paraId="159A5925" w14:textId="77777777" w:rsidR="00DA31D9" w:rsidRDefault="00DA31D9" w:rsidP="00DA31D9">
      <w:pPr>
        <w:spacing w:after="0" w:line="240" w:lineRule="auto"/>
        <w:jc w:val="both"/>
        <w:rPr>
          <w:rFonts w:ascii="Times New Roman" w:hAnsi="Times New Roman" w:cs="Times New Roman"/>
          <w:sz w:val="20"/>
          <w:szCs w:val="20"/>
        </w:rPr>
      </w:pPr>
    </w:p>
    <w:p w14:paraId="5D5AAF57" w14:textId="77777777" w:rsidR="00DA31D9" w:rsidRDefault="00DA31D9" w:rsidP="00DA31D9">
      <w:pPr>
        <w:spacing w:after="0" w:line="240" w:lineRule="auto"/>
        <w:jc w:val="both"/>
        <w:rPr>
          <w:rFonts w:ascii="Times New Roman" w:hAnsi="Times New Roman" w:cs="Times New Roman"/>
          <w:sz w:val="20"/>
          <w:szCs w:val="20"/>
        </w:rPr>
      </w:pPr>
    </w:p>
    <w:p w14:paraId="7B0580B5" w14:textId="77777777" w:rsidR="00DA31D9" w:rsidRDefault="00DA31D9" w:rsidP="00DA31D9">
      <w:pPr>
        <w:spacing w:after="0" w:line="240" w:lineRule="auto"/>
        <w:jc w:val="both"/>
        <w:rPr>
          <w:rFonts w:ascii="Times New Roman" w:hAnsi="Times New Roman" w:cs="Times New Roman"/>
          <w:sz w:val="20"/>
          <w:szCs w:val="20"/>
        </w:rPr>
      </w:pPr>
    </w:p>
    <w:p w14:paraId="1D27935F" w14:textId="77777777" w:rsidR="00DA31D9" w:rsidRDefault="00DA31D9" w:rsidP="00DA31D9">
      <w:pPr>
        <w:spacing w:after="0" w:line="240" w:lineRule="auto"/>
        <w:jc w:val="both"/>
        <w:rPr>
          <w:rFonts w:ascii="Times New Roman" w:hAnsi="Times New Roman" w:cs="Times New Roman"/>
          <w:sz w:val="20"/>
          <w:szCs w:val="20"/>
        </w:rPr>
      </w:pPr>
    </w:p>
    <w:p w14:paraId="124D617B" w14:textId="77777777" w:rsidR="00DA31D9" w:rsidRDefault="00DA31D9" w:rsidP="00DA31D9">
      <w:pPr>
        <w:spacing w:after="0" w:line="240" w:lineRule="auto"/>
        <w:jc w:val="both"/>
        <w:rPr>
          <w:rFonts w:ascii="Times New Roman" w:hAnsi="Times New Roman" w:cs="Times New Roman"/>
          <w:sz w:val="20"/>
          <w:szCs w:val="20"/>
        </w:rPr>
      </w:pPr>
    </w:p>
    <w:p w14:paraId="3DA1677A" w14:textId="77777777" w:rsidR="00DA31D9" w:rsidRDefault="00DA31D9" w:rsidP="00DA31D9">
      <w:pPr>
        <w:spacing w:after="0" w:line="240" w:lineRule="auto"/>
        <w:jc w:val="both"/>
        <w:rPr>
          <w:rFonts w:ascii="Times New Roman" w:hAnsi="Times New Roman" w:cs="Times New Roman"/>
          <w:sz w:val="20"/>
          <w:szCs w:val="20"/>
        </w:rPr>
      </w:pPr>
    </w:p>
    <w:p w14:paraId="740B8B35" w14:textId="77777777" w:rsidR="00DA31D9" w:rsidRDefault="00DA31D9" w:rsidP="00DA31D9">
      <w:pPr>
        <w:spacing w:after="0" w:line="240" w:lineRule="auto"/>
        <w:jc w:val="both"/>
        <w:rPr>
          <w:rFonts w:ascii="Times New Roman" w:hAnsi="Times New Roman" w:cs="Times New Roman"/>
          <w:sz w:val="20"/>
          <w:szCs w:val="20"/>
        </w:rPr>
      </w:pPr>
    </w:p>
    <w:p w14:paraId="79E872ED" w14:textId="77777777" w:rsidR="00DA31D9" w:rsidRDefault="00DA31D9" w:rsidP="00DA31D9">
      <w:pPr>
        <w:spacing w:after="0" w:line="240" w:lineRule="auto"/>
        <w:jc w:val="both"/>
        <w:rPr>
          <w:rFonts w:ascii="Times New Roman" w:hAnsi="Times New Roman" w:cs="Times New Roman"/>
          <w:sz w:val="20"/>
          <w:szCs w:val="20"/>
        </w:rPr>
      </w:pPr>
    </w:p>
    <w:p w14:paraId="658DE5E8" w14:textId="77777777" w:rsidR="00DA31D9" w:rsidRDefault="00DA31D9" w:rsidP="00DA31D9">
      <w:pPr>
        <w:spacing w:after="0" w:line="240" w:lineRule="auto"/>
        <w:jc w:val="both"/>
        <w:rPr>
          <w:rFonts w:ascii="Times New Roman" w:hAnsi="Times New Roman" w:cs="Times New Roman"/>
          <w:sz w:val="20"/>
          <w:szCs w:val="20"/>
        </w:rPr>
      </w:pPr>
    </w:p>
    <w:p w14:paraId="0FB9E035" w14:textId="77777777" w:rsidR="00DA31D9" w:rsidRDefault="00DA31D9" w:rsidP="00DA31D9">
      <w:pPr>
        <w:spacing w:after="0" w:line="240" w:lineRule="auto"/>
        <w:jc w:val="both"/>
        <w:rPr>
          <w:rFonts w:ascii="Times New Roman" w:hAnsi="Times New Roman" w:cs="Times New Roman"/>
          <w:sz w:val="20"/>
          <w:szCs w:val="20"/>
        </w:rPr>
      </w:pPr>
    </w:p>
    <w:p w14:paraId="68DB0C72" w14:textId="77777777" w:rsidR="00DA31D9" w:rsidRDefault="00DA31D9" w:rsidP="00DA31D9">
      <w:pPr>
        <w:spacing w:after="0" w:line="240" w:lineRule="auto"/>
        <w:jc w:val="both"/>
        <w:rPr>
          <w:rFonts w:ascii="Times New Roman" w:hAnsi="Times New Roman" w:cs="Times New Roman"/>
          <w:sz w:val="20"/>
          <w:szCs w:val="20"/>
        </w:rPr>
      </w:pPr>
    </w:p>
    <w:p w14:paraId="36795E49" w14:textId="77777777" w:rsidR="00DA31D9" w:rsidRDefault="00DA31D9" w:rsidP="00DA31D9">
      <w:pPr>
        <w:spacing w:after="0" w:line="240" w:lineRule="auto"/>
        <w:jc w:val="both"/>
        <w:rPr>
          <w:rFonts w:ascii="Times New Roman" w:hAnsi="Times New Roman" w:cs="Times New Roman"/>
          <w:sz w:val="20"/>
          <w:szCs w:val="20"/>
        </w:rPr>
      </w:pPr>
    </w:p>
    <w:p w14:paraId="6922ED6F" w14:textId="77777777" w:rsidR="00DA31D9" w:rsidRDefault="00DA31D9" w:rsidP="00DA31D9">
      <w:pPr>
        <w:spacing w:after="0" w:line="240" w:lineRule="auto"/>
        <w:jc w:val="both"/>
        <w:rPr>
          <w:rFonts w:ascii="Times New Roman" w:hAnsi="Times New Roman" w:cs="Times New Roman"/>
          <w:sz w:val="20"/>
          <w:szCs w:val="20"/>
        </w:rPr>
      </w:pPr>
    </w:p>
    <w:p w14:paraId="7BFBB022" w14:textId="77777777" w:rsidR="00DA31D9" w:rsidRDefault="00DA31D9" w:rsidP="00DA31D9">
      <w:pPr>
        <w:spacing w:after="0" w:line="240" w:lineRule="auto"/>
        <w:jc w:val="both"/>
        <w:rPr>
          <w:rFonts w:ascii="Times New Roman" w:hAnsi="Times New Roman" w:cs="Times New Roman"/>
          <w:sz w:val="20"/>
          <w:szCs w:val="20"/>
        </w:rPr>
      </w:pPr>
    </w:p>
    <w:p w14:paraId="01A10F60" w14:textId="77777777" w:rsidR="00DA31D9" w:rsidRDefault="00DA31D9" w:rsidP="00DA31D9">
      <w:pPr>
        <w:spacing w:after="0" w:line="240" w:lineRule="auto"/>
        <w:jc w:val="both"/>
        <w:rPr>
          <w:rFonts w:ascii="Times New Roman" w:hAnsi="Times New Roman" w:cs="Times New Roman"/>
          <w:sz w:val="20"/>
          <w:szCs w:val="20"/>
        </w:rPr>
      </w:pPr>
    </w:p>
    <w:p w14:paraId="1AD795A4" w14:textId="77777777" w:rsidR="00DA31D9" w:rsidRDefault="00DA31D9" w:rsidP="00DA31D9">
      <w:pPr>
        <w:spacing w:after="0" w:line="240" w:lineRule="auto"/>
        <w:jc w:val="both"/>
        <w:rPr>
          <w:rFonts w:ascii="Times New Roman" w:hAnsi="Times New Roman" w:cs="Times New Roman"/>
          <w:sz w:val="20"/>
          <w:szCs w:val="20"/>
        </w:rPr>
      </w:pPr>
    </w:p>
    <w:p w14:paraId="5B947E28" w14:textId="77777777" w:rsidR="00DA31D9" w:rsidRDefault="00DA31D9" w:rsidP="00DA31D9">
      <w:pPr>
        <w:spacing w:after="0" w:line="240" w:lineRule="auto"/>
        <w:jc w:val="both"/>
        <w:rPr>
          <w:rFonts w:ascii="Times New Roman" w:hAnsi="Times New Roman" w:cs="Times New Roman"/>
          <w:sz w:val="20"/>
          <w:szCs w:val="20"/>
        </w:rPr>
      </w:pPr>
    </w:p>
    <w:p w14:paraId="6AB8B81B" w14:textId="77777777" w:rsidR="00DA31D9" w:rsidRDefault="00DA31D9" w:rsidP="00DA31D9">
      <w:pPr>
        <w:spacing w:after="0" w:line="240" w:lineRule="auto"/>
        <w:jc w:val="both"/>
        <w:rPr>
          <w:rFonts w:ascii="Times New Roman" w:hAnsi="Times New Roman" w:cs="Times New Roman"/>
          <w:sz w:val="20"/>
          <w:szCs w:val="20"/>
        </w:rPr>
      </w:pPr>
    </w:p>
    <w:p w14:paraId="4B7BD7CC" w14:textId="77777777" w:rsidR="00DA31D9" w:rsidRDefault="00DA31D9" w:rsidP="00DA31D9">
      <w:pPr>
        <w:spacing w:after="0" w:line="240" w:lineRule="auto"/>
        <w:jc w:val="both"/>
        <w:rPr>
          <w:rFonts w:ascii="Times New Roman" w:hAnsi="Times New Roman" w:cs="Times New Roman"/>
          <w:sz w:val="20"/>
          <w:szCs w:val="20"/>
        </w:rPr>
      </w:pPr>
    </w:p>
    <w:p w14:paraId="69128DD7" w14:textId="77777777" w:rsidR="00DA31D9" w:rsidRDefault="00DA31D9" w:rsidP="00DA31D9">
      <w:pPr>
        <w:spacing w:after="0" w:line="240" w:lineRule="auto"/>
        <w:jc w:val="both"/>
        <w:rPr>
          <w:rFonts w:ascii="Times New Roman" w:hAnsi="Times New Roman" w:cs="Times New Roman"/>
          <w:sz w:val="20"/>
          <w:szCs w:val="20"/>
        </w:rPr>
      </w:pPr>
    </w:p>
    <w:p w14:paraId="07D85E0E" w14:textId="77777777" w:rsidR="00DA31D9" w:rsidRDefault="00DA31D9" w:rsidP="00DA31D9">
      <w:pPr>
        <w:spacing w:after="0" w:line="240" w:lineRule="auto"/>
        <w:jc w:val="both"/>
        <w:rPr>
          <w:rFonts w:ascii="Times New Roman" w:hAnsi="Times New Roman" w:cs="Times New Roman"/>
          <w:sz w:val="20"/>
          <w:szCs w:val="20"/>
        </w:rPr>
      </w:pPr>
    </w:p>
    <w:p w14:paraId="129CF69C" w14:textId="77777777" w:rsidR="00DA31D9" w:rsidRDefault="00DA31D9" w:rsidP="00DA31D9">
      <w:pPr>
        <w:spacing w:after="0" w:line="240" w:lineRule="auto"/>
        <w:jc w:val="both"/>
        <w:rPr>
          <w:rFonts w:ascii="Times New Roman" w:hAnsi="Times New Roman" w:cs="Times New Roman"/>
          <w:sz w:val="20"/>
          <w:szCs w:val="20"/>
        </w:rPr>
      </w:pPr>
    </w:p>
    <w:p w14:paraId="2AAD8901" w14:textId="77777777" w:rsidR="00DA31D9" w:rsidRDefault="00DA31D9" w:rsidP="00DA31D9">
      <w:pPr>
        <w:spacing w:after="0" w:line="240" w:lineRule="auto"/>
        <w:jc w:val="both"/>
        <w:rPr>
          <w:rFonts w:ascii="Times New Roman" w:hAnsi="Times New Roman" w:cs="Times New Roman"/>
          <w:sz w:val="20"/>
          <w:szCs w:val="20"/>
        </w:rPr>
      </w:pPr>
    </w:p>
    <w:p w14:paraId="5E6DA608" w14:textId="77777777" w:rsidR="00DA31D9" w:rsidRPr="009777EA" w:rsidRDefault="00DA31D9" w:rsidP="00DA31D9">
      <w:pPr>
        <w:spacing w:after="0" w:line="240" w:lineRule="auto"/>
        <w:jc w:val="both"/>
        <w:rPr>
          <w:rFonts w:ascii="Times New Roman" w:hAnsi="Times New Roman" w:cs="Times New Roman"/>
          <w:sz w:val="20"/>
          <w:szCs w:val="20"/>
        </w:rPr>
      </w:pPr>
    </w:p>
    <w:p w14:paraId="2F87635D" w14:textId="77777777" w:rsidR="00FB526C" w:rsidRPr="009777EA" w:rsidRDefault="00FB526C" w:rsidP="00DA31D9">
      <w:pPr>
        <w:spacing w:after="0" w:line="240" w:lineRule="auto"/>
        <w:jc w:val="both"/>
        <w:rPr>
          <w:rFonts w:ascii="Times New Roman" w:hAnsi="Times New Roman" w:cs="Times New Roman"/>
          <w:sz w:val="20"/>
          <w:szCs w:val="20"/>
        </w:rPr>
      </w:pPr>
    </w:p>
    <w:p w14:paraId="77FBB42F" w14:textId="77777777" w:rsidR="00FB526C" w:rsidRPr="009777EA" w:rsidRDefault="00FB526C" w:rsidP="00DA31D9">
      <w:pPr>
        <w:spacing w:after="0" w:line="240" w:lineRule="auto"/>
        <w:jc w:val="both"/>
        <w:rPr>
          <w:rFonts w:ascii="Times New Roman" w:hAnsi="Times New Roman" w:cs="Times New Roman"/>
          <w:sz w:val="20"/>
          <w:szCs w:val="20"/>
        </w:rPr>
      </w:pPr>
    </w:p>
    <w:p w14:paraId="0E3C6145" w14:textId="77777777" w:rsidR="00DB59F3" w:rsidRPr="009777EA" w:rsidRDefault="00DB59F3" w:rsidP="00DA31D9">
      <w:pPr>
        <w:spacing w:after="0" w:line="240" w:lineRule="auto"/>
        <w:rPr>
          <w:rFonts w:ascii="Times New Roman" w:hAnsi="Times New Roman" w:cs="Times New Roman"/>
          <w:sz w:val="20"/>
          <w:szCs w:val="20"/>
        </w:rPr>
        <w:sectPr w:rsidR="00DB59F3" w:rsidRPr="009777EA" w:rsidSect="00CF7A68">
          <w:pgSz w:w="11906" w:h="16838"/>
          <w:pgMar w:top="1134" w:right="851" w:bottom="1134" w:left="1418" w:header="709" w:footer="709" w:gutter="0"/>
          <w:cols w:space="708"/>
          <w:docGrid w:linePitch="360"/>
        </w:sectPr>
      </w:pPr>
    </w:p>
    <w:tbl>
      <w:tblPr>
        <w:tblW w:w="5000" w:type="pct"/>
        <w:tblLayout w:type="fixed"/>
        <w:tblCellMar>
          <w:left w:w="10" w:type="dxa"/>
          <w:right w:w="10" w:type="dxa"/>
        </w:tblCellMar>
        <w:tblLook w:val="0000" w:firstRow="0" w:lastRow="0" w:firstColumn="0" w:lastColumn="0" w:noHBand="0" w:noVBand="0"/>
      </w:tblPr>
      <w:tblGrid>
        <w:gridCol w:w="6134"/>
        <w:gridCol w:w="1936"/>
        <w:gridCol w:w="6500"/>
      </w:tblGrid>
      <w:tr w:rsidR="0031536E" w14:paraId="54F75D58" w14:textId="77777777" w:rsidTr="008455C5">
        <w:tc>
          <w:tcPr>
            <w:tcW w:w="6134" w:type="dxa"/>
            <w:shd w:val="clear" w:color="auto" w:fill="auto"/>
            <w:tcMar>
              <w:top w:w="0" w:type="dxa"/>
              <w:left w:w="70" w:type="dxa"/>
              <w:bottom w:w="0" w:type="dxa"/>
              <w:right w:w="70" w:type="dxa"/>
            </w:tcMar>
          </w:tcPr>
          <w:p w14:paraId="3D6C40A6" w14:textId="77777777" w:rsidR="0031536E" w:rsidRDefault="0031536E" w:rsidP="008455C5">
            <w:pPr>
              <w:tabs>
                <w:tab w:val="left" w:pos="4820"/>
              </w:tabs>
              <w:rPr>
                <w:rFonts w:ascii="Liberation Serif" w:hAnsi="Liberation Serif"/>
              </w:rPr>
            </w:pPr>
          </w:p>
        </w:tc>
        <w:tc>
          <w:tcPr>
            <w:tcW w:w="1936" w:type="dxa"/>
            <w:shd w:val="clear" w:color="auto" w:fill="auto"/>
            <w:tcMar>
              <w:top w:w="0" w:type="dxa"/>
              <w:left w:w="70" w:type="dxa"/>
              <w:bottom w:w="0" w:type="dxa"/>
              <w:right w:w="70" w:type="dxa"/>
            </w:tcMar>
          </w:tcPr>
          <w:p w14:paraId="7CF8FD10" w14:textId="77777777" w:rsidR="0031536E" w:rsidRDefault="0031536E" w:rsidP="008455C5">
            <w:pPr>
              <w:widowControl w:val="0"/>
              <w:shd w:val="clear" w:color="auto" w:fill="FFFFFF"/>
              <w:autoSpaceDE w:val="0"/>
              <w:ind w:left="-70" w:right="-70"/>
              <w:jc w:val="center"/>
              <w:rPr>
                <w:rFonts w:ascii="Liberation Serif" w:hAnsi="Liberation Serif"/>
              </w:rPr>
            </w:pPr>
          </w:p>
        </w:tc>
        <w:tc>
          <w:tcPr>
            <w:tcW w:w="6500" w:type="dxa"/>
            <w:shd w:val="clear" w:color="auto" w:fill="auto"/>
            <w:tcMar>
              <w:top w:w="0" w:type="dxa"/>
              <w:left w:w="70" w:type="dxa"/>
              <w:bottom w:w="0" w:type="dxa"/>
              <w:right w:w="70" w:type="dxa"/>
            </w:tcMar>
          </w:tcPr>
          <w:p w14:paraId="77114A11" w14:textId="77777777" w:rsidR="0031536E" w:rsidRDefault="0031536E" w:rsidP="008455C5">
            <w:pPr>
              <w:tabs>
                <w:tab w:val="left" w:pos="1489"/>
              </w:tabs>
              <w:ind w:left="1765"/>
              <w:rPr>
                <w:rFonts w:ascii="Liberation Serif" w:hAnsi="Liberation Serif"/>
                <w:sz w:val="28"/>
                <w:szCs w:val="28"/>
              </w:rPr>
            </w:pPr>
            <w:r>
              <w:rPr>
                <w:rFonts w:ascii="Liberation Serif" w:hAnsi="Liberation Serif"/>
                <w:sz w:val="28"/>
                <w:szCs w:val="28"/>
              </w:rPr>
              <w:t>УТВЕРЖДЕН</w:t>
            </w:r>
          </w:p>
          <w:p w14:paraId="6D5366BC" w14:textId="77777777" w:rsidR="0031536E" w:rsidRDefault="0031536E" w:rsidP="008455C5">
            <w:pPr>
              <w:tabs>
                <w:tab w:val="left" w:pos="1489"/>
                <w:tab w:val="left" w:pos="2333"/>
              </w:tabs>
              <w:ind w:left="1765"/>
              <w:rPr>
                <w:rFonts w:ascii="Liberation Serif" w:hAnsi="Liberation Serif"/>
              </w:rPr>
            </w:pPr>
            <w:r>
              <w:rPr>
                <w:rFonts w:ascii="Liberation Serif" w:hAnsi="Liberation Serif"/>
              </w:rPr>
              <w:t xml:space="preserve">Постановлением администрации </w:t>
            </w:r>
            <w:proofErr w:type="spellStart"/>
            <w:r>
              <w:rPr>
                <w:rFonts w:ascii="Liberation Serif" w:hAnsi="Liberation Serif"/>
              </w:rPr>
              <w:t>Кушвинского</w:t>
            </w:r>
            <w:proofErr w:type="spellEnd"/>
            <w:r>
              <w:rPr>
                <w:rFonts w:ascii="Liberation Serif" w:hAnsi="Liberation Serif"/>
              </w:rPr>
              <w:t xml:space="preserve"> городского округа</w:t>
            </w:r>
          </w:p>
          <w:p w14:paraId="33991E2D" w14:textId="5C8603C8" w:rsidR="0031536E" w:rsidRDefault="0031536E" w:rsidP="008455C5">
            <w:pPr>
              <w:tabs>
                <w:tab w:val="left" w:pos="1489"/>
                <w:tab w:val="left" w:pos="2333"/>
              </w:tabs>
              <w:ind w:left="1765"/>
              <w:rPr>
                <w:rFonts w:ascii="Liberation Serif" w:hAnsi="Liberation Serif"/>
              </w:rPr>
            </w:pPr>
            <w:r>
              <w:rPr>
                <w:rFonts w:ascii="Liberation Serif" w:hAnsi="Liberation Serif"/>
              </w:rPr>
              <w:t xml:space="preserve">от </w:t>
            </w:r>
            <w:r w:rsidR="00F57D3D">
              <w:t>08.04.</w:t>
            </w:r>
            <w:r>
              <w:rPr>
                <w:rFonts w:ascii="Liberation Serif" w:hAnsi="Liberation Serif"/>
              </w:rPr>
              <w:t>2022 г.</w:t>
            </w:r>
          </w:p>
          <w:p w14:paraId="14278323" w14:textId="77777777" w:rsidR="0031536E" w:rsidRDefault="0031536E" w:rsidP="008455C5">
            <w:pPr>
              <w:tabs>
                <w:tab w:val="left" w:pos="1489"/>
                <w:tab w:val="left" w:pos="2333"/>
              </w:tabs>
              <w:ind w:left="1765"/>
              <w:rPr>
                <w:rFonts w:ascii="Liberation Serif" w:hAnsi="Liberation Serif"/>
              </w:rPr>
            </w:pPr>
          </w:p>
          <w:p w14:paraId="4ADE8093" w14:textId="77777777" w:rsidR="0031536E" w:rsidRDefault="0031536E" w:rsidP="008455C5">
            <w:pPr>
              <w:tabs>
                <w:tab w:val="left" w:pos="1489"/>
                <w:tab w:val="left" w:pos="2333"/>
              </w:tabs>
              <w:ind w:left="1765"/>
              <w:rPr>
                <w:rFonts w:ascii="Liberation Serif" w:hAnsi="Liberation Serif"/>
              </w:rPr>
            </w:pPr>
          </w:p>
        </w:tc>
      </w:tr>
      <w:tr w:rsidR="0031536E" w14:paraId="447EE521" w14:textId="77777777" w:rsidTr="008455C5">
        <w:tc>
          <w:tcPr>
            <w:tcW w:w="6134" w:type="dxa"/>
            <w:shd w:val="clear" w:color="auto" w:fill="auto"/>
            <w:tcMar>
              <w:top w:w="0" w:type="dxa"/>
              <w:left w:w="70" w:type="dxa"/>
              <w:bottom w:w="0" w:type="dxa"/>
              <w:right w:w="70" w:type="dxa"/>
            </w:tcMar>
          </w:tcPr>
          <w:p w14:paraId="30C4DFEC" w14:textId="77777777" w:rsidR="0031536E" w:rsidRDefault="0031536E" w:rsidP="008455C5">
            <w:pPr>
              <w:tabs>
                <w:tab w:val="left" w:pos="4820"/>
              </w:tabs>
              <w:rPr>
                <w:rFonts w:ascii="Liberation Serif" w:hAnsi="Liberation Serif"/>
              </w:rPr>
            </w:pPr>
          </w:p>
        </w:tc>
        <w:tc>
          <w:tcPr>
            <w:tcW w:w="1936" w:type="dxa"/>
            <w:shd w:val="clear" w:color="auto" w:fill="auto"/>
            <w:tcMar>
              <w:top w:w="0" w:type="dxa"/>
              <w:left w:w="70" w:type="dxa"/>
              <w:bottom w:w="0" w:type="dxa"/>
              <w:right w:w="70" w:type="dxa"/>
            </w:tcMar>
          </w:tcPr>
          <w:p w14:paraId="0BCF2A3E" w14:textId="77777777" w:rsidR="0031536E" w:rsidRDefault="0031536E" w:rsidP="008455C5">
            <w:pPr>
              <w:widowControl w:val="0"/>
              <w:shd w:val="clear" w:color="auto" w:fill="FFFFFF"/>
              <w:autoSpaceDE w:val="0"/>
              <w:ind w:left="-70" w:right="-70"/>
              <w:jc w:val="center"/>
              <w:rPr>
                <w:rFonts w:ascii="Liberation Serif" w:hAnsi="Liberation Serif"/>
              </w:rPr>
            </w:pPr>
          </w:p>
        </w:tc>
        <w:tc>
          <w:tcPr>
            <w:tcW w:w="6500" w:type="dxa"/>
            <w:shd w:val="clear" w:color="auto" w:fill="auto"/>
            <w:tcMar>
              <w:top w:w="0" w:type="dxa"/>
              <w:left w:w="70" w:type="dxa"/>
              <w:bottom w:w="0" w:type="dxa"/>
              <w:right w:w="70" w:type="dxa"/>
            </w:tcMar>
          </w:tcPr>
          <w:p w14:paraId="25944745" w14:textId="77777777" w:rsidR="0031536E" w:rsidRDefault="0031536E" w:rsidP="008455C5">
            <w:pPr>
              <w:tabs>
                <w:tab w:val="left" w:pos="1489"/>
              </w:tabs>
              <w:ind w:left="1765"/>
              <w:rPr>
                <w:rFonts w:ascii="Liberation Serif" w:hAnsi="Liberation Serif"/>
                <w:sz w:val="28"/>
                <w:szCs w:val="28"/>
              </w:rPr>
            </w:pPr>
          </w:p>
        </w:tc>
      </w:tr>
    </w:tbl>
    <w:p w14:paraId="5328EC44" w14:textId="77777777" w:rsidR="00DB59F3" w:rsidRPr="0031536E" w:rsidRDefault="00DB59F3" w:rsidP="0031536E">
      <w:pPr>
        <w:spacing w:after="0" w:line="240" w:lineRule="auto"/>
        <w:jc w:val="center"/>
        <w:rPr>
          <w:rFonts w:ascii="Times New Roman" w:eastAsia="Times New Roman" w:hAnsi="Times New Roman" w:cs="Times New Roman"/>
          <w:sz w:val="24"/>
          <w:szCs w:val="24"/>
        </w:rPr>
      </w:pPr>
      <w:r w:rsidRPr="009777EA">
        <w:rPr>
          <w:rFonts w:ascii="Times New Roman" w:eastAsia="Times New Roman" w:hAnsi="Times New Roman" w:cs="Times New Roman"/>
          <w:b/>
          <w:sz w:val="32"/>
          <w:szCs w:val="32"/>
        </w:rPr>
        <w:t>П</w:t>
      </w:r>
      <w:r w:rsidR="00550254" w:rsidRPr="009777EA">
        <w:rPr>
          <w:rFonts w:ascii="Times New Roman" w:eastAsia="Times New Roman" w:hAnsi="Times New Roman" w:cs="Times New Roman"/>
          <w:b/>
          <w:sz w:val="32"/>
          <w:szCs w:val="32"/>
        </w:rPr>
        <w:t>ЛАН</w:t>
      </w:r>
    </w:p>
    <w:p w14:paraId="63FCDF44" w14:textId="77777777" w:rsidR="00DB59F3" w:rsidRPr="009777EA" w:rsidRDefault="00DB59F3" w:rsidP="00DA31D9">
      <w:pPr>
        <w:spacing w:after="0" w:line="240" w:lineRule="auto"/>
        <w:jc w:val="center"/>
        <w:rPr>
          <w:rFonts w:ascii="Times New Roman" w:eastAsia="Times New Roman" w:hAnsi="Times New Roman" w:cs="Times New Roman"/>
          <w:b/>
          <w:sz w:val="32"/>
          <w:szCs w:val="32"/>
        </w:rPr>
      </w:pPr>
      <w:r w:rsidRPr="009777EA">
        <w:rPr>
          <w:rFonts w:ascii="Times New Roman" w:eastAsia="Times New Roman" w:hAnsi="Times New Roman" w:cs="Times New Roman"/>
          <w:b/>
          <w:sz w:val="32"/>
          <w:szCs w:val="32"/>
        </w:rPr>
        <w:t xml:space="preserve">основных мероприятий </w:t>
      </w:r>
      <w:proofErr w:type="spellStart"/>
      <w:r w:rsidRPr="009777EA">
        <w:rPr>
          <w:rFonts w:ascii="Times New Roman" w:eastAsia="Times New Roman" w:hAnsi="Times New Roman" w:cs="Times New Roman"/>
          <w:b/>
          <w:sz w:val="32"/>
          <w:szCs w:val="32"/>
        </w:rPr>
        <w:t>Кушвинского</w:t>
      </w:r>
      <w:proofErr w:type="spellEnd"/>
      <w:r w:rsidRPr="009777EA">
        <w:rPr>
          <w:rFonts w:ascii="Times New Roman" w:eastAsia="Times New Roman" w:hAnsi="Times New Roman" w:cs="Times New Roman"/>
          <w:b/>
          <w:sz w:val="32"/>
          <w:szCs w:val="32"/>
        </w:rPr>
        <w:t xml:space="preserve">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14:paraId="770E297D" w14:textId="77777777" w:rsidR="00DB59F3" w:rsidRPr="009777EA" w:rsidRDefault="00DB59F3" w:rsidP="00DA31D9">
      <w:pPr>
        <w:spacing w:after="0" w:line="240" w:lineRule="auto"/>
        <w:jc w:val="center"/>
        <w:rPr>
          <w:rFonts w:ascii="Times New Roman" w:eastAsia="Times New Roman" w:hAnsi="Times New Roman" w:cs="Times New Roman"/>
          <w:b/>
          <w:sz w:val="32"/>
          <w:szCs w:val="32"/>
        </w:rPr>
      </w:pPr>
      <w:r w:rsidRPr="009777EA">
        <w:rPr>
          <w:rFonts w:ascii="Times New Roman" w:eastAsia="Times New Roman" w:hAnsi="Times New Roman" w:cs="Times New Roman"/>
          <w:b/>
          <w:sz w:val="32"/>
          <w:szCs w:val="32"/>
        </w:rPr>
        <w:t>на 202</w:t>
      </w:r>
      <w:r w:rsidR="009777EA" w:rsidRPr="009777EA">
        <w:rPr>
          <w:rFonts w:ascii="Times New Roman" w:eastAsia="Times New Roman" w:hAnsi="Times New Roman" w:cs="Times New Roman"/>
          <w:b/>
          <w:sz w:val="32"/>
          <w:szCs w:val="32"/>
        </w:rPr>
        <w:t>2</w:t>
      </w:r>
      <w:r w:rsidR="00DA31D9">
        <w:rPr>
          <w:rFonts w:ascii="Times New Roman" w:eastAsia="Times New Roman" w:hAnsi="Times New Roman" w:cs="Times New Roman"/>
          <w:b/>
          <w:sz w:val="32"/>
          <w:szCs w:val="32"/>
        </w:rPr>
        <w:t xml:space="preserve"> год</w:t>
      </w:r>
    </w:p>
    <w:p w14:paraId="755A8EED" w14:textId="77777777" w:rsidR="00DB59F3" w:rsidRPr="009777EA" w:rsidRDefault="00DB59F3" w:rsidP="00DA31D9">
      <w:pPr>
        <w:spacing w:after="0" w:line="240" w:lineRule="auto"/>
        <w:jc w:val="both"/>
        <w:rPr>
          <w:rFonts w:ascii="Times New Roman" w:eastAsia="Times New Roman" w:hAnsi="Times New Roman" w:cs="Times New Roman"/>
          <w:b/>
          <w:sz w:val="24"/>
          <w:szCs w:val="24"/>
        </w:rPr>
      </w:pPr>
    </w:p>
    <w:tbl>
      <w:tblPr>
        <w:tblW w:w="5000" w:type="pct"/>
        <w:tblInd w:w="-5" w:type="dxa"/>
        <w:tblLayout w:type="fixed"/>
        <w:tblCellMar>
          <w:left w:w="10" w:type="dxa"/>
          <w:right w:w="10" w:type="dxa"/>
        </w:tblCellMar>
        <w:tblLook w:val="0000" w:firstRow="0" w:lastRow="0" w:firstColumn="0" w:lastColumn="0" w:noHBand="0" w:noVBand="0"/>
      </w:tblPr>
      <w:tblGrid>
        <w:gridCol w:w="848"/>
        <w:gridCol w:w="8339"/>
        <w:gridCol w:w="1555"/>
        <w:gridCol w:w="1980"/>
        <w:gridCol w:w="1838"/>
      </w:tblGrid>
      <w:tr w:rsidR="00DA31D9" w14:paraId="7677667E" w14:textId="77777777" w:rsidTr="008455C5">
        <w:trPr>
          <w:tblHeader/>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2A174E" w14:textId="77777777" w:rsidR="00DA31D9" w:rsidRPr="00DA31D9" w:rsidRDefault="00DA31D9" w:rsidP="00DA31D9">
            <w:pPr>
              <w:widowControl w:val="0"/>
              <w:shd w:val="clear" w:color="auto" w:fill="FFFFFF"/>
              <w:autoSpaceDE w:val="0"/>
              <w:spacing w:line="240" w:lineRule="auto"/>
              <w:ind w:left="-57" w:right="-57"/>
              <w:jc w:val="center"/>
              <w:rPr>
                <w:rFonts w:ascii="Times New Roman" w:hAnsi="Times New Roman" w:cs="Times New Roman"/>
              </w:rPr>
            </w:pPr>
            <w:r w:rsidRPr="00DA31D9">
              <w:rPr>
                <w:rFonts w:ascii="Times New Roman" w:hAnsi="Times New Roman" w:cs="Times New Roman"/>
              </w:rPr>
              <w:t>Номер</w:t>
            </w:r>
          </w:p>
          <w:p w14:paraId="1FCCD2E5" w14:textId="77777777" w:rsidR="00DA31D9" w:rsidRPr="00DA31D9" w:rsidRDefault="00DA31D9" w:rsidP="00DA31D9">
            <w:pPr>
              <w:widowControl w:val="0"/>
              <w:shd w:val="clear" w:color="auto" w:fill="FFFFFF"/>
              <w:autoSpaceDE w:val="0"/>
              <w:spacing w:line="240" w:lineRule="auto"/>
              <w:ind w:left="-57" w:right="-57"/>
              <w:jc w:val="center"/>
              <w:rPr>
                <w:rFonts w:ascii="Times New Roman" w:hAnsi="Times New Roman" w:cs="Times New Roman"/>
              </w:rPr>
            </w:pPr>
            <w:r w:rsidRPr="00DA31D9">
              <w:rPr>
                <w:rFonts w:ascii="Times New Roman" w:hAnsi="Times New Roman" w:cs="Times New Roman"/>
              </w:rPr>
              <w:t>строки</w:t>
            </w:r>
          </w:p>
        </w:tc>
        <w:tc>
          <w:tcPr>
            <w:tcW w:w="83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C36094" w14:textId="77777777" w:rsidR="00DA31D9" w:rsidRPr="00DA31D9" w:rsidRDefault="00DA31D9" w:rsidP="00DA31D9">
            <w:pPr>
              <w:widowControl w:val="0"/>
              <w:shd w:val="clear" w:color="auto" w:fill="FFFFFF"/>
              <w:autoSpaceDE w:val="0"/>
              <w:spacing w:line="240" w:lineRule="auto"/>
              <w:ind w:left="-57" w:right="-70"/>
              <w:jc w:val="center"/>
              <w:rPr>
                <w:rFonts w:ascii="Times New Roman" w:hAnsi="Times New Roman" w:cs="Times New Roman"/>
              </w:rPr>
            </w:pPr>
            <w:r w:rsidRPr="00DA31D9">
              <w:rPr>
                <w:rFonts w:ascii="Times New Roman" w:hAnsi="Times New Roman" w:cs="Times New Roman"/>
              </w:rPr>
              <w:t>Наименование мероприятия</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5CC8E2" w14:textId="77777777" w:rsidR="00DA31D9" w:rsidRPr="00DA31D9" w:rsidRDefault="00DA31D9" w:rsidP="00DA31D9">
            <w:pPr>
              <w:widowControl w:val="0"/>
              <w:shd w:val="clear" w:color="auto" w:fill="FFFFFF"/>
              <w:autoSpaceDE w:val="0"/>
              <w:spacing w:line="240" w:lineRule="auto"/>
              <w:ind w:left="-57"/>
              <w:jc w:val="center"/>
              <w:rPr>
                <w:rFonts w:ascii="Times New Roman" w:hAnsi="Times New Roman" w:cs="Times New Roman"/>
              </w:rPr>
            </w:pPr>
            <w:r w:rsidRPr="00DA31D9">
              <w:rPr>
                <w:rFonts w:ascii="Times New Roman" w:hAnsi="Times New Roman" w:cs="Times New Roman"/>
              </w:rPr>
              <w:t>Срок исполнения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936C01" w14:textId="77777777" w:rsidR="00DA31D9" w:rsidRPr="00DA31D9" w:rsidRDefault="00DA31D9" w:rsidP="00DA31D9">
            <w:pPr>
              <w:widowControl w:val="0"/>
              <w:shd w:val="clear" w:color="auto" w:fill="FFFFFF"/>
              <w:autoSpaceDE w:val="0"/>
              <w:spacing w:line="240" w:lineRule="auto"/>
              <w:ind w:left="-57" w:right="-84"/>
              <w:jc w:val="center"/>
              <w:rPr>
                <w:rFonts w:ascii="Times New Roman" w:hAnsi="Times New Roman" w:cs="Times New Roman"/>
              </w:rPr>
            </w:pPr>
            <w:r w:rsidRPr="00DA31D9">
              <w:rPr>
                <w:rFonts w:ascii="Times New Roman" w:hAnsi="Times New Roman" w:cs="Times New Roman"/>
              </w:rPr>
              <w:t>Исполнители/</w:t>
            </w:r>
            <w:r w:rsidRPr="00DA31D9">
              <w:rPr>
                <w:rFonts w:ascii="Times New Roman" w:hAnsi="Times New Roman" w:cs="Times New Roman"/>
              </w:rPr>
              <w:br/>
              <w:t>соисполнители</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A33D67" w14:textId="77777777" w:rsidR="00DA31D9" w:rsidRPr="00DA31D9" w:rsidRDefault="00DA31D9" w:rsidP="00DA31D9">
            <w:pPr>
              <w:widowControl w:val="0"/>
              <w:shd w:val="clear" w:color="auto" w:fill="FFFFFF"/>
              <w:autoSpaceDE w:val="0"/>
              <w:spacing w:line="240" w:lineRule="auto"/>
              <w:ind w:left="-68" w:right="-68"/>
              <w:jc w:val="center"/>
              <w:rPr>
                <w:rFonts w:ascii="Times New Roman" w:hAnsi="Times New Roman" w:cs="Times New Roman"/>
              </w:rPr>
            </w:pPr>
            <w:r w:rsidRPr="00DA31D9">
              <w:rPr>
                <w:rFonts w:ascii="Times New Roman" w:hAnsi="Times New Roman" w:cs="Times New Roman"/>
                <w:spacing w:val="-4"/>
              </w:rPr>
              <w:t>Ориентировочные</w:t>
            </w:r>
            <w:r w:rsidRPr="00DA31D9">
              <w:rPr>
                <w:rFonts w:ascii="Times New Roman" w:hAnsi="Times New Roman" w:cs="Times New Roman"/>
              </w:rPr>
              <w:br/>
              <w:t xml:space="preserve">затраты </w:t>
            </w:r>
            <w:r w:rsidRPr="00DA31D9">
              <w:rPr>
                <w:rFonts w:ascii="Times New Roman" w:hAnsi="Times New Roman" w:cs="Times New Roman"/>
              </w:rPr>
              <w:br/>
              <w:t>(тыс. рублей)</w:t>
            </w:r>
          </w:p>
        </w:tc>
      </w:tr>
    </w:tbl>
    <w:p w14:paraId="5DA3D3F3" w14:textId="77777777" w:rsidR="00DB59F3" w:rsidRPr="009777EA" w:rsidRDefault="00DB59F3" w:rsidP="00DA31D9">
      <w:pPr>
        <w:spacing w:after="0" w:line="240" w:lineRule="auto"/>
        <w:rPr>
          <w:rFonts w:ascii="Times New Roman" w:eastAsia="Times New Roman" w:hAnsi="Times New Roman" w:cs="Times New Roman"/>
          <w:b/>
          <w:sz w:val="24"/>
          <w:szCs w:val="24"/>
        </w:rPr>
      </w:pPr>
    </w:p>
    <w:tbl>
      <w:tblPr>
        <w:tblW w:w="5000" w:type="pct"/>
        <w:tblInd w:w="-5" w:type="dxa"/>
        <w:tblLayout w:type="fixed"/>
        <w:tblCellMar>
          <w:left w:w="10" w:type="dxa"/>
          <w:right w:w="10" w:type="dxa"/>
        </w:tblCellMar>
        <w:tblLook w:val="0000" w:firstRow="0" w:lastRow="0" w:firstColumn="0" w:lastColumn="0" w:noHBand="0" w:noVBand="0"/>
      </w:tblPr>
      <w:tblGrid>
        <w:gridCol w:w="862"/>
        <w:gridCol w:w="8304"/>
        <w:gridCol w:w="1563"/>
        <w:gridCol w:w="1986"/>
        <w:gridCol w:w="1845"/>
      </w:tblGrid>
      <w:tr w:rsidR="009777EA" w:rsidRPr="009777EA" w14:paraId="60C820CC" w14:textId="77777777" w:rsidTr="008455C5">
        <w:trPr>
          <w:tblHeader/>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070BEF" w14:textId="77777777" w:rsidR="009777EA" w:rsidRPr="009777EA" w:rsidRDefault="009777EA" w:rsidP="00DA31D9">
            <w:pPr>
              <w:widowControl w:val="0"/>
              <w:shd w:val="clear" w:color="auto" w:fill="FFFFFF"/>
              <w:autoSpaceDE w:val="0"/>
              <w:spacing w:line="240" w:lineRule="auto"/>
              <w:ind w:left="-70" w:right="-57" w:firstLine="13"/>
              <w:jc w:val="center"/>
              <w:rPr>
                <w:rFonts w:ascii="Times New Roman" w:hAnsi="Times New Roman" w:cs="Times New Roman"/>
              </w:rPr>
            </w:pPr>
            <w:r w:rsidRPr="009777EA">
              <w:rPr>
                <w:rFonts w:ascii="Times New Roman" w:hAnsi="Times New Roman" w:cs="Times New Roman"/>
              </w:rPr>
              <w:t>1</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61B6ED" w14:textId="77777777" w:rsidR="009777EA" w:rsidRPr="009777EA" w:rsidRDefault="009777EA" w:rsidP="00DA31D9">
            <w:pPr>
              <w:widowControl w:val="0"/>
              <w:shd w:val="clear" w:color="auto" w:fill="FFFFFF"/>
              <w:autoSpaceDE w:val="0"/>
              <w:spacing w:line="240" w:lineRule="auto"/>
              <w:ind w:left="-57" w:right="-70"/>
              <w:jc w:val="center"/>
              <w:rPr>
                <w:rFonts w:ascii="Times New Roman" w:hAnsi="Times New Roman" w:cs="Times New Roman"/>
              </w:rPr>
            </w:pPr>
            <w:r w:rsidRPr="009777EA">
              <w:rPr>
                <w:rFonts w:ascii="Times New Roman" w:hAnsi="Times New Roman" w:cs="Times New Roman"/>
              </w:rPr>
              <w:t>2</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B3798A" w14:textId="77777777" w:rsidR="009777EA" w:rsidRPr="009777EA" w:rsidRDefault="009777EA" w:rsidP="00DA31D9">
            <w:pPr>
              <w:widowControl w:val="0"/>
              <w:shd w:val="clear" w:color="auto" w:fill="FFFFFF"/>
              <w:autoSpaceDE w:val="0"/>
              <w:spacing w:line="240" w:lineRule="auto"/>
              <w:ind w:left="-57"/>
              <w:jc w:val="center"/>
              <w:rPr>
                <w:rFonts w:ascii="Times New Roman" w:hAnsi="Times New Roman" w:cs="Times New Roman"/>
              </w:rPr>
            </w:pPr>
            <w:r w:rsidRPr="009777EA">
              <w:rPr>
                <w:rFonts w:ascii="Times New Roman" w:hAnsi="Times New Roman" w:cs="Times New Roman"/>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4A7BFF" w14:textId="77777777" w:rsidR="009777EA" w:rsidRPr="009777EA" w:rsidRDefault="009777EA" w:rsidP="00DA31D9">
            <w:pPr>
              <w:widowControl w:val="0"/>
              <w:shd w:val="clear" w:color="auto" w:fill="FFFFFF"/>
              <w:autoSpaceDE w:val="0"/>
              <w:spacing w:line="240" w:lineRule="auto"/>
              <w:ind w:left="-57" w:right="-84"/>
              <w:jc w:val="center"/>
              <w:rPr>
                <w:rFonts w:ascii="Times New Roman" w:hAnsi="Times New Roman" w:cs="Times New Roman"/>
              </w:rPr>
            </w:pPr>
            <w:r w:rsidRPr="009777EA">
              <w:rPr>
                <w:rFonts w:ascii="Times New Roman" w:hAnsi="Times New Roman" w:cs="Times New Roman"/>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83CFCF" w14:textId="77777777" w:rsidR="009777EA" w:rsidRPr="009777EA" w:rsidRDefault="009777EA" w:rsidP="00DA31D9">
            <w:pPr>
              <w:widowControl w:val="0"/>
              <w:shd w:val="clear" w:color="auto" w:fill="FFFFFF"/>
              <w:autoSpaceDE w:val="0"/>
              <w:spacing w:line="240" w:lineRule="auto"/>
              <w:ind w:left="-68" w:right="-68"/>
              <w:jc w:val="center"/>
              <w:rPr>
                <w:rFonts w:ascii="Times New Roman" w:hAnsi="Times New Roman" w:cs="Times New Roman"/>
              </w:rPr>
            </w:pPr>
            <w:r w:rsidRPr="009777EA">
              <w:rPr>
                <w:rFonts w:ascii="Times New Roman" w:hAnsi="Times New Roman" w:cs="Times New Roman"/>
              </w:rPr>
              <w:t>5</w:t>
            </w:r>
          </w:p>
        </w:tc>
      </w:tr>
      <w:tr w:rsidR="009777EA" w:rsidRPr="009777EA" w14:paraId="68251DE3" w14:textId="77777777" w:rsidTr="008455C5">
        <w:trPr>
          <w:trHeight w:val="5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9F21D3" w14:textId="77777777" w:rsidR="009777EA" w:rsidRPr="009777EA" w:rsidRDefault="009777EA" w:rsidP="00DA31D9">
            <w:pPr>
              <w:widowControl w:val="0"/>
              <w:numPr>
                <w:ilvl w:val="0"/>
                <w:numId w:val="16"/>
              </w:numPr>
              <w:shd w:val="clear" w:color="auto" w:fill="FFFFFF"/>
              <w:tabs>
                <w:tab w:val="left" w:pos="142"/>
                <w:tab w:val="left" w:pos="697"/>
              </w:tabs>
              <w:suppressAutoHyphens/>
              <w:autoSpaceDE w:val="0"/>
              <w:autoSpaceDN w:val="0"/>
              <w:spacing w:after="0" w:line="240" w:lineRule="auto"/>
              <w:ind w:left="-70" w:right="-57" w:firstLine="13"/>
              <w:jc w:val="center"/>
              <w:textAlignment w:val="baseline"/>
              <w:rPr>
                <w:rFonts w:ascii="Times New Roman" w:hAnsi="Times New Roman" w:cs="Times New Roman"/>
              </w:rPr>
            </w:pPr>
          </w:p>
        </w:tc>
        <w:tc>
          <w:tcPr>
            <w:tcW w:w="13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E19531" w14:textId="77777777" w:rsidR="009777EA" w:rsidRPr="009777EA" w:rsidRDefault="009777EA" w:rsidP="00DA31D9">
            <w:pPr>
              <w:widowControl w:val="0"/>
              <w:shd w:val="clear" w:color="auto" w:fill="FFFFFF"/>
              <w:tabs>
                <w:tab w:val="left" w:pos="276"/>
              </w:tabs>
              <w:autoSpaceDE w:val="0"/>
              <w:spacing w:line="240" w:lineRule="auto"/>
              <w:ind w:left="355" w:right="-84" w:hanging="355"/>
              <w:jc w:val="center"/>
              <w:rPr>
                <w:rFonts w:ascii="Times New Roman" w:hAnsi="Times New Roman" w:cs="Times New Roman"/>
                <w:b/>
              </w:rPr>
            </w:pPr>
            <w:r w:rsidRPr="009777EA">
              <w:rPr>
                <w:rFonts w:ascii="Times New Roman" w:hAnsi="Times New Roman" w:cs="Times New Roman"/>
                <w:b/>
              </w:rPr>
              <w:t>Раздел 1. Основные мероприятия, проводимые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в Российской Федерации в части, касающейся Свердловской области</w:t>
            </w:r>
          </w:p>
        </w:tc>
      </w:tr>
      <w:tr w:rsidR="009777EA" w:rsidRPr="009777EA" w14:paraId="540D3DCD"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2F88A4B" w14:textId="77777777" w:rsidR="009777EA" w:rsidRPr="009777EA" w:rsidRDefault="009777EA" w:rsidP="00DA31D9">
            <w:pPr>
              <w:widowControl w:val="0"/>
              <w:numPr>
                <w:ilvl w:val="0"/>
                <w:numId w:val="16"/>
              </w:numPr>
              <w:shd w:val="clear" w:color="auto" w:fill="FFFFFF"/>
              <w:tabs>
                <w:tab w:val="left" w:pos="0"/>
                <w:tab w:val="left" w:pos="142"/>
                <w:tab w:val="left" w:pos="697"/>
              </w:tabs>
              <w:suppressAutoHyphens/>
              <w:autoSpaceDE w:val="0"/>
              <w:autoSpaceDN w:val="0"/>
              <w:spacing w:after="0" w:line="240" w:lineRule="auto"/>
              <w:ind w:left="-70" w:right="-57" w:firstLine="13"/>
              <w:jc w:val="center"/>
              <w:textAlignment w:val="baseline"/>
              <w:rPr>
                <w:rFonts w:ascii="Times New Roman" w:hAnsi="Times New Roman" w:cs="Times New Roman"/>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DE509D" w14:textId="77777777" w:rsidR="009777EA" w:rsidRPr="009777EA" w:rsidRDefault="009777EA" w:rsidP="00DA31D9">
            <w:pPr>
              <w:widowControl w:val="0"/>
              <w:shd w:val="clear" w:color="auto" w:fill="FFFFFF"/>
              <w:spacing w:line="240" w:lineRule="auto"/>
              <w:ind w:right="10"/>
              <w:jc w:val="both"/>
              <w:rPr>
                <w:rFonts w:ascii="Times New Roman" w:hAnsi="Times New Roman" w:cs="Times New Roman"/>
              </w:rPr>
            </w:pPr>
            <w:r w:rsidRPr="009777EA">
              <w:rPr>
                <w:rFonts w:ascii="Times New Roman" w:hAnsi="Times New Roman" w:cs="Times New Roman"/>
              </w:rPr>
              <w:t xml:space="preserve">Совершенствование нормативной базы, устанавливающей порядок организации и выполнения мероприятий в области гражданской обороны, предупреждения и ликвидации чрезвычайных ситуаций, обеспечения пожарной безопасности людей на водных объектах, информационного обмена и взаимодействия при чрезвычайных </w:t>
            </w:r>
            <w:r w:rsidRPr="009777EA">
              <w:rPr>
                <w:rFonts w:ascii="Times New Roman" w:hAnsi="Times New Roman" w:cs="Times New Roman"/>
              </w:rPr>
              <w:lastRenderedPageBreak/>
              <w:t xml:space="preserve">ситуациях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C76A21"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lang w:val="en-US"/>
              </w:rPr>
              <w:lastRenderedPageBreak/>
              <w:t>I</w:t>
            </w:r>
            <w:r w:rsidRPr="009777EA">
              <w:rPr>
                <w:rFonts w:ascii="Times New Roman" w:hAnsi="Times New Roman" w:cs="Times New Roman"/>
              </w:rPr>
              <w:t>–</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3F5EAF" w14:textId="77777777" w:rsidR="009777EA" w:rsidRPr="009777EA" w:rsidRDefault="009777EA" w:rsidP="003B2584">
            <w:pPr>
              <w:widowControl w:val="0"/>
              <w:shd w:val="clear" w:color="auto" w:fill="FFFFFF"/>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20529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75F44F6A"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B08BE3D" w14:textId="77777777" w:rsidR="009777EA" w:rsidRPr="009777EA" w:rsidRDefault="009777EA" w:rsidP="00DA31D9">
            <w:pPr>
              <w:widowControl w:val="0"/>
              <w:numPr>
                <w:ilvl w:val="0"/>
                <w:numId w:val="16"/>
              </w:numPr>
              <w:shd w:val="clear" w:color="auto" w:fill="FFFFFF"/>
              <w:tabs>
                <w:tab w:val="left" w:pos="214"/>
                <w:tab w:val="left" w:pos="711"/>
              </w:tabs>
              <w:suppressAutoHyphens/>
              <w:autoSpaceDE w:val="0"/>
              <w:autoSpaceDN w:val="0"/>
              <w:spacing w:after="0" w:line="240" w:lineRule="auto"/>
              <w:ind w:left="-70" w:right="-57" w:firstLine="13"/>
              <w:jc w:val="center"/>
              <w:textAlignment w:val="baseline"/>
              <w:rPr>
                <w:rFonts w:ascii="Times New Roman" w:hAnsi="Times New Roman" w:cs="Times New Roman"/>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76D8B1"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hAnsi="Times New Roman" w:cs="Times New Roman"/>
              </w:rPr>
              <w:t>Проверка готовности органа местного самоуправления муниципальных образований к осуществлению мероприятий гражданской обороны</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63D06D"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I–IV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3F9C12" w14:textId="77777777" w:rsidR="009777EA" w:rsidRPr="009777EA" w:rsidRDefault="009777EA" w:rsidP="003B2584">
            <w:pPr>
              <w:widowControl w:val="0"/>
              <w:shd w:val="clear" w:color="auto" w:fill="FFFFFF"/>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533A6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4550F949" w14:textId="77777777" w:rsidTr="008455C5">
        <w:tc>
          <w:tcPr>
            <w:tcW w:w="862"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8979915" w14:textId="77777777" w:rsidR="009777EA" w:rsidRPr="009777EA" w:rsidRDefault="009777EA" w:rsidP="00DA31D9">
            <w:pPr>
              <w:spacing w:line="240" w:lineRule="auto"/>
              <w:rPr>
                <w:rFonts w:ascii="Times New Roman" w:eastAsia="Times New Roman" w:hAnsi="Times New Roman" w:cs="Times New Roman"/>
                <w:sz w:val="20"/>
                <w:szCs w:val="20"/>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2AD892F9" w14:textId="77777777" w:rsidR="009777EA" w:rsidRPr="009777EA" w:rsidRDefault="009777EA" w:rsidP="00DA31D9">
            <w:pPr>
              <w:widowControl w:val="0"/>
              <w:shd w:val="clear" w:color="auto" w:fill="FFFFFF"/>
              <w:spacing w:line="240" w:lineRule="auto"/>
              <w:ind w:right="10"/>
              <w:rPr>
                <w:rFonts w:ascii="Times New Roman" w:hAnsi="Times New Roman" w:cs="Times New Roman"/>
              </w:rPr>
            </w:pPr>
            <w:r w:rsidRPr="009777EA">
              <w:rPr>
                <w:rFonts w:ascii="Times New Roman" w:hAnsi="Times New Roman" w:cs="Times New Roman"/>
              </w:rPr>
              <w:t>по состоянию на 1 января 2022 года</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518B13DA"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до 25 января</w:t>
            </w:r>
          </w:p>
        </w:tc>
        <w:tc>
          <w:tcPr>
            <w:tcW w:w="198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57147" w14:textId="77777777" w:rsidR="009777EA" w:rsidRPr="009777EA" w:rsidRDefault="009777EA" w:rsidP="00DA31D9">
            <w:pPr>
              <w:spacing w:line="240" w:lineRule="auto"/>
              <w:rPr>
                <w:rFonts w:ascii="Times New Roman" w:eastAsia="Times New Roman" w:hAnsi="Times New Roman" w:cs="Times New Roman"/>
                <w:sz w:val="20"/>
                <w:szCs w:val="20"/>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1D579DE4"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3A323EE" w14:textId="77777777" w:rsidTr="008455C5">
        <w:tc>
          <w:tcPr>
            <w:tcW w:w="862"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E784DF8" w14:textId="77777777" w:rsidR="009777EA" w:rsidRPr="009777EA" w:rsidRDefault="009777EA" w:rsidP="00DA31D9">
            <w:pPr>
              <w:spacing w:line="240" w:lineRule="auto"/>
              <w:rPr>
                <w:rFonts w:ascii="Times New Roman" w:eastAsia="Times New Roman" w:hAnsi="Times New Roman" w:cs="Times New Roman"/>
                <w:sz w:val="20"/>
                <w:szCs w:val="20"/>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5404DF" w14:textId="77777777" w:rsidR="009777EA" w:rsidRPr="009777EA" w:rsidRDefault="009777EA" w:rsidP="00DA31D9">
            <w:pPr>
              <w:widowControl w:val="0"/>
              <w:shd w:val="clear" w:color="auto" w:fill="FFFFFF"/>
              <w:spacing w:line="240" w:lineRule="auto"/>
              <w:ind w:right="10"/>
              <w:rPr>
                <w:rFonts w:ascii="Times New Roman" w:hAnsi="Times New Roman" w:cs="Times New Roman"/>
              </w:rPr>
            </w:pPr>
            <w:r w:rsidRPr="009777EA">
              <w:rPr>
                <w:rFonts w:ascii="Times New Roman" w:hAnsi="Times New Roman" w:cs="Times New Roman"/>
              </w:rPr>
              <w:t>по состоянию на 1 июня 2022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4BE0CA"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до 25 июня</w:t>
            </w:r>
          </w:p>
        </w:tc>
        <w:tc>
          <w:tcPr>
            <w:tcW w:w="198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FB6FEF" w14:textId="77777777" w:rsidR="009777EA" w:rsidRPr="009777EA" w:rsidRDefault="009777EA" w:rsidP="00DA31D9">
            <w:pPr>
              <w:spacing w:line="240" w:lineRule="auto"/>
              <w:rPr>
                <w:rFonts w:ascii="Times New Roman" w:eastAsia="Times New Roman" w:hAnsi="Times New Roman" w:cs="Times New Roman"/>
                <w:sz w:val="20"/>
                <w:szCs w:val="20"/>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0219C3"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0EE7743F" w14:textId="77777777" w:rsidTr="008455C5">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4A6565A" w14:textId="77777777" w:rsidR="009777EA" w:rsidRPr="009777EA" w:rsidRDefault="009777EA" w:rsidP="00DA31D9">
            <w:pPr>
              <w:widowControl w:val="0"/>
              <w:numPr>
                <w:ilvl w:val="0"/>
                <w:numId w:val="16"/>
              </w:numPr>
              <w:shd w:val="clear" w:color="auto" w:fill="FFFFFF"/>
              <w:tabs>
                <w:tab w:val="left" w:pos="0"/>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4B7BF4" w14:textId="77777777" w:rsidR="009777EA" w:rsidRPr="009777EA" w:rsidRDefault="009777EA" w:rsidP="00DA31D9">
            <w:pPr>
              <w:autoSpaceDE w:val="0"/>
              <w:spacing w:line="240" w:lineRule="auto"/>
              <w:jc w:val="both"/>
              <w:rPr>
                <w:rFonts w:ascii="Times New Roman" w:eastAsia="Times New Roman" w:hAnsi="Times New Roman" w:cs="Times New Roman"/>
                <w:szCs w:val="24"/>
              </w:rPr>
            </w:pPr>
            <w:r w:rsidRPr="009777EA">
              <w:rPr>
                <w:rFonts w:ascii="Times New Roman" w:eastAsia="Times New Roman" w:hAnsi="Times New Roman" w:cs="Times New Roman"/>
                <w:szCs w:val="24"/>
              </w:rPr>
              <w:t>III всероссийская электронная олимпиада по безопасности жизнедеятельности</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DF47DB"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szCs w:val="24"/>
              </w:rPr>
            </w:pPr>
            <w:r w:rsidRPr="009777EA">
              <w:rPr>
                <w:rFonts w:ascii="Times New Roman" w:hAnsi="Times New Roman" w:cs="Times New Roman"/>
                <w:szCs w:val="24"/>
              </w:rPr>
              <w:t>март</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D4A573" w14:textId="77777777" w:rsidR="009777EA" w:rsidRPr="009777EA" w:rsidRDefault="009777EA" w:rsidP="003B2584">
            <w:pPr>
              <w:widowControl w:val="0"/>
              <w:shd w:val="clear" w:color="auto" w:fill="FFFFFF"/>
              <w:tabs>
                <w:tab w:val="center" w:pos="4677"/>
              </w:tabs>
              <w:autoSpaceDE w:val="0"/>
              <w:spacing w:line="240" w:lineRule="auto"/>
              <w:ind w:right="-85"/>
              <w:jc w:val="center"/>
              <w:rPr>
                <w:rFonts w:ascii="Times New Roman" w:hAnsi="Times New Roman" w:cs="Times New Roman"/>
              </w:rPr>
            </w:pPr>
            <w:r w:rsidRPr="009777EA">
              <w:rPr>
                <w:rFonts w:ascii="Times New Roman" w:hAnsi="Times New Roman" w:cs="Times New Roman"/>
              </w:rPr>
              <w:t>Управление образования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DC2795" w14:textId="77777777" w:rsidR="009777EA" w:rsidRPr="009777EA" w:rsidRDefault="009777EA" w:rsidP="00DA31D9">
            <w:pPr>
              <w:widowControl w:val="0"/>
              <w:shd w:val="clear" w:color="auto" w:fill="FFFFFF"/>
              <w:autoSpaceDE w:val="0"/>
              <w:spacing w:line="240" w:lineRule="auto"/>
              <w:rPr>
                <w:rFonts w:ascii="Times New Roman" w:hAnsi="Times New Roman" w:cs="Times New Roman"/>
                <w:shd w:val="clear" w:color="auto" w:fill="FF0000"/>
              </w:rPr>
            </w:pPr>
          </w:p>
        </w:tc>
      </w:tr>
      <w:tr w:rsidR="009777EA" w:rsidRPr="009777EA" w14:paraId="71642C24" w14:textId="77777777" w:rsidTr="008455C5">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06344C4" w14:textId="77777777" w:rsidR="009777EA" w:rsidRPr="009777EA" w:rsidRDefault="009777EA" w:rsidP="00DA31D9">
            <w:pPr>
              <w:widowControl w:val="0"/>
              <w:numPr>
                <w:ilvl w:val="0"/>
                <w:numId w:val="16"/>
              </w:numPr>
              <w:shd w:val="clear" w:color="auto" w:fill="FFFFFF"/>
              <w:tabs>
                <w:tab w:val="left" w:pos="355"/>
                <w:tab w:val="left" w:pos="640"/>
                <w:tab w:val="left" w:pos="6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13698"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51EFAA"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b/>
              </w:rPr>
            </w:pPr>
            <w:r w:rsidRPr="009777EA">
              <w:rPr>
                <w:rFonts w:ascii="Times New Roman" w:hAnsi="Times New Roman" w:cs="Times New Roman"/>
                <w:b/>
              </w:rPr>
              <w:t>Раздел 2. Мероприятия, проводимые центральным аппаратом Министерства Российской Федерации по делам гражданской обороны, чрезвычайным ситуациям и ликвидации последствий стихийных бедствий в части, касающейся Свердловской области</w:t>
            </w:r>
          </w:p>
        </w:tc>
      </w:tr>
      <w:tr w:rsidR="009777EA" w:rsidRPr="009777EA" w14:paraId="08007C67"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AFE43AF"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776BE9"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 xml:space="preserve">Проведение работ по развитию системы обеспечения вызова экстренных оперативных служб по единому номеру «112» в </w:t>
            </w:r>
            <w:proofErr w:type="spellStart"/>
            <w:r w:rsidRPr="009777EA">
              <w:rPr>
                <w:rFonts w:ascii="Times New Roman" w:hAnsi="Times New Roman" w:cs="Times New Roman"/>
              </w:rPr>
              <w:t>Кушвинском</w:t>
            </w:r>
            <w:proofErr w:type="spellEnd"/>
            <w:r w:rsidRPr="009777EA">
              <w:rPr>
                <w:rFonts w:ascii="Times New Roman" w:hAnsi="Times New Roman" w:cs="Times New Roman"/>
              </w:rPr>
              <w:t xml:space="preserve"> ГО</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73B398"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I–IV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BDA210"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 xml:space="preserve">ЕДДС КГО </w:t>
            </w:r>
            <w:proofErr w:type="spellStart"/>
            <w:r w:rsidRPr="009777EA">
              <w:rPr>
                <w:rFonts w:ascii="Times New Roman" w:hAnsi="Times New Roman" w:cs="Times New Roman"/>
              </w:rPr>
              <w:t>КГО</w:t>
            </w:r>
            <w:proofErr w:type="spellEnd"/>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FF237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CB765F7"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B12BAD"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E53E6D"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Командно-штабное учение с 46 ПСО ФПС ГПС ГУ МЧС России по Свердловской области по отработке вопросов ликвидации природных и техногенных чрезвычайных ситуаций межрегионального и федерального характера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98A661"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I–IV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33955C"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46 ПСО ФПС ГПС ГУ МЧС России по Свердловской области,</w:t>
            </w:r>
          </w:p>
          <w:p w14:paraId="49F58DCA" w14:textId="77777777" w:rsidR="009777EA" w:rsidRPr="009777EA" w:rsidRDefault="009777EA" w:rsidP="003B2584">
            <w:pPr>
              <w:widowControl w:val="0"/>
              <w:shd w:val="clear" w:color="auto" w:fill="FFFFFF"/>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4D4E07"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B6AE81B"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CFA5A6"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12A0F5" w14:textId="77777777" w:rsidR="009777EA" w:rsidRPr="009777EA" w:rsidRDefault="009777EA" w:rsidP="00DA31D9">
            <w:pPr>
              <w:widowControl w:val="0"/>
              <w:shd w:val="clear" w:color="auto" w:fill="FFFFFF"/>
              <w:spacing w:line="240" w:lineRule="auto"/>
              <w:ind w:right="-70"/>
              <w:jc w:val="both"/>
              <w:rPr>
                <w:rFonts w:ascii="Times New Roman" w:hAnsi="Times New Roman" w:cs="Times New Roman"/>
              </w:rPr>
            </w:pPr>
            <w:r w:rsidRPr="009777EA">
              <w:rPr>
                <w:rFonts w:ascii="Times New Roman" w:hAnsi="Times New Roman" w:cs="Times New Roman"/>
              </w:rPr>
              <w:t xml:space="preserve">Проведение заседаний межведомственных рабочих групп по координации создания, развития и поддержания в постоянной готовности систем оповещения населения в </w:t>
            </w:r>
            <w:proofErr w:type="spellStart"/>
            <w:r w:rsidRPr="009777EA">
              <w:rPr>
                <w:rFonts w:ascii="Times New Roman" w:hAnsi="Times New Roman" w:cs="Times New Roman"/>
              </w:rPr>
              <w:t>Кушвинском</w:t>
            </w:r>
            <w:proofErr w:type="spellEnd"/>
            <w:r w:rsidRPr="009777EA">
              <w:rPr>
                <w:rFonts w:ascii="Times New Roman" w:hAnsi="Times New Roman" w:cs="Times New Roman"/>
              </w:rPr>
              <w:t xml:space="preserve"> городском округе</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B58DB3" w14:textId="77777777" w:rsidR="009777EA" w:rsidRPr="009777EA" w:rsidRDefault="009777EA" w:rsidP="00DA31D9">
            <w:pPr>
              <w:widowControl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w:t>
            </w:r>
            <w:r w:rsidRPr="009777EA">
              <w:rPr>
                <w:rFonts w:ascii="Times New Roman" w:hAnsi="Times New Roman" w:cs="Times New Roman"/>
              </w:rPr>
              <w:t>–</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09FCCC" w14:textId="77777777" w:rsidR="009777EA" w:rsidRPr="009777EA" w:rsidRDefault="009777EA" w:rsidP="003B2584">
            <w:pPr>
              <w:widowControl w:val="0"/>
              <w:shd w:val="clear" w:color="auto" w:fill="FFFFFF"/>
              <w:spacing w:after="0"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p w14:paraId="0633F6C1" w14:textId="77777777" w:rsidR="009777EA" w:rsidRPr="009777EA" w:rsidRDefault="009777EA" w:rsidP="003B2584">
            <w:pPr>
              <w:widowControl w:val="0"/>
              <w:shd w:val="clear" w:color="auto" w:fill="FFFFFF"/>
              <w:spacing w:after="0" w:line="240" w:lineRule="auto"/>
              <w:ind w:right="-84"/>
              <w:jc w:val="center"/>
              <w:rPr>
                <w:rFonts w:ascii="Times New Roman" w:hAnsi="Times New Roman" w:cs="Times New Roman"/>
              </w:rPr>
            </w:pPr>
            <w:r w:rsidRPr="009777EA">
              <w:rPr>
                <w:rFonts w:ascii="Times New Roman" w:hAnsi="Times New Roman" w:cs="Times New Roman"/>
              </w:rPr>
              <w:t>администрации</w:t>
            </w:r>
          </w:p>
          <w:p w14:paraId="128DF906" w14:textId="77777777" w:rsidR="009777EA" w:rsidRPr="009777EA" w:rsidRDefault="009777EA" w:rsidP="003B2584">
            <w:pPr>
              <w:widowControl w:val="0"/>
              <w:shd w:val="clear" w:color="auto" w:fill="FFFFFF"/>
              <w:spacing w:after="0" w:line="240" w:lineRule="auto"/>
              <w:ind w:right="-84"/>
              <w:jc w:val="center"/>
              <w:rPr>
                <w:rFonts w:ascii="Times New Roman" w:hAnsi="Times New Roman" w:cs="Times New Roman"/>
              </w:rPr>
            </w:pPr>
            <w:r w:rsidRPr="009777EA">
              <w:rPr>
                <w:rFonts w:ascii="Times New Roman" w:hAnsi="Times New Roman" w:cs="Times New Roman"/>
              </w:rPr>
              <w:t>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97036A"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0089F106"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570B2E"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54C677"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eastAsia="Times New Roman" w:hAnsi="Times New Roman" w:cs="Times New Roman"/>
                <w:szCs w:val="24"/>
              </w:rPr>
              <w:t>Проверки готовности органа местного самоуправления муниципальных образований, расположенных на территории Свердловской области к осуществлению мероприятий гражданской обороны</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4EACA8" w14:textId="77777777" w:rsidR="009777EA" w:rsidRPr="009777EA" w:rsidRDefault="009777EA" w:rsidP="00DA31D9">
            <w:pPr>
              <w:widowControl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w:t>
            </w:r>
            <w:r w:rsidRPr="009777EA">
              <w:rPr>
                <w:rFonts w:ascii="Times New Roman" w:hAnsi="Times New Roman" w:cs="Times New Roman"/>
              </w:rPr>
              <w:t>–</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427264" w14:textId="77777777" w:rsidR="009777EA" w:rsidRPr="009777EA" w:rsidRDefault="009777EA" w:rsidP="003B2584">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2B1323"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0EB765B"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F01559"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6FCA95"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hAnsi="Times New Roman" w:cs="Times New Roman"/>
              </w:rPr>
              <w:t xml:space="preserve">Проверка готовности органов управления, сил и средств функциональных и территориальных подсистем единой государственной системы предупреждения и ликвидации чрезвычайных ситуаций к действиям по ликвидации последствий чрезвычайных ситуаций техногенного характера, а также в </w:t>
            </w:r>
            <w:proofErr w:type="spellStart"/>
            <w:r w:rsidRPr="009777EA">
              <w:rPr>
                <w:rFonts w:ascii="Times New Roman" w:hAnsi="Times New Roman" w:cs="Times New Roman"/>
              </w:rPr>
              <w:t>паводкоопасный</w:t>
            </w:r>
            <w:proofErr w:type="spellEnd"/>
            <w:r w:rsidRPr="009777EA">
              <w:rPr>
                <w:rFonts w:ascii="Times New Roman" w:hAnsi="Times New Roman" w:cs="Times New Roman"/>
              </w:rPr>
              <w:t xml:space="preserve"> период и в пожароопасный сезон 2022 года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BB6D80"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февраль</w:t>
            </w:r>
          </w:p>
          <w:p w14:paraId="1B64AA42"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(март)</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E46909" w14:textId="77777777" w:rsidR="009777EA" w:rsidRPr="009777EA" w:rsidRDefault="009777EA" w:rsidP="003B2584">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9E6DE9"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0DE93A4D"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42884DC"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7DB2E0" w14:textId="77777777" w:rsidR="009777EA" w:rsidRPr="009777EA" w:rsidRDefault="009777EA" w:rsidP="00DA31D9">
            <w:pPr>
              <w:autoSpaceDE w:val="0"/>
              <w:spacing w:line="240" w:lineRule="auto"/>
              <w:ind w:right="-70"/>
              <w:rPr>
                <w:rFonts w:ascii="Times New Roman" w:hAnsi="Times New Roman" w:cs="Times New Roman"/>
              </w:rPr>
            </w:pPr>
            <w:r w:rsidRPr="009777EA">
              <w:rPr>
                <w:rFonts w:ascii="Times New Roman" w:hAnsi="Times New Roman" w:cs="Times New Roman"/>
              </w:rPr>
              <w:t>Всероссийские открытые уроки в образовательных организациях по предмету «Основы безопасности жизнедеятельности»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443C19" w14:textId="77777777" w:rsidR="009777EA" w:rsidRPr="009777EA" w:rsidRDefault="009777EA" w:rsidP="00DA31D9">
            <w:pPr>
              <w:widowControl w:val="0"/>
              <w:shd w:val="clear" w:color="auto" w:fill="FFFFFF"/>
              <w:spacing w:line="240" w:lineRule="auto"/>
              <w:ind w:left="-56" w:right="-47" w:hanging="8"/>
              <w:jc w:val="center"/>
              <w:rPr>
                <w:rFonts w:ascii="Times New Roman" w:hAnsi="Times New Roman" w:cs="Times New Roman"/>
              </w:rPr>
            </w:pPr>
            <w:r w:rsidRPr="009777EA">
              <w:rPr>
                <w:rFonts w:ascii="Times New Roman" w:hAnsi="Times New Roman" w:cs="Times New Roman"/>
              </w:rPr>
              <w:t>март,</w:t>
            </w:r>
          </w:p>
          <w:p w14:paraId="1AC28DAF" w14:textId="77777777" w:rsidR="009777EA" w:rsidRPr="009777EA" w:rsidRDefault="009777EA" w:rsidP="00DA31D9">
            <w:pPr>
              <w:widowControl w:val="0"/>
              <w:shd w:val="clear" w:color="auto" w:fill="FFFFFF"/>
              <w:spacing w:line="240" w:lineRule="auto"/>
              <w:ind w:left="-56" w:right="-47" w:hanging="8"/>
              <w:jc w:val="center"/>
              <w:rPr>
                <w:rFonts w:ascii="Times New Roman" w:hAnsi="Times New Roman" w:cs="Times New Roman"/>
              </w:rPr>
            </w:pPr>
            <w:r w:rsidRPr="009777EA">
              <w:rPr>
                <w:rFonts w:ascii="Times New Roman" w:hAnsi="Times New Roman" w:cs="Times New Roman"/>
              </w:rPr>
              <w:t>апрель,</w:t>
            </w:r>
          </w:p>
          <w:p w14:paraId="34C23D21" w14:textId="77777777" w:rsidR="009777EA" w:rsidRPr="009777EA" w:rsidRDefault="009777EA" w:rsidP="00DA31D9">
            <w:pPr>
              <w:widowControl w:val="0"/>
              <w:shd w:val="clear" w:color="auto" w:fill="FFFFFF"/>
              <w:spacing w:line="240" w:lineRule="auto"/>
              <w:ind w:left="-56" w:right="-47" w:hanging="8"/>
              <w:jc w:val="center"/>
              <w:rPr>
                <w:rFonts w:ascii="Times New Roman" w:hAnsi="Times New Roman" w:cs="Times New Roman"/>
              </w:rPr>
            </w:pPr>
            <w:r w:rsidRPr="009777EA">
              <w:rPr>
                <w:rFonts w:ascii="Times New Roman" w:hAnsi="Times New Roman" w:cs="Times New Roman"/>
              </w:rPr>
              <w:t>сентябрь,</w:t>
            </w:r>
          </w:p>
          <w:p w14:paraId="1AAFEA91"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октябрь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C66C67" w14:textId="77777777" w:rsidR="003B2584" w:rsidRDefault="003B2584" w:rsidP="00DA31D9">
            <w:pPr>
              <w:widowControl w:val="0"/>
              <w:shd w:val="clear" w:color="auto" w:fill="FFFFFF"/>
              <w:tabs>
                <w:tab w:val="left" w:pos="5730"/>
              </w:tabs>
              <w:autoSpaceDE w:val="0"/>
              <w:spacing w:line="240" w:lineRule="auto"/>
              <w:ind w:right="-84"/>
              <w:jc w:val="center"/>
              <w:rPr>
                <w:rFonts w:ascii="Times New Roman" w:hAnsi="Times New Roman" w:cs="Times New Roman"/>
              </w:rPr>
            </w:pPr>
          </w:p>
          <w:p w14:paraId="7C39A04E" w14:textId="77777777" w:rsidR="009777EA" w:rsidRPr="009777EA" w:rsidRDefault="009777EA" w:rsidP="003B2584">
            <w:pPr>
              <w:widowControl w:val="0"/>
              <w:shd w:val="clear" w:color="auto" w:fill="FFFFFF"/>
              <w:tabs>
                <w:tab w:val="left" w:pos="5730"/>
              </w:tabs>
              <w:autoSpaceDE w:val="0"/>
              <w:spacing w:line="240" w:lineRule="auto"/>
              <w:ind w:right="-84"/>
              <w:jc w:val="center"/>
              <w:rPr>
                <w:rFonts w:ascii="Times New Roman" w:hAnsi="Times New Roman" w:cs="Times New Roman"/>
              </w:rPr>
            </w:pPr>
            <w:r w:rsidRPr="009777EA">
              <w:rPr>
                <w:rFonts w:ascii="Times New Roman" w:hAnsi="Times New Roman" w:cs="Times New Roman"/>
              </w:rPr>
              <w:t>Управление образования КГО</w:t>
            </w:r>
            <w:r w:rsidR="003B2584">
              <w:rPr>
                <w:rFonts w:ascii="Times New Roman" w:hAnsi="Times New Roman" w:cs="Times New Roman"/>
              </w:rPr>
              <w:t>, о</w:t>
            </w:r>
            <w:r w:rsidR="003B2584" w:rsidRPr="009777EA">
              <w:rPr>
                <w:rFonts w:ascii="Times New Roman" w:hAnsi="Times New Roman" w:cs="Times New Roman"/>
              </w:rPr>
              <w:t xml:space="preserve">тдел </w:t>
            </w:r>
            <w:proofErr w:type="spellStart"/>
            <w:r w:rsidR="003B2584" w:rsidRPr="009777EA">
              <w:rPr>
                <w:rFonts w:ascii="Times New Roman" w:hAnsi="Times New Roman" w:cs="Times New Roman"/>
              </w:rPr>
              <w:t>ГОиЧС</w:t>
            </w:r>
            <w:proofErr w:type="spellEnd"/>
            <w:r w:rsidR="003B2584"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C7B7F6"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35546CFA"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76E5EF5"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3DC5AD"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hAnsi="Times New Roman" w:cs="Times New Roman"/>
              </w:rPr>
              <w:t>Комплексные проверки готовности региональной и муниципальных автоматизированных систем централизованного оповещения населения Свердловской области, локальных систем оповещения, комплексных систем экстренного оповещения (запуск (включение) оконечных средств оповещения, замещение сигналов телеканалов (радиоканалов) вещателей и доведение проверочных сигналов и информации до населения, уточнение паспортов и положений о региональной и муниципальных автоматизированных системах централизованного оповещения населения Свердловской области, локальных системах оповещения)</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D5748A" w14:textId="77777777" w:rsidR="009777EA" w:rsidRPr="009777EA" w:rsidRDefault="009777EA" w:rsidP="00DA31D9">
            <w:pPr>
              <w:autoSpaceDE w:val="0"/>
              <w:spacing w:line="240" w:lineRule="auto"/>
              <w:jc w:val="center"/>
              <w:rPr>
                <w:rFonts w:ascii="Times New Roman" w:hAnsi="Times New Roman" w:cs="Times New Roman"/>
              </w:rPr>
            </w:pPr>
            <w:r w:rsidRPr="009777EA">
              <w:rPr>
                <w:rFonts w:ascii="Times New Roman" w:hAnsi="Times New Roman" w:cs="Times New Roman"/>
              </w:rPr>
              <w:t>2 марта,</w:t>
            </w:r>
          </w:p>
          <w:p w14:paraId="73E47AD1" w14:textId="77777777" w:rsidR="009777EA" w:rsidRPr="009777EA" w:rsidRDefault="009777EA" w:rsidP="00DA31D9">
            <w:pPr>
              <w:autoSpaceDE w:val="0"/>
              <w:spacing w:line="240" w:lineRule="auto"/>
              <w:jc w:val="center"/>
              <w:rPr>
                <w:rFonts w:ascii="Times New Roman" w:hAnsi="Times New Roman" w:cs="Times New Roman"/>
              </w:rPr>
            </w:pPr>
            <w:r w:rsidRPr="009777EA">
              <w:rPr>
                <w:rFonts w:ascii="Times New Roman" w:hAnsi="Times New Roman" w:cs="Times New Roman"/>
              </w:rPr>
              <w:t>5 октября</w:t>
            </w:r>
          </w:p>
          <w:p w14:paraId="1F4895F8" w14:textId="77777777" w:rsidR="009777EA" w:rsidRPr="009777EA" w:rsidRDefault="009777EA" w:rsidP="00DA31D9">
            <w:pPr>
              <w:autoSpaceDE w:val="0"/>
              <w:spacing w:line="240" w:lineRule="auto"/>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AE1041"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ЕДДС КГО </w:t>
            </w:r>
            <w:r w:rsidR="003B2584">
              <w:rPr>
                <w:rFonts w:ascii="Times New Roman" w:hAnsi="Times New Roman" w:cs="Times New Roman"/>
              </w:rPr>
              <w:t xml:space="preserve"> </w:t>
            </w:r>
            <w:r w:rsidRPr="009777EA">
              <w:rPr>
                <w:rFonts w:ascii="Times New Roman" w:hAnsi="Times New Roman" w:cs="Times New Roman"/>
              </w:rPr>
              <w:t xml:space="preserve"> </w:t>
            </w:r>
          </w:p>
          <w:p w14:paraId="36B25A31"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p w14:paraId="733AD5B3" w14:textId="77777777" w:rsidR="009777EA" w:rsidRPr="009777EA" w:rsidRDefault="009777EA" w:rsidP="00DA31D9">
            <w:pPr>
              <w:widowControl w:val="0"/>
              <w:shd w:val="clear" w:color="auto" w:fill="FFFFFF"/>
              <w:autoSpaceDE w:val="0"/>
              <w:spacing w:line="240" w:lineRule="auto"/>
              <w:ind w:right="-70"/>
              <w:jc w:val="center"/>
              <w:rPr>
                <w:rFonts w:ascii="Times New Roman" w:hAnsi="Times New Roman" w:cs="Times New Roman"/>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25344E"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56E67993"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E58818"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A2A8F5"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 xml:space="preserve">Командно-штабное учение с органами управления и силами Министерства </w:t>
            </w:r>
            <w:r w:rsidRPr="009777EA">
              <w:rPr>
                <w:rFonts w:ascii="Times New Roman" w:hAnsi="Times New Roman" w:cs="Times New Roman"/>
              </w:rPr>
              <w:br/>
              <w:t>Российской Федерации по делам гражданской обороны, чрезвычайным ситуациям и ликвидации последствий стихийных бедствий и единой государственной системы предупреждения и ликвидации чрезвычайных ситуаций по отработке вопросов ликвидации чрезвычайных ситуаций, возникших в результате природных пожаров, защиты населенных пунктов, объектов экономики и социальной инфраструктуры от лесных (ландшафтных) пожаров, а также безаварийного пропуска весеннего половодья</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38873E" w14:textId="77777777" w:rsidR="009777EA" w:rsidRPr="009777EA" w:rsidRDefault="009777EA" w:rsidP="00DA31D9">
            <w:pPr>
              <w:widowControl w:val="0"/>
              <w:shd w:val="clear" w:color="auto" w:fill="FFFFFF"/>
              <w:spacing w:line="240" w:lineRule="auto"/>
              <w:ind w:left="-70" w:right="-70"/>
              <w:jc w:val="center"/>
              <w:rPr>
                <w:rFonts w:ascii="Times New Roman" w:hAnsi="Times New Roman" w:cs="Times New Roman"/>
              </w:rPr>
            </w:pPr>
            <w:r w:rsidRPr="009777EA">
              <w:rPr>
                <w:rFonts w:ascii="Times New Roman" w:hAnsi="Times New Roman" w:cs="Times New Roman"/>
              </w:rPr>
              <w:t>апрель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A8FD89"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46 ПСО ФПС ГПС ГУ МЧС России по Свердловской области,</w:t>
            </w:r>
          </w:p>
          <w:p w14:paraId="0A134A76" w14:textId="77777777" w:rsidR="009777EA" w:rsidRPr="009777EA" w:rsidRDefault="009777EA" w:rsidP="008B7228">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1C549B"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2EA28517"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2D2F03D"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574D52" w14:textId="77777777" w:rsidR="009777EA" w:rsidRPr="009777EA" w:rsidRDefault="009777EA" w:rsidP="00DA31D9">
            <w:pPr>
              <w:widowControl w:val="0"/>
              <w:shd w:val="clear" w:color="auto" w:fill="FFFFFF"/>
              <w:tabs>
                <w:tab w:val="left" w:pos="868"/>
              </w:tabs>
              <w:autoSpaceDE w:val="0"/>
              <w:spacing w:line="240" w:lineRule="auto"/>
              <w:ind w:right="-70"/>
              <w:rPr>
                <w:rFonts w:ascii="Times New Roman" w:hAnsi="Times New Roman" w:cs="Times New Roman"/>
              </w:rPr>
            </w:pPr>
            <w:r w:rsidRPr="009777EA">
              <w:rPr>
                <w:rFonts w:ascii="Times New Roman" w:hAnsi="Times New Roman" w:cs="Times New Roman"/>
                <w:bCs/>
              </w:rPr>
              <w:t>Штабная тренировка по гражданской обороне</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3E119E"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октябрь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36912B" w14:textId="77777777" w:rsidR="009777EA" w:rsidRPr="009777EA" w:rsidRDefault="009777EA" w:rsidP="008B7228">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Администрация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6C165B"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A8AD98E" w14:textId="77777777" w:rsidTr="008455C5">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BD889A4"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251A97"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Торжественные мероприятия, посвященные празднованию 90-й годовщины гражданской обороны</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79EDAC"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октябрь</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9F98A7"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46 ПСО ФПС ГПС ГУ МЧС России по Свердловской области,</w:t>
            </w:r>
          </w:p>
          <w:p w14:paraId="40B02F36" w14:textId="77777777" w:rsidR="009777EA" w:rsidRPr="009777EA" w:rsidRDefault="009777EA" w:rsidP="008B7228">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Администрация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0FFDDD"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0C4AF899" w14:textId="77777777" w:rsidTr="008455C5">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C9075C"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2C281E" w14:textId="77777777" w:rsidR="009777EA" w:rsidRPr="009777EA" w:rsidRDefault="009777EA" w:rsidP="00DA31D9">
            <w:pPr>
              <w:widowControl w:val="0"/>
              <w:shd w:val="clear" w:color="auto" w:fill="FFFFFF"/>
              <w:autoSpaceDE w:val="0"/>
              <w:spacing w:line="240" w:lineRule="auto"/>
              <w:ind w:right="-70"/>
              <w:rPr>
                <w:rFonts w:ascii="Times New Roman" w:hAnsi="Times New Roman" w:cs="Times New Roman"/>
              </w:rPr>
            </w:pPr>
            <w:r w:rsidRPr="009777EA">
              <w:rPr>
                <w:rFonts w:ascii="Times New Roman" w:hAnsi="Times New Roman" w:cs="Times New Roman"/>
              </w:rPr>
              <w:t>Месячник гражданской обороны</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0BDC9D" w14:textId="77777777" w:rsidR="009777EA" w:rsidRPr="009777EA" w:rsidRDefault="009777EA" w:rsidP="00DA31D9">
            <w:pPr>
              <w:widowControl w:val="0"/>
              <w:spacing w:line="240" w:lineRule="auto"/>
              <w:ind w:left="-57" w:right="-76"/>
              <w:jc w:val="center"/>
              <w:rPr>
                <w:rFonts w:ascii="Times New Roman" w:hAnsi="Times New Roman" w:cs="Times New Roman"/>
              </w:rPr>
            </w:pPr>
            <w:r w:rsidRPr="009777EA">
              <w:rPr>
                <w:rFonts w:ascii="Times New Roman" w:hAnsi="Times New Roman" w:cs="Times New Roman"/>
              </w:rPr>
              <w:t>3–28 октября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1B6B73"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46 ПСО ФПС ГПС ГУ МЧС России по Свердловской области,</w:t>
            </w:r>
          </w:p>
          <w:p w14:paraId="63F5CA5B" w14:textId="77777777" w:rsidR="009777EA" w:rsidRPr="009777EA" w:rsidRDefault="009777EA" w:rsidP="008B7228">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60EC0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67CC0C0B"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32FC054"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13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F21993"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b/>
              </w:rPr>
            </w:pPr>
            <w:r w:rsidRPr="009777EA">
              <w:rPr>
                <w:rFonts w:ascii="Times New Roman" w:hAnsi="Times New Roman" w:cs="Times New Roman"/>
                <w:b/>
              </w:rPr>
              <w:t xml:space="preserve">Раздел 3. Мероприятия, проводимые под руководством начальника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r>
            <w:r w:rsidRPr="009777EA">
              <w:rPr>
                <w:rFonts w:ascii="Times New Roman" w:hAnsi="Times New Roman" w:cs="Times New Roman"/>
                <w:b/>
              </w:rPr>
              <w:br/>
              <w:t>по Свердловской области</w:t>
            </w:r>
          </w:p>
        </w:tc>
      </w:tr>
      <w:tr w:rsidR="009777EA" w:rsidRPr="009777EA" w14:paraId="459CE13F"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9F6F490"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1107BD"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 xml:space="preserve">Подведение итогов деятельности оперативной дежурной службы единой дежурно-диспетчерской службы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62A5D1" w14:textId="77777777" w:rsidR="009777EA" w:rsidRPr="009777EA" w:rsidRDefault="009777EA" w:rsidP="00DA31D9">
            <w:pPr>
              <w:pStyle w:val="a9"/>
              <w:widowControl w:val="0"/>
              <w:tabs>
                <w:tab w:val="left" w:pos="708"/>
              </w:tabs>
              <w:ind w:right="-70"/>
              <w:jc w:val="center"/>
            </w:pPr>
            <w:r w:rsidRPr="009777EA">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8019B2"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6822E"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9256DFA"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7A131E"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3C2896" w14:textId="77777777" w:rsidR="009777EA" w:rsidRPr="009777EA" w:rsidRDefault="009777EA" w:rsidP="00DA31D9">
            <w:pPr>
              <w:pStyle w:val="Textbody"/>
              <w:jc w:val="both"/>
            </w:pPr>
            <w:r w:rsidRPr="009777EA">
              <w:t xml:space="preserve">Тематические занятия с единой дежурно-диспетчерской службы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DCF4B" w14:textId="77777777" w:rsidR="009777EA" w:rsidRPr="009777EA" w:rsidRDefault="009777EA" w:rsidP="00DA31D9">
            <w:pPr>
              <w:widowControl w:val="0"/>
              <w:spacing w:line="240" w:lineRule="auto"/>
              <w:ind w:left="-69" w:right="-70"/>
              <w:jc w:val="center"/>
              <w:rPr>
                <w:rFonts w:ascii="Times New Roman" w:hAnsi="Times New Roman" w:cs="Times New Roman"/>
              </w:rPr>
            </w:pPr>
            <w:r w:rsidRPr="009777EA">
              <w:rPr>
                <w:rFonts w:ascii="Times New Roman" w:hAnsi="Times New Roman" w:cs="Times New Roman"/>
              </w:rPr>
              <w:t>ежемесячно</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36510E"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053A3"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4AB83ED4" w14:textId="77777777" w:rsidTr="008455C5">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BF900E3"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A3E20E"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Подведение итогов деятельности оперативной дежурной службы единой дежурно-диспетчерской службы муниципальных образований, за квартал</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23E18B" w14:textId="77777777" w:rsidR="009777EA" w:rsidRPr="009777EA" w:rsidRDefault="009777EA" w:rsidP="00DA31D9">
            <w:pPr>
              <w:pStyle w:val="a9"/>
              <w:widowControl w:val="0"/>
              <w:tabs>
                <w:tab w:val="left" w:pos="708"/>
              </w:tabs>
              <w:ind w:left="-71" w:right="-70"/>
              <w:jc w:val="center"/>
            </w:pPr>
            <w:r w:rsidRPr="009777EA">
              <w:t>ежеквартально</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905CA7"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3F2D44"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4E81CDE8"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94F1C8A"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06A597"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kern w:val="3"/>
                <w:szCs w:val="24"/>
              </w:rPr>
              <w:t>Заслушивание глав муниципальных образований, расположенных на территории Свердловской области по вопросам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0B41F6" w14:textId="77777777" w:rsidR="009777EA" w:rsidRPr="009777EA" w:rsidRDefault="009777EA" w:rsidP="00DA31D9">
            <w:pPr>
              <w:spacing w:line="240" w:lineRule="auto"/>
              <w:ind w:right="-70"/>
              <w:jc w:val="center"/>
              <w:rPr>
                <w:rFonts w:ascii="Times New Roman" w:hAnsi="Times New Roman" w:cs="Times New Roman"/>
              </w:rPr>
            </w:pPr>
            <w:r w:rsidRPr="009777EA">
              <w:rPr>
                <w:rFonts w:ascii="Times New Roman" w:hAnsi="Times New Roman" w:cs="Times New Roman"/>
                <w:szCs w:val="24"/>
              </w:rPr>
              <w:t xml:space="preserve">февраль </w:t>
            </w:r>
            <w:r w:rsidRPr="009777EA">
              <w:rPr>
                <w:rFonts w:ascii="Times New Roman" w:hAnsi="Times New Roman" w:cs="Times New Roman"/>
              </w:rPr>
              <w:t>–</w:t>
            </w:r>
            <w:r w:rsidRPr="009777EA">
              <w:rPr>
                <w:rFonts w:ascii="Times New Roman" w:hAnsi="Times New Roman" w:cs="Times New Roman"/>
                <w:szCs w:val="24"/>
              </w:rPr>
              <w:t xml:space="preserve"> ноябрь</w:t>
            </w:r>
          </w:p>
          <w:p w14:paraId="5FEE455E" w14:textId="77777777" w:rsidR="009777EA" w:rsidRPr="009777EA" w:rsidRDefault="009777EA" w:rsidP="00DA31D9">
            <w:pPr>
              <w:spacing w:line="240" w:lineRule="auto"/>
              <w:ind w:right="-70"/>
              <w:jc w:val="center"/>
              <w:rPr>
                <w:rFonts w:ascii="Times New Roman" w:hAnsi="Times New Roman" w:cs="Times New Roman"/>
              </w:rPr>
            </w:pPr>
            <w:r w:rsidRPr="009777EA">
              <w:rPr>
                <w:rFonts w:ascii="Times New Roman" w:hAnsi="Times New Roman" w:cs="Times New Roman"/>
                <w:szCs w:val="24"/>
              </w:rPr>
              <w:t>(еженедельно по четвергам)</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E82088"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Глава </w:t>
            </w:r>
          </w:p>
          <w:p w14:paraId="2E34E523"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47407D"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05FDD99A"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C51698"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szCs w:val="24"/>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00B2D6"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szCs w:val="24"/>
              </w:rPr>
              <w:t>Штабная тренировка</w:t>
            </w:r>
            <w:r w:rsidRPr="009777EA">
              <w:rPr>
                <w:rFonts w:ascii="Times New Roman" w:hAnsi="Times New Roman" w:cs="Times New Roman"/>
              </w:rPr>
              <w:t xml:space="preserve"> </w:t>
            </w:r>
            <w:r w:rsidRPr="009777EA">
              <w:rPr>
                <w:rFonts w:ascii="Times New Roman" w:hAnsi="Times New Roman" w:cs="Times New Roman"/>
                <w:szCs w:val="24"/>
              </w:rPr>
              <w:t xml:space="preserve">с органами управления и силами КГО подсистемы </w:t>
            </w:r>
            <w:r w:rsidRPr="009777EA">
              <w:rPr>
                <w:rFonts w:ascii="Times New Roman" w:hAnsi="Times New Roman" w:cs="Times New Roman"/>
              </w:rPr>
              <w:t xml:space="preserve">единой государственной системы предупреждения и ликвидации чрезвычайных ситуаций и гражданской обороны </w:t>
            </w:r>
            <w:r w:rsidRPr="009777EA">
              <w:rPr>
                <w:rFonts w:ascii="Times New Roman" w:hAnsi="Times New Roman" w:cs="Times New Roman"/>
                <w:szCs w:val="24"/>
              </w:rPr>
              <w:t>по отработке вопросов, связанных с обеспечением безаварийного пропуска весеннего половодья, а также с защитой населенных пунктов, объектов экономики и социальной инфраструктуры от природных пожаров</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D9B1FB" w14:textId="77777777" w:rsidR="009777EA" w:rsidRPr="009777EA" w:rsidRDefault="009777EA" w:rsidP="00DA31D9">
            <w:pPr>
              <w:spacing w:line="240" w:lineRule="auto"/>
              <w:ind w:right="-70"/>
              <w:jc w:val="center"/>
              <w:rPr>
                <w:rFonts w:ascii="Times New Roman" w:hAnsi="Times New Roman" w:cs="Times New Roman"/>
                <w:szCs w:val="24"/>
              </w:rPr>
            </w:pPr>
            <w:r w:rsidRPr="009777EA">
              <w:rPr>
                <w:rFonts w:ascii="Times New Roman" w:hAnsi="Times New Roman" w:cs="Times New Roman"/>
                <w:szCs w:val="24"/>
              </w:rPr>
              <w:t>март</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8DB5F0" w14:textId="77777777" w:rsidR="009777EA" w:rsidRPr="009777EA" w:rsidRDefault="009777EA" w:rsidP="008B7228">
            <w:pPr>
              <w:widowControl w:val="0"/>
              <w:shd w:val="clear" w:color="auto" w:fill="FFFFFF"/>
              <w:autoSpaceDE w:val="0"/>
              <w:spacing w:after="0" w:line="240" w:lineRule="auto"/>
              <w:ind w:right="-84"/>
              <w:jc w:val="center"/>
              <w:rPr>
                <w:rFonts w:ascii="Times New Roman" w:hAnsi="Times New Roman" w:cs="Times New Roman"/>
              </w:rPr>
            </w:pPr>
            <w:r w:rsidRPr="009777EA">
              <w:rPr>
                <w:rFonts w:ascii="Times New Roman" w:hAnsi="Times New Roman" w:cs="Times New Roman"/>
              </w:rPr>
              <w:t xml:space="preserve">46 ПСО ФПС ГПС ГУ МЧС России по Свердловской области, </w:t>
            </w:r>
          </w:p>
          <w:p w14:paraId="5E89842A" w14:textId="77777777" w:rsidR="009777EA" w:rsidRPr="009777EA" w:rsidRDefault="009777EA" w:rsidP="008B7228">
            <w:pPr>
              <w:widowControl w:val="0"/>
              <w:shd w:val="clear" w:color="auto" w:fill="FFFFFF"/>
              <w:autoSpaceDE w:val="0"/>
              <w:spacing w:after="0" w:line="240" w:lineRule="auto"/>
              <w:ind w:right="-84"/>
              <w:jc w:val="center"/>
              <w:rPr>
                <w:rFonts w:ascii="Times New Roman" w:hAnsi="Times New Roman" w:cs="Times New Roman"/>
              </w:rPr>
            </w:pPr>
            <w:r w:rsidRPr="009777EA">
              <w:rPr>
                <w:rFonts w:ascii="Times New Roman" w:hAnsi="Times New Roman" w:cs="Times New Roman"/>
              </w:rPr>
              <w:t>КЧС и ОПБ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A02023"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tc>
      </w:tr>
      <w:tr w:rsidR="009777EA" w:rsidRPr="009777EA" w14:paraId="7EAB12A1"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6919839"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89B426" w14:textId="77777777" w:rsidR="009777EA" w:rsidRPr="009777EA" w:rsidRDefault="009777EA" w:rsidP="00DA31D9">
            <w:pPr>
              <w:spacing w:line="240" w:lineRule="auto"/>
              <w:ind w:right="11"/>
              <w:rPr>
                <w:rFonts w:ascii="Times New Roman" w:hAnsi="Times New Roman" w:cs="Times New Roman"/>
              </w:rPr>
            </w:pPr>
            <w:r w:rsidRPr="009777EA">
              <w:rPr>
                <w:rFonts w:ascii="Times New Roman" w:hAnsi="Times New Roman" w:cs="Times New Roman"/>
              </w:rPr>
              <w:t>Смотр-конкурс «Лучшая учебно-материальная база в области гражданской обороны и защиты населения и территорий Свердловской области от чрезвычайных ситуаций»</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D0EFF2" w14:textId="77777777" w:rsidR="009777EA" w:rsidRPr="009777EA" w:rsidRDefault="009777EA" w:rsidP="00DA31D9">
            <w:pPr>
              <w:widowControl w:val="0"/>
              <w:shd w:val="clear" w:color="auto" w:fill="FFFFFF"/>
              <w:spacing w:line="240" w:lineRule="auto"/>
              <w:ind w:left="-56" w:right="-47"/>
              <w:jc w:val="center"/>
              <w:rPr>
                <w:rFonts w:ascii="Times New Roman" w:hAnsi="Times New Roman" w:cs="Times New Roman"/>
              </w:rPr>
            </w:pPr>
            <w:r w:rsidRPr="009777EA">
              <w:rPr>
                <w:rFonts w:ascii="Times New Roman" w:hAnsi="Times New Roman" w:cs="Times New Roman"/>
                <w:bCs/>
              </w:rPr>
              <w:t>1 апреля</w:t>
            </w:r>
            <w:r w:rsidRPr="009777EA">
              <w:rPr>
                <w:rFonts w:ascii="Times New Roman" w:hAnsi="Times New Roman" w:cs="Times New Roman"/>
              </w:rPr>
              <w:t>–</w:t>
            </w:r>
            <w:r w:rsidRPr="009777EA">
              <w:rPr>
                <w:rFonts w:ascii="Times New Roman" w:hAnsi="Times New Roman" w:cs="Times New Roman"/>
                <w:bCs/>
              </w:rPr>
              <w:t>20 сентября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91DE19"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022DFD"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0573963"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3F6B4E3"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860876" w14:textId="77777777" w:rsidR="009777EA" w:rsidRPr="009777EA" w:rsidRDefault="009777EA" w:rsidP="00DA31D9">
            <w:pPr>
              <w:widowControl w:val="0"/>
              <w:spacing w:line="240" w:lineRule="auto"/>
              <w:rPr>
                <w:rFonts w:ascii="Times New Roman" w:hAnsi="Times New Roman" w:cs="Times New Roman"/>
              </w:rPr>
            </w:pPr>
            <w:r w:rsidRPr="009777EA">
              <w:rPr>
                <w:rFonts w:ascii="Times New Roman" w:hAnsi="Times New Roman" w:cs="Times New Roman"/>
                <w:lang w:val="en-US"/>
              </w:rPr>
              <w:t>XXIII</w:t>
            </w:r>
            <w:r w:rsidRPr="009777EA">
              <w:rPr>
                <w:rFonts w:ascii="Times New Roman" w:hAnsi="Times New Roman" w:cs="Times New Roman"/>
              </w:rPr>
              <w:t xml:space="preserve"> соревнования Свердловской области «Школа безопасности» и полевой лагерь «Юный спасатель»</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FF5FD8"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май</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CDE86" w14:textId="77777777" w:rsidR="009777EA" w:rsidRPr="009777EA" w:rsidRDefault="009777EA" w:rsidP="00DA31D9">
            <w:pPr>
              <w:widowControl w:val="0"/>
              <w:shd w:val="clear" w:color="auto" w:fill="FFFFFF"/>
              <w:spacing w:line="240" w:lineRule="auto"/>
              <w:ind w:right="-84"/>
              <w:jc w:val="center"/>
              <w:rPr>
                <w:rFonts w:ascii="Times New Roman" w:hAnsi="Times New Roman" w:cs="Times New Roman"/>
              </w:rPr>
            </w:pPr>
            <w:r w:rsidRPr="009777EA">
              <w:rPr>
                <w:rFonts w:ascii="Times New Roman" w:hAnsi="Times New Roman" w:cs="Times New Roman"/>
              </w:rPr>
              <w:t>Управление образования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C19AA9"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7217FFA3" w14:textId="77777777" w:rsidTr="008455C5">
        <w:tc>
          <w:tcPr>
            <w:tcW w:w="862"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4D414555"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C0DBAD3" w14:textId="77777777" w:rsidR="009777EA" w:rsidRPr="009777EA" w:rsidRDefault="009777EA" w:rsidP="00DA31D9">
            <w:pPr>
              <w:widowControl w:val="0"/>
              <w:spacing w:line="240" w:lineRule="auto"/>
              <w:rPr>
                <w:rFonts w:ascii="Times New Roman" w:hAnsi="Times New Roman" w:cs="Times New Roman"/>
              </w:rPr>
            </w:pPr>
            <w:r w:rsidRPr="009777EA">
              <w:rPr>
                <w:rFonts w:ascii="Times New Roman" w:hAnsi="Times New Roman" w:cs="Times New Roman"/>
              </w:rPr>
              <w:t>Смотр-конкурс на лучшее содержание, использование защитных сооружений гражданской обороны и их готовность к приему укрываемых граждан:</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5C50E8A" w14:textId="77777777" w:rsidR="009777EA" w:rsidRPr="009777EA" w:rsidRDefault="009777EA" w:rsidP="00DA31D9">
            <w:pPr>
              <w:widowControl w:val="0"/>
              <w:spacing w:line="240" w:lineRule="auto"/>
              <w:ind w:right="-70"/>
              <w:jc w:val="center"/>
              <w:rPr>
                <w:rFonts w:ascii="Times New Roman" w:hAnsi="Times New Roman" w:cs="Times New Roman"/>
              </w:rPr>
            </w:pPr>
          </w:p>
          <w:p w14:paraId="43CB8E76" w14:textId="77777777" w:rsidR="009777EA" w:rsidRPr="009777EA" w:rsidRDefault="009777EA" w:rsidP="00DA31D9">
            <w:pPr>
              <w:widowControl w:val="0"/>
              <w:spacing w:line="240" w:lineRule="auto"/>
              <w:jc w:val="center"/>
              <w:rPr>
                <w:rFonts w:ascii="Times New Roman" w:hAnsi="Times New Roman" w:cs="Times New Roman"/>
              </w:rPr>
            </w:pP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2525E6"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2BCB02"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A3F936F" w14:textId="77777777" w:rsidTr="008455C5">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1DB7106B" w14:textId="77777777" w:rsidR="009777EA" w:rsidRPr="009777EA" w:rsidRDefault="009777EA" w:rsidP="00DA31D9">
            <w:pPr>
              <w:widowControl w:val="0"/>
              <w:shd w:val="clear" w:color="auto" w:fill="FFFFFF"/>
              <w:tabs>
                <w:tab w:val="left" w:pos="356"/>
              </w:tabs>
              <w:autoSpaceDE w:val="0"/>
              <w:spacing w:line="240" w:lineRule="auto"/>
              <w:ind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12FDAA9F"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1 этап – в муниципальных образованиях, расположенных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28874FC2" w14:textId="77777777" w:rsidR="009777EA" w:rsidRPr="009777EA" w:rsidRDefault="009777EA" w:rsidP="00DA31D9">
            <w:pPr>
              <w:widowControl w:val="0"/>
              <w:spacing w:line="240" w:lineRule="auto"/>
              <w:jc w:val="center"/>
              <w:rPr>
                <w:rFonts w:ascii="Times New Roman" w:hAnsi="Times New Roman" w:cs="Times New Roman"/>
              </w:rPr>
            </w:pPr>
            <w:r w:rsidRPr="009777EA">
              <w:rPr>
                <w:rFonts w:ascii="Times New Roman" w:hAnsi="Times New Roman" w:cs="Times New Roman"/>
                <w:szCs w:val="24"/>
              </w:rPr>
              <w:t>май</w:t>
            </w:r>
            <w:r w:rsidRPr="009777EA">
              <w:rPr>
                <w:rFonts w:ascii="Times New Roman" w:hAnsi="Times New Roman" w:cs="Times New Roman"/>
                <w:szCs w:val="24"/>
                <w:lang w:eastAsia="en-US"/>
              </w:rPr>
              <w:t xml:space="preserve"> </w:t>
            </w:r>
            <w:r w:rsidRPr="009777EA">
              <w:rPr>
                <w:rFonts w:ascii="Times New Roman" w:hAnsi="Times New Roman" w:cs="Times New Roman"/>
              </w:rPr>
              <w:t>–</w:t>
            </w:r>
            <w:r w:rsidRPr="009777EA">
              <w:rPr>
                <w:rFonts w:ascii="Times New Roman" w:hAnsi="Times New Roman" w:cs="Times New Roman"/>
                <w:szCs w:val="24"/>
                <w:lang w:eastAsia="en-US"/>
              </w:rPr>
              <w:t xml:space="preserve"> </w:t>
            </w:r>
            <w:r w:rsidRPr="009777EA">
              <w:rPr>
                <w:rFonts w:ascii="Times New Roman" w:hAnsi="Times New Roman" w:cs="Times New Roman"/>
                <w:szCs w:val="24"/>
              </w:rPr>
              <w:t>июль</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6A0B8F94"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58901341"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3BACCD3" w14:textId="77777777" w:rsidTr="008455C5">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6407D599" w14:textId="77777777" w:rsidR="009777EA" w:rsidRPr="009777EA" w:rsidRDefault="009777EA" w:rsidP="00DA31D9">
            <w:pPr>
              <w:widowControl w:val="0"/>
              <w:shd w:val="clear" w:color="auto" w:fill="FFFFFF"/>
              <w:tabs>
                <w:tab w:val="left" w:pos="356"/>
              </w:tabs>
              <w:autoSpaceDE w:val="0"/>
              <w:spacing w:line="240" w:lineRule="auto"/>
              <w:ind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1B9A4B57"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2 этап – между муниципальными образованиями, расположенными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09490CA5" w14:textId="77777777" w:rsidR="009777EA" w:rsidRPr="009777EA" w:rsidRDefault="009777EA" w:rsidP="00DA31D9">
            <w:pPr>
              <w:widowControl w:val="0"/>
              <w:spacing w:line="240" w:lineRule="auto"/>
              <w:ind w:right="-70"/>
              <w:jc w:val="center"/>
              <w:rPr>
                <w:rFonts w:ascii="Times New Roman" w:hAnsi="Times New Roman" w:cs="Times New Roman"/>
              </w:rPr>
            </w:pPr>
            <w:r w:rsidRPr="009777EA">
              <w:rPr>
                <w:rFonts w:ascii="Times New Roman" w:hAnsi="Times New Roman" w:cs="Times New Roman"/>
                <w:szCs w:val="24"/>
              </w:rPr>
              <w:t>август</w:t>
            </w:r>
            <w:r w:rsidRPr="009777EA">
              <w:rPr>
                <w:rFonts w:ascii="Times New Roman" w:hAnsi="Times New Roman" w:cs="Times New Roman"/>
                <w:szCs w:val="24"/>
                <w:lang w:eastAsia="en-US"/>
              </w:rPr>
              <w:t xml:space="preserve"> </w:t>
            </w:r>
            <w:r w:rsidRPr="009777EA">
              <w:rPr>
                <w:rFonts w:ascii="Times New Roman" w:hAnsi="Times New Roman" w:cs="Times New Roman"/>
              </w:rPr>
              <w:t>–</w:t>
            </w:r>
            <w:r w:rsidRPr="009777EA">
              <w:rPr>
                <w:rFonts w:ascii="Times New Roman" w:hAnsi="Times New Roman" w:cs="Times New Roman"/>
                <w:szCs w:val="24"/>
                <w:lang w:eastAsia="en-US"/>
              </w:rPr>
              <w:t xml:space="preserve"> </w:t>
            </w:r>
            <w:r w:rsidRPr="009777EA">
              <w:rPr>
                <w:rFonts w:ascii="Times New Roman" w:hAnsi="Times New Roman" w:cs="Times New Roman"/>
                <w:szCs w:val="24"/>
              </w:rPr>
              <w:t>сентябрь</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5276C6B8"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31B26433"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12D46800" w14:textId="77777777" w:rsidTr="008455C5">
        <w:trPr>
          <w:trHeight w:val="407"/>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0507B64"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9A82C5"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3 этап – между муниципальными образованиями, расположенными на территории субъектов Российской Федерации, входящих в состав Уральского федерального округа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97986E" w14:textId="77777777" w:rsidR="009777EA" w:rsidRPr="009777EA" w:rsidRDefault="009777EA" w:rsidP="00DA31D9">
            <w:pPr>
              <w:widowControl w:val="0"/>
              <w:spacing w:line="240" w:lineRule="auto"/>
              <w:ind w:right="-70"/>
              <w:jc w:val="center"/>
              <w:rPr>
                <w:rFonts w:ascii="Times New Roman" w:hAnsi="Times New Roman" w:cs="Times New Roman"/>
              </w:rPr>
            </w:pPr>
            <w:r w:rsidRPr="009777EA">
              <w:rPr>
                <w:rFonts w:ascii="Times New Roman" w:hAnsi="Times New Roman" w:cs="Times New Roman"/>
                <w:szCs w:val="24"/>
              </w:rPr>
              <w:t>октябрь</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BF9E22"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2266F4"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376979F"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79A674CE"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01DBF482" w14:textId="77777777" w:rsidR="009777EA" w:rsidRPr="009777EA" w:rsidRDefault="009777EA" w:rsidP="00DA31D9">
            <w:pPr>
              <w:widowControl w:val="0"/>
              <w:spacing w:line="240" w:lineRule="auto"/>
              <w:rPr>
                <w:rFonts w:ascii="Times New Roman" w:hAnsi="Times New Roman" w:cs="Times New Roman"/>
              </w:rPr>
            </w:pPr>
            <w:r w:rsidRPr="009777EA">
              <w:rPr>
                <w:rFonts w:ascii="Times New Roman" w:hAnsi="Times New Roman" w:cs="Times New Roman"/>
              </w:rPr>
              <w:t xml:space="preserve">Смотр-конкурс «Лучшее </w:t>
            </w:r>
            <w:r w:rsidRPr="009777EA">
              <w:rPr>
                <w:rFonts w:ascii="Times New Roman" w:hAnsi="Times New Roman" w:cs="Times New Roman"/>
                <w:bCs/>
                <w:shd w:val="clear" w:color="auto" w:fill="FFFFFF"/>
              </w:rPr>
              <w:t>нештатное аварийно</w:t>
            </w:r>
            <w:r w:rsidRPr="009777EA">
              <w:rPr>
                <w:rFonts w:ascii="Times New Roman" w:hAnsi="Times New Roman" w:cs="Times New Roman"/>
                <w:shd w:val="clear" w:color="auto" w:fill="FFFFFF"/>
              </w:rPr>
              <w:t>-</w:t>
            </w:r>
            <w:r w:rsidRPr="009777EA">
              <w:rPr>
                <w:rFonts w:ascii="Times New Roman" w:hAnsi="Times New Roman" w:cs="Times New Roman"/>
                <w:bCs/>
                <w:shd w:val="clear" w:color="auto" w:fill="FFFFFF"/>
              </w:rPr>
              <w:t>спасательное формирование</w:t>
            </w:r>
            <w:r w:rsidRPr="009777EA">
              <w:rPr>
                <w:rFonts w:ascii="Times New Roman" w:hAnsi="Times New Roman" w:cs="Times New Roman"/>
              </w:rPr>
              <w:t>»</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6E3FC177" w14:textId="77777777" w:rsidR="009777EA" w:rsidRPr="009777EA" w:rsidRDefault="009777EA" w:rsidP="00DA31D9">
            <w:pPr>
              <w:widowControl w:val="0"/>
              <w:spacing w:line="240" w:lineRule="auto"/>
              <w:ind w:right="-70"/>
              <w:jc w:val="center"/>
              <w:rPr>
                <w:rFonts w:ascii="Times New Roman" w:hAnsi="Times New Roman" w:cs="Times New Roman"/>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1EEDF2D0" w14:textId="77777777" w:rsidR="008B7228" w:rsidRDefault="008B7228" w:rsidP="00DA31D9">
            <w:pPr>
              <w:widowControl w:val="0"/>
              <w:shd w:val="clear" w:color="auto" w:fill="FFFFFF"/>
              <w:autoSpaceDE w:val="0"/>
              <w:spacing w:line="240" w:lineRule="auto"/>
              <w:ind w:right="-84"/>
              <w:jc w:val="center"/>
              <w:rPr>
                <w:rFonts w:ascii="Times New Roman" w:hAnsi="Times New Roman" w:cs="Times New Roman"/>
              </w:rPr>
            </w:pPr>
          </w:p>
          <w:p w14:paraId="2988D46E" w14:textId="77777777" w:rsidR="008B7228" w:rsidRDefault="008B7228" w:rsidP="00DA31D9">
            <w:pPr>
              <w:widowControl w:val="0"/>
              <w:shd w:val="clear" w:color="auto" w:fill="FFFFFF"/>
              <w:autoSpaceDE w:val="0"/>
              <w:spacing w:line="240" w:lineRule="auto"/>
              <w:ind w:right="-84"/>
              <w:jc w:val="center"/>
              <w:rPr>
                <w:rFonts w:ascii="Times New Roman" w:hAnsi="Times New Roman" w:cs="Times New Roman"/>
              </w:rPr>
            </w:pPr>
          </w:p>
          <w:p w14:paraId="014A42A7"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Организации в КГО имеющие НАСФ</w:t>
            </w: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18EBA71C"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B7373AB"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17A36174"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71DE6130"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1 этап – в муниципальных образованиях, расположенных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7B435FEA"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июля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62C384C6"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01C98802"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440F933D"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072930C8"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524121FA"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2 этап – между муниципальными образованиями, расположенными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27C14BF0"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сентября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3D8B010B"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18B3C815"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5AE13942"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905B30"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06F39D"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3 этап – между муниципальными образованиями, расположенными на территории субъектов Российской Федерации, входящих в состав Уральского федерального округа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BCAA33" w14:textId="77777777" w:rsidR="009777EA" w:rsidRPr="009777EA" w:rsidRDefault="009777EA" w:rsidP="00DA31D9">
            <w:pPr>
              <w:widowControl w:val="0"/>
              <w:spacing w:line="240" w:lineRule="auto"/>
              <w:ind w:right="-70" w:hanging="71"/>
              <w:jc w:val="center"/>
              <w:rPr>
                <w:rFonts w:ascii="Times New Roman" w:hAnsi="Times New Roman" w:cs="Times New Roman"/>
                <w:szCs w:val="24"/>
              </w:rPr>
            </w:pPr>
            <w:r w:rsidRPr="009777EA">
              <w:rPr>
                <w:rFonts w:ascii="Times New Roman" w:hAnsi="Times New Roman" w:cs="Times New Roman"/>
                <w:szCs w:val="24"/>
              </w:rPr>
              <w:t>до 1 ноября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DA2A09"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8B8E5C"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E270FCB" w14:textId="77777777" w:rsidTr="008455C5">
        <w:trPr>
          <w:cantSplit/>
          <w:trHeight w:val="183"/>
        </w:trPr>
        <w:tc>
          <w:tcPr>
            <w:tcW w:w="862"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0D5E9104"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FEDF97A" w14:textId="77777777" w:rsidR="009777EA" w:rsidRPr="009777EA" w:rsidRDefault="009777EA" w:rsidP="00DA31D9">
            <w:pPr>
              <w:widowControl w:val="0"/>
              <w:spacing w:line="240" w:lineRule="auto"/>
              <w:rPr>
                <w:rFonts w:ascii="Times New Roman" w:hAnsi="Times New Roman" w:cs="Times New Roman"/>
              </w:rPr>
            </w:pPr>
            <w:r w:rsidRPr="009777EA">
              <w:rPr>
                <w:rFonts w:ascii="Times New Roman" w:hAnsi="Times New Roman" w:cs="Times New Roman"/>
              </w:rPr>
              <w:t xml:space="preserve">Смотр-конкурс «Лучшее </w:t>
            </w:r>
            <w:r w:rsidRPr="009777EA">
              <w:rPr>
                <w:rFonts w:ascii="Times New Roman" w:hAnsi="Times New Roman" w:cs="Times New Roman"/>
                <w:bCs/>
                <w:shd w:val="clear" w:color="auto" w:fill="FFFFFF"/>
              </w:rPr>
              <w:t xml:space="preserve">нештатное формирование </w:t>
            </w:r>
            <w:r w:rsidRPr="009777EA">
              <w:rPr>
                <w:rFonts w:ascii="Times New Roman" w:hAnsi="Times New Roman" w:cs="Times New Roman"/>
                <w:shd w:val="clear" w:color="auto" w:fill="FFFFFF"/>
              </w:rPr>
              <w:t>по выполнению мероприятий по </w:t>
            </w:r>
            <w:r w:rsidRPr="009777EA">
              <w:rPr>
                <w:rFonts w:ascii="Times New Roman" w:hAnsi="Times New Roman" w:cs="Times New Roman"/>
                <w:bCs/>
                <w:shd w:val="clear" w:color="auto" w:fill="FFFFFF"/>
              </w:rPr>
              <w:t>гражданской</w:t>
            </w:r>
            <w:r w:rsidRPr="009777EA">
              <w:rPr>
                <w:rFonts w:ascii="Times New Roman" w:hAnsi="Times New Roman" w:cs="Times New Roman"/>
                <w:shd w:val="clear" w:color="auto" w:fill="FFFFFF"/>
              </w:rPr>
              <w:t> </w:t>
            </w:r>
            <w:r w:rsidRPr="009777EA">
              <w:rPr>
                <w:rFonts w:ascii="Times New Roman" w:hAnsi="Times New Roman" w:cs="Times New Roman"/>
                <w:bCs/>
                <w:shd w:val="clear" w:color="auto" w:fill="FFFFFF"/>
              </w:rPr>
              <w:t>обороне</w:t>
            </w:r>
            <w:r w:rsidRPr="009777EA">
              <w:rPr>
                <w:rFonts w:ascii="Times New Roman" w:hAnsi="Times New Roman" w:cs="Times New Roman"/>
              </w:rPr>
              <w:t>»</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788B1E8" w14:textId="77777777" w:rsidR="009777EA" w:rsidRPr="009777EA" w:rsidRDefault="009777EA" w:rsidP="00DA31D9">
            <w:pPr>
              <w:widowControl w:val="0"/>
              <w:spacing w:line="240" w:lineRule="auto"/>
              <w:ind w:right="-70"/>
              <w:jc w:val="center"/>
              <w:rPr>
                <w:rFonts w:ascii="Times New Roman" w:hAnsi="Times New Roman" w:cs="Times New Roman"/>
              </w:rPr>
            </w:pP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21E0367"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Организации в КГО имеющие НФГО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4752C08"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839DDB2"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2B95A3E8"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26BDC7DC"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1 этап – в муниципальных образованиях, расположенных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59A90ED3"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июля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45AA8E91" w14:textId="77777777" w:rsidR="009777EA" w:rsidRPr="009777EA" w:rsidRDefault="009777EA" w:rsidP="00DA31D9">
            <w:pPr>
              <w:spacing w:line="240" w:lineRule="auto"/>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3B2C2951"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0AB3978B"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4EFAC443"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05482CF0"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2 этап – между муниципальными образованиями, расположенными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3CF0AA8F"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сентября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77CC12B4"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6AF66CAA"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6183318A"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C9649F"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25F949"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3 этап – между муниципальными образованиями, расположенными на территории субъектов Российской Федерации, входящих в состав Уральского федерального округа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D930F9" w14:textId="77777777" w:rsidR="009777EA" w:rsidRPr="009777EA" w:rsidRDefault="009777EA" w:rsidP="00DA31D9">
            <w:pPr>
              <w:widowControl w:val="0"/>
              <w:spacing w:line="240" w:lineRule="auto"/>
              <w:ind w:right="-70" w:hanging="71"/>
              <w:jc w:val="center"/>
              <w:rPr>
                <w:rFonts w:ascii="Times New Roman" w:hAnsi="Times New Roman" w:cs="Times New Roman"/>
                <w:szCs w:val="24"/>
              </w:rPr>
            </w:pPr>
            <w:r w:rsidRPr="009777EA">
              <w:rPr>
                <w:rFonts w:ascii="Times New Roman" w:hAnsi="Times New Roman" w:cs="Times New Roman"/>
                <w:szCs w:val="24"/>
              </w:rPr>
              <w:t>до 1 ноября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3896EC"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02CD1B"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45F7C68A" w14:textId="77777777" w:rsidTr="008455C5">
        <w:trPr>
          <w:cantSplit/>
        </w:trPr>
        <w:tc>
          <w:tcPr>
            <w:tcW w:w="862"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011065D6"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D1F6907" w14:textId="77777777" w:rsidR="009777EA" w:rsidRPr="009777EA" w:rsidRDefault="009777EA" w:rsidP="00DA31D9">
            <w:pPr>
              <w:pStyle w:val="a9"/>
              <w:ind w:right="-70"/>
            </w:pPr>
            <w:r w:rsidRPr="009777EA">
              <w:t>Смотр-конкурс «Лучший орган местного самоуправления муниципального образования в области обеспечения безопасности жизнедеятельности населения»</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90D2AC7"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92EF5A0" w14:textId="77777777" w:rsidR="009777EA" w:rsidRPr="009777EA" w:rsidRDefault="009777EA" w:rsidP="00DA31D9">
            <w:pPr>
              <w:spacing w:line="240" w:lineRule="auto"/>
              <w:jc w:val="center"/>
              <w:rPr>
                <w:rFonts w:ascii="Times New Roman" w:hAnsi="Times New Roman" w:cs="Times New Roman"/>
              </w:rPr>
            </w:pPr>
          </w:p>
          <w:p w14:paraId="5991D317"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A5BFCA3"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r>
      <w:tr w:rsidR="009777EA" w:rsidRPr="009777EA" w14:paraId="603EAAD1"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4D88875B"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09BD8521"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1 этап – в муниципальных образованиях, расположенных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46A8F903"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июля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5B65C081" w14:textId="77777777" w:rsidR="009777EA" w:rsidRPr="009777EA" w:rsidRDefault="009777EA" w:rsidP="00DA31D9">
            <w:pPr>
              <w:spacing w:line="240" w:lineRule="auto"/>
              <w:jc w:val="center"/>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6996FB96"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r>
      <w:tr w:rsidR="009777EA" w:rsidRPr="009777EA" w14:paraId="33837CF2"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5F2C0165"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363E67FE"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2 этап – между муниципальными образованиями, расположенными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13284F1F"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сентября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0C70158E" w14:textId="77777777" w:rsidR="009777EA" w:rsidRPr="009777EA" w:rsidRDefault="009777EA" w:rsidP="00DA31D9">
            <w:pPr>
              <w:spacing w:line="240" w:lineRule="auto"/>
              <w:jc w:val="center"/>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42F7B264"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r>
      <w:tr w:rsidR="009777EA" w:rsidRPr="009777EA" w14:paraId="39A835CE"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65D28DA"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F52456"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3 этап – между муниципальными образованиями, расположенными на территории субъектов Российской Федерации, входящих в состав Уральского федерального округа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7FDBB9" w14:textId="77777777" w:rsidR="009777EA" w:rsidRPr="009777EA" w:rsidRDefault="009777EA" w:rsidP="00DA31D9">
            <w:pPr>
              <w:widowControl w:val="0"/>
              <w:spacing w:line="240" w:lineRule="auto"/>
              <w:ind w:right="-70" w:hanging="71"/>
              <w:jc w:val="center"/>
              <w:rPr>
                <w:rFonts w:ascii="Times New Roman" w:hAnsi="Times New Roman" w:cs="Times New Roman"/>
                <w:szCs w:val="24"/>
              </w:rPr>
            </w:pPr>
            <w:r w:rsidRPr="009777EA">
              <w:rPr>
                <w:rFonts w:ascii="Times New Roman" w:hAnsi="Times New Roman" w:cs="Times New Roman"/>
                <w:szCs w:val="24"/>
              </w:rPr>
              <w:t>до 1 ноября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1D11F0" w14:textId="77777777" w:rsidR="009777EA" w:rsidRPr="009777EA" w:rsidRDefault="009777EA" w:rsidP="00DA31D9">
            <w:pPr>
              <w:spacing w:line="240" w:lineRule="auto"/>
              <w:jc w:val="center"/>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45F3D5"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r>
      <w:tr w:rsidR="009777EA" w:rsidRPr="009777EA" w14:paraId="73F466DA" w14:textId="77777777" w:rsidTr="008455C5">
        <w:trPr>
          <w:cantSplit/>
        </w:trPr>
        <w:tc>
          <w:tcPr>
            <w:tcW w:w="862"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0524EA65"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440CDE6" w14:textId="77777777" w:rsidR="009777EA" w:rsidRPr="009777EA" w:rsidRDefault="009777EA" w:rsidP="00DA31D9">
            <w:pPr>
              <w:pStyle w:val="Standard"/>
              <w:suppressAutoHyphens/>
              <w:ind w:right="-70"/>
            </w:pPr>
            <w:r w:rsidRPr="009777EA">
              <w:rPr>
                <w:sz w:val="24"/>
                <w:szCs w:val="24"/>
              </w:rPr>
              <w:t>Смотр-конкурс «Лучший руководитель органа, уполномоченного на решение задач в области гражданской обороны объекта экономики»</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527ED02" w14:textId="77777777" w:rsidR="009777EA" w:rsidRPr="009777EA" w:rsidRDefault="009777EA" w:rsidP="00DA31D9">
            <w:pPr>
              <w:spacing w:line="240" w:lineRule="auto"/>
              <w:ind w:left="-57" w:right="-76"/>
              <w:jc w:val="center"/>
              <w:rPr>
                <w:rFonts w:ascii="Times New Roman" w:hAnsi="Times New Roman" w:cs="Times New Roman"/>
                <w:szCs w:val="24"/>
              </w:rPr>
            </w:pPr>
          </w:p>
          <w:p w14:paraId="17BC5AB1"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FF0009C" w14:textId="77777777" w:rsidR="009777EA" w:rsidRPr="009777EA" w:rsidRDefault="009777EA" w:rsidP="00DA31D9">
            <w:pPr>
              <w:spacing w:line="240" w:lineRule="auto"/>
              <w:jc w:val="center"/>
              <w:rPr>
                <w:rFonts w:ascii="Times New Roman" w:hAnsi="Times New Roman" w:cs="Times New Roman"/>
              </w:rPr>
            </w:pPr>
          </w:p>
          <w:p w14:paraId="25541F04"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73694BA"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05D17CD0"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021ABDBF" w14:textId="77777777" w:rsidR="009777EA" w:rsidRPr="009777EA" w:rsidRDefault="009777EA" w:rsidP="00DA31D9">
            <w:pPr>
              <w:widowControl w:val="0"/>
              <w:shd w:val="clear" w:color="auto" w:fill="FFFFFF"/>
              <w:tabs>
                <w:tab w:val="left" w:pos="356"/>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56EE084D"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1 этап – в муниципальных образованиях, расположенных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04C1497F"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июля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062D3740" w14:textId="77777777" w:rsidR="009777EA" w:rsidRPr="009777EA" w:rsidRDefault="009777EA" w:rsidP="00DA31D9">
            <w:pPr>
              <w:spacing w:line="240" w:lineRule="auto"/>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0FAD48E0"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133DAA70"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50ADFD52"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3DDC10C0"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2 этап – между муниципальными образованиями, расположенными на территории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3E7B670C" w14:textId="77777777" w:rsidR="009777EA" w:rsidRPr="009777EA" w:rsidRDefault="009777EA" w:rsidP="00DA31D9">
            <w:pPr>
              <w:widowControl w:val="0"/>
              <w:spacing w:line="240" w:lineRule="auto"/>
              <w:ind w:right="-70" w:hanging="71"/>
              <w:jc w:val="center"/>
              <w:rPr>
                <w:rFonts w:ascii="Times New Roman" w:hAnsi="Times New Roman" w:cs="Times New Roman"/>
              </w:rPr>
            </w:pPr>
            <w:r w:rsidRPr="009777EA">
              <w:rPr>
                <w:rFonts w:ascii="Times New Roman" w:hAnsi="Times New Roman" w:cs="Times New Roman"/>
                <w:szCs w:val="24"/>
              </w:rPr>
              <w:t>до 1 сентября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1F2D1446" w14:textId="77777777" w:rsidR="009777EA" w:rsidRPr="009777EA" w:rsidRDefault="009777EA" w:rsidP="00DA31D9">
            <w:pPr>
              <w:spacing w:line="240" w:lineRule="auto"/>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1F6F7DE6"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1E816B36"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C041E9" w14:textId="77777777" w:rsidR="009777EA" w:rsidRPr="009777EA" w:rsidRDefault="009777EA" w:rsidP="00DA31D9">
            <w:pPr>
              <w:widowControl w:val="0"/>
              <w:shd w:val="clear" w:color="auto" w:fill="FFFFFF"/>
              <w:tabs>
                <w:tab w:val="left" w:pos="356"/>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AD5C76" w14:textId="77777777" w:rsidR="009777EA" w:rsidRPr="009777EA" w:rsidRDefault="009777EA" w:rsidP="00DA31D9">
            <w:pPr>
              <w:widowControl w:val="0"/>
              <w:spacing w:line="240" w:lineRule="auto"/>
              <w:ind w:firstLine="497"/>
              <w:rPr>
                <w:rFonts w:ascii="Times New Roman" w:hAnsi="Times New Roman" w:cs="Times New Roman"/>
              </w:rPr>
            </w:pPr>
            <w:r w:rsidRPr="009777EA">
              <w:rPr>
                <w:rFonts w:ascii="Times New Roman" w:hAnsi="Times New Roman" w:cs="Times New Roman"/>
              </w:rPr>
              <w:t>3 этап – между муниципальными образованиями, расположенными на территории субъектов Российской Федерации, входящих в состав Уральского федерального округа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C10C63" w14:textId="77777777" w:rsidR="009777EA" w:rsidRPr="009777EA" w:rsidRDefault="009777EA" w:rsidP="00DA31D9">
            <w:pPr>
              <w:widowControl w:val="0"/>
              <w:spacing w:line="240" w:lineRule="auto"/>
              <w:ind w:right="-70" w:hanging="71"/>
              <w:jc w:val="center"/>
              <w:rPr>
                <w:rFonts w:ascii="Times New Roman" w:hAnsi="Times New Roman" w:cs="Times New Roman"/>
                <w:szCs w:val="24"/>
              </w:rPr>
            </w:pPr>
            <w:r w:rsidRPr="009777EA">
              <w:rPr>
                <w:rFonts w:ascii="Times New Roman" w:hAnsi="Times New Roman" w:cs="Times New Roman"/>
                <w:szCs w:val="24"/>
              </w:rPr>
              <w:t>до 1 ноября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04EC90" w14:textId="77777777" w:rsidR="009777EA" w:rsidRPr="009777EA" w:rsidRDefault="009777EA" w:rsidP="00DA31D9">
            <w:pPr>
              <w:spacing w:line="240" w:lineRule="auto"/>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F40570"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23E95605"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FAC211"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szCs w:val="24"/>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F40301"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szCs w:val="24"/>
              </w:rPr>
              <w:t>Командно-штабное учение (тренировка)</w:t>
            </w:r>
            <w:r w:rsidRPr="009777EA">
              <w:rPr>
                <w:rFonts w:ascii="Times New Roman" w:hAnsi="Times New Roman" w:cs="Times New Roman"/>
              </w:rPr>
              <w:t xml:space="preserve"> </w:t>
            </w:r>
            <w:r w:rsidRPr="009777EA">
              <w:rPr>
                <w:rFonts w:ascii="Times New Roman" w:hAnsi="Times New Roman" w:cs="Times New Roman"/>
                <w:szCs w:val="24"/>
              </w:rPr>
              <w:t xml:space="preserve">с органами управления и силами Свердловской областной подсистемы </w:t>
            </w:r>
            <w:r w:rsidRPr="009777EA">
              <w:rPr>
                <w:rFonts w:ascii="Times New Roman" w:hAnsi="Times New Roman" w:cs="Times New Roman"/>
              </w:rPr>
              <w:t xml:space="preserve">единой государственной системы предупреждения и ликвидации чрезвычайных ситуаций и гражданской обороны </w:t>
            </w:r>
            <w:r w:rsidRPr="009777EA">
              <w:rPr>
                <w:rFonts w:ascii="Times New Roman" w:hAnsi="Times New Roman" w:cs="Times New Roman"/>
                <w:szCs w:val="24"/>
              </w:rPr>
              <w:t>по отработке вопросов ликвидации чрезвычайных ситуаций, связанных с ликвидацией последствий прохождения комплекса опасных (неблагоприятных) метеорологических явлений и нарушений в работе объектов электроэнергетики и жилищно-коммунального хозяйства.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242EBB" w14:textId="77777777" w:rsidR="009777EA" w:rsidRPr="009777EA" w:rsidRDefault="009777EA" w:rsidP="00DA31D9">
            <w:pPr>
              <w:spacing w:line="240" w:lineRule="auto"/>
              <w:ind w:right="-70"/>
              <w:jc w:val="center"/>
              <w:rPr>
                <w:rFonts w:ascii="Times New Roman" w:hAnsi="Times New Roman" w:cs="Times New Roman"/>
                <w:szCs w:val="24"/>
              </w:rPr>
            </w:pPr>
            <w:r w:rsidRPr="009777EA">
              <w:rPr>
                <w:rFonts w:ascii="Times New Roman" w:hAnsi="Times New Roman" w:cs="Times New Roman"/>
                <w:szCs w:val="24"/>
              </w:rPr>
              <w:t>сентябрь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218EF5"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46 ПСО ФПС ГПС ГУ МЧС России по Свердловской области,</w:t>
            </w:r>
          </w:p>
          <w:p w14:paraId="14760A60"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r w:rsidRPr="009777EA">
              <w:rPr>
                <w:rFonts w:ascii="Times New Roman" w:hAnsi="Times New Roman" w:cs="Times New Roman"/>
              </w:rPr>
              <w:t>КЧС и ОПБ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78AF4A"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tc>
      </w:tr>
      <w:tr w:rsidR="009777EA" w:rsidRPr="009777EA" w14:paraId="7DE4077C"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995B0C4"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AB3CD4" w14:textId="77777777" w:rsidR="009777EA" w:rsidRPr="009777EA" w:rsidRDefault="009777EA" w:rsidP="00DA31D9">
            <w:pPr>
              <w:spacing w:line="240" w:lineRule="auto"/>
              <w:jc w:val="both"/>
              <w:rPr>
                <w:rFonts w:ascii="Times New Roman" w:hAnsi="Times New Roman" w:cs="Times New Roman"/>
                <w:szCs w:val="24"/>
              </w:rPr>
            </w:pPr>
            <w:r w:rsidRPr="009777EA">
              <w:rPr>
                <w:rFonts w:ascii="Times New Roman" w:hAnsi="Times New Roman" w:cs="Times New Roman"/>
                <w:szCs w:val="24"/>
              </w:rPr>
              <w:t>Слет юных пожарных Свердловской области</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493A86" w14:textId="77777777" w:rsidR="009777EA" w:rsidRPr="009777EA" w:rsidRDefault="009777EA" w:rsidP="00DA31D9">
            <w:pPr>
              <w:spacing w:line="240" w:lineRule="auto"/>
              <w:jc w:val="center"/>
              <w:rPr>
                <w:rFonts w:ascii="Times New Roman" w:hAnsi="Times New Roman" w:cs="Times New Roman"/>
                <w:bCs/>
                <w:szCs w:val="24"/>
              </w:rPr>
            </w:pPr>
            <w:r w:rsidRPr="009777EA">
              <w:rPr>
                <w:rFonts w:ascii="Times New Roman" w:hAnsi="Times New Roman" w:cs="Times New Roman"/>
                <w:bCs/>
                <w:szCs w:val="24"/>
              </w:rPr>
              <w:t>сентябрь</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5718A5"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46 ПСО ФПС ГПС ГУ МЧС России по Свердловской области,</w:t>
            </w:r>
          </w:p>
          <w:p w14:paraId="16595659"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Управление образования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525717" w14:textId="77777777" w:rsidR="009777EA" w:rsidRPr="009777EA" w:rsidRDefault="009777EA" w:rsidP="00DA31D9">
            <w:pPr>
              <w:autoSpaceDE w:val="0"/>
              <w:spacing w:line="240" w:lineRule="auto"/>
              <w:jc w:val="center"/>
              <w:rPr>
                <w:rFonts w:ascii="Times New Roman" w:hAnsi="Times New Roman" w:cs="Times New Roman"/>
              </w:rPr>
            </w:pPr>
          </w:p>
        </w:tc>
      </w:tr>
      <w:tr w:rsidR="009777EA" w:rsidRPr="009777EA" w14:paraId="67441BE1"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000233F"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5503D4"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szCs w:val="24"/>
              </w:rPr>
              <w:t>Конкурс «Лучший председатель комиссии по предупреждению и ликвидации чрезвычайных ситуаций и обеспечению пожарной безопасности» среди муниципальных образований, расположенных на территории Свердловской области»</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808A9F" w14:textId="77777777" w:rsidR="009777EA" w:rsidRPr="009777EA" w:rsidRDefault="009777EA" w:rsidP="00DA31D9">
            <w:pPr>
              <w:spacing w:line="240" w:lineRule="auto"/>
              <w:ind w:left="-70" w:right="-84"/>
              <w:jc w:val="center"/>
              <w:rPr>
                <w:rFonts w:ascii="Times New Roman" w:hAnsi="Times New Roman" w:cs="Times New Roman"/>
              </w:rPr>
            </w:pPr>
            <w:r w:rsidRPr="009777EA">
              <w:rPr>
                <w:rFonts w:ascii="Times New Roman" w:hAnsi="Times New Roman" w:cs="Times New Roman"/>
                <w:bCs/>
                <w:szCs w:val="24"/>
              </w:rPr>
              <w:t>до 1 ноября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52CED9"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Администрация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D659EA"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06324A4D"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EE7795"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6E57BB" w14:textId="77777777" w:rsidR="009777EA" w:rsidRPr="009777EA" w:rsidRDefault="009777EA" w:rsidP="00DA31D9">
            <w:pPr>
              <w:widowControl w:val="0"/>
              <w:spacing w:line="240" w:lineRule="auto"/>
              <w:ind w:right="-70"/>
              <w:jc w:val="both"/>
              <w:rPr>
                <w:rFonts w:ascii="Times New Roman" w:hAnsi="Times New Roman" w:cs="Times New Roman"/>
              </w:rPr>
            </w:pPr>
            <w:r w:rsidRPr="009777EA">
              <w:rPr>
                <w:rFonts w:ascii="Times New Roman" w:hAnsi="Times New Roman" w:cs="Times New Roman"/>
                <w:szCs w:val="24"/>
              </w:rPr>
              <w:t xml:space="preserve">Сбор по подведению итогов деятельности Свердловской областной подсистемы </w:t>
            </w:r>
            <w:r w:rsidRPr="009777EA">
              <w:rPr>
                <w:rFonts w:ascii="Times New Roman" w:hAnsi="Times New Roman" w:cs="Times New Roman"/>
              </w:rPr>
              <w:t>единой государственной системы предупреждения и ликвидации чрезвычайных ситуаций</w:t>
            </w:r>
            <w:r w:rsidRPr="009777EA">
              <w:rPr>
                <w:rFonts w:ascii="Times New Roman" w:hAnsi="Times New Roman" w:cs="Times New Roman"/>
                <w:szCs w:val="24"/>
              </w:rPr>
              <w:t xml:space="preserve">, выполнения мероприятий по гражданской обороне в 2022 году </w:t>
            </w:r>
            <w:r w:rsidRPr="009777EA">
              <w:rPr>
                <w:rFonts w:ascii="Times New Roman" w:hAnsi="Times New Roman" w:cs="Times New Roman"/>
                <w:szCs w:val="24"/>
              </w:rPr>
              <w:br/>
              <w:t>и постановке задач на 2023 год</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28A183" w14:textId="77777777" w:rsidR="009777EA" w:rsidRPr="009777EA" w:rsidRDefault="009777EA" w:rsidP="00DA31D9">
            <w:pPr>
              <w:widowControl w:val="0"/>
              <w:spacing w:line="240" w:lineRule="auto"/>
              <w:ind w:left="-57" w:right="-76"/>
              <w:jc w:val="center"/>
              <w:rPr>
                <w:rFonts w:ascii="Times New Roman" w:hAnsi="Times New Roman" w:cs="Times New Roman"/>
              </w:rPr>
            </w:pPr>
            <w:r w:rsidRPr="009777EA">
              <w:rPr>
                <w:rFonts w:ascii="Times New Roman" w:hAnsi="Times New Roman" w:cs="Times New Roman"/>
              </w:rPr>
              <w:t>декабрь</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C8ECBE"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2EF9CF"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564DF56F"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59261E"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13698"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1824F0"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b/>
                <w:bCs/>
              </w:rPr>
              <w:t>Раздел 4.</w:t>
            </w:r>
            <w:r w:rsidRPr="009777EA">
              <w:rPr>
                <w:rFonts w:ascii="Times New Roman" w:hAnsi="Times New Roman" w:cs="Times New Roman"/>
                <w:b/>
                <w:bCs/>
                <w:lang w:val="en-US"/>
              </w:rPr>
              <w:t> </w:t>
            </w:r>
            <w:r w:rsidRPr="009777EA">
              <w:rPr>
                <w:rFonts w:ascii="Times New Roman" w:hAnsi="Times New Roman" w:cs="Times New Roman"/>
                <w:b/>
                <w:bCs/>
              </w:rPr>
              <w:t>Мероприятия, проводимые Правительством Свердловской области, ИОГВ</w:t>
            </w:r>
          </w:p>
        </w:tc>
      </w:tr>
      <w:tr w:rsidR="009777EA" w:rsidRPr="009777EA" w14:paraId="4BADC924"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7CD92E5"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13698"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89206C"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bCs/>
              </w:rPr>
              <w:t xml:space="preserve">Глава 1. Основные мероприятия в области </w:t>
            </w:r>
            <w:r w:rsidRPr="009777EA">
              <w:rPr>
                <w:rFonts w:ascii="Times New Roman" w:hAnsi="Times New Roman" w:cs="Times New Roman"/>
              </w:rPr>
              <w:t xml:space="preserve">гражданской обороны, </w:t>
            </w:r>
            <w:r w:rsidRPr="009777EA">
              <w:rPr>
                <w:rFonts w:ascii="Times New Roman" w:hAnsi="Times New Roman" w:cs="Times New Roman"/>
                <w:bCs/>
              </w:rPr>
              <w:t xml:space="preserve">предупреждения и ликвидации чрезвычайных ситуаций, </w:t>
            </w:r>
            <w:r w:rsidRPr="009777EA">
              <w:rPr>
                <w:rFonts w:ascii="Times New Roman" w:hAnsi="Times New Roman" w:cs="Times New Roman"/>
                <w:bCs/>
              </w:rPr>
              <w:br/>
              <w:t>обеспечения пожарной безопасности и безопасности людей на водных объектах</w:t>
            </w:r>
          </w:p>
        </w:tc>
      </w:tr>
      <w:tr w:rsidR="009777EA" w:rsidRPr="009777EA" w14:paraId="331E801E" w14:textId="77777777" w:rsidTr="008455C5">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0A584C"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EA3CDD" w14:textId="77777777" w:rsidR="009777EA" w:rsidRPr="009777EA" w:rsidRDefault="009777EA" w:rsidP="00DA31D9">
            <w:pPr>
              <w:widowControl w:val="0"/>
              <w:shd w:val="clear" w:color="auto" w:fill="FFFFFF"/>
              <w:spacing w:line="240" w:lineRule="auto"/>
              <w:ind w:right="10"/>
              <w:jc w:val="both"/>
              <w:rPr>
                <w:rFonts w:ascii="Times New Roman" w:hAnsi="Times New Roman" w:cs="Times New Roman"/>
              </w:rPr>
            </w:pPr>
            <w:r w:rsidRPr="009777EA">
              <w:rPr>
                <w:rFonts w:ascii="Times New Roman" w:hAnsi="Times New Roman" w:cs="Times New Roman"/>
              </w:rPr>
              <w:t>Осуществление мероприятий по сбору и обмену информацией в области защиты населения и территорий от чрезвычайных ситуаций с органами управления Свердловской областной подсистемы единой государственной системы предупреждения и ликвидации чрезвычайных ситуаций</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2DE1A6" w14:textId="77777777" w:rsidR="009777EA" w:rsidRPr="009777EA" w:rsidRDefault="009777EA" w:rsidP="00DA31D9">
            <w:pPr>
              <w:widowControl w:val="0"/>
              <w:shd w:val="clear" w:color="auto" w:fill="FFFFFF"/>
              <w:spacing w:line="240" w:lineRule="auto"/>
              <w:ind w:left="-70" w:right="-69"/>
              <w:jc w:val="center"/>
              <w:rPr>
                <w:rFonts w:ascii="Times New Roman" w:hAnsi="Times New Roman" w:cs="Times New Roman"/>
              </w:rPr>
            </w:pPr>
            <w:r w:rsidRPr="009777EA">
              <w:rPr>
                <w:rFonts w:ascii="Times New Roman" w:hAnsi="Times New Roman" w:cs="Times New Roman"/>
              </w:rPr>
              <w:t>ежедневно</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365E57" w14:textId="77777777" w:rsidR="009777EA" w:rsidRPr="009777EA" w:rsidRDefault="009777EA" w:rsidP="00DA31D9">
            <w:pPr>
              <w:widowControl w:val="0"/>
              <w:shd w:val="clear" w:color="auto" w:fill="FFFFFF"/>
              <w:spacing w:line="240" w:lineRule="auto"/>
              <w:ind w:right="-71"/>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CE22EC"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D9A1861"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3425C435"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27E4FFC5" w14:textId="77777777" w:rsidR="009777EA" w:rsidRPr="009777EA" w:rsidRDefault="009777EA" w:rsidP="00DA31D9">
            <w:pPr>
              <w:pStyle w:val="ae"/>
              <w:spacing w:before="0" w:after="0" w:line="240" w:lineRule="auto"/>
              <w:rPr>
                <w:rFonts w:ascii="Times New Roman" w:hAnsi="Times New Roman" w:cs="Times New Roman"/>
              </w:rPr>
            </w:pPr>
            <w:r w:rsidRPr="009777EA">
              <w:rPr>
                <w:rFonts w:ascii="Times New Roman" w:hAnsi="Times New Roman" w:cs="Times New Roman"/>
              </w:rPr>
              <w:t xml:space="preserve">Заседание комиссии по предупреждению и ликвидации чрезвычайных ситуаций и обеспечению пожарной безопасности Свердловской области </w:t>
            </w:r>
            <w:r w:rsidRPr="009777EA">
              <w:rPr>
                <w:rFonts w:ascii="Times New Roman" w:hAnsi="Times New Roman" w:cs="Times New Roman"/>
              </w:rPr>
              <w:br/>
              <w:t>по вопросам:</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1734EC3B" w14:textId="77777777" w:rsidR="009777EA" w:rsidRPr="009777EA" w:rsidRDefault="009777EA" w:rsidP="00DA31D9">
            <w:pPr>
              <w:keepNext/>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 xml:space="preserve">I </w:t>
            </w:r>
            <w:r w:rsidRPr="009777EA">
              <w:rPr>
                <w:rFonts w:ascii="Times New Roman" w:hAnsi="Times New Roman" w:cs="Times New Roman"/>
              </w:rPr>
              <w:t>квартал</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645747BB"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КЧС и ОПБ КГО,</w:t>
            </w:r>
          </w:p>
          <w:p w14:paraId="0367C8E6"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3F92CB9D"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324CC46A" w14:textId="77777777" w:rsidTr="008455C5">
        <w:trPr>
          <w:cantSplit/>
        </w:trPr>
        <w:tc>
          <w:tcPr>
            <w:tcW w:w="862" w:type="dxa"/>
            <w:tcBorders>
              <w:left w:val="single" w:sz="4" w:space="0" w:color="000000"/>
              <w:right w:val="single" w:sz="4" w:space="0" w:color="000000"/>
            </w:tcBorders>
            <w:shd w:val="clear" w:color="auto" w:fill="FFFFFF"/>
            <w:tcMar>
              <w:top w:w="0" w:type="dxa"/>
              <w:left w:w="70" w:type="dxa"/>
              <w:bottom w:w="0" w:type="dxa"/>
              <w:right w:w="70" w:type="dxa"/>
            </w:tcMar>
          </w:tcPr>
          <w:p w14:paraId="1BA632FB" w14:textId="77777777" w:rsidR="009777EA" w:rsidRPr="009777EA" w:rsidRDefault="009777EA" w:rsidP="00DA31D9">
            <w:pPr>
              <w:widowControl w:val="0"/>
              <w:shd w:val="clear" w:color="auto" w:fill="FFFFFF"/>
              <w:tabs>
                <w:tab w:val="left" w:pos="497"/>
              </w:tabs>
              <w:autoSpaceDE w:val="0"/>
              <w:spacing w:line="240" w:lineRule="auto"/>
              <w:ind w:left="-57" w:right="-57"/>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51FE96D5" w14:textId="77777777" w:rsidR="009777EA" w:rsidRPr="009777EA" w:rsidRDefault="009777EA" w:rsidP="00DA31D9">
            <w:pPr>
              <w:numPr>
                <w:ilvl w:val="0"/>
                <w:numId w:val="17"/>
              </w:numPr>
              <w:tabs>
                <w:tab w:val="left" w:pos="212"/>
                <w:tab w:val="left" w:pos="638"/>
                <w:tab w:val="left" w:pos="922"/>
              </w:tabs>
              <w:suppressAutoHyphens/>
              <w:autoSpaceDE w:val="0"/>
              <w:autoSpaceDN w:val="0"/>
              <w:spacing w:after="0" w:line="240" w:lineRule="auto"/>
              <w:ind w:left="0" w:right="-70" w:firstLine="639"/>
              <w:textAlignment w:val="baseline"/>
              <w:rPr>
                <w:rFonts w:ascii="Times New Roman" w:hAnsi="Times New Roman" w:cs="Times New Roman"/>
              </w:rPr>
            </w:pPr>
            <w:r w:rsidRPr="009777EA">
              <w:rPr>
                <w:rFonts w:ascii="Times New Roman" w:hAnsi="Times New Roman" w:cs="Times New Roman"/>
              </w:rPr>
              <w:t>«О ходе подготовки к безаварийному пропуску весеннего половодья и летних дождевых паводков на территории Свердловской области в 2022 году»;</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2EED4671" w14:textId="77777777" w:rsidR="009777EA" w:rsidRPr="009777EA" w:rsidRDefault="009777EA" w:rsidP="00DA31D9">
            <w:pPr>
              <w:keepNext/>
              <w:autoSpaceDE w:val="0"/>
              <w:spacing w:line="240" w:lineRule="auto"/>
              <w:ind w:left="-57" w:right="-76"/>
              <w:jc w:val="center"/>
              <w:rPr>
                <w:rFonts w:ascii="Times New Roman" w:hAnsi="Times New Roman" w:cs="Times New Roman"/>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5FB42774"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1D5A7525"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4334BF76"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17E449" w14:textId="77777777" w:rsidR="009777EA" w:rsidRPr="009777EA" w:rsidRDefault="009777EA" w:rsidP="00DA31D9">
            <w:pPr>
              <w:widowControl w:val="0"/>
              <w:shd w:val="clear" w:color="auto" w:fill="FFFFFF"/>
              <w:tabs>
                <w:tab w:val="left" w:pos="497"/>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9D8CD4" w14:textId="77777777" w:rsidR="009777EA" w:rsidRPr="009777EA" w:rsidRDefault="009777EA" w:rsidP="00DA31D9">
            <w:pPr>
              <w:pStyle w:val="ae"/>
              <w:numPr>
                <w:ilvl w:val="0"/>
                <w:numId w:val="17"/>
              </w:numPr>
              <w:tabs>
                <w:tab w:val="left" w:pos="638"/>
                <w:tab w:val="left" w:pos="922"/>
              </w:tabs>
              <w:spacing w:before="0" w:after="0" w:line="240" w:lineRule="auto"/>
              <w:ind w:left="0" w:firstLine="639"/>
              <w:rPr>
                <w:rFonts w:ascii="Times New Roman" w:hAnsi="Times New Roman" w:cs="Times New Roman"/>
              </w:rPr>
            </w:pPr>
            <w:r w:rsidRPr="009777EA">
              <w:rPr>
                <w:rFonts w:ascii="Times New Roman" w:hAnsi="Times New Roman" w:cs="Times New Roman"/>
              </w:rPr>
              <w:t>«О ходе подготовки к пожароопасному сезону 2022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305F5B" w14:textId="77777777" w:rsidR="009777EA" w:rsidRPr="009777EA" w:rsidRDefault="009777EA" w:rsidP="00DA31D9">
            <w:pPr>
              <w:keepNext/>
              <w:autoSpaceDE w:val="0"/>
              <w:spacing w:line="240" w:lineRule="auto"/>
              <w:ind w:left="-57" w:right="-76"/>
              <w:jc w:val="center"/>
              <w:rPr>
                <w:rFonts w:ascii="Times New Roman" w:hAnsi="Times New Roman" w:cs="Times New Roman"/>
              </w:rPr>
            </w:pP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C704B2"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0BE3F3"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54B3723"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9A1F811"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B69B17"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hAnsi="Times New Roman" w:cs="Times New Roman"/>
                <w:bCs/>
                <w:szCs w:val="24"/>
              </w:rPr>
              <w:t>Реализация Плана основ государственной политики Российской Федерации в области гражданской обороны на период до 2030 года, Плана мероприятий на 2020-2024 годы (</w:t>
            </w:r>
            <w:r w:rsidRPr="009777EA">
              <w:rPr>
                <w:rFonts w:ascii="Times New Roman" w:hAnsi="Times New Roman" w:cs="Times New Roman"/>
                <w:bCs/>
                <w:szCs w:val="24"/>
                <w:lang w:val="en-US"/>
              </w:rPr>
              <w:t>I</w:t>
            </w:r>
            <w:r w:rsidRPr="009777EA">
              <w:rPr>
                <w:rFonts w:ascii="Times New Roman" w:hAnsi="Times New Roman" w:cs="Times New Roman"/>
                <w:bCs/>
                <w:szCs w:val="24"/>
              </w:rPr>
              <w:t xml:space="preserve"> этап) стратегии в области развития гражданской обороны, защиты населения и территорий от чрезвычайных ситуаций, обеспечения пожарной безопасности людей на водных объектах на период до 2023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687EF2"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I–IV кварталы</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AEF97"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26605B"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1454A34"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8EF66A"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8FE991" w14:textId="77777777" w:rsidR="009777EA" w:rsidRPr="009777EA" w:rsidRDefault="009777EA" w:rsidP="00DA31D9">
            <w:pPr>
              <w:widowControl w:val="0"/>
              <w:shd w:val="clear" w:color="auto" w:fill="FFFFFF"/>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Реализация мероприятий, предусмотренных </w:t>
            </w:r>
            <w:r w:rsidRPr="009777EA">
              <w:rPr>
                <w:rFonts w:ascii="Times New Roman" w:hAnsi="Times New Roman" w:cs="Times New Roman"/>
                <w:spacing w:val="2"/>
                <w:shd w:val="clear" w:color="auto" w:fill="FFFFFF"/>
              </w:rPr>
              <w:t xml:space="preserve">Стратегией обеспечения безопасности жизнедеятельности населения Свердловской области </w:t>
            </w:r>
            <w:r w:rsidRPr="009777EA">
              <w:rPr>
                <w:rFonts w:ascii="Times New Roman" w:hAnsi="Times New Roman" w:cs="Times New Roman"/>
                <w:spacing w:val="2"/>
                <w:shd w:val="clear" w:color="auto" w:fill="FFFFFF"/>
              </w:rPr>
              <w:br/>
              <w:t xml:space="preserve">на период до 2035 года, утвержденной постановлением Правительства Свердловской области от 01.08.2019 </w:t>
            </w:r>
            <w:r w:rsidRPr="009777EA">
              <w:rPr>
                <w:rFonts w:ascii="Times New Roman" w:hAnsi="Times New Roman" w:cs="Times New Roman"/>
              </w:rPr>
              <w:t>№</w:t>
            </w:r>
            <w:r w:rsidRPr="009777EA">
              <w:rPr>
                <w:rFonts w:ascii="Times New Roman" w:hAnsi="Times New Roman" w:cs="Times New Roman"/>
                <w:spacing w:val="2"/>
                <w:shd w:val="clear" w:color="auto" w:fill="FFFFFF"/>
              </w:rPr>
              <w:t xml:space="preserve"> 490-ПП «Об утверждении Стратегии обеспечения безопасности жизнедеятельности населения Свердловской области на период до 2035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004E33"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w:t>
            </w:r>
            <w:r w:rsidRPr="009777EA">
              <w:rPr>
                <w:rFonts w:ascii="Times New Roman" w:hAnsi="Times New Roman" w:cs="Times New Roman"/>
              </w:rPr>
              <w:t>–</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C4B666" w14:textId="77777777" w:rsidR="009777EA" w:rsidRPr="009777EA" w:rsidRDefault="009777EA" w:rsidP="009E67AC">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961F8D"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F74B0D4" w14:textId="77777777" w:rsidTr="008455C5">
        <w:trPr>
          <w:cantSplit/>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A3C6889"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8319B9" w14:textId="77777777" w:rsidR="009777EA" w:rsidRPr="009777EA" w:rsidRDefault="009777EA" w:rsidP="00DA31D9">
            <w:pPr>
              <w:widowControl w:val="0"/>
              <w:shd w:val="clear" w:color="auto" w:fill="FFFFFF"/>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Прием выполненных работ и проверка работоспособности пунктов уличного оповещения населения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7EB2C3"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I–IV</w:t>
            </w:r>
            <w:r w:rsidRPr="009777EA">
              <w:rPr>
                <w:rFonts w:ascii="Times New Roman" w:hAnsi="Times New Roman" w:cs="Times New Roman"/>
              </w:rPr>
              <w:t xml:space="preserve"> кварталы</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9CB38A"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 ЕДДС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A080A9"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5C4A6941" w14:textId="77777777" w:rsidTr="008455C5">
        <w:trPr>
          <w:trHeight w:val="1406"/>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B0A243"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54DB7E3"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Реализация Плана создания (развития) местных автоматизированных систем централизованного оповещения и информирования населения муниципальных образований до 2024 года</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194473F"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w:t>
            </w:r>
            <w:r w:rsidRPr="009777EA">
              <w:rPr>
                <w:rFonts w:ascii="Times New Roman" w:hAnsi="Times New Roman" w:cs="Times New Roman"/>
              </w:rPr>
              <w:t>–</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7E162D"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 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259178"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582C130" w14:textId="77777777" w:rsidTr="008455C5">
        <w:trPr>
          <w:trHeight w:val="981"/>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B4D973"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06EDC4"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Повышение уровня профессиональной подготовки дежурного (дежурно-диспетчерского) персонала, ответственного за включение (запуск) систем оповещения населения, и технического обслуживающего персонала, ответственного за поддержание в готовности технических средств оповещения систем оповещения населения</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DC3BA4"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w:t>
            </w:r>
            <w:r w:rsidRPr="009777EA">
              <w:rPr>
                <w:rFonts w:ascii="Times New Roman" w:hAnsi="Times New Roman" w:cs="Times New Roman"/>
              </w:rPr>
              <w:t>–</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E8C856" w14:textId="77777777" w:rsidR="009777EA" w:rsidRPr="009777EA" w:rsidRDefault="009777EA" w:rsidP="00DA31D9">
            <w:pPr>
              <w:widowControl w:val="0"/>
              <w:shd w:val="clear" w:color="auto" w:fill="FFFFFF"/>
              <w:spacing w:line="240" w:lineRule="auto"/>
              <w:ind w:right="-84"/>
              <w:jc w:val="center"/>
              <w:rPr>
                <w:rFonts w:ascii="Times New Roman" w:hAnsi="Times New Roman" w:cs="Times New Roman"/>
              </w:rPr>
            </w:pPr>
            <w:r w:rsidRPr="009777EA">
              <w:rPr>
                <w:rFonts w:ascii="Times New Roman" w:hAnsi="Times New Roman" w:cs="Times New Roman"/>
              </w:rPr>
              <w:t xml:space="preserve">ЕДДС КГО, 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5A6934"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D706D82"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3A2B59" w14:textId="77777777" w:rsidR="009777EA" w:rsidRPr="009777EA" w:rsidRDefault="009777EA" w:rsidP="00DA31D9">
            <w:pPr>
              <w:widowControl w:val="0"/>
              <w:numPr>
                <w:ilvl w:val="0"/>
                <w:numId w:val="16"/>
              </w:numPr>
              <w:shd w:val="clear" w:color="auto" w:fill="FFFFFF"/>
              <w:tabs>
                <w:tab w:val="left" w:pos="356"/>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9DD82A" w14:textId="77777777" w:rsidR="009777EA" w:rsidRPr="009777EA" w:rsidRDefault="009777EA" w:rsidP="00DA31D9">
            <w:pPr>
              <w:widowControl w:val="0"/>
              <w:shd w:val="clear" w:color="auto" w:fill="FFFFFF"/>
              <w:spacing w:line="240" w:lineRule="auto"/>
              <w:ind w:right="-70"/>
              <w:jc w:val="both"/>
              <w:rPr>
                <w:rFonts w:ascii="Times New Roman" w:hAnsi="Times New Roman" w:cs="Times New Roman"/>
              </w:rPr>
            </w:pPr>
            <w:r w:rsidRPr="009777EA">
              <w:rPr>
                <w:rFonts w:ascii="Times New Roman" w:hAnsi="Times New Roman" w:cs="Times New Roman"/>
              </w:rPr>
              <w:t xml:space="preserve">Подготовка и направление в </w:t>
            </w:r>
            <w:r w:rsidRPr="009777EA">
              <w:rPr>
                <w:rFonts w:ascii="Times New Roman" w:hAnsi="Times New Roman" w:cs="Times New Roman"/>
                <w:szCs w:val="24"/>
              </w:rPr>
              <w:t>Министерство Российской Федерации по делам гражданской обороны, чрезвычайным ситуациям и ликвидации последствий стихийных бедствий</w:t>
            </w:r>
            <w:r w:rsidRPr="009777EA">
              <w:rPr>
                <w:rFonts w:ascii="Times New Roman" w:hAnsi="Times New Roman" w:cs="Times New Roman"/>
              </w:rPr>
              <w:t xml:space="preserve"> доклада об организации и итогах подготовки населения в области гражданской обороны и защиты от чрезвычайных ситуаций (форма 1/ОБУЧ-П)</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7A8D24"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до 25 января,</w:t>
            </w:r>
          </w:p>
          <w:p w14:paraId="4885554D"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до 25 июня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263FCB" w14:textId="77777777" w:rsidR="009777EA" w:rsidRPr="009777EA" w:rsidRDefault="009777EA" w:rsidP="00DA31D9">
            <w:pPr>
              <w:widowControl w:val="0"/>
              <w:shd w:val="clear" w:color="auto" w:fill="FFFFFF"/>
              <w:tabs>
                <w:tab w:val="center" w:pos="4677"/>
              </w:tabs>
              <w:spacing w:line="240" w:lineRule="auto"/>
              <w:ind w:right="-45"/>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6A19E6"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0CC3E28"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D261615"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929CEDE"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hAnsi="Times New Roman" w:cs="Times New Roman"/>
                <w:szCs w:val="24"/>
              </w:rPr>
              <w:t xml:space="preserve">Проверки готовности сил и средств подрядных организаций, привлекаемых для ликвидации чрезвычайных ситуаций в </w:t>
            </w:r>
            <w:proofErr w:type="spellStart"/>
            <w:r w:rsidRPr="009777EA">
              <w:rPr>
                <w:rFonts w:ascii="Times New Roman" w:eastAsia="Times New Roman" w:hAnsi="Times New Roman" w:cs="Times New Roman"/>
                <w:szCs w:val="24"/>
              </w:rPr>
              <w:t>паводкоопасный</w:t>
            </w:r>
            <w:proofErr w:type="spellEnd"/>
            <w:r w:rsidRPr="009777EA">
              <w:rPr>
                <w:rFonts w:ascii="Times New Roman" w:eastAsia="Times New Roman" w:hAnsi="Times New Roman" w:cs="Times New Roman"/>
                <w:szCs w:val="24"/>
              </w:rPr>
              <w:t xml:space="preserve"> период</w:t>
            </w:r>
            <w:r w:rsidRPr="009777EA">
              <w:rPr>
                <w:rFonts w:ascii="Times New Roman" w:hAnsi="Times New Roman" w:cs="Times New Roman"/>
                <w:szCs w:val="24"/>
              </w:rPr>
              <w:t xml:space="preserve"> 2022 года;</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F1C6B5"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март</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D60E01A"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8210D2" w14:textId="77777777" w:rsidR="009777EA" w:rsidRPr="009777EA" w:rsidRDefault="009777EA" w:rsidP="00DA31D9">
            <w:pPr>
              <w:widowControl w:val="0"/>
              <w:shd w:val="clear" w:color="auto" w:fill="FFFFFF"/>
              <w:autoSpaceDE w:val="0"/>
              <w:spacing w:line="240" w:lineRule="auto"/>
              <w:ind w:left="-70" w:right="-69"/>
              <w:jc w:val="center"/>
              <w:rPr>
                <w:rFonts w:ascii="Times New Roman" w:hAnsi="Times New Roman" w:cs="Times New Roman"/>
              </w:rPr>
            </w:pPr>
          </w:p>
        </w:tc>
      </w:tr>
      <w:tr w:rsidR="009777EA" w:rsidRPr="009777EA" w14:paraId="5F7FBB04"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792D4C"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CB68E4" w14:textId="77777777" w:rsidR="009777EA" w:rsidRPr="009777EA" w:rsidRDefault="009777EA" w:rsidP="00DA31D9">
            <w:pPr>
              <w:autoSpaceDE w:val="0"/>
              <w:spacing w:line="240" w:lineRule="auto"/>
              <w:jc w:val="both"/>
              <w:rPr>
                <w:rFonts w:ascii="Times New Roman" w:hAnsi="Times New Roman" w:cs="Times New Roman"/>
              </w:rPr>
            </w:pPr>
            <w:r w:rsidRPr="009777EA">
              <w:rPr>
                <w:rFonts w:ascii="Times New Roman" w:hAnsi="Times New Roman" w:cs="Times New Roman"/>
              </w:rPr>
              <w:t xml:space="preserve">Подготовка и направление в Министерство Российской Федерации по делам гражданской обороны, чрезвычайным ситуациям и ликвидации последствий стихийных бедствий заявок на обучение в области гражданской обороны и защиты от чрезвычайных ситуаций руководителей (их заместителей), должностных лиц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подсистемы единой государственной системы предупреждения и ликвидации чрезвычайных ситуаций, работников гражданской обороны в федеральном государственном бюджетном военном образовательном учреждении высшего образования «Академия гражданской защиты МЧС России» в 2022 году</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83DA15"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до 15 марта</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5216CC" w14:textId="77777777" w:rsidR="009777EA" w:rsidRPr="009777EA" w:rsidRDefault="009777EA" w:rsidP="00DA31D9">
            <w:pPr>
              <w:widowControl w:val="0"/>
              <w:shd w:val="clear" w:color="auto" w:fill="FFFFFF"/>
              <w:tabs>
                <w:tab w:val="center" w:pos="4677"/>
              </w:tabs>
              <w:spacing w:line="240" w:lineRule="auto"/>
              <w:ind w:right="-45"/>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41484F"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A65CCE9" w14:textId="77777777" w:rsidTr="008455C5">
        <w:trPr>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366AC2" w14:textId="77777777" w:rsidR="009777EA" w:rsidRPr="009777EA" w:rsidRDefault="009777EA" w:rsidP="00DA31D9">
            <w:pPr>
              <w:spacing w:line="240" w:lineRule="auto"/>
              <w:rPr>
                <w:rFonts w:ascii="Times New Roman" w:hAnsi="Times New Roman" w:cs="Times New Roman"/>
              </w:rPr>
            </w:pPr>
          </w:p>
        </w:tc>
        <w:tc>
          <w:tcPr>
            <w:tcW w:w="8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CAA7A4E"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 xml:space="preserve">Разработка сводного плана тушения лесных пожаров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w:t>
            </w:r>
            <w:proofErr w:type="gramStart"/>
            <w:r w:rsidRPr="009777EA">
              <w:rPr>
                <w:rFonts w:ascii="Times New Roman" w:hAnsi="Times New Roman" w:cs="Times New Roman"/>
              </w:rPr>
              <w:t>ГО  в</w:t>
            </w:r>
            <w:proofErr w:type="gramEnd"/>
            <w:r w:rsidRPr="009777EA">
              <w:rPr>
                <w:rFonts w:ascii="Times New Roman" w:hAnsi="Times New Roman" w:cs="Times New Roman"/>
              </w:rPr>
              <w:t xml:space="preserve"> 2022 году</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322D667" w14:textId="77777777" w:rsidR="009777EA" w:rsidRPr="009777EA" w:rsidRDefault="009777EA" w:rsidP="004A333F">
            <w:pPr>
              <w:spacing w:line="240" w:lineRule="auto"/>
              <w:jc w:val="center"/>
              <w:rPr>
                <w:rFonts w:ascii="Times New Roman" w:hAnsi="Times New Roman" w:cs="Times New Roman"/>
              </w:rPr>
            </w:pPr>
            <w:r w:rsidRPr="009777EA">
              <w:rPr>
                <w:rFonts w:ascii="Times New Roman" w:hAnsi="Times New Roman" w:cs="Times New Roman"/>
              </w:rPr>
              <w:t>до 18 марта</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A8825FB"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ГКУ СО «</w:t>
            </w:r>
            <w:proofErr w:type="spellStart"/>
            <w:r w:rsidRPr="009777EA">
              <w:rPr>
                <w:rFonts w:ascii="Times New Roman" w:hAnsi="Times New Roman" w:cs="Times New Roman"/>
              </w:rPr>
              <w:t>Кушвинское</w:t>
            </w:r>
            <w:proofErr w:type="spellEnd"/>
            <w:r w:rsidRPr="009777EA">
              <w:rPr>
                <w:rFonts w:ascii="Times New Roman" w:hAnsi="Times New Roman" w:cs="Times New Roman"/>
              </w:rPr>
              <w:t xml:space="preserve"> лесничество»,</w:t>
            </w:r>
          </w:p>
          <w:p w14:paraId="7425CBB2"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0470BC" w14:textId="77777777" w:rsidR="009777EA" w:rsidRPr="009777EA" w:rsidRDefault="009777EA" w:rsidP="00DA31D9">
            <w:pPr>
              <w:spacing w:line="240" w:lineRule="auto"/>
              <w:rPr>
                <w:rFonts w:ascii="Times New Roman" w:hAnsi="Times New Roman" w:cs="Times New Roman"/>
              </w:rPr>
            </w:pPr>
          </w:p>
        </w:tc>
      </w:tr>
      <w:tr w:rsidR="009777EA" w:rsidRPr="009777EA" w14:paraId="6091709E" w14:textId="77777777" w:rsidTr="008455C5">
        <w:trPr>
          <w:cantSplit/>
          <w:trHeight w:val="414"/>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E730712"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E3241D" w14:textId="77777777" w:rsidR="009777EA" w:rsidRPr="009777EA" w:rsidRDefault="009777EA" w:rsidP="00DA31D9">
            <w:pPr>
              <w:pStyle w:val="Textbody"/>
              <w:jc w:val="both"/>
            </w:pPr>
            <w:r w:rsidRPr="009777EA">
              <w:t xml:space="preserve">Заседание эвакуационной комиссии </w:t>
            </w:r>
            <w:proofErr w:type="spellStart"/>
            <w:r w:rsidRPr="009777EA">
              <w:t>Кушвинского</w:t>
            </w:r>
            <w:proofErr w:type="spellEnd"/>
            <w:r w:rsidRPr="009777EA">
              <w:t xml:space="preserve"> ГО по теме «П</w:t>
            </w:r>
            <w:r w:rsidRPr="009777EA">
              <w:rPr>
                <w:bCs/>
                <w:iCs/>
              </w:rPr>
              <w:t>одготовка пунктов временного размещения и о</w:t>
            </w:r>
            <w:r w:rsidRPr="009777EA">
              <w:t xml:space="preserve">рганизация </w:t>
            </w:r>
            <w:r w:rsidRPr="009777EA">
              <w:rPr>
                <w:bCs/>
                <w:iCs/>
              </w:rPr>
              <w:t xml:space="preserve">на них </w:t>
            </w:r>
            <w:r w:rsidRPr="009777EA">
              <w:t>первоочередного жизнеобеспечения для</w:t>
            </w:r>
            <w:r w:rsidRPr="009777EA">
              <w:rPr>
                <w:lang w:val="en-US"/>
              </w:rPr>
              <w:t> </w:t>
            </w:r>
            <w:r w:rsidRPr="009777EA">
              <w:t>пострадавшего населения в период прохождения весеннего половодья и пожароопасного сезона 2022 года»</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DED5FEE"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bCs/>
              </w:rPr>
            </w:pPr>
            <w:r w:rsidRPr="009777EA">
              <w:rPr>
                <w:rFonts w:ascii="Times New Roman" w:hAnsi="Times New Roman" w:cs="Times New Roman"/>
                <w:bCs/>
              </w:rPr>
              <w:t>до 31 марта</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85D672"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80BAF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D27D761" w14:textId="77777777" w:rsidTr="008455C5">
        <w:trPr>
          <w:cantSplit/>
          <w:trHeight w:val="129"/>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69A43E6"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72BBAFA" w14:textId="77777777" w:rsidR="009777EA" w:rsidRPr="009777EA" w:rsidRDefault="009777EA" w:rsidP="00DA31D9">
            <w:pPr>
              <w:widowControl w:val="0"/>
              <w:shd w:val="clear" w:color="auto" w:fill="FFFFFF"/>
              <w:autoSpaceDE w:val="0"/>
              <w:spacing w:line="240" w:lineRule="auto"/>
              <w:ind w:right="-70" w:firstLine="8"/>
              <w:jc w:val="both"/>
              <w:rPr>
                <w:rFonts w:ascii="Times New Roman" w:hAnsi="Times New Roman" w:cs="Times New Roman"/>
              </w:rPr>
            </w:pPr>
            <w:r w:rsidRPr="009777EA">
              <w:rPr>
                <w:rFonts w:ascii="Times New Roman" w:hAnsi="Times New Roman" w:cs="Times New Roman"/>
              </w:rPr>
              <w:t xml:space="preserve">Заседание комиссии по предупреждению и ликвидации чрезвычайных ситуаций и обеспечению пожарной безопасности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по вопросу:</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3B0DC4A" w14:textId="77777777" w:rsidR="009777EA" w:rsidRPr="009777EA" w:rsidRDefault="009777EA" w:rsidP="00DA31D9">
            <w:pPr>
              <w:autoSpaceDE w:val="0"/>
              <w:spacing w:line="240" w:lineRule="auto"/>
              <w:ind w:left="-57" w:right="-76"/>
              <w:jc w:val="center"/>
              <w:rPr>
                <w:rFonts w:ascii="Times New Roman" w:hAnsi="Times New Roman" w:cs="Times New Roman"/>
              </w:rPr>
            </w:pPr>
            <w:r w:rsidRPr="009777EA">
              <w:rPr>
                <w:rFonts w:ascii="Times New Roman" w:hAnsi="Times New Roman" w:cs="Times New Roman"/>
                <w:bCs/>
                <w:lang w:val="en-US"/>
              </w:rPr>
              <w:t xml:space="preserve">II </w:t>
            </w:r>
            <w:r w:rsidRPr="009777EA">
              <w:rPr>
                <w:rFonts w:ascii="Times New Roman" w:hAnsi="Times New Roman" w:cs="Times New Roman"/>
                <w:bCs/>
              </w:rPr>
              <w:t>квартал</w:t>
            </w: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2FFEA0F"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КЧС и ОПБ КГО</w:t>
            </w:r>
          </w:p>
          <w:p w14:paraId="6EC31FDB"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EAA0FAA"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7EF88E85" w14:textId="77777777" w:rsidTr="008455C5">
        <w:trPr>
          <w:cantSplit/>
          <w:trHeight w:val="129"/>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7E9049" w14:textId="77777777" w:rsidR="009777EA" w:rsidRPr="009777EA" w:rsidRDefault="009777EA" w:rsidP="00DA31D9">
            <w:pPr>
              <w:widowControl w:val="0"/>
              <w:shd w:val="clear" w:color="auto" w:fill="FFFFFF"/>
              <w:tabs>
                <w:tab w:val="left" w:pos="497"/>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7217AA" w14:textId="77777777" w:rsidR="009777EA" w:rsidRPr="009777EA" w:rsidRDefault="009777EA" w:rsidP="00DA31D9">
            <w:pPr>
              <w:pStyle w:val="ae"/>
              <w:tabs>
                <w:tab w:val="left" w:pos="354"/>
                <w:tab w:val="left" w:pos="922"/>
              </w:tabs>
              <w:autoSpaceDE w:val="0"/>
              <w:spacing w:before="0" w:after="0" w:line="240" w:lineRule="auto"/>
              <w:ind w:right="-70" w:firstLine="639"/>
              <w:jc w:val="both"/>
              <w:rPr>
                <w:rFonts w:ascii="Times New Roman" w:hAnsi="Times New Roman" w:cs="Times New Roman"/>
              </w:rPr>
            </w:pPr>
            <w:r w:rsidRPr="009777EA">
              <w:rPr>
                <w:rFonts w:ascii="Times New Roman" w:hAnsi="Times New Roman" w:cs="Times New Roman"/>
              </w:rPr>
              <w:t>«Об итогах деятельности по обеспечению безопасности людей на водных объектах в зимний период 2021/2022 года и обеспечении безопасности людей на водных объектах в период купального сезона 2022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291C0" w14:textId="77777777" w:rsidR="009777EA" w:rsidRPr="009777EA" w:rsidRDefault="009777EA" w:rsidP="00DA31D9">
            <w:pPr>
              <w:autoSpaceDE w:val="0"/>
              <w:spacing w:line="240" w:lineRule="auto"/>
              <w:ind w:left="-57" w:right="-76"/>
              <w:jc w:val="center"/>
              <w:rPr>
                <w:rFonts w:ascii="Times New Roman" w:hAnsi="Times New Roman" w:cs="Times New Roman"/>
                <w:bCs/>
              </w:rPr>
            </w:pP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9E470B"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185819"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9AB6CDE"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80838C"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4355D1" w14:textId="77777777" w:rsidR="009777EA" w:rsidRPr="009777EA" w:rsidRDefault="009777EA" w:rsidP="00DA31D9">
            <w:pPr>
              <w:widowControl w:val="0"/>
              <w:shd w:val="clear" w:color="auto" w:fill="FFFFFF"/>
              <w:autoSpaceDE w:val="0"/>
              <w:spacing w:line="240" w:lineRule="auto"/>
              <w:ind w:right="-70"/>
              <w:jc w:val="both"/>
              <w:rPr>
                <w:rFonts w:ascii="Times New Roman" w:hAnsi="Times New Roman" w:cs="Times New Roman"/>
              </w:rPr>
            </w:pPr>
            <w:r w:rsidRPr="009777EA">
              <w:rPr>
                <w:rFonts w:ascii="Times New Roman" w:hAnsi="Times New Roman" w:cs="Times New Roman"/>
              </w:rPr>
              <w:t>Учебно-методический сбор (вебинар) с представителями органов муниципальных образований, расположенных на территории Свердловской области, специально уполномоченных на решение задач в области защиты населения и территорий от чрезвычайных ситуаций</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402977"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 xml:space="preserve">II </w:t>
            </w:r>
            <w:r w:rsidRPr="009777EA">
              <w:rPr>
                <w:rFonts w:ascii="Times New Roman" w:hAnsi="Times New Roman" w:cs="Times New Roman"/>
              </w:rPr>
              <w:t xml:space="preserve">и </w:t>
            </w:r>
            <w:r w:rsidRPr="009777EA">
              <w:rPr>
                <w:rFonts w:ascii="Times New Roman" w:hAnsi="Times New Roman" w:cs="Times New Roman"/>
                <w:lang w:val="en-US"/>
              </w:rPr>
              <w:t>IV</w:t>
            </w:r>
            <w:r w:rsidRPr="009777EA">
              <w:rPr>
                <w:rFonts w:ascii="Times New Roman" w:hAnsi="Times New Roman" w:cs="Times New Roman"/>
              </w:rPr>
              <w:t xml:space="preserve"> 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837B7F"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2572A1"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DDD7D19" w14:textId="77777777" w:rsidTr="008455C5">
        <w:trPr>
          <w:trHeight w:val="738"/>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07C6D71"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07F7E5C" w14:textId="77777777" w:rsidR="009777EA" w:rsidRPr="009777EA" w:rsidRDefault="009777EA" w:rsidP="00DA31D9">
            <w:pPr>
              <w:tabs>
                <w:tab w:val="left" w:pos="0"/>
              </w:tabs>
              <w:spacing w:line="240" w:lineRule="auto"/>
              <w:jc w:val="both"/>
              <w:rPr>
                <w:rFonts w:ascii="Times New Roman" w:hAnsi="Times New Roman" w:cs="Times New Roman"/>
              </w:rPr>
            </w:pPr>
            <w:r w:rsidRPr="009777EA">
              <w:rPr>
                <w:rFonts w:ascii="Times New Roman" w:hAnsi="Times New Roman" w:cs="Times New Roman"/>
              </w:rPr>
              <w:t xml:space="preserve">Смотр-конкурс на лучшую учебно-материальную базу в области гражданской обороны и защиты населения и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w:t>
            </w:r>
            <w:r w:rsidRPr="009777EA">
              <w:rPr>
                <w:rFonts w:ascii="Times New Roman" w:hAnsi="Times New Roman" w:cs="Times New Roman"/>
              </w:rPr>
              <w:br/>
              <w:t>от чрезвычайных ситуаций</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1F886E" w14:textId="77777777" w:rsidR="009777EA" w:rsidRPr="009777EA" w:rsidRDefault="009777EA" w:rsidP="00DA31D9">
            <w:pPr>
              <w:tabs>
                <w:tab w:val="left" w:pos="0"/>
              </w:tabs>
              <w:spacing w:line="240" w:lineRule="auto"/>
              <w:jc w:val="center"/>
              <w:rPr>
                <w:rFonts w:ascii="Times New Roman" w:hAnsi="Times New Roman" w:cs="Times New Roman"/>
              </w:rPr>
            </w:pPr>
            <w:r w:rsidRPr="009777EA">
              <w:rPr>
                <w:rFonts w:ascii="Times New Roman" w:hAnsi="Times New Roman" w:cs="Times New Roman"/>
              </w:rPr>
              <w:t>апрель –</w:t>
            </w:r>
          </w:p>
          <w:p w14:paraId="62C1CB49" w14:textId="77777777" w:rsidR="009777EA" w:rsidRPr="009777EA" w:rsidRDefault="009777EA" w:rsidP="00DA31D9">
            <w:pPr>
              <w:tabs>
                <w:tab w:val="left" w:pos="0"/>
              </w:tabs>
              <w:spacing w:line="240" w:lineRule="auto"/>
              <w:jc w:val="center"/>
              <w:rPr>
                <w:rFonts w:ascii="Times New Roman" w:hAnsi="Times New Roman" w:cs="Times New Roman"/>
              </w:rPr>
            </w:pPr>
            <w:r w:rsidRPr="009777EA">
              <w:rPr>
                <w:rFonts w:ascii="Times New Roman" w:hAnsi="Times New Roman" w:cs="Times New Roman"/>
              </w:rPr>
              <w:t>сентябрь</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A09BDE"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F88602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532556B7"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152C7B"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584307" w14:textId="77777777" w:rsidR="009777EA" w:rsidRPr="009777EA" w:rsidRDefault="009777EA" w:rsidP="00DA31D9">
            <w:pPr>
              <w:pStyle w:val="Textbody"/>
              <w:jc w:val="both"/>
            </w:pPr>
            <w:r w:rsidRPr="009777EA">
              <w:t xml:space="preserve">Заседание эвакуационной комиссии </w:t>
            </w:r>
            <w:proofErr w:type="spellStart"/>
            <w:r w:rsidRPr="009777EA">
              <w:t>Кушвинского</w:t>
            </w:r>
            <w:proofErr w:type="spellEnd"/>
            <w:r w:rsidRPr="009777EA">
              <w:t xml:space="preserve"> ГО по теме «Организация планирования проведения эвакуационных мероприятий на территории Свердловской области </w:t>
            </w:r>
            <w:r w:rsidRPr="009777EA">
              <w:rPr>
                <w:rStyle w:val="blk"/>
              </w:rPr>
              <w:t>при военных конфликтах или вследствие этих конфликтов, а также при чрезвычайных ситуациях природного и техногенного характера</w:t>
            </w:r>
            <w:r w:rsidRPr="009777EA">
              <w: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101CF0"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szCs w:val="24"/>
              </w:rPr>
            </w:pPr>
            <w:r w:rsidRPr="009777EA">
              <w:rPr>
                <w:rFonts w:ascii="Times New Roman" w:hAnsi="Times New Roman" w:cs="Times New Roman"/>
                <w:szCs w:val="24"/>
              </w:rPr>
              <w:t>до 30 июня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330246"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EAFE29" w14:textId="77777777" w:rsidR="009777EA" w:rsidRPr="009777EA" w:rsidRDefault="009777EA" w:rsidP="00DA31D9">
            <w:pPr>
              <w:widowControl w:val="0"/>
              <w:shd w:val="clear" w:color="auto" w:fill="FFFFFF"/>
              <w:autoSpaceDE w:val="0"/>
              <w:spacing w:line="240" w:lineRule="auto"/>
              <w:rPr>
                <w:rFonts w:ascii="Times New Roman" w:hAnsi="Times New Roman" w:cs="Times New Roman"/>
                <w:szCs w:val="24"/>
              </w:rPr>
            </w:pPr>
          </w:p>
        </w:tc>
      </w:tr>
      <w:tr w:rsidR="009777EA" w:rsidRPr="009777EA" w14:paraId="321C5079" w14:textId="77777777" w:rsidTr="008455C5">
        <w:trPr>
          <w:cantSplit/>
          <w:trHeight w:val="129"/>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A7C9301"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820761C" w14:textId="77777777" w:rsidR="009777EA" w:rsidRPr="009777EA" w:rsidRDefault="009777EA" w:rsidP="00DA31D9">
            <w:pPr>
              <w:widowControl w:val="0"/>
              <w:shd w:val="clear" w:color="auto" w:fill="FFFFFF"/>
              <w:autoSpaceDE w:val="0"/>
              <w:spacing w:line="240" w:lineRule="auto"/>
              <w:ind w:right="-70"/>
              <w:rPr>
                <w:rFonts w:ascii="Times New Roman" w:hAnsi="Times New Roman" w:cs="Times New Roman"/>
              </w:rPr>
            </w:pPr>
            <w:r w:rsidRPr="009777EA">
              <w:rPr>
                <w:rFonts w:ascii="Times New Roman" w:hAnsi="Times New Roman" w:cs="Times New Roman"/>
              </w:rPr>
              <w:t xml:space="preserve">Заседание комиссии по предупреждению и ликвидации чрезвычайных ситуаций и обеспечению пожарной безопасности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по вопросам:</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0600DD4"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r w:rsidRPr="009777EA">
              <w:rPr>
                <w:rFonts w:ascii="Times New Roman" w:hAnsi="Times New Roman" w:cs="Times New Roman"/>
              </w:rPr>
              <w:t>до 26 августа</w:t>
            </w: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FFF4905"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КЧС и ОПБ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FA117D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4C27783"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034802BC"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7C9D926D" w14:textId="77777777" w:rsidR="009777EA" w:rsidRPr="009777EA" w:rsidRDefault="009777EA" w:rsidP="00DA31D9">
            <w:pPr>
              <w:pStyle w:val="ae"/>
              <w:numPr>
                <w:ilvl w:val="0"/>
                <w:numId w:val="18"/>
              </w:numPr>
              <w:tabs>
                <w:tab w:val="left" w:pos="354"/>
                <w:tab w:val="left" w:pos="638"/>
                <w:tab w:val="left" w:pos="922"/>
              </w:tabs>
              <w:autoSpaceDE w:val="0"/>
              <w:spacing w:before="0" w:after="0" w:line="240" w:lineRule="auto"/>
              <w:ind w:left="0" w:right="-70" w:firstLine="639"/>
              <w:rPr>
                <w:rFonts w:ascii="Times New Roman" w:hAnsi="Times New Roman" w:cs="Times New Roman"/>
              </w:rPr>
            </w:pPr>
            <w:r w:rsidRPr="009777EA">
              <w:rPr>
                <w:rFonts w:ascii="Times New Roman" w:hAnsi="Times New Roman" w:cs="Times New Roman"/>
              </w:rPr>
              <w:t>«Об итогах летнего купального сезона 2022 года. Обеспечение безопасности людей на водных объектах в зимний период 2022/2023 года»;</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44075F47"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69DF0520" w14:textId="77777777" w:rsidR="009777EA" w:rsidRPr="009777EA" w:rsidRDefault="009777EA" w:rsidP="00DA31D9">
            <w:pPr>
              <w:spacing w:line="240" w:lineRule="auto"/>
              <w:jc w:val="center"/>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2BD490C4"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4778A1C" w14:textId="77777777" w:rsidTr="008455C5">
        <w:trPr>
          <w:cantSplit/>
          <w:trHeight w:val="129"/>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6F9AEF"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977B18" w14:textId="77777777" w:rsidR="009777EA" w:rsidRPr="009777EA" w:rsidRDefault="009777EA" w:rsidP="00DA31D9">
            <w:pPr>
              <w:pStyle w:val="ae"/>
              <w:numPr>
                <w:ilvl w:val="0"/>
                <w:numId w:val="18"/>
              </w:numPr>
              <w:tabs>
                <w:tab w:val="left" w:pos="354"/>
                <w:tab w:val="left" w:pos="638"/>
                <w:tab w:val="left" w:pos="922"/>
              </w:tabs>
              <w:autoSpaceDE w:val="0"/>
              <w:spacing w:before="0" w:after="0" w:line="240" w:lineRule="auto"/>
              <w:ind w:left="0" w:right="-70" w:firstLine="639"/>
              <w:rPr>
                <w:rFonts w:ascii="Times New Roman" w:hAnsi="Times New Roman" w:cs="Times New Roman"/>
              </w:rPr>
            </w:pPr>
            <w:r w:rsidRPr="009777EA">
              <w:rPr>
                <w:rFonts w:ascii="Times New Roman" w:hAnsi="Times New Roman" w:cs="Times New Roman"/>
              </w:rPr>
              <w:t>«О предварительных итогах безаварийного пропуска паводковых вод в период весеннего половодья 2022 года и задачах по подготовке к весеннему половодью 2023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5A315E"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4C17B" w14:textId="77777777" w:rsidR="009777EA" w:rsidRPr="009777EA" w:rsidRDefault="009777EA" w:rsidP="00DA31D9">
            <w:pPr>
              <w:spacing w:line="240" w:lineRule="auto"/>
              <w:jc w:val="center"/>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1F7FD3"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7F7F73DD"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FA2073"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BBB22C" w14:textId="77777777" w:rsidR="009777EA" w:rsidRPr="009777EA" w:rsidRDefault="009777EA" w:rsidP="00DA31D9">
            <w:pPr>
              <w:pStyle w:val="Textbody"/>
              <w:jc w:val="both"/>
            </w:pPr>
            <w:r w:rsidRPr="009777EA">
              <w:t xml:space="preserve">Заседание эвакуационной комиссии </w:t>
            </w:r>
            <w:proofErr w:type="spellStart"/>
            <w:r w:rsidRPr="009777EA">
              <w:t>Кушвинского</w:t>
            </w:r>
            <w:proofErr w:type="spellEnd"/>
            <w:r w:rsidRPr="009777EA">
              <w:t xml:space="preserve"> ГО по теме «Перевод системы гражданской обороны в высшую степень готовности, выполнение мероприятий по гражданской обороне»</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AF0605"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r w:rsidRPr="009777EA">
              <w:rPr>
                <w:rFonts w:ascii="Times New Roman" w:hAnsi="Times New Roman" w:cs="Times New Roman"/>
              </w:rPr>
              <w:t>до 30 сентября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86C4F5"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ECE5C"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0506F369"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8CDA52"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A07180" w14:textId="77777777" w:rsidR="009777EA" w:rsidRPr="009777EA" w:rsidRDefault="009777EA" w:rsidP="00DA31D9">
            <w:pPr>
              <w:widowControl w:val="0"/>
              <w:shd w:val="clear" w:color="auto" w:fill="FFFFFF"/>
              <w:autoSpaceDE w:val="0"/>
              <w:spacing w:line="240" w:lineRule="auto"/>
              <w:ind w:right="-70"/>
              <w:rPr>
                <w:rFonts w:ascii="Times New Roman" w:hAnsi="Times New Roman" w:cs="Times New Roman"/>
              </w:rPr>
            </w:pPr>
            <w:r w:rsidRPr="009777EA">
              <w:rPr>
                <w:rFonts w:ascii="Times New Roman" w:hAnsi="Times New Roman" w:cs="Times New Roman"/>
              </w:rPr>
              <w:t xml:space="preserve">Подготовка ежегодного доклада «О состоянии гражданской обороны </w:t>
            </w:r>
            <w:r w:rsidRPr="009777EA">
              <w:rPr>
                <w:rFonts w:ascii="Times New Roman" w:hAnsi="Times New Roman" w:cs="Times New Roman"/>
              </w:rPr>
              <w:br/>
              <w:t xml:space="preserve">в </w:t>
            </w:r>
            <w:proofErr w:type="spellStart"/>
            <w:r w:rsidRPr="009777EA">
              <w:rPr>
                <w:rFonts w:ascii="Times New Roman" w:hAnsi="Times New Roman" w:cs="Times New Roman"/>
              </w:rPr>
              <w:t>Кушвинском</w:t>
            </w:r>
            <w:proofErr w:type="spellEnd"/>
            <w:r w:rsidRPr="009777EA">
              <w:rPr>
                <w:rFonts w:ascii="Times New Roman" w:hAnsi="Times New Roman" w:cs="Times New Roman"/>
              </w:rPr>
              <w:t xml:space="preserve"> ГО в 2022 году»</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2F230E"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ноябрь – декабрь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60849D" w14:textId="77777777" w:rsidR="009777EA" w:rsidRPr="009777EA" w:rsidRDefault="009777EA" w:rsidP="00DA31D9">
            <w:pPr>
              <w:widowControl w:val="0"/>
              <w:shd w:val="clear" w:color="auto" w:fill="FFFFFF"/>
              <w:tabs>
                <w:tab w:val="center" w:pos="4677"/>
              </w:tabs>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CC3B2D"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55321803"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B4B040"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DA6E6E" w14:textId="77777777" w:rsidR="009777EA" w:rsidRPr="009777EA" w:rsidRDefault="009777EA" w:rsidP="00DA31D9">
            <w:pPr>
              <w:widowControl w:val="0"/>
              <w:shd w:val="clear" w:color="auto" w:fill="FFFFFF"/>
              <w:spacing w:line="240" w:lineRule="auto"/>
              <w:ind w:right="-70"/>
              <w:rPr>
                <w:rFonts w:ascii="Times New Roman" w:hAnsi="Times New Roman" w:cs="Times New Roman"/>
              </w:rPr>
            </w:pPr>
            <w:r w:rsidRPr="009777EA">
              <w:rPr>
                <w:rFonts w:ascii="Times New Roman" w:hAnsi="Times New Roman" w:cs="Times New Roman"/>
              </w:rPr>
              <w:t xml:space="preserve">Подготовка ежегодного доклада об организации и итогах подготовки населения в области гражданской обороны и защиты от чрезвычайных ситуаций </w:t>
            </w:r>
            <w:r w:rsidRPr="009777EA">
              <w:rPr>
                <w:rFonts w:ascii="Times New Roman" w:hAnsi="Times New Roman" w:cs="Times New Roman"/>
              </w:rPr>
              <w:br/>
              <w:t>в 2022 году (форма 1ОБУЧ-П)</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CB2A15"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ноябрь –</w:t>
            </w:r>
          </w:p>
          <w:p w14:paraId="371A4358"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r w:rsidRPr="009777EA">
              <w:rPr>
                <w:rFonts w:ascii="Times New Roman" w:hAnsi="Times New Roman" w:cs="Times New Roman"/>
              </w:rPr>
              <w:t>декабрь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964709" w14:textId="77777777" w:rsidR="009777EA" w:rsidRPr="009777EA" w:rsidRDefault="009777EA" w:rsidP="00DA31D9">
            <w:pPr>
              <w:widowControl w:val="0"/>
              <w:shd w:val="clear" w:color="auto" w:fill="FFFFFF"/>
              <w:tabs>
                <w:tab w:val="center" w:pos="4677"/>
              </w:tabs>
              <w:spacing w:line="240" w:lineRule="auto"/>
              <w:ind w:right="-45"/>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2FE35B"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3572524C" w14:textId="77777777" w:rsidTr="008455C5">
        <w:trPr>
          <w:cantSplit/>
          <w:trHeight w:val="129"/>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DD011F7"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24E19A2" w14:textId="77777777" w:rsidR="009777EA" w:rsidRPr="009777EA" w:rsidRDefault="009777EA" w:rsidP="00DA31D9">
            <w:pPr>
              <w:widowControl w:val="0"/>
              <w:shd w:val="clear" w:color="auto" w:fill="FFFFFF"/>
              <w:autoSpaceDE w:val="0"/>
              <w:spacing w:line="240" w:lineRule="auto"/>
              <w:ind w:right="-70"/>
              <w:rPr>
                <w:rFonts w:ascii="Times New Roman" w:hAnsi="Times New Roman" w:cs="Times New Roman"/>
              </w:rPr>
            </w:pPr>
            <w:r w:rsidRPr="009777EA">
              <w:rPr>
                <w:rFonts w:ascii="Times New Roman" w:hAnsi="Times New Roman" w:cs="Times New Roman"/>
              </w:rPr>
              <w:t>Заседание комиссии по предупреждению и ликвидации чрезвычайных ситуаций и обеспечению пожарной безопасности КГО по вопросам:</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93A1AB7"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r w:rsidRPr="009777EA">
              <w:rPr>
                <w:rFonts w:ascii="Times New Roman" w:hAnsi="Times New Roman" w:cs="Times New Roman"/>
              </w:rPr>
              <w:t>до 16 декабря</w:t>
            </w: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51FC788"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r w:rsidRPr="009777EA">
              <w:rPr>
                <w:rFonts w:ascii="Times New Roman" w:hAnsi="Times New Roman" w:cs="Times New Roman"/>
              </w:rPr>
              <w:t xml:space="preserve">КЧС и ОПБ КГО  </w:t>
            </w:r>
          </w:p>
          <w:p w14:paraId="6F36795B"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7DA86CE"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488CC555"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7DCBEFB1"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13B76173" w14:textId="77777777" w:rsidR="009777EA" w:rsidRPr="009777EA" w:rsidRDefault="009777EA" w:rsidP="00DA31D9">
            <w:pPr>
              <w:pStyle w:val="ae"/>
              <w:numPr>
                <w:ilvl w:val="0"/>
                <w:numId w:val="19"/>
              </w:numPr>
              <w:tabs>
                <w:tab w:val="left" w:pos="922"/>
              </w:tabs>
              <w:spacing w:before="0" w:after="0" w:line="240" w:lineRule="auto"/>
              <w:ind w:left="0" w:firstLine="639"/>
              <w:rPr>
                <w:rFonts w:ascii="Times New Roman" w:hAnsi="Times New Roman" w:cs="Times New Roman"/>
              </w:rPr>
            </w:pPr>
            <w:r w:rsidRPr="009777EA">
              <w:rPr>
                <w:rFonts w:ascii="Times New Roman" w:hAnsi="Times New Roman" w:cs="Times New Roman"/>
              </w:rPr>
              <w:t>«Об итогах деятельности по предупреждению и тушению лесных пожаров в течение пожароопасного сезона 2022 года и задачах по подготовке к пожароопасному сезону 2023 года»;</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7D222DE6"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2347C871"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13E16282"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37831AE0"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5B7B18E1"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1C766920" w14:textId="77777777" w:rsidR="009777EA" w:rsidRPr="009777EA" w:rsidRDefault="009777EA" w:rsidP="00DA31D9">
            <w:pPr>
              <w:pStyle w:val="ae"/>
              <w:numPr>
                <w:ilvl w:val="0"/>
                <w:numId w:val="19"/>
              </w:numPr>
              <w:tabs>
                <w:tab w:val="left" w:pos="922"/>
              </w:tabs>
              <w:spacing w:before="0" w:after="0" w:line="240" w:lineRule="auto"/>
              <w:ind w:left="0" w:firstLine="639"/>
              <w:rPr>
                <w:rFonts w:ascii="Times New Roman" w:hAnsi="Times New Roman" w:cs="Times New Roman"/>
              </w:rPr>
            </w:pPr>
            <w:r w:rsidRPr="009777EA">
              <w:rPr>
                <w:rFonts w:ascii="Times New Roman" w:hAnsi="Times New Roman" w:cs="Times New Roman"/>
              </w:rPr>
              <w:t>«Об обеспечении безопасного проведения новогодних и рождественских праздников»;</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05ABADFF"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263EBA0C"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4F7430DB"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44505420" w14:textId="77777777" w:rsidTr="008455C5">
        <w:trPr>
          <w:cantSplit/>
          <w:trHeight w:val="129"/>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AACAA2"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2C78BA" w14:textId="77777777" w:rsidR="009777EA" w:rsidRPr="009777EA" w:rsidRDefault="009777EA" w:rsidP="00DA31D9">
            <w:pPr>
              <w:widowControl w:val="0"/>
              <w:numPr>
                <w:ilvl w:val="0"/>
                <w:numId w:val="19"/>
              </w:numPr>
              <w:shd w:val="clear" w:color="auto" w:fill="FFFFFF"/>
              <w:tabs>
                <w:tab w:val="left" w:pos="922"/>
              </w:tabs>
              <w:suppressAutoHyphens/>
              <w:autoSpaceDE w:val="0"/>
              <w:autoSpaceDN w:val="0"/>
              <w:spacing w:after="0" w:line="240" w:lineRule="auto"/>
              <w:ind w:left="0" w:right="-70" w:firstLine="639"/>
              <w:textAlignment w:val="baseline"/>
              <w:rPr>
                <w:rFonts w:ascii="Times New Roman" w:hAnsi="Times New Roman" w:cs="Times New Roman"/>
              </w:rPr>
            </w:pPr>
            <w:r w:rsidRPr="009777EA">
              <w:rPr>
                <w:rFonts w:ascii="Times New Roman" w:hAnsi="Times New Roman" w:cs="Times New Roman"/>
              </w:rPr>
              <w:t>«Об итогах деятельности комиссии по предупреждению и ликвидации чрезвычайных ситуаций и обеспечению пожарной безопасности КГО в 2022 году и задачах на 2023 год»</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0432D" w14:textId="77777777" w:rsidR="009777EA" w:rsidRPr="009777EA" w:rsidRDefault="009777EA" w:rsidP="00DA31D9">
            <w:pPr>
              <w:tabs>
                <w:tab w:val="left" w:pos="1583"/>
              </w:tabs>
              <w:autoSpaceDE w:val="0"/>
              <w:spacing w:line="240" w:lineRule="auto"/>
              <w:ind w:left="-57" w:right="-76"/>
              <w:jc w:val="center"/>
              <w:rPr>
                <w:rFonts w:ascii="Times New Roman" w:hAnsi="Times New Roman" w:cs="Times New Roman"/>
              </w:rPr>
            </w:pP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BDD364"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636618"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35DAA9E" w14:textId="77777777" w:rsidTr="008455C5">
        <w:trPr>
          <w:cantSplit/>
          <w:trHeight w:val="1181"/>
        </w:trPr>
        <w:tc>
          <w:tcPr>
            <w:tcW w:w="86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8B82C4F"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88C6FD"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 xml:space="preserve">Разработка и утверждение плана основных мероприятий КГО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 в КГО </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46AE28"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до 25 декабря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93EAA1" w14:textId="77777777" w:rsidR="009777EA" w:rsidRPr="009777EA" w:rsidRDefault="009777EA" w:rsidP="00DA31D9">
            <w:pPr>
              <w:widowControl w:val="0"/>
              <w:shd w:val="clear" w:color="auto" w:fill="FFFFFF"/>
              <w:tabs>
                <w:tab w:val="center" w:pos="4677"/>
              </w:tabs>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9D01DF"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hd w:val="clear" w:color="auto" w:fill="FFFF00"/>
              </w:rPr>
            </w:pPr>
          </w:p>
        </w:tc>
      </w:tr>
      <w:tr w:rsidR="009777EA" w:rsidRPr="009777EA" w14:paraId="0E025C96" w14:textId="77777777" w:rsidTr="008455C5">
        <w:trPr>
          <w:trHeight w:val="129"/>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674ABD"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13698"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AAF83E"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b/>
                <w:bCs/>
              </w:rPr>
              <w:t xml:space="preserve">Глава 2. Мероприятия по подготовке органов управления, сил и средств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w:t>
            </w:r>
            <w:r w:rsidRPr="009777EA">
              <w:rPr>
                <w:rFonts w:ascii="Times New Roman" w:hAnsi="Times New Roman" w:cs="Times New Roman"/>
                <w:b/>
                <w:bCs/>
              </w:rPr>
              <w:br/>
            </w:r>
            <w:r w:rsidRPr="009777EA">
              <w:rPr>
                <w:rFonts w:ascii="Times New Roman" w:hAnsi="Times New Roman" w:cs="Times New Roman"/>
                <w:b/>
                <w:bCs/>
              </w:rPr>
              <w:lastRenderedPageBreak/>
              <w:t>ситуаций, должностных лиц, специалистов и населения</w:t>
            </w:r>
          </w:p>
        </w:tc>
      </w:tr>
      <w:tr w:rsidR="009777EA" w:rsidRPr="009777EA" w14:paraId="0236C89C" w14:textId="77777777" w:rsidTr="008455C5">
        <w:trPr>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A695DA"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13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CF77E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rPr>
              <w:t xml:space="preserve">Параграф 1. </w:t>
            </w:r>
            <w:r w:rsidRPr="009777EA">
              <w:rPr>
                <w:rFonts w:ascii="Times New Roman" w:hAnsi="Times New Roman" w:cs="Times New Roman"/>
                <w:bCs/>
              </w:rPr>
              <w:t xml:space="preserve">Подготовка органов управления, сил и средств гражданской обороны Свердловской области и Свердловской </w:t>
            </w:r>
            <w:r w:rsidRPr="009777EA">
              <w:rPr>
                <w:rFonts w:ascii="Times New Roman" w:hAnsi="Times New Roman" w:cs="Times New Roman"/>
                <w:bCs/>
              </w:rPr>
              <w:br/>
              <w:t>областной подсистемы единой государственной системы предупреждения и ликвидации чрезвычайных ситуаций</w:t>
            </w:r>
          </w:p>
        </w:tc>
      </w:tr>
      <w:tr w:rsidR="009777EA" w:rsidRPr="009777EA" w14:paraId="21BDB708" w14:textId="77777777" w:rsidTr="008455C5">
        <w:trPr>
          <w:trHeight w:val="129"/>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ABAC24C"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9BC84E0" w14:textId="77777777" w:rsidR="009777EA" w:rsidRPr="009777EA" w:rsidRDefault="009777EA" w:rsidP="00DA31D9">
            <w:pPr>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Проверка готовности системы оповещения органов местного самоуправления муниципальных образований с передачей сигналов оповещения дежурным службам в соответствии с организационными указаниями Правительства </w:t>
            </w:r>
            <w:r w:rsidRPr="009777EA">
              <w:rPr>
                <w:rFonts w:ascii="Times New Roman" w:hAnsi="Times New Roman" w:cs="Times New Roman"/>
                <w:spacing w:val="-6"/>
              </w:rPr>
              <w:t>Свердловской области от 25.11.2020 № М528с «Организационные указания областным исполнительным органам государственной власти Свердловской области</w:t>
            </w:r>
            <w:r w:rsidRPr="009777EA">
              <w:rPr>
                <w:rFonts w:ascii="Times New Roman" w:hAnsi="Times New Roman" w:cs="Times New Roman"/>
              </w:rPr>
              <w:t xml:space="preserve"> по проведению мероприятий по мобилизационной подготовке на 202</w:t>
            </w:r>
            <w:r w:rsidRPr="009777EA">
              <w:rPr>
                <w:rFonts w:ascii="Times New Roman" w:hAnsi="Times New Roman" w:cs="Times New Roman"/>
                <w:szCs w:val="24"/>
              </w:rPr>
              <w:t>1</w:t>
            </w:r>
            <w:r w:rsidRPr="009777EA">
              <w:rPr>
                <w:rFonts w:ascii="Times New Roman" w:hAnsi="Times New Roman" w:cs="Times New Roman"/>
              </w:rPr>
              <w:t xml:space="preserve"> год»,</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04256BE" w14:textId="77777777" w:rsidR="009777EA" w:rsidRPr="009777EA" w:rsidRDefault="009777EA" w:rsidP="00DA31D9">
            <w:pPr>
              <w:autoSpaceDE w:val="0"/>
              <w:spacing w:line="240" w:lineRule="auto"/>
              <w:ind w:left="-57" w:right="-76"/>
              <w:jc w:val="center"/>
              <w:rPr>
                <w:rFonts w:ascii="Times New Roman" w:hAnsi="Times New Roman" w:cs="Times New Roman"/>
                <w:spacing w:val="-4"/>
              </w:rPr>
            </w:pPr>
            <w:r w:rsidRPr="009777EA">
              <w:rPr>
                <w:rFonts w:ascii="Times New Roman" w:hAnsi="Times New Roman" w:cs="Times New Roman"/>
                <w:spacing w:val="-4"/>
              </w:rPr>
              <w:t>ежеквартально,</w:t>
            </w: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C066541" w14:textId="77777777" w:rsidR="009777EA" w:rsidRPr="009777EA" w:rsidRDefault="009777EA" w:rsidP="004A333F">
            <w:pPr>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C674B39"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0CF72C0E" w14:textId="77777777" w:rsidTr="008455C5">
        <w:trPr>
          <w:cantSplit/>
          <w:trHeight w:val="129"/>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2361FC" w14:textId="77777777" w:rsidR="009777EA" w:rsidRPr="009777EA" w:rsidRDefault="009777EA" w:rsidP="00DA31D9">
            <w:pPr>
              <w:widowControl w:val="0"/>
              <w:shd w:val="clear" w:color="auto" w:fill="FFFFFF"/>
              <w:tabs>
                <w:tab w:val="left" w:pos="497"/>
              </w:tabs>
              <w:autoSpaceDE w:val="0"/>
              <w:spacing w:line="240" w:lineRule="auto"/>
              <w:ind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72BD3E" w14:textId="77777777" w:rsidR="009777EA" w:rsidRPr="009777EA" w:rsidRDefault="009777EA" w:rsidP="00DA31D9">
            <w:pPr>
              <w:autoSpaceDE w:val="0"/>
              <w:spacing w:line="240" w:lineRule="auto"/>
              <w:ind w:right="-70"/>
              <w:rPr>
                <w:rFonts w:ascii="Times New Roman" w:hAnsi="Times New Roman" w:cs="Times New Roman"/>
              </w:rPr>
            </w:pPr>
            <w:r w:rsidRPr="009777EA">
              <w:rPr>
                <w:rFonts w:ascii="Times New Roman" w:hAnsi="Times New Roman" w:cs="Times New Roman"/>
              </w:rPr>
              <w:t>в том числе со сбором должностных лиц</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D2ABF2" w14:textId="77777777" w:rsidR="009777EA" w:rsidRPr="009777EA" w:rsidRDefault="009777EA" w:rsidP="00DA31D9">
            <w:pPr>
              <w:autoSpaceDE w:val="0"/>
              <w:spacing w:line="240" w:lineRule="auto"/>
              <w:ind w:left="-57" w:right="-76"/>
              <w:jc w:val="center"/>
              <w:rPr>
                <w:rFonts w:ascii="Times New Roman" w:hAnsi="Times New Roman" w:cs="Times New Roman"/>
              </w:rPr>
            </w:pPr>
            <w:r w:rsidRPr="009777EA">
              <w:rPr>
                <w:rFonts w:ascii="Times New Roman" w:hAnsi="Times New Roman" w:cs="Times New Roman"/>
                <w:szCs w:val="24"/>
              </w:rPr>
              <w:t>июнь</w:t>
            </w:r>
            <w:r w:rsidRPr="009777EA">
              <w:rPr>
                <w:rFonts w:ascii="Times New Roman" w:hAnsi="Times New Roman" w:cs="Times New Roman"/>
              </w:rPr>
              <w:t>,</w:t>
            </w:r>
          </w:p>
          <w:p w14:paraId="0F1B3424" w14:textId="77777777" w:rsidR="009777EA" w:rsidRPr="009777EA" w:rsidRDefault="009777EA" w:rsidP="00DA31D9">
            <w:pPr>
              <w:autoSpaceDE w:val="0"/>
              <w:spacing w:line="240" w:lineRule="auto"/>
              <w:ind w:left="-57" w:right="-76"/>
              <w:jc w:val="center"/>
              <w:rPr>
                <w:rFonts w:ascii="Times New Roman" w:hAnsi="Times New Roman" w:cs="Times New Roman"/>
              </w:rPr>
            </w:pPr>
            <w:r w:rsidRPr="009777EA">
              <w:rPr>
                <w:rFonts w:ascii="Times New Roman" w:hAnsi="Times New Roman" w:cs="Times New Roman"/>
              </w:rPr>
              <w:t>август</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ABF8A9" w14:textId="77777777" w:rsidR="009777EA" w:rsidRPr="009777EA" w:rsidRDefault="009777EA" w:rsidP="00DA31D9">
            <w:pPr>
              <w:autoSpaceDE w:val="0"/>
              <w:spacing w:line="240" w:lineRule="auto"/>
              <w:ind w:right="-84"/>
              <w:rPr>
                <w:rFonts w:ascii="Times New Roman" w:hAnsi="Times New Roman" w:cs="Times New Roman"/>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6F2BFB"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405AA64"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61CFD5"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6EE171"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Уточнение состава, сил и средств спасательных служб защиты культурных ценностей гражданской обороны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CB7555" w14:textId="77777777" w:rsidR="009777EA" w:rsidRPr="009777EA" w:rsidRDefault="009777EA" w:rsidP="00DA31D9">
            <w:pPr>
              <w:tabs>
                <w:tab w:val="left" w:pos="2880"/>
              </w:tabs>
              <w:spacing w:line="240" w:lineRule="auto"/>
              <w:jc w:val="center"/>
              <w:rPr>
                <w:rFonts w:ascii="Times New Roman" w:hAnsi="Times New Roman" w:cs="Times New Roman"/>
                <w:szCs w:val="24"/>
              </w:rPr>
            </w:pPr>
            <w:r w:rsidRPr="009777EA">
              <w:rPr>
                <w:rFonts w:ascii="Times New Roman" w:hAnsi="Times New Roman" w:cs="Times New Roman"/>
                <w:szCs w:val="24"/>
              </w:rPr>
              <w:t>I квартал</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611596" w14:textId="77777777" w:rsidR="009777EA" w:rsidRPr="009777EA" w:rsidRDefault="009777EA" w:rsidP="00DA31D9">
            <w:pPr>
              <w:tabs>
                <w:tab w:val="left" w:pos="2880"/>
              </w:tabs>
              <w:spacing w:line="240" w:lineRule="auto"/>
              <w:jc w:val="center"/>
              <w:rPr>
                <w:rFonts w:ascii="Times New Roman" w:hAnsi="Times New Roman" w:cs="Times New Roman"/>
                <w:szCs w:val="24"/>
              </w:rPr>
            </w:pPr>
            <w:r w:rsidRPr="009777EA">
              <w:rPr>
                <w:rFonts w:ascii="Times New Roman" w:hAnsi="Times New Roman" w:cs="Times New Roman"/>
                <w:szCs w:val="24"/>
              </w:rPr>
              <w:t>Управление культуры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85D33C"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25AC7346"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66B96F"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E4C1E0" w14:textId="77777777" w:rsidR="009777EA" w:rsidRPr="009777EA" w:rsidRDefault="009777EA" w:rsidP="00DA31D9">
            <w:pPr>
              <w:tabs>
                <w:tab w:val="left" w:pos="2880"/>
              </w:tabs>
              <w:spacing w:line="240" w:lineRule="auto"/>
              <w:ind w:hanging="3"/>
              <w:jc w:val="both"/>
              <w:rPr>
                <w:rFonts w:ascii="Times New Roman" w:hAnsi="Times New Roman" w:cs="Times New Roman"/>
                <w:szCs w:val="24"/>
              </w:rPr>
            </w:pPr>
            <w:r w:rsidRPr="009777EA">
              <w:rPr>
                <w:rFonts w:ascii="Times New Roman" w:hAnsi="Times New Roman" w:cs="Times New Roman"/>
                <w:szCs w:val="24"/>
              </w:rPr>
              <w:t>Уточнение объема материальных и культурных ценностей, подлежащих эвакуации и размещению в безопасных районах, количества транспорта, требуемого для эвакуации материальных и культурных ценностей, в безопасные районы</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EE6D18" w14:textId="77777777" w:rsidR="009777EA" w:rsidRPr="009777EA" w:rsidRDefault="009777EA" w:rsidP="00DA31D9">
            <w:pPr>
              <w:tabs>
                <w:tab w:val="left" w:pos="2880"/>
              </w:tabs>
              <w:spacing w:line="240" w:lineRule="auto"/>
              <w:jc w:val="center"/>
              <w:rPr>
                <w:rFonts w:ascii="Times New Roman" w:hAnsi="Times New Roman" w:cs="Times New Roman"/>
                <w:szCs w:val="24"/>
              </w:rPr>
            </w:pPr>
            <w:r w:rsidRPr="009777EA">
              <w:rPr>
                <w:rFonts w:ascii="Times New Roman" w:hAnsi="Times New Roman" w:cs="Times New Roman"/>
                <w:szCs w:val="24"/>
              </w:rPr>
              <w:t>I квартал</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DBE679" w14:textId="77777777" w:rsidR="009777EA" w:rsidRPr="009777EA" w:rsidRDefault="009777EA" w:rsidP="00DA31D9">
            <w:pPr>
              <w:tabs>
                <w:tab w:val="left" w:pos="2880"/>
              </w:tabs>
              <w:spacing w:line="240" w:lineRule="auto"/>
              <w:jc w:val="center"/>
              <w:rPr>
                <w:rFonts w:ascii="Times New Roman" w:hAnsi="Times New Roman" w:cs="Times New Roman"/>
              </w:rPr>
            </w:pPr>
            <w:r w:rsidRPr="009777EA">
              <w:rPr>
                <w:rFonts w:ascii="Times New Roman" w:hAnsi="Times New Roman" w:cs="Times New Roman"/>
                <w:szCs w:val="24"/>
              </w:rPr>
              <w:t>Управление культуры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255EA4"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D7BAB74" w14:textId="77777777" w:rsidTr="008455C5">
        <w:trPr>
          <w:cantSplit/>
          <w:trHeight w:val="129"/>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CF1906"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FFD7CB"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proofErr w:type="spellStart"/>
            <w:r w:rsidRPr="009777EA">
              <w:rPr>
                <w:rFonts w:ascii="Times New Roman" w:hAnsi="Times New Roman" w:cs="Times New Roman"/>
              </w:rPr>
              <w:t>Радиотренировки</w:t>
            </w:r>
            <w:proofErr w:type="spellEnd"/>
            <w:r w:rsidRPr="009777EA">
              <w:rPr>
                <w:rFonts w:ascii="Times New Roman" w:hAnsi="Times New Roman" w:cs="Times New Roman"/>
              </w:rPr>
              <w:t xml:space="preserve"> в межведомственной системе оперативной связи Правительства Свердловской области:</w:t>
            </w:r>
          </w:p>
          <w:p w14:paraId="64064DB4"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firstLine="638"/>
              <w:jc w:val="both"/>
              <w:rPr>
                <w:rFonts w:ascii="Times New Roman" w:hAnsi="Times New Roman" w:cs="Times New Roman"/>
              </w:rPr>
            </w:pPr>
            <w:r w:rsidRPr="009777EA">
              <w:rPr>
                <w:rFonts w:ascii="Times New Roman" w:hAnsi="Times New Roman" w:cs="Times New Roman"/>
              </w:rPr>
              <w:t>с пунктами управления глав муниципальных образований, расположенных на территории Свердловской области,</w:t>
            </w:r>
          </w:p>
          <w:p w14:paraId="60DFCCC1"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firstLine="638"/>
              <w:jc w:val="both"/>
              <w:rPr>
                <w:rFonts w:ascii="Times New Roman" w:hAnsi="Times New Roman" w:cs="Times New Roman"/>
              </w:rPr>
            </w:pPr>
            <w:r w:rsidRPr="009777EA">
              <w:rPr>
                <w:rFonts w:ascii="Times New Roman" w:hAnsi="Times New Roman" w:cs="Times New Roman"/>
              </w:rPr>
              <w:t>с едиными дежурно-диспетчерскими службами муниципальных образований, расположенных на территории Свердловской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BEE434" w14:textId="77777777" w:rsidR="009777EA" w:rsidRPr="009777EA" w:rsidRDefault="009777EA" w:rsidP="00DA31D9">
            <w:pPr>
              <w:widowControl w:val="0"/>
              <w:shd w:val="clear" w:color="auto" w:fill="FFFFFF"/>
              <w:autoSpaceDE w:val="0"/>
              <w:spacing w:line="240" w:lineRule="auto"/>
              <w:ind w:right="-76"/>
              <w:jc w:val="center"/>
              <w:rPr>
                <w:rFonts w:ascii="Times New Roman" w:hAnsi="Times New Roman" w:cs="Times New Roman"/>
              </w:rPr>
            </w:pPr>
            <w:r w:rsidRPr="009777EA">
              <w:rPr>
                <w:rFonts w:ascii="Times New Roman" w:hAnsi="Times New Roman" w:cs="Times New Roman"/>
                <w:lang w:val="en-US"/>
              </w:rPr>
              <w:t>I</w:t>
            </w:r>
            <w:r w:rsidRPr="009777EA">
              <w:rPr>
                <w:rFonts w:ascii="Times New Roman" w:hAnsi="Times New Roman" w:cs="Times New Roman"/>
              </w:rPr>
              <w:t>–</w:t>
            </w:r>
            <w:r w:rsidRPr="009777EA">
              <w:rPr>
                <w:rFonts w:ascii="Times New Roman" w:hAnsi="Times New Roman" w:cs="Times New Roman"/>
                <w:lang w:val="en-US"/>
              </w:rPr>
              <w:t xml:space="preserve">IV </w:t>
            </w:r>
            <w:r w:rsidRPr="009777EA">
              <w:rPr>
                <w:rFonts w:ascii="Times New Roman" w:hAnsi="Times New Roman" w:cs="Times New Roman"/>
              </w:rPr>
              <w:t>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455B6F"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D1822C"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7802C8E9"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6D2FF9"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D62B16" w14:textId="77777777" w:rsidR="009777EA" w:rsidRPr="009777EA" w:rsidRDefault="009777EA" w:rsidP="00DA31D9">
            <w:pPr>
              <w:widowControl w:val="0"/>
              <w:shd w:val="clear" w:color="auto" w:fill="FFFFFF"/>
              <w:tabs>
                <w:tab w:val="center" w:pos="415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Тактико-специальное учение по теме «Ликвидация чрезвычайных ситуаций </w:t>
            </w:r>
            <w:r w:rsidRPr="009777EA">
              <w:rPr>
                <w:rFonts w:ascii="Times New Roman" w:hAnsi="Times New Roman" w:cs="Times New Roman"/>
              </w:rPr>
              <w:br/>
              <w:t>на автомобильных дорогах регионального значения, возникающих в результате неблагоприятных природных факторов. Организация взаимодействия дорожных и оперативных служб»</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3FDDB4"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февраль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294630"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 46 ПСО ФПС ГПС ГУ МЧС России по Свердловской области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768CC1"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6C9C83AA"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E29C24"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8CD08C"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Штабная тренировка по теме «Приведение в готовность спасательной службы транспортного и дорожного обеспечения гражданской обороны Свердловской области и спасательных служб транспортного и дорожного обеспечения гражданской обороны муниципальных образований, расположенных </w:t>
            </w:r>
            <w:r w:rsidRPr="009777EA">
              <w:rPr>
                <w:rFonts w:ascii="Times New Roman" w:hAnsi="Times New Roman" w:cs="Times New Roman"/>
              </w:rPr>
              <w:br/>
              <w:t xml:space="preserve">на территории Свердловской области, к действиям при ликвидации чрезвычайных ситуаций. </w:t>
            </w:r>
            <w:r w:rsidRPr="009777EA">
              <w:rPr>
                <w:rFonts w:ascii="Times New Roman" w:hAnsi="Times New Roman" w:cs="Times New Roman"/>
                <w:szCs w:val="24"/>
              </w:rPr>
              <w:t>Проведение мероприятий по гражданской обороне</w:t>
            </w:r>
            <w:r w:rsidRPr="009777EA">
              <w:rPr>
                <w:rFonts w:ascii="Times New Roman" w:hAnsi="Times New Roman" w:cs="Times New Roman"/>
              </w:rPr>
              <w: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293891"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март</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6BE4E0"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3822D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399C02CD"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74057F"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03B2FA" w14:textId="77777777" w:rsidR="009777EA" w:rsidRPr="009777EA" w:rsidRDefault="009777EA" w:rsidP="00DA31D9">
            <w:pPr>
              <w:widowControl w:val="0"/>
              <w:shd w:val="clear" w:color="auto" w:fill="FFFFFF"/>
              <w:spacing w:line="240" w:lineRule="auto"/>
              <w:ind w:right="-70"/>
              <w:jc w:val="both"/>
              <w:rPr>
                <w:rFonts w:ascii="Times New Roman" w:hAnsi="Times New Roman" w:cs="Times New Roman"/>
              </w:rPr>
            </w:pPr>
            <w:r w:rsidRPr="009777EA">
              <w:rPr>
                <w:rFonts w:ascii="Times New Roman" w:hAnsi="Times New Roman" w:cs="Times New Roman"/>
              </w:rPr>
              <w:t xml:space="preserve">Тренировка по связи и сбору информации по безаварийному пропуску весеннего половодья и дождевых паводков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F5F27E" w14:textId="77777777" w:rsidR="009777EA" w:rsidRPr="009777EA" w:rsidRDefault="009777EA" w:rsidP="00DA31D9">
            <w:pPr>
              <w:spacing w:line="240" w:lineRule="auto"/>
              <w:ind w:left="-57" w:right="-76"/>
              <w:jc w:val="center"/>
              <w:rPr>
                <w:rFonts w:ascii="Times New Roman" w:hAnsi="Times New Roman" w:cs="Times New Roman"/>
              </w:rPr>
            </w:pPr>
            <w:r w:rsidRPr="009777EA">
              <w:rPr>
                <w:rFonts w:ascii="Times New Roman" w:hAnsi="Times New Roman" w:cs="Times New Roman"/>
              </w:rPr>
              <w:t>16 марта</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64A529" w14:textId="77777777" w:rsidR="009777EA" w:rsidRPr="009777EA" w:rsidRDefault="009777EA" w:rsidP="00DA31D9">
            <w:pPr>
              <w:widowControl w:val="0"/>
              <w:shd w:val="clear" w:color="auto" w:fill="FFFFFF"/>
              <w:tabs>
                <w:tab w:val="left" w:pos="297"/>
              </w:tabs>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 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210A7C"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607B0186"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243E74"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7CA2A9" w14:textId="77777777" w:rsidR="009777EA" w:rsidRPr="009777EA" w:rsidRDefault="009777EA" w:rsidP="00DA31D9">
            <w:pPr>
              <w:spacing w:line="240" w:lineRule="auto"/>
              <w:jc w:val="both"/>
              <w:rPr>
                <w:rFonts w:ascii="Times New Roman" w:hAnsi="Times New Roman" w:cs="Times New Roman"/>
                <w:szCs w:val="24"/>
              </w:rPr>
            </w:pPr>
            <w:r w:rsidRPr="009777EA">
              <w:rPr>
                <w:rFonts w:ascii="Times New Roman" w:hAnsi="Times New Roman" w:cs="Times New Roman"/>
                <w:szCs w:val="24"/>
              </w:rPr>
              <w:t>Проверка готовности к задействованию региональной системы оповещения Свердловской области в </w:t>
            </w:r>
            <w:proofErr w:type="spellStart"/>
            <w:r w:rsidRPr="009777EA">
              <w:rPr>
                <w:rFonts w:ascii="Times New Roman" w:hAnsi="Times New Roman" w:cs="Times New Roman"/>
                <w:szCs w:val="24"/>
              </w:rPr>
              <w:t>паводкоопасный</w:t>
            </w:r>
            <w:proofErr w:type="spellEnd"/>
            <w:r w:rsidRPr="009777EA">
              <w:rPr>
                <w:rFonts w:ascii="Times New Roman" w:hAnsi="Times New Roman" w:cs="Times New Roman"/>
                <w:szCs w:val="24"/>
              </w:rPr>
              <w:t xml:space="preserve"> период и пожароопасный сезон</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7901EB"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23 марта</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4B43A6" w14:textId="77777777" w:rsidR="009777EA" w:rsidRPr="009777EA" w:rsidRDefault="009777EA" w:rsidP="00DA31D9">
            <w:pPr>
              <w:widowControl w:val="0"/>
              <w:shd w:val="clear" w:color="auto" w:fill="FFFFFF"/>
              <w:tabs>
                <w:tab w:val="left" w:pos="297"/>
              </w:tabs>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6F28BF"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504A4787"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F65F39"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AFFCFA"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Уточнение состава, сил и средств спасательных служб продовольственного </w:t>
            </w:r>
            <w:r w:rsidRPr="009777EA">
              <w:rPr>
                <w:rFonts w:ascii="Times New Roman" w:hAnsi="Times New Roman" w:cs="Times New Roman"/>
              </w:rPr>
              <w:br/>
              <w:t xml:space="preserve">и вещевого обеспечения гражданской обороны муниципальных образований, расположенных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88D28C"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до 30 марта</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020287"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27BB54"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B109704"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A6E0DB"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0D1118"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Уточнение состава, сил и средств спасательных служб транспортного </w:t>
            </w:r>
            <w:r w:rsidRPr="009777EA">
              <w:rPr>
                <w:rFonts w:ascii="Times New Roman" w:hAnsi="Times New Roman" w:cs="Times New Roman"/>
              </w:rPr>
              <w:br/>
              <w:t xml:space="preserve">и дорожного обеспечения гражданской обороны муниципальных образований, расположенных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558FE6"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апрель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7E3DA6"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0FF401"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769D3623"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7E4752"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8310F3"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Уточнение состава, сил и средств спасательных служб коммунально-технического обеспечения гражданской </w:t>
            </w:r>
            <w:proofErr w:type="gramStart"/>
            <w:r w:rsidRPr="009777EA">
              <w:rPr>
                <w:rFonts w:ascii="Times New Roman" w:hAnsi="Times New Roman" w:cs="Times New Roman"/>
              </w:rPr>
              <w:t>обороны  на</w:t>
            </w:r>
            <w:proofErr w:type="gramEnd"/>
            <w:r w:rsidRPr="009777EA">
              <w:rPr>
                <w:rFonts w:ascii="Times New Roman" w:hAnsi="Times New Roman" w:cs="Times New Roman"/>
              </w:rPr>
              <w:t xml:space="preserve">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наличия запасов материальных и финансовых средств, обеспеченности техникой, имуществом, укомплектованности личным составом</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2DECED"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апрель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E73835"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64299D" w14:textId="77777777" w:rsidR="009777EA" w:rsidRPr="009777EA" w:rsidRDefault="009777EA" w:rsidP="00DA31D9">
            <w:pPr>
              <w:widowControl w:val="0"/>
              <w:shd w:val="clear" w:color="auto" w:fill="FFFFFF"/>
              <w:autoSpaceDE w:val="0"/>
              <w:spacing w:line="240" w:lineRule="auto"/>
              <w:ind w:right="-84"/>
              <w:rPr>
                <w:rFonts w:ascii="Times New Roman" w:hAnsi="Times New Roman" w:cs="Times New Roman"/>
              </w:rPr>
            </w:pPr>
          </w:p>
        </w:tc>
      </w:tr>
      <w:tr w:rsidR="009777EA" w:rsidRPr="009777EA" w14:paraId="604F3AAF"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32CF36"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43ECB6"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jc w:val="both"/>
              <w:rPr>
                <w:rFonts w:ascii="Times New Roman" w:hAnsi="Times New Roman" w:cs="Times New Roman"/>
              </w:rPr>
            </w:pPr>
            <w:r w:rsidRPr="009777EA">
              <w:rPr>
                <w:rFonts w:ascii="Times New Roman" w:hAnsi="Times New Roman" w:cs="Times New Roman"/>
              </w:rPr>
              <w:t>Командно-штабная тренировка со спасательными службами медицинского обеспечения гражданской обороны муниципальных образовани</w:t>
            </w:r>
            <w:r w:rsidRPr="009777EA">
              <w:rPr>
                <w:rFonts w:ascii="Times New Roman" w:hAnsi="Times New Roman" w:cs="Times New Roman"/>
                <w:szCs w:val="24"/>
              </w:rPr>
              <w:t>й</w:t>
            </w:r>
            <w:r w:rsidRPr="009777EA">
              <w:rPr>
                <w:rFonts w:ascii="Times New Roman" w:hAnsi="Times New Roman" w:cs="Times New Roman"/>
              </w:rPr>
              <w:t>, расположенных на территории Свердловской области (в режиме видео-конференц-связи)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DCCE64"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7–8 апреля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E6CF15"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 ГАУЗ «ЦГБ г. Кушва»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A34307"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15EF9D0" w14:textId="77777777" w:rsidTr="008455C5">
        <w:trPr>
          <w:cantSplit/>
          <w:trHeight w:val="129"/>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A8B2EEE"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89434C2" w14:textId="77777777" w:rsidR="009777EA" w:rsidRPr="009777EA" w:rsidRDefault="009777EA" w:rsidP="00DA31D9">
            <w:pPr>
              <w:widowControl w:val="0"/>
              <w:shd w:val="clear" w:color="auto" w:fill="FFFFFF"/>
              <w:tabs>
                <w:tab w:val="center" w:pos="4153"/>
                <w:tab w:val="right" w:pos="8077"/>
              </w:tabs>
              <w:autoSpaceDE w:val="0"/>
              <w:spacing w:line="240" w:lineRule="auto"/>
              <w:jc w:val="both"/>
              <w:rPr>
                <w:rFonts w:ascii="Times New Roman" w:hAnsi="Times New Roman" w:cs="Times New Roman"/>
                <w:szCs w:val="24"/>
              </w:rPr>
            </w:pPr>
            <w:r w:rsidRPr="009777EA">
              <w:rPr>
                <w:rFonts w:ascii="Times New Roman" w:hAnsi="Times New Roman" w:cs="Times New Roman"/>
                <w:szCs w:val="24"/>
              </w:rPr>
              <w:t>Учебно-методический сбор по вопросам гражданской обороны, защиты населения и территорий от чрезвычайных ситуаций, работы эвакуационной комиссии Свердловской области, а также комиссии по предупреждению и ликвидации чрезвычайных ситуаций и обеспечению пожарной безопасности Свердловской области с сотрудниками администраций муниципальных образований, расположенных на территории Свердловской области, входящих в состав управленческих округов Свердловской области:</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8B8B737"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159906C"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p w14:paraId="2406581A"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p w14:paraId="226EA14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p w14:paraId="092D2338"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p w14:paraId="23ACBE56"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r w:rsidRPr="009777EA">
              <w:rPr>
                <w:rFonts w:ascii="Times New Roman" w:hAnsi="Times New Roman" w:cs="Times New Roman"/>
                <w:szCs w:val="24"/>
              </w:rPr>
              <w:t xml:space="preserve">Отдел </w:t>
            </w:r>
            <w:proofErr w:type="spellStart"/>
            <w:r w:rsidRPr="009777EA">
              <w:rPr>
                <w:rFonts w:ascii="Times New Roman" w:hAnsi="Times New Roman" w:cs="Times New Roman"/>
                <w:szCs w:val="24"/>
              </w:rPr>
              <w:t>ГОиЧС</w:t>
            </w:r>
            <w:proofErr w:type="spellEnd"/>
            <w:r w:rsidRPr="009777EA">
              <w:rPr>
                <w:rFonts w:ascii="Times New Roman" w:hAnsi="Times New Roman" w:cs="Times New Roman"/>
                <w:szCs w:val="24"/>
              </w:rPr>
              <w:t xml:space="preserve"> администрации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50EBC6A"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1696AD9"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03A26919"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A690F8" w14:textId="77777777" w:rsidR="009777EA" w:rsidRPr="009777EA" w:rsidRDefault="009777EA" w:rsidP="00DA31D9">
            <w:pPr>
              <w:spacing w:line="240" w:lineRule="auto"/>
              <w:ind w:firstLine="497"/>
              <w:jc w:val="both"/>
              <w:rPr>
                <w:rFonts w:ascii="Times New Roman" w:hAnsi="Times New Roman" w:cs="Times New Roman"/>
                <w:szCs w:val="24"/>
              </w:rPr>
            </w:pPr>
            <w:r w:rsidRPr="009777EA">
              <w:rPr>
                <w:rFonts w:ascii="Times New Roman" w:hAnsi="Times New Roman" w:cs="Times New Roman"/>
                <w:szCs w:val="24"/>
              </w:rPr>
              <w:t>Горнозаводского управленческого округа</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79142600" w14:textId="77777777" w:rsidR="009777EA" w:rsidRPr="009777EA" w:rsidRDefault="009777EA" w:rsidP="00DA31D9">
            <w:pPr>
              <w:spacing w:line="240" w:lineRule="auto"/>
              <w:ind w:hanging="70"/>
              <w:jc w:val="center"/>
              <w:rPr>
                <w:rFonts w:ascii="Times New Roman" w:hAnsi="Times New Roman" w:cs="Times New Roman"/>
                <w:szCs w:val="24"/>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1502B8C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szCs w:val="24"/>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247757A0"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22545E0"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1434B285"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B147D2" w14:textId="77777777" w:rsidR="009777EA" w:rsidRPr="009777EA" w:rsidRDefault="009777EA" w:rsidP="00DA31D9">
            <w:pPr>
              <w:spacing w:line="240" w:lineRule="auto"/>
              <w:ind w:firstLine="497"/>
              <w:jc w:val="both"/>
              <w:rPr>
                <w:rFonts w:ascii="Times New Roman" w:hAnsi="Times New Roman" w:cs="Times New Roman"/>
              </w:rPr>
            </w:pPr>
            <w:r w:rsidRPr="009777EA">
              <w:rPr>
                <w:rFonts w:ascii="Times New Roman" w:hAnsi="Times New Roman" w:cs="Times New Roman"/>
              </w:rPr>
              <w:t xml:space="preserve">Уточнение состава, сил и средств спасательных служб материально-технического обеспечения гражданской обороны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наличия запасов материальных и финансовых средств, обеспеченности техникой, имуществом, укомплектованности личным составом</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601D2345" w14:textId="77777777" w:rsidR="009777EA" w:rsidRPr="009777EA" w:rsidRDefault="009777EA" w:rsidP="00DA31D9">
            <w:pPr>
              <w:spacing w:line="240" w:lineRule="auto"/>
              <w:ind w:hanging="70"/>
              <w:jc w:val="center"/>
              <w:rPr>
                <w:rFonts w:ascii="Times New Roman" w:hAnsi="Times New Roman" w:cs="Times New Roman"/>
                <w:szCs w:val="24"/>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58DF020E"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7E5EB3D1"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526E9355"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3AF65A0C"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7E956A1" w14:textId="77777777" w:rsidR="009777EA" w:rsidRPr="009777EA" w:rsidRDefault="009777EA" w:rsidP="00DA31D9">
            <w:pPr>
              <w:spacing w:line="240" w:lineRule="auto"/>
              <w:ind w:firstLine="497"/>
              <w:jc w:val="both"/>
              <w:rPr>
                <w:rFonts w:ascii="Times New Roman" w:hAnsi="Times New Roman" w:cs="Times New Roman"/>
              </w:rPr>
            </w:pPr>
            <w:r w:rsidRPr="009777EA">
              <w:rPr>
                <w:rFonts w:ascii="Times New Roman" w:hAnsi="Times New Roman" w:cs="Times New Roman"/>
              </w:rPr>
              <w:t xml:space="preserve">Заседания комиссии по повышению устойчивости функционирования организаций, осуществляющих свою деятельность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области в мирное и военное время:</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6DAD10EA" w14:textId="77777777" w:rsidR="009777EA" w:rsidRPr="009777EA" w:rsidRDefault="009777EA" w:rsidP="00DA31D9">
            <w:pPr>
              <w:spacing w:line="240" w:lineRule="auto"/>
              <w:ind w:hanging="70"/>
              <w:jc w:val="center"/>
              <w:rPr>
                <w:rFonts w:ascii="Times New Roman" w:hAnsi="Times New Roman" w:cs="Times New Roman"/>
                <w:szCs w:val="24"/>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236EC437" w14:textId="77777777" w:rsidR="00D0392E" w:rsidRDefault="00D0392E" w:rsidP="00DA31D9">
            <w:pPr>
              <w:widowControl w:val="0"/>
              <w:shd w:val="clear" w:color="auto" w:fill="FFFFFF"/>
              <w:autoSpaceDE w:val="0"/>
              <w:spacing w:line="240" w:lineRule="auto"/>
              <w:jc w:val="center"/>
              <w:rPr>
                <w:rFonts w:ascii="Times New Roman" w:hAnsi="Times New Roman" w:cs="Times New Roman"/>
                <w:szCs w:val="24"/>
              </w:rPr>
            </w:pPr>
          </w:p>
          <w:p w14:paraId="6B6A3856"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szCs w:val="24"/>
              </w:rPr>
            </w:pPr>
            <w:r w:rsidRPr="009777EA">
              <w:rPr>
                <w:rFonts w:ascii="Times New Roman" w:hAnsi="Times New Roman" w:cs="Times New Roman"/>
                <w:szCs w:val="24"/>
              </w:rPr>
              <w:t>Комиссия ПУФ в КГО</w:t>
            </w: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65002A95"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30FC1092" w14:textId="77777777" w:rsidTr="008455C5">
        <w:trPr>
          <w:cantSplit/>
          <w:trHeight w:val="129"/>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771711B9"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right w:val="single" w:sz="4" w:space="0" w:color="000000"/>
            </w:tcBorders>
            <w:shd w:val="clear" w:color="auto" w:fill="auto"/>
            <w:tcMar>
              <w:top w:w="0" w:type="dxa"/>
              <w:left w:w="70" w:type="dxa"/>
              <w:bottom w:w="0" w:type="dxa"/>
              <w:right w:w="70" w:type="dxa"/>
            </w:tcMar>
          </w:tcPr>
          <w:p w14:paraId="4B0FCAFC" w14:textId="77777777" w:rsidR="009777EA" w:rsidRPr="009777EA" w:rsidRDefault="009777EA" w:rsidP="00DA31D9">
            <w:pPr>
              <w:spacing w:line="240" w:lineRule="auto"/>
              <w:ind w:firstLine="497"/>
              <w:jc w:val="both"/>
              <w:rPr>
                <w:rFonts w:ascii="Times New Roman" w:hAnsi="Times New Roman" w:cs="Times New Roman"/>
              </w:rPr>
            </w:pPr>
            <w:r w:rsidRPr="009777EA">
              <w:rPr>
                <w:rFonts w:ascii="Times New Roman" w:hAnsi="Times New Roman" w:cs="Times New Roman"/>
              </w:rPr>
              <w:t>в первом полугодии 2022 года</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37EB0B3A" w14:textId="77777777" w:rsidR="009777EA" w:rsidRPr="009777EA" w:rsidRDefault="009777EA" w:rsidP="00D0392E">
            <w:pPr>
              <w:spacing w:line="240" w:lineRule="auto"/>
              <w:rPr>
                <w:rFonts w:ascii="Times New Roman" w:hAnsi="Times New Roman" w:cs="Times New Roman"/>
                <w:szCs w:val="24"/>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4F1A7634" w14:textId="77777777" w:rsidR="009777EA" w:rsidRPr="009777EA" w:rsidRDefault="009777EA" w:rsidP="00DA31D9">
            <w:pPr>
              <w:widowControl w:val="0"/>
              <w:shd w:val="clear" w:color="auto" w:fill="FFFFFF"/>
              <w:autoSpaceDE w:val="0"/>
              <w:spacing w:line="240" w:lineRule="auto"/>
              <w:rPr>
                <w:rFonts w:ascii="Times New Roman" w:hAnsi="Times New Roman" w:cs="Times New Roman"/>
                <w:szCs w:val="24"/>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45358354"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33A90322" w14:textId="77777777" w:rsidTr="008455C5">
        <w:trPr>
          <w:cantSplit/>
          <w:trHeight w:val="129"/>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148FD3"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DE62E1" w14:textId="77777777" w:rsidR="009777EA" w:rsidRPr="009777EA" w:rsidRDefault="009777EA" w:rsidP="00DA31D9">
            <w:pPr>
              <w:spacing w:line="240" w:lineRule="auto"/>
              <w:ind w:firstLine="497"/>
              <w:jc w:val="both"/>
              <w:rPr>
                <w:rFonts w:ascii="Times New Roman" w:hAnsi="Times New Roman" w:cs="Times New Roman"/>
              </w:rPr>
            </w:pPr>
            <w:r w:rsidRPr="009777EA">
              <w:rPr>
                <w:rFonts w:ascii="Times New Roman" w:hAnsi="Times New Roman" w:cs="Times New Roman"/>
              </w:rPr>
              <w:t>во втором полугодии 2022 года</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840152" w14:textId="77777777" w:rsidR="009777EA" w:rsidRPr="009777EA" w:rsidRDefault="009777EA" w:rsidP="00D0392E">
            <w:pPr>
              <w:spacing w:line="240" w:lineRule="auto"/>
              <w:jc w:val="center"/>
              <w:rPr>
                <w:rFonts w:ascii="Times New Roman" w:hAnsi="Times New Roman" w:cs="Times New Roman"/>
                <w:szCs w:val="24"/>
              </w:rPr>
            </w:pPr>
            <w:r w:rsidRPr="009777EA">
              <w:rPr>
                <w:rFonts w:ascii="Times New Roman" w:hAnsi="Times New Roman" w:cs="Times New Roman"/>
                <w:szCs w:val="24"/>
              </w:rPr>
              <w:t>8 июня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336760" w14:textId="77777777" w:rsidR="009777EA" w:rsidRPr="009777EA" w:rsidRDefault="009777EA" w:rsidP="00DA31D9">
            <w:pPr>
              <w:widowControl w:val="0"/>
              <w:shd w:val="clear" w:color="auto" w:fill="FFFFFF"/>
              <w:autoSpaceDE w:val="0"/>
              <w:spacing w:line="240" w:lineRule="auto"/>
              <w:rPr>
                <w:rFonts w:ascii="Times New Roman" w:hAnsi="Times New Roman" w:cs="Times New Roman"/>
                <w:szCs w:val="24"/>
              </w:rPr>
            </w:pP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11BDBF"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233DA04B"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E9F269"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0595CA"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rPr>
                <w:rFonts w:ascii="Times New Roman" w:hAnsi="Times New Roman" w:cs="Times New Roman"/>
              </w:rPr>
            </w:pPr>
            <w:r w:rsidRPr="009777EA">
              <w:rPr>
                <w:rFonts w:ascii="Times New Roman" w:hAnsi="Times New Roman" w:cs="Times New Roman"/>
              </w:rPr>
              <w:t xml:space="preserve">Штабная тренировка спасательной службы продовольственного и вещевого обеспечения гражданской обороны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по теме «Организация первоочередного жизнеобеспечения населения в условиях чрезвычайных ситуаций природного и техногенного характера»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5032BD"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до 29 апреля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B733A8"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szCs w:val="24"/>
              </w:rPr>
              <w:t xml:space="preserve">Отдел </w:t>
            </w:r>
            <w:proofErr w:type="spellStart"/>
            <w:r w:rsidRPr="009777EA">
              <w:rPr>
                <w:rFonts w:ascii="Times New Roman" w:hAnsi="Times New Roman" w:cs="Times New Roman"/>
                <w:szCs w:val="24"/>
              </w:rPr>
              <w:t>ГОиЧС</w:t>
            </w:r>
            <w:proofErr w:type="spellEnd"/>
            <w:r w:rsidRPr="009777EA">
              <w:rPr>
                <w:rFonts w:ascii="Times New Roman" w:hAnsi="Times New Roman" w:cs="Times New Roman"/>
                <w:szCs w:val="24"/>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459A4E"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2E2B8317" w14:textId="77777777" w:rsidTr="008455C5">
        <w:trPr>
          <w:cantSplit/>
          <w:trHeight w:val="163"/>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E3B1DB0"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EEA482" w14:textId="77777777" w:rsidR="009777EA" w:rsidRPr="009777EA" w:rsidRDefault="009777EA" w:rsidP="00DA31D9">
            <w:pPr>
              <w:autoSpaceDE w:val="0"/>
              <w:spacing w:line="240" w:lineRule="auto"/>
              <w:ind w:right="-70"/>
              <w:jc w:val="both"/>
              <w:rPr>
                <w:rFonts w:ascii="Times New Roman" w:hAnsi="Times New Roman" w:cs="Times New Roman"/>
              </w:rPr>
            </w:pPr>
            <w:r w:rsidRPr="009777EA">
              <w:rPr>
                <w:rFonts w:ascii="Times New Roman" w:hAnsi="Times New Roman" w:cs="Times New Roman"/>
              </w:rPr>
              <w:t>Конкурс на лучшую единую дежурно-диспетчерскую службу муниципальных образований, расположенных на территории Свердловской области</w:t>
            </w:r>
          </w:p>
        </w:tc>
        <w:tc>
          <w:tcPr>
            <w:tcW w:w="156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A29D237" w14:textId="77777777" w:rsidR="009777EA" w:rsidRPr="009777EA" w:rsidRDefault="009777EA" w:rsidP="00DA31D9">
            <w:pPr>
              <w:autoSpaceDE w:val="0"/>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1724A4A" w14:textId="77777777" w:rsidR="009777EA" w:rsidRPr="009777EA" w:rsidRDefault="009777EA" w:rsidP="00DA31D9">
            <w:pPr>
              <w:keepNext/>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898EF92" w14:textId="77777777" w:rsidR="009777EA" w:rsidRPr="009777EA" w:rsidRDefault="009777EA" w:rsidP="00DA31D9">
            <w:pPr>
              <w:keepNext/>
              <w:autoSpaceDE w:val="0"/>
              <w:spacing w:line="240" w:lineRule="auto"/>
              <w:ind w:left="-70" w:right="-69"/>
              <w:jc w:val="center"/>
              <w:rPr>
                <w:rFonts w:ascii="Times New Roman" w:hAnsi="Times New Roman" w:cs="Times New Roman"/>
              </w:rPr>
            </w:pPr>
          </w:p>
        </w:tc>
      </w:tr>
      <w:tr w:rsidR="009777EA" w:rsidRPr="009777EA" w14:paraId="57939CFA" w14:textId="77777777" w:rsidTr="008455C5">
        <w:trPr>
          <w:trHeight w:val="163"/>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5650D508"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097F47" w14:textId="77777777" w:rsidR="009777EA" w:rsidRPr="009777EA" w:rsidRDefault="009777EA" w:rsidP="00DA31D9">
            <w:pPr>
              <w:spacing w:line="240" w:lineRule="auto"/>
              <w:ind w:right="-70" w:firstLine="496"/>
              <w:jc w:val="both"/>
              <w:rPr>
                <w:rFonts w:ascii="Times New Roman" w:hAnsi="Times New Roman" w:cs="Times New Roman"/>
              </w:rPr>
            </w:pPr>
            <w:r w:rsidRPr="009777EA">
              <w:rPr>
                <w:rFonts w:ascii="Times New Roman" w:hAnsi="Times New Roman" w:cs="Times New Roman"/>
              </w:rPr>
              <w:t xml:space="preserve">Командно-штабная тренировка со спасательной службой инженерного обеспечения гражданской обороны Свердловской области и спасательными службами инженерного обеспечения гражданской обороны муниципальных образований, расположенных на территории Свердловской области, по теме «Управление спасательными службами инженерного обеспечения гражданской обороны муниципальных образований, расположенных на территории Свердловской области, при введении в действие Плана гражданской обороны </w:t>
            </w:r>
            <w:r w:rsidRPr="009777EA">
              <w:rPr>
                <w:rFonts w:ascii="Times New Roman" w:hAnsi="Times New Roman" w:cs="Times New Roman"/>
              </w:rPr>
              <w:br/>
              <w:t>и защиты населения Свердловской области»</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6564ABCB" w14:textId="77777777" w:rsidR="009777EA" w:rsidRPr="009777EA" w:rsidRDefault="009777EA" w:rsidP="00DA31D9">
            <w:pPr>
              <w:spacing w:line="240" w:lineRule="auto"/>
              <w:ind w:left="-57" w:right="-76"/>
              <w:jc w:val="center"/>
              <w:rPr>
                <w:rFonts w:ascii="Times New Roman" w:hAnsi="Times New Roman" w:cs="Times New Roman"/>
              </w:rPr>
            </w:pPr>
            <w:r w:rsidRPr="009777EA">
              <w:rPr>
                <w:rFonts w:ascii="Times New Roman" w:hAnsi="Times New Roman" w:cs="Times New Roman"/>
              </w:rPr>
              <w:t>до 31 мая</w:t>
            </w: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621F8541" w14:textId="77777777" w:rsidR="009777EA" w:rsidRPr="009777EA" w:rsidRDefault="009777EA" w:rsidP="00DA31D9">
            <w:pPr>
              <w:keepNext/>
              <w:autoSpaceDE w:val="0"/>
              <w:spacing w:line="240" w:lineRule="auto"/>
              <w:ind w:right="-84"/>
              <w:jc w:val="center"/>
              <w:rPr>
                <w:rFonts w:ascii="Times New Roman" w:hAnsi="Times New Roman" w:cs="Times New Roman"/>
              </w:rPr>
            </w:pPr>
            <w:r w:rsidRPr="009777EA">
              <w:rPr>
                <w:rFonts w:ascii="Times New Roman" w:hAnsi="Times New Roman" w:cs="Times New Roman"/>
                <w:szCs w:val="24"/>
              </w:rPr>
              <w:t xml:space="preserve">Отдел </w:t>
            </w:r>
            <w:proofErr w:type="spellStart"/>
            <w:r w:rsidRPr="009777EA">
              <w:rPr>
                <w:rFonts w:ascii="Times New Roman" w:hAnsi="Times New Roman" w:cs="Times New Roman"/>
                <w:szCs w:val="24"/>
              </w:rPr>
              <w:t>ГОиЧС</w:t>
            </w:r>
            <w:proofErr w:type="spellEnd"/>
            <w:r w:rsidRPr="009777EA">
              <w:rPr>
                <w:rFonts w:ascii="Times New Roman" w:hAnsi="Times New Roman" w:cs="Times New Roman"/>
                <w:szCs w:val="24"/>
              </w:rPr>
              <w:t xml:space="preserve"> администрации КГО</w:t>
            </w: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6E47E7C7" w14:textId="77777777" w:rsidR="009777EA" w:rsidRPr="009777EA" w:rsidRDefault="009777EA" w:rsidP="00DA31D9">
            <w:pPr>
              <w:keepNext/>
              <w:autoSpaceDE w:val="0"/>
              <w:spacing w:line="240" w:lineRule="auto"/>
              <w:ind w:left="-70" w:right="-69"/>
              <w:jc w:val="center"/>
              <w:rPr>
                <w:rFonts w:ascii="Times New Roman" w:hAnsi="Times New Roman" w:cs="Times New Roman"/>
              </w:rPr>
            </w:pPr>
          </w:p>
        </w:tc>
      </w:tr>
      <w:tr w:rsidR="009777EA" w:rsidRPr="009777EA" w14:paraId="0970F944" w14:textId="77777777" w:rsidTr="008455C5">
        <w:trPr>
          <w:trHeight w:val="163"/>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F9FB03" w14:textId="77777777" w:rsidR="009777EA" w:rsidRPr="009777EA" w:rsidRDefault="009777EA" w:rsidP="00DA31D9">
            <w:pPr>
              <w:widowControl w:val="0"/>
              <w:shd w:val="clear" w:color="auto" w:fill="FFFFFF"/>
              <w:tabs>
                <w:tab w:val="left" w:pos="497"/>
              </w:tabs>
              <w:autoSpaceDE w:val="0"/>
              <w:spacing w:line="240" w:lineRule="auto"/>
              <w:ind w:left="-57" w:right="-57"/>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1F73EA" w14:textId="77777777" w:rsidR="009777EA" w:rsidRPr="009777EA" w:rsidRDefault="009777EA" w:rsidP="00DA31D9">
            <w:pPr>
              <w:spacing w:line="240" w:lineRule="auto"/>
              <w:ind w:right="-70" w:firstLine="496"/>
              <w:jc w:val="both"/>
              <w:rPr>
                <w:rFonts w:ascii="Times New Roman" w:hAnsi="Times New Roman" w:cs="Times New Roman"/>
              </w:rPr>
            </w:pPr>
            <w:r w:rsidRPr="009777EA">
              <w:rPr>
                <w:rFonts w:ascii="Times New Roman" w:hAnsi="Times New Roman" w:cs="Times New Roman"/>
              </w:rPr>
              <w:t xml:space="preserve">Командно-штабная тренировка со спасательной службой гражданской обороны по обеспечению защиты культурных ценностей Свердловской области </w:t>
            </w:r>
            <w:r w:rsidRPr="009777EA">
              <w:rPr>
                <w:rFonts w:ascii="Times New Roman" w:hAnsi="Times New Roman" w:cs="Times New Roman"/>
              </w:rPr>
              <w:br/>
              <w:t xml:space="preserve">и спасательными службами гражданской обороны по обеспечению защиты культурных ценностей муниципальных образований, расположенных </w:t>
            </w:r>
            <w:r w:rsidRPr="009777EA">
              <w:rPr>
                <w:rFonts w:ascii="Times New Roman" w:hAnsi="Times New Roman" w:cs="Times New Roman"/>
              </w:rPr>
              <w:br/>
              <w:t xml:space="preserve">на территории Свердловской области, по теме «Управление спасательными службами гражданской обороны по обеспечению защиты культурных ценностей муниципальных образований, расположенных на территории Свердловской области, при </w:t>
            </w:r>
            <w:r w:rsidRPr="009777EA">
              <w:rPr>
                <w:rFonts w:ascii="Times New Roman" w:hAnsi="Times New Roman" w:cs="Times New Roman"/>
                <w:szCs w:val="24"/>
              </w:rPr>
              <w:t>приведении в готовность гражданской обороны</w:t>
            </w:r>
            <w:r w:rsidRPr="009777EA">
              <w:rPr>
                <w:rFonts w:ascii="Times New Roman" w:hAnsi="Times New Roman" w:cs="Times New Roman"/>
              </w:rPr>
              <w:t>»</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AE98F8" w14:textId="77777777" w:rsidR="009777EA" w:rsidRPr="009777EA" w:rsidRDefault="009777EA" w:rsidP="00DA31D9">
            <w:pPr>
              <w:spacing w:line="240" w:lineRule="auto"/>
              <w:ind w:left="-57" w:right="-76"/>
              <w:jc w:val="center"/>
              <w:rPr>
                <w:rFonts w:ascii="Times New Roman" w:hAnsi="Times New Roman" w:cs="Times New Roman"/>
              </w:rPr>
            </w:pPr>
            <w:r w:rsidRPr="009777EA">
              <w:rPr>
                <w:rFonts w:ascii="Times New Roman" w:hAnsi="Times New Roman" w:cs="Times New Roman"/>
              </w:rPr>
              <w:t>до 30 ноября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2F4E71" w14:textId="77777777" w:rsidR="009777EA" w:rsidRPr="009777EA" w:rsidRDefault="009777EA" w:rsidP="00DA31D9">
            <w:pPr>
              <w:keepNext/>
              <w:autoSpaceDE w:val="0"/>
              <w:spacing w:line="240" w:lineRule="auto"/>
              <w:ind w:right="-84"/>
              <w:jc w:val="center"/>
              <w:rPr>
                <w:rFonts w:ascii="Times New Roman" w:hAnsi="Times New Roman" w:cs="Times New Roman"/>
              </w:rPr>
            </w:pPr>
            <w:r w:rsidRPr="009777EA">
              <w:rPr>
                <w:rFonts w:ascii="Times New Roman" w:hAnsi="Times New Roman" w:cs="Times New Roman"/>
                <w:szCs w:val="24"/>
              </w:rPr>
              <w:t xml:space="preserve">Отдел </w:t>
            </w:r>
            <w:proofErr w:type="spellStart"/>
            <w:r w:rsidRPr="009777EA">
              <w:rPr>
                <w:rFonts w:ascii="Times New Roman" w:hAnsi="Times New Roman" w:cs="Times New Roman"/>
                <w:szCs w:val="24"/>
              </w:rPr>
              <w:t>ГОиЧС</w:t>
            </w:r>
            <w:proofErr w:type="spellEnd"/>
            <w:r w:rsidRPr="009777EA">
              <w:rPr>
                <w:rFonts w:ascii="Times New Roman" w:hAnsi="Times New Roman" w:cs="Times New Roman"/>
                <w:szCs w:val="24"/>
              </w:rPr>
              <w:t xml:space="preserve"> администрации КГО, Управление культуры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E111B4" w14:textId="77777777" w:rsidR="009777EA" w:rsidRPr="009777EA" w:rsidRDefault="009777EA" w:rsidP="00DA31D9">
            <w:pPr>
              <w:keepNext/>
              <w:autoSpaceDE w:val="0"/>
              <w:spacing w:line="240" w:lineRule="auto"/>
              <w:ind w:left="-70" w:right="-69"/>
              <w:jc w:val="center"/>
              <w:rPr>
                <w:rFonts w:ascii="Times New Roman" w:hAnsi="Times New Roman" w:cs="Times New Roman"/>
              </w:rPr>
            </w:pPr>
          </w:p>
        </w:tc>
      </w:tr>
      <w:tr w:rsidR="009777EA" w:rsidRPr="009777EA" w14:paraId="426F9989"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175522"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29D25D" w14:textId="77777777" w:rsidR="009777EA" w:rsidRPr="009777EA" w:rsidRDefault="009777EA" w:rsidP="00DA31D9">
            <w:pPr>
              <w:widowControl w:val="0"/>
              <w:shd w:val="clear" w:color="auto" w:fill="FFFFFF"/>
              <w:tabs>
                <w:tab w:val="center" w:pos="4153"/>
                <w:tab w:val="left" w:pos="8093"/>
                <w:tab w:val="right" w:pos="8306"/>
              </w:tabs>
              <w:autoSpaceDE w:val="0"/>
              <w:spacing w:line="240" w:lineRule="auto"/>
              <w:ind w:right="-70"/>
              <w:rPr>
                <w:rFonts w:ascii="Times New Roman" w:hAnsi="Times New Roman" w:cs="Times New Roman"/>
              </w:rPr>
            </w:pPr>
            <w:r w:rsidRPr="009777EA">
              <w:rPr>
                <w:rFonts w:ascii="Times New Roman" w:hAnsi="Times New Roman" w:cs="Times New Roman"/>
                <w:bCs/>
              </w:rPr>
              <w:t>Подготовка должностных лиц, специалистов и населения</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7831E6" w14:textId="77777777" w:rsidR="009777EA" w:rsidRPr="009777EA" w:rsidRDefault="009777EA" w:rsidP="00DA31D9">
            <w:pPr>
              <w:widowControl w:val="0"/>
              <w:shd w:val="clear" w:color="auto" w:fill="FFFFFF"/>
              <w:autoSpaceDE w:val="0"/>
              <w:spacing w:line="240" w:lineRule="auto"/>
              <w:ind w:left="-57" w:right="-76"/>
              <w:jc w:val="center"/>
              <w:rPr>
                <w:rFonts w:ascii="Times New Roman" w:hAnsi="Times New Roman" w:cs="Times New Roman"/>
              </w:rPr>
            </w:pPr>
            <w:r w:rsidRPr="009777EA">
              <w:rPr>
                <w:rFonts w:ascii="Times New Roman" w:hAnsi="Times New Roman" w:cs="Times New Roman"/>
              </w:rPr>
              <w:t>октябрь</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1EFEA1"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szCs w:val="24"/>
              </w:rPr>
              <w:t xml:space="preserve">Отдел </w:t>
            </w:r>
            <w:proofErr w:type="spellStart"/>
            <w:r w:rsidRPr="009777EA">
              <w:rPr>
                <w:rFonts w:ascii="Times New Roman" w:hAnsi="Times New Roman" w:cs="Times New Roman"/>
                <w:szCs w:val="24"/>
              </w:rPr>
              <w:t>ГОиЧС</w:t>
            </w:r>
            <w:proofErr w:type="spellEnd"/>
            <w:r w:rsidRPr="009777EA">
              <w:rPr>
                <w:rFonts w:ascii="Times New Roman" w:hAnsi="Times New Roman" w:cs="Times New Roman"/>
                <w:szCs w:val="24"/>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1B113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2EE8C293" w14:textId="77777777" w:rsidTr="008455C5">
        <w:trPr>
          <w:cantSplit/>
        </w:trPr>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61E5AD"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CB4ED93" w14:textId="77777777" w:rsidR="009777EA" w:rsidRPr="009777EA" w:rsidRDefault="009777EA" w:rsidP="00DA31D9">
            <w:pPr>
              <w:spacing w:line="240" w:lineRule="auto"/>
              <w:jc w:val="both"/>
              <w:rPr>
                <w:rFonts w:ascii="Times New Roman" w:hAnsi="Times New Roman" w:cs="Times New Roman"/>
              </w:rPr>
            </w:pPr>
            <w:r w:rsidRPr="009777EA">
              <w:rPr>
                <w:rFonts w:ascii="Times New Roman" w:hAnsi="Times New Roman" w:cs="Times New Roman"/>
              </w:rPr>
              <w:t>Занятия с председателями и секретарями комиссий по повышению устойчивости функционирования организаций, осуществляющих свою деятельность на территории Свердловской области в мирное и военное время, муниципальных образований, расположенных на территории Свердловской области, входящих в состав управленческих округов Свердловской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0ADE11"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3–31 октября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F61ED3" w14:textId="77777777" w:rsidR="009777EA" w:rsidRPr="009777EA" w:rsidRDefault="009777EA" w:rsidP="00DA31D9">
            <w:pPr>
              <w:widowControl w:val="0"/>
              <w:shd w:val="clear" w:color="auto" w:fill="FFFFFF"/>
              <w:autoSpaceDE w:val="0"/>
              <w:spacing w:line="240" w:lineRule="auto"/>
              <w:ind w:right="-84"/>
              <w:jc w:val="center"/>
              <w:rPr>
                <w:rFonts w:ascii="Times New Roman" w:hAnsi="Times New Roman" w:cs="Times New Roman"/>
              </w:rPr>
            </w:pPr>
            <w:r w:rsidRPr="009777EA">
              <w:rPr>
                <w:rFonts w:ascii="Times New Roman" w:hAnsi="Times New Roman" w:cs="Times New Roman"/>
                <w:szCs w:val="24"/>
              </w:rPr>
              <w:t xml:space="preserve">Отдел </w:t>
            </w:r>
            <w:proofErr w:type="spellStart"/>
            <w:r w:rsidRPr="009777EA">
              <w:rPr>
                <w:rFonts w:ascii="Times New Roman" w:hAnsi="Times New Roman" w:cs="Times New Roman"/>
                <w:szCs w:val="24"/>
              </w:rPr>
              <w:t>ГОиЧС</w:t>
            </w:r>
            <w:proofErr w:type="spellEnd"/>
            <w:r w:rsidRPr="009777EA">
              <w:rPr>
                <w:rFonts w:ascii="Times New Roman" w:hAnsi="Times New Roman" w:cs="Times New Roman"/>
                <w:szCs w:val="24"/>
              </w:rPr>
              <w:t xml:space="preserve"> администрации КГО, комиссия по ПУФ в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0946A9"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1E650233" w14:textId="77777777" w:rsidTr="008455C5">
        <w:trPr>
          <w:cantSplit/>
          <w:trHeight w:val="77"/>
        </w:trPr>
        <w:tc>
          <w:tcPr>
            <w:tcW w:w="8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27D3A93" w14:textId="77777777" w:rsidR="009777EA" w:rsidRPr="009777EA" w:rsidRDefault="009777EA" w:rsidP="00DA31D9">
            <w:pPr>
              <w:widowControl w:val="0"/>
              <w:numPr>
                <w:ilvl w:val="0"/>
                <w:numId w:val="16"/>
              </w:numPr>
              <w:shd w:val="clear" w:color="auto" w:fill="FFFFFF"/>
              <w:tabs>
                <w:tab w:val="left" w:pos="497"/>
              </w:tabs>
              <w:suppressAutoHyphens/>
              <w:autoSpaceDE w:val="0"/>
              <w:autoSpaceDN w:val="0"/>
              <w:spacing w:after="0" w:line="240" w:lineRule="auto"/>
              <w:ind w:left="-70" w:right="-57" w:firstLine="13"/>
              <w:jc w:val="center"/>
              <w:textAlignment w:val="baseline"/>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3CE396" w14:textId="77777777" w:rsidR="009777EA" w:rsidRPr="009777EA" w:rsidRDefault="009777EA" w:rsidP="00DA31D9">
            <w:pPr>
              <w:widowControl w:val="0"/>
              <w:shd w:val="clear" w:color="auto" w:fill="FFFFFF"/>
              <w:tabs>
                <w:tab w:val="left" w:pos="425"/>
              </w:tabs>
              <w:autoSpaceDE w:val="0"/>
              <w:spacing w:line="240" w:lineRule="auto"/>
              <w:ind w:right="-70"/>
              <w:jc w:val="both"/>
              <w:rPr>
                <w:rFonts w:ascii="Times New Roman" w:hAnsi="Times New Roman" w:cs="Times New Roman"/>
              </w:rPr>
            </w:pPr>
            <w:r w:rsidRPr="009777EA">
              <w:rPr>
                <w:rFonts w:ascii="Times New Roman" w:hAnsi="Times New Roman" w:cs="Times New Roman"/>
              </w:rPr>
              <w:t xml:space="preserve">Объектовые тренировки по гражданской обороне в общеобразовательных организациях муниципальных образований, расположенных на территории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 приуроченные к Дню защиты детей</w:t>
            </w:r>
          </w:p>
        </w:tc>
        <w:tc>
          <w:tcPr>
            <w:tcW w:w="1563" w:type="dxa"/>
            <w:tcBorders>
              <w:left w:val="single" w:sz="4" w:space="0" w:color="000000"/>
              <w:right w:val="single" w:sz="4" w:space="0" w:color="000000"/>
            </w:tcBorders>
            <w:shd w:val="clear" w:color="auto" w:fill="auto"/>
            <w:tcMar>
              <w:top w:w="0" w:type="dxa"/>
              <w:left w:w="70" w:type="dxa"/>
              <w:bottom w:w="0" w:type="dxa"/>
              <w:right w:w="70" w:type="dxa"/>
            </w:tcMar>
          </w:tcPr>
          <w:p w14:paraId="7FF39E39" w14:textId="77777777" w:rsidR="009777EA" w:rsidRPr="009777EA" w:rsidRDefault="009777EA" w:rsidP="00DA31D9">
            <w:pPr>
              <w:widowControl w:val="0"/>
              <w:shd w:val="clear" w:color="auto" w:fill="FFFFFF"/>
              <w:spacing w:line="240" w:lineRule="auto"/>
              <w:ind w:left="-57" w:right="-74"/>
              <w:jc w:val="center"/>
              <w:rPr>
                <w:rFonts w:ascii="Times New Roman" w:hAnsi="Times New Roman" w:cs="Times New Roman"/>
              </w:rPr>
            </w:pPr>
            <w:r w:rsidRPr="009777EA">
              <w:rPr>
                <w:rFonts w:ascii="Times New Roman" w:hAnsi="Times New Roman" w:cs="Times New Roman"/>
                <w:szCs w:val="24"/>
              </w:rPr>
              <w:t>апрель-май</w:t>
            </w:r>
          </w:p>
        </w:tc>
        <w:tc>
          <w:tcPr>
            <w:tcW w:w="198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009DB68" w14:textId="77777777" w:rsidR="009777EA" w:rsidRPr="009777EA" w:rsidRDefault="009777EA" w:rsidP="00DA31D9">
            <w:pPr>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46 ПСО ФПС ГПС ГУ МЧС России по Свердловской области, 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532F16F"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05C1201" w14:textId="77777777" w:rsidTr="008455C5">
        <w:trPr>
          <w:cantSplit/>
          <w:trHeight w:val="77"/>
        </w:trPr>
        <w:tc>
          <w:tcPr>
            <w:tcW w:w="862" w:type="dxa"/>
            <w:tcBorders>
              <w:left w:val="single" w:sz="4" w:space="0" w:color="000000"/>
              <w:right w:val="single" w:sz="4" w:space="0" w:color="000000"/>
            </w:tcBorders>
            <w:shd w:val="clear" w:color="auto" w:fill="auto"/>
            <w:tcMar>
              <w:top w:w="0" w:type="dxa"/>
              <w:left w:w="70" w:type="dxa"/>
              <w:bottom w:w="0" w:type="dxa"/>
              <w:right w:w="70" w:type="dxa"/>
            </w:tcMar>
          </w:tcPr>
          <w:p w14:paraId="24120DF6" w14:textId="77777777" w:rsidR="009777EA" w:rsidRPr="009777EA" w:rsidRDefault="009777EA" w:rsidP="00DA31D9">
            <w:pPr>
              <w:widowControl w:val="0"/>
              <w:shd w:val="clear" w:color="auto" w:fill="FFFFFF"/>
              <w:tabs>
                <w:tab w:val="left" w:pos="497"/>
              </w:tabs>
              <w:autoSpaceDE w:val="0"/>
              <w:spacing w:line="240" w:lineRule="auto"/>
              <w:ind w:left="568" w:right="-57"/>
              <w:jc w:val="center"/>
              <w:rPr>
                <w:rFonts w:ascii="Times New Roman" w:hAnsi="Times New Roman" w:cs="Times New Roman"/>
                <w:bCs/>
              </w:rPr>
            </w:pPr>
          </w:p>
        </w:tc>
        <w:tc>
          <w:tcPr>
            <w:tcW w:w="83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AE4904" w14:textId="77777777" w:rsidR="009777EA" w:rsidRPr="009777EA" w:rsidRDefault="009777EA" w:rsidP="00DA31D9">
            <w:pPr>
              <w:spacing w:line="240" w:lineRule="auto"/>
              <w:ind w:firstLine="639"/>
              <w:jc w:val="both"/>
              <w:rPr>
                <w:rFonts w:ascii="Times New Roman" w:hAnsi="Times New Roman" w:cs="Times New Roman"/>
              </w:rPr>
            </w:pPr>
            <w:r w:rsidRPr="009777EA">
              <w:rPr>
                <w:rFonts w:ascii="Times New Roman" w:hAnsi="Times New Roman" w:cs="Times New Roman"/>
              </w:rPr>
              <w:t xml:space="preserve">Мероприятия по проверке готовности органов управления, сил и средств гражданской обороны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w:t>
            </w:r>
            <w:r w:rsidRPr="009777EA">
              <w:rPr>
                <w:rFonts w:ascii="Times New Roman" w:hAnsi="Times New Roman" w:cs="Times New Roman"/>
              </w:rPr>
              <w:br/>
              <w:t xml:space="preserve">и Свердловской областной подсистемы единой государственной системы предупреждения и ликвидации чрезвычайных ситуаций </w:t>
            </w:r>
            <w:r w:rsidRPr="009777EA">
              <w:rPr>
                <w:rFonts w:ascii="Times New Roman" w:hAnsi="Times New Roman" w:cs="Times New Roman"/>
              </w:rPr>
              <w:br/>
              <w:t>к действиям по предназначению</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341691" w14:textId="77777777" w:rsidR="009777EA" w:rsidRPr="009777EA" w:rsidRDefault="009777EA" w:rsidP="00DA31D9">
            <w:pPr>
              <w:spacing w:line="240" w:lineRule="auto"/>
              <w:ind w:left="-95" w:right="-31"/>
              <w:jc w:val="center"/>
              <w:rPr>
                <w:rFonts w:ascii="Times New Roman" w:hAnsi="Times New Roman" w:cs="Times New Roman"/>
              </w:rPr>
            </w:pPr>
          </w:p>
          <w:p w14:paraId="595272AB" w14:textId="77777777" w:rsidR="009777EA" w:rsidRPr="009777EA" w:rsidRDefault="009777EA" w:rsidP="00DA31D9">
            <w:pPr>
              <w:widowControl w:val="0"/>
              <w:shd w:val="clear" w:color="auto" w:fill="FFFFFF"/>
              <w:spacing w:line="240" w:lineRule="auto"/>
              <w:ind w:left="-57" w:right="-76"/>
              <w:jc w:val="center"/>
              <w:rPr>
                <w:rFonts w:ascii="Times New Roman" w:hAnsi="Times New Roman" w:cs="Times New Roman"/>
              </w:rPr>
            </w:pPr>
          </w:p>
        </w:tc>
        <w:tc>
          <w:tcPr>
            <w:tcW w:w="1986" w:type="dxa"/>
            <w:tcBorders>
              <w:left w:val="single" w:sz="4" w:space="0" w:color="000000"/>
              <w:right w:val="single" w:sz="4" w:space="0" w:color="000000"/>
            </w:tcBorders>
            <w:shd w:val="clear" w:color="auto" w:fill="auto"/>
            <w:tcMar>
              <w:top w:w="0" w:type="dxa"/>
              <w:left w:w="70" w:type="dxa"/>
              <w:bottom w:w="0" w:type="dxa"/>
              <w:right w:w="70" w:type="dxa"/>
            </w:tcMar>
          </w:tcPr>
          <w:p w14:paraId="4B05FA97" w14:textId="77777777" w:rsidR="009777EA" w:rsidRPr="009777EA" w:rsidRDefault="009777EA" w:rsidP="00DA31D9">
            <w:pPr>
              <w:autoSpaceDE w:val="0"/>
              <w:spacing w:line="240" w:lineRule="auto"/>
              <w:ind w:right="-84"/>
              <w:jc w:val="center"/>
              <w:rPr>
                <w:rFonts w:ascii="Times New Roman" w:hAnsi="Times New Roman" w:cs="Times New Roman"/>
              </w:rPr>
            </w:pPr>
          </w:p>
        </w:tc>
        <w:tc>
          <w:tcPr>
            <w:tcW w:w="1845" w:type="dxa"/>
            <w:tcBorders>
              <w:left w:val="single" w:sz="4" w:space="0" w:color="000000"/>
              <w:right w:val="single" w:sz="4" w:space="0" w:color="000000"/>
            </w:tcBorders>
            <w:shd w:val="clear" w:color="auto" w:fill="auto"/>
            <w:tcMar>
              <w:top w:w="0" w:type="dxa"/>
              <w:left w:w="70" w:type="dxa"/>
              <w:bottom w:w="0" w:type="dxa"/>
              <w:right w:w="70" w:type="dxa"/>
            </w:tcMar>
          </w:tcPr>
          <w:p w14:paraId="3F6B3EFC"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3F59474A" w14:textId="77777777" w:rsidTr="008455C5">
        <w:trPr>
          <w:trHeight w:val="77"/>
        </w:trPr>
        <w:tc>
          <w:tcPr>
            <w:tcW w:w="8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2B7CA4" w14:textId="77777777" w:rsidR="009777EA" w:rsidRPr="009777EA" w:rsidRDefault="009777EA" w:rsidP="00DA31D9">
            <w:pPr>
              <w:widowControl w:val="0"/>
              <w:shd w:val="clear" w:color="auto" w:fill="FFFFFF"/>
              <w:tabs>
                <w:tab w:val="left" w:pos="497"/>
              </w:tabs>
              <w:autoSpaceDE w:val="0"/>
              <w:spacing w:line="240" w:lineRule="auto"/>
              <w:ind w:left="-57" w:right="-57"/>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5975F9" w14:textId="77777777" w:rsidR="009777EA" w:rsidRPr="009777EA" w:rsidRDefault="009777EA" w:rsidP="00DA31D9">
            <w:pPr>
              <w:autoSpaceDE w:val="0"/>
              <w:spacing w:line="240" w:lineRule="auto"/>
              <w:ind w:right="-70" w:firstLine="639"/>
              <w:jc w:val="both"/>
              <w:rPr>
                <w:rFonts w:ascii="Times New Roman" w:hAnsi="Times New Roman" w:cs="Times New Roman"/>
              </w:rPr>
            </w:pPr>
            <w:r w:rsidRPr="009777EA">
              <w:rPr>
                <w:rFonts w:ascii="Times New Roman" w:hAnsi="Times New Roman" w:cs="Times New Roman"/>
              </w:rPr>
              <w:t>Ежемесячная проверка доведения сигналов до глав муниципальных образований, расположенных на территории Свердловской области, в системе централизованного боевого управления «Базальт» передачей телеграмм серии «Ракета» через единые дежурно-диспетчерские службы муниципальных образований, расположенных на территории Свердловской области</w:t>
            </w:r>
          </w:p>
        </w:tc>
        <w:tc>
          <w:tcPr>
            <w:tcW w:w="156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0F957D"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25 января,</w:t>
            </w:r>
          </w:p>
          <w:p w14:paraId="71E6D9EA"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22 февраля,</w:t>
            </w:r>
          </w:p>
          <w:p w14:paraId="4042C970"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22 марта,</w:t>
            </w:r>
          </w:p>
          <w:p w14:paraId="5D36A906"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26 апреля,</w:t>
            </w:r>
          </w:p>
          <w:p w14:paraId="14FF3522"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24 мая,</w:t>
            </w:r>
          </w:p>
          <w:p w14:paraId="1DA606B0"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28 июня,</w:t>
            </w:r>
          </w:p>
          <w:p w14:paraId="055B3D4C"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26 июля,</w:t>
            </w:r>
          </w:p>
          <w:p w14:paraId="184B384C"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23 августа,</w:t>
            </w:r>
          </w:p>
          <w:p w14:paraId="18BB6B1E"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27 сентября,</w:t>
            </w:r>
          </w:p>
          <w:p w14:paraId="69091784" w14:textId="77777777" w:rsidR="009777EA" w:rsidRPr="009777EA" w:rsidRDefault="009777EA" w:rsidP="00DA31D9">
            <w:pPr>
              <w:spacing w:line="240" w:lineRule="auto"/>
              <w:jc w:val="center"/>
              <w:rPr>
                <w:rFonts w:ascii="Times New Roman" w:hAnsi="Times New Roman" w:cs="Times New Roman"/>
                <w:szCs w:val="24"/>
              </w:rPr>
            </w:pPr>
            <w:r w:rsidRPr="009777EA">
              <w:rPr>
                <w:rFonts w:ascii="Times New Roman" w:hAnsi="Times New Roman" w:cs="Times New Roman"/>
                <w:szCs w:val="24"/>
              </w:rPr>
              <w:t>22 ноября,</w:t>
            </w:r>
          </w:p>
          <w:p w14:paraId="1CD816F2"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szCs w:val="24"/>
              </w:rPr>
              <w:t>27 декабря</w:t>
            </w:r>
          </w:p>
        </w:tc>
        <w:tc>
          <w:tcPr>
            <w:tcW w:w="19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F4FC49" w14:textId="77777777" w:rsidR="009777EA" w:rsidRPr="009777EA" w:rsidRDefault="009777EA" w:rsidP="00DA31D9">
            <w:pPr>
              <w:autoSpaceDE w:val="0"/>
              <w:spacing w:line="240" w:lineRule="auto"/>
              <w:ind w:right="-84"/>
              <w:jc w:val="center"/>
              <w:rPr>
                <w:rFonts w:ascii="Times New Roman" w:hAnsi="Times New Roman" w:cs="Times New Roman"/>
              </w:rPr>
            </w:pPr>
          </w:p>
          <w:p w14:paraId="597F431A" w14:textId="77777777" w:rsidR="009777EA" w:rsidRPr="009777EA" w:rsidRDefault="009777EA" w:rsidP="00DA31D9">
            <w:pPr>
              <w:autoSpaceDE w:val="0"/>
              <w:spacing w:line="240" w:lineRule="auto"/>
              <w:ind w:right="-84"/>
              <w:jc w:val="center"/>
              <w:rPr>
                <w:rFonts w:ascii="Times New Roman" w:hAnsi="Times New Roman" w:cs="Times New Roman"/>
              </w:rPr>
            </w:pPr>
          </w:p>
          <w:p w14:paraId="023E1A56" w14:textId="77777777" w:rsidR="009777EA" w:rsidRPr="009777EA" w:rsidRDefault="009777EA" w:rsidP="00DA31D9">
            <w:pPr>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84F936"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468015B2"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F10B4FA"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lastRenderedPageBreak/>
              <w:t>84.</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FBC585" w14:textId="77777777" w:rsidR="009777EA" w:rsidRPr="009777EA" w:rsidRDefault="009777EA" w:rsidP="00DA31D9">
            <w:pPr>
              <w:widowControl w:val="0"/>
              <w:shd w:val="clear" w:color="auto" w:fill="FFFFFF"/>
              <w:autoSpaceDE w:val="0"/>
              <w:spacing w:line="240" w:lineRule="auto"/>
              <w:ind w:right="-70"/>
              <w:rPr>
                <w:rFonts w:ascii="Times New Roman" w:hAnsi="Times New Roman" w:cs="Times New Roman"/>
              </w:rPr>
            </w:pPr>
            <w:r w:rsidRPr="009777EA">
              <w:rPr>
                <w:rFonts w:ascii="Times New Roman" w:hAnsi="Times New Roman" w:cs="Times New Roman"/>
              </w:rPr>
              <w:t>Проверка системы оповещения спасательной службы инженерного обеспечения гражданской обороны Свердловской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D54BF8" w14:textId="77777777" w:rsidR="009777EA" w:rsidRPr="009777EA" w:rsidRDefault="009777EA" w:rsidP="00DA31D9">
            <w:pPr>
              <w:autoSpaceDE w:val="0"/>
              <w:spacing w:line="240" w:lineRule="auto"/>
              <w:ind w:left="-57" w:right="-76"/>
              <w:jc w:val="center"/>
              <w:rPr>
                <w:rFonts w:ascii="Times New Roman" w:hAnsi="Times New Roman" w:cs="Times New Roman"/>
              </w:rPr>
            </w:pPr>
            <w:r w:rsidRPr="009777EA">
              <w:rPr>
                <w:rFonts w:ascii="Times New Roman" w:hAnsi="Times New Roman" w:cs="Times New Roman"/>
              </w:rPr>
              <w:t xml:space="preserve">24 февраля, </w:t>
            </w:r>
            <w:r w:rsidRPr="009777EA">
              <w:rPr>
                <w:rFonts w:ascii="Times New Roman" w:hAnsi="Times New Roman" w:cs="Times New Roman"/>
              </w:rPr>
              <w:br/>
              <w:t xml:space="preserve">26 мая, </w:t>
            </w:r>
            <w:r w:rsidRPr="009777EA">
              <w:rPr>
                <w:rFonts w:ascii="Times New Roman" w:hAnsi="Times New Roman" w:cs="Times New Roman"/>
              </w:rPr>
              <w:br/>
              <w:t xml:space="preserve">25 августа, </w:t>
            </w:r>
            <w:r w:rsidRPr="009777EA">
              <w:rPr>
                <w:rFonts w:ascii="Times New Roman" w:hAnsi="Times New Roman" w:cs="Times New Roman"/>
                <w:shd w:val="clear" w:color="auto" w:fill="FFFF00"/>
              </w:rPr>
              <w:br/>
            </w:r>
            <w:r w:rsidRPr="009777EA">
              <w:rPr>
                <w:rFonts w:ascii="Times New Roman" w:hAnsi="Times New Roman" w:cs="Times New Roman"/>
              </w:rPr>
              <w:t>24 ноября,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D03BF8" w14:textId="77777777" w:rsidR="009777EA" w:rsidRPr="009777EA" w:rsidRDefault="009777EA" w:rsidP="00DA31D9">
            <w:pPr>
              <w:autoSpaceDE w:val="0"/>
              <w:spacing w:line="240" w:lineRule="auto"/>
              <w:ind w:right="-84"/>
              <w:jc w:val="center"/>
              <w:rPr>
                <w:rFonts w:ascii="Times New Roman" w:hAnsi="Times New Roman" w:cs="Times New Roman"/>
              </w:rPr>
            </w:pPr>
            <w:r w:rsidRPr="009777EA">
              <w:rPr>
                <w:rFonts w:ascii="Times New Roman" w:hAnsi="Times New Roman" w:cs="Times New Roman"/>
              </w:rPr>
              <w:t>ЕДДС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994886"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2780DA27"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CD2AE0"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85.</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F2ABB7" w14:textId="77777777" w:rsidR="009777EA" w:rsidRPr="009777EA" w:rsidRDefault="009777EA" w:rsidP="00DA31D9">
            <w:pPr>
              <w:widowControl w:val="0"/>
              <w:shd w:val="clear" w:color="auto" w:fill="FFFFFF"/>
              <w:autoSpaceDE w:val="0"/>
              <w:spacing w:line="240" w:lineRule="auto"/>
              <w:ind w:right="-70"/>
              <w:rPr>
                <w:rFonts w:ascii="Times New Roman" w:hAnsi="Times New Roman" w:cs="Times New Roman"/>
              </w:rPr>
            </w:pPr>
            <w:r w:rsidRPr="009777EA">
              <w:rPr>
                <w:rFonts w:ascii="Times New Roman" w:hAnsi="Times New Roman" w:cs="Times New Roman"/>
              </w:rPr>
              <w:t>Проверка системы оповещения спасательной службы материально-технического обеспечения гражданской обороны Свердловской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7B26B3D" w14:textId="77777777" w:rsidR="009777EA" w:rsidRPr="009777EA" w:rsidRDefault="009777EA" w:rsidP="00DA31D9">
            <w:pPr>
              <w:autoSpaceDE w:val="0"/>
              <w:spacing w:line="240" w:lineRule="auto"/>
              <w:ind w:left="-57" w:right="-76"/>
              <w:jc w:val="center"/>
              <w:rPr>
                <w:rFonts w:ascii="Times New Roman" w:hAnsi="Times New Roman" w:cs="Times New Roman"/>
              </w:rPr>
            </w:pPr>
            <w:r w:rsidRPr="009777EA">
              <w:rPr>
                <w:rFonts w:ascii="Times New Roman" w:hAnsi="Times New Roman" w:cs="Times New Roman"/>
                <w:lang w:val="en-US"/>
              </w:rPr>
              <w:t>II</w:t>
            </w:r>
            <w:r w:rsidRPr="009777EA">
              <w:rPr>
                <w:rFonts w:ascii="Times New Roman" w:hAnsi="Times New Roman" w:cs="Times New Roman"/>
              </w:rPr>
              <w:t xml:space="preserve"> и</w:t>
            </w:r>
            <w:r w:rsidRPr="009777EA">
              <w:rPr>
                <w:rFonts w:ascii="Times New Roman" w:hAnsi="Times New Roman" w:cs="Times New Roman"/>
                <w:lang w:val="en-US"/>
              </w:rPr>
              <w:t xml:space="preserve"> IV </w:t>
            </w:r>
            <w:r w:rsidRPr="009777EA">
              <w:rPr>
                <w:rFonts w:ascii="Times New Roman" w:hAnsi="Times New Roman" w:cs="Times New Roman"/>
              </w:rPr>
              <w:t>кварталы</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C8E264" w14:textId="77777777" w:rsidR="009777EA" w:rsidRPr="009777EA" w:rsidRDefault="009777EA" w:rsidP="00DA31D9">
            <w:pPr>
              <w:widowControl w:val="0"/>
              <w:shd w:val="clear" w:color="auto" w:fill="FFFFFF"/>
              <w:tabs>
                <w:tab w:val="left" w:pos="5730"/>
              </w:tabs>
              <w:autoSpaceDE w:val="0"/>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A2115D" w14:textId="77777777" w:rsidR="009777EA" w:rsidRPr="009777EA" w:rsidRDefault="009777EA" w:rsidP="00DA31D9">
            <w:pPr>
              <w:spacing w:line="240" w:lineRule="auto"/>
              <w:jc w:val="center"/>
              <w:rPr>
                <w:rFonts w:ascii="Times New Roman" w:hAnsi="Times New Roman" w:cs="Times New Roman"/>
              </w:rPr>
            </w:pPr>
          </w:p>
        </w:tc>
      </w:tr>
      <w:tr w:rsidR="009777EA" w:rsidRPr="009777EA" w14:paraId="3FD7AF64"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3DDAF2"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86.</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05220D"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Инвентаризация мест и пунктов ответственного хранения имущества гражданской обороны и резервов материальных ресурсов Свердловской области, размещенных на территориях муниципальных образований, расположенных на территории Свердловской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F7FFAD" w14:textId="77777777" w:rsidR="009777EA" w:rsidRPr="009777EA" w:rsidRDefault="009777EA" w:rsidP="00DA31D9">
            <w:pPr>
              <w:spacing w:line="240" w:lineRule="auto"/>
              <w:ind w:left="-57" w:right="-76"/>
              <w:jc w:val="center"/>
              <w:rPr>
                <w:rFonts w:ascii="Times New Roman" w:hAnsi="Times New Roman" w:cs="Times New Roman"/>
              </w:rPr>
            </w:pPr>
            <w:r w:rsidRPr="009777EA">
              <w:rPr>
                <w:rFonts w:ascii="Times New Roman" w:hAnsi="Times New Roman" w:cs="Times New Roman"/>
              </w:rPr>
              <w:t>1–25 ноября</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18571C" w14:textId="77777777" w:rsidR="009777EA" w:rsidRPr="009777EA" w:rsidRDefault="009777EA" w:rsidP="00DA31D9">
            <w:pPr>
              <w:spacing w:line="240" w:lineRule="auto"/>
              <w:ind w:right="-84"/>
              <w:jc w:val="center"/>
              <w:rPr>
                <w:rFonts w:ascii="Times New Roman" w:hAnsi="Times New Roman" w:cs="Times New Roman"/>
              </w:rPr>
            </w:pPr>
            <w:r w:rsidRPr="009777EA">
              <w:rPr>
                <w:rFonts w:ascii="Times New Roman" w:hAnsi="Times New Roman" w:cs="Times New Roman"/>
              </w:rPr>
              <w:t xml:space="preserve">Отдел </w:t>
            </w:r>
            <w:proofErr w:type="spellStart"/>
            <w:r w:rsidRPr="009777EA">
              <w:rPr>
                <w:rFonts w:ascii="Times New Roman" w:hAnsi="Times New Roman" w:cs="Times New Roman"/>
              </w:rPr>
              <w:t>ГОиЧС</w:t>
            </w:r>
            <w:proofErr w:type="spellEnd"/>
            <w:r w:rsidRPr="009777EA">
              <w:rPr>
                <w:rFonts w:ascii="Times New Roman" w:hAnsi="Times New Roman" w:cs="Times New Roman"/>
              </w:rPr>
              <w:t xml:space="preserve"> администрации КГО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D28225"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029972A5"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070632C"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rPr>
              <w:t xml:space="preserve">Параграф 2. Проведения учений и тренировок в </w:t>
            </w:r>
            <w:proofErr w:type="spellStart"/>
            <w:r w:rsidRPr="009777EA">
              <w:rPr>
                <w:rFonts w:ascii="Times New Roman" w:hAnsi="Times New Roman" w:cs="Times New Roman"/>
              </w:rPr>
              <w:t>Кушвинском</w:t>
            </w:r>
            <w:proofErr w:type="spellEnd"/>
            <w:r w:rsidRPr="009777EA">
              <w:rPr>
                <w:rFonts w:ascii="Times New Roman" w:hAnsi="Times New Roman" w:cs="Times New Roman"/>
              </w:rPr>
              <w:t xml:space="preserve"> городском округе на 2022 год.</w:t>
            </w:r>
          </w:p>
        </w:tc>
      </w:tr>
      <w:tr w:rsidR="009777EA" w:rsidRPr="009777EA" w14:paraId="6520D138"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CFC76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rPr>
              <w:t>Командно-штабные учения с органами местного самоуправления</w:t>
            </w:r>
          </w:p>
        </w:tc>
      </w:tr>
      <w:tr w:rsidR="009777EA" w:rsidRPr="009777EA" w14:paraId="316D5D73"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07414A"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87</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607599"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Муниципальный.</w:t>
            </w:r>
          </w:p>
          <w:p w14:paraId="0B8C2D86"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 xml:space="preserve">«КУ с КЧС и ОПБ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городского округа по теме: «Действия органов управления и сил </w:t>
            </w:r>
            <w:proofErr w:type="spellStart"/>
            <w:r w:rsidRPr="009777EA">
              <w:rPr>
                <w:rFonts w:ascii="Times New Roman" w:hAnsi="Times New Roman" w:cs="Times New Roman"/>
              </w:rPr>
              <w:t>Кушвинской</w:t>
            </w:r>
            <w:proofErr w:type="spellEnd"/>
            <w:r w:rsidRPr="009777EA">
              <w:rPr>
                <w:rFonts w:ascii="Times New Roman" w:hAnsi="Times New Roman" w:cs="Times New Roman"/>
              </w:rPr>
              <w:t xml:space="preserve"> муниципальной подсистемы РСЧС и ее звеньев при угрозе и возникновении ЧС, вызванных природными пожарами».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BB3756"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апрель</w:t>
            </w:r>
          </w:p>
          <w:p w14:paraId="7846A6EB"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7E8CEB" w14:textId="77777777" w:rsidR="009777EA" w:rsidRPr="009777EA" w:rsidRDefault="009777EA" w:rsidP="00DA31D9">
            <w:pPr>
              <w:spacing w:line="240" w:lineRule="auto"/>
              <w:ind w:right="-84"/>
              <w:jc w:val="center"/>
              <w:rPr>
                <w:rFonts w:ascii="Times New Roman" w:hAnsi="Times New Roman" w:cs="Times New Roman"/>
              </w:rPr>
            </w:pPr>
            <w:r w:rsidRPr="009777EA">
              <w:rPr>
                <w:rFonts w:ascii="Times New Roman" w:hAnsi="Times New Roman" w:cs="Times New Roman"/>
              </w:rPr>
              <w:t xml:space="preserve">Отдел по ГО ЧС, ЕДДС, «46 ПСО ФПС ГПС ГУ МЧС России по Свердловской области», ГБУ СО «Уральская база авиационной охраны лесов», </w:t>
            </w:r>
            <w:proofErr w:type="spellStart"/>
            <w:r w:rsidRPr="009777EA">
              <w:rPr>
                <w:rFonts w:ascii="Times New Roman" w:hAnsi="Times New Roman" w:cs="Times New Roman"/>
              </w:rPr>
              <w:t>Кушвинский</w:t>
            </w:r>
            <w:proofErr w:type="spellEnd"/>
            <w:r w:rsidRPr="009777EA">
              <w:rPr>
                <w:rFonts w:ascii="Times New Roman" w:hAnsi="Times New Roman" w:cs="Times New Roman"/>
              </w:rPr>
              <w:t xml:space="preserve"> участок.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F0DD7A"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294701FE"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BA6CD3C"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p>
          <w:p w14:paraId="591C4313"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46064C" w14:textId="77777777" w:rsidR="009777EA" w:rsidRPr="009777EA" w:rsidRDefault="009777EA" w:rsidP="00DA31D9">
            <w:pPr>
              <w:spacing w:line="240" w:lineRule="auto"/>
              <w:ind w:right="-70"/>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6C55A6" w14:textId="77777777" w:rsidR="009777EA" w:rsidRPr="009777EA" w:rsidRDefault="009777EA" w:rsidP="00DA31D9">
            <w:pPr>
              <w:spacing w:line="240" w:lineRule="auto"/>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1E7214" w14:textId="77777777" w:rsidR="009777EA" w:rsidRPr="009777EA" w:rsidRDefault="009777EA" w:rsidP="00DA31D9">
            <w:pPr>
              <w:spacing w:line="240" w:lineRule="auto"/>
              <w:ind w:right="-84"/>
              <w:jc w:val="center"/>
              <w:rPr>
                <w:rFonts w:ascii="Times New Roman" w:hAnsi="Times New Roman" w:cs="Times New Roman"/>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0B72FC"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D1CA87B"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243BF3"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rPr>
              <w:t>Тактико-специальные учения с органами местного самоуправления</w:t>
            </w:r>
          </w:p>
        </w:tc>
      </w:tr>
      <w:tr w:rsidR="009777EA" w:rsidRPr="009777EA" w14:paraId="5CCC5D5B"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7829EF"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lastRenderedPageBreak/>
              <w:t>88</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ED98F4"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 xml:space="preserve">Муниципальный. "О проведении объектовой тренировки по отработке действий органов местного самоуправления при установлении на отдельном участке территории (объекте)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городского округа уровней террористической опасности, </w:t>
            </w:r>
            <w:proofErr w:type="gramStart"/>
            <w:r w:rsidRPr="009777EA">
              <w:rPr>
                <w:rFonts w:ascii="Times New Roman" w:hAnsi="Times New Roman" w:cs="Times New Roman"/>
              </w:rPr>
              <w:t>при  подтверждении</w:t>
            </w:r>
            <w:proofErr w:type="gramEnd"/>
            <w:r w:rsidRPr="009777EA">
              <w:rPr>
                <w:rFonts w:ascii="Times New Roman" w:hAnsi="Times New Roman" w:cs="Times New Roman"/>
              </w:rPr>
              <w:t xml:space="preserve"> информации о  возможности совершения террористического акта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11AE79"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июль</w:t>
            </w:r>
          </w:p>
          <w:p w14:paraId="065F05BE"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6BFCD4" w14:textId="77777777" w:rsidR="009777EA" w:rsidRPr="009777EA" w:rsidRDefault="009777EA" w:rsidP="00DA31D9">
            <w:pPr>
              <w:spacing w:line="240" w:lineRule="auto"/>
              <w:ind w:right="-84"/>
              <w:jc w:val="center"/>
              <w:rPr>
                <w:rFonts w:ascii="Times New Roman" w:hAnsi="Times New Roman" w:cs="Times New Roman"/>
              </w:rPr>
            </w:pPr>
            <w:r w:rsidRPr="009777EA">
              <w:rPr>
                <w:rFonts w:ascii="Times New Roman" w:hAnsi="Times New Roman" w:cs="Times New Roman"/>
              </w:rPr>
              <w:t xml:space="preserve">Отдел по ГО </w:t>
            </w:r>
            <w:proofErr w:type="gramStart"/>
            <w:r w:rsidRPr="009777EA">
              <w:rPr>
                <w:rFonts w:ascii="Times New Roman" w:hAnsi="Times New Roman" w:cs="Times New Roman"/>
              </w:rPr>
              <w:t xml:space="preserve">ЧС,   </w:t>
            </w:r>
            <w:proofErr w:type="gramEnd"/>
            <w:r w:rsidRPr="009777EA">
              <w:rPr>
                <w:rFonts w:ascii="Times New Roman" w:hAnsi="Times New Roman" w:cs="Times New Roman"/>
              </w:rPr>
              <w:t xml:space="preserve">         ЕДДС, МО МВД РФ «</w:t>
            </w:r>
            <w:proofErr w:type="spellStart"/>
            <w:r w:rsidRPr="009777EA">
              <w:rPr>
                <w:rFonts w:ascii="Times New Roman" w:hAnsi="Times New Roman" w:cs="Times New Roman"/>
              </w:rPr>
              <w:t>Кушвинский</w:t>
            </w:r>
            <w:proofErr w:type="spellEnd"/>
            <w:r w:rsidRPr="009777EA">
              <w:rPr>
                <w:rFonts w:ascii="Times New Roman" w:hAnsi="Times New Roman" w:cs="Times New Roman"/>
              </w:rPr>
              <w:t>»,  «46 ПСО ФПС ГПС ГУ МЧС России по Свердловской области»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CF0A55"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05D531E1"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265D47"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r w:rsidRPr="009777EA">
              <w:rPr>
                <w:rFonts w:ascii="Times New Roman" w:hAnsi="Times New Roman" w:cs="Times New Roman"/>
              </w:rPr>
              <w:t>Штабные тренировки с органами местного самоуправления</w:t>
            </w:r>
          </w:p>
        </w:tc>
      </w:tr>
      <w:tr w:rsidR="009777EA" w:rsidRPr="009777EA" w14:paraId="5C923A4F"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EE74A58"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89</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1C085A"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Объектовый</w:t>
            </w:r>
          </w:p>
          <w:p w14:paraId="50796499" w14:textId="77777777" w:rsidR="009777EA" w:rsidRPr="009777EA" w:rsidRDefault="009777EA" w:rsidP="00DA31D9">
            <w:pPr>
              <w:spacing w:line="240" w:lineRule="auto"/>
              <w:ind w:right="-70"/>
              <w:rPr>
                <w:rFonts w:ascii="Times New Roman" w:hAnsi="Times New Roman" w:cs="Times New Roman"/>
              </w:rPr>
            </w:pPr>
            <w:r w:rsidRPr="009777EA">
              <w:rPr>
                <w:rFonts w:ascii="Times New Roman" w:hAnsi="Times New Roman" w:cs="Times New Roman"/>
              </w:rPr>
              <w:t xml:space="preserve">«Командно-штабной тренировке с органами управления </w:t>
            </w:r>
            <w:proofErr w:type="spellStart"/>
            <w:r w:rsidRPr="009777EA">
              <w:rPr>
                <w:rFonts w:ascii="Times New Roman" w:hAnsi="Times New Roman" w:cs="Times New Roman"/>
              </w:rPr>
              <w:t>Кушвинской</w:t>
            </w:r>
            <w:proofErr w:type="spellEnd"/>
            <w:r w:rsidRPr="009777EA">
              <w:rPr>
                <w:rFonts w:ascii="Times New Roman" w:hAnsi="Times New Roman" w:cs="Times New Roman"/>
              </w:rPr>
              <w:t xml:space="preserve"> муниципальной подсистемы РСЧС по теме: «Действия служб муниципального звена РСЧС при пожаре в здании».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151DBE"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февраль</w:t>
            </w:r>
          </w:p>
          <w:p w14:paraId="3122EBE6"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C0A349" w14:textId="77777777" w:rsidR="009777EA" w:rsidRPr="009777EA" w:rsidRDefault="009777EA" w:rsidP="00D0392E">
            <w:pPr>
              <w:spacing w:line="240" w:lineRule="auto"/>
              <w:jc w:val="center"/>
              <w:rPr>
                <w:rFonts w:ascii="Times New Roman" w:hAnsi="Times New Roman" w:cs="Times New Roman"/>
              </w:rPr>
            </w:pPr>
            <w:r w:rsidRPr="009777EA">
              <w:rPr>
                <w:rFonts w:ascii="Times New Roman" w:hAnsi="Times New Roman" w:cs="Times New Roman"/>
              </w:rPr>
              <w:t xml:space="preserve">Отдел по ГО ЧС, ЕДДС, «46 ПСО ФПС ГПС ГУ МЧС России по Свердловской области», МОУ ДОД Дом детского творчества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44DAFF"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10F9AB31"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0D3C216"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90</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C9BA96"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Объектовый.</w:t>
            </w:r>
            <w:r w:rsidRPr="009777EA">
              <w:rPr>
                <w:rFonts w:ascii="Times New Roman" w:hAnsi="Times New Roman" w:cs="Times New Roman"/>
              </w:rPr>
              <w:br/>
              <w:t>«Практическое развертывание пункта временного размещения населения города».</w:t>
            </w:r>
          </w:p>
          <w:p w14:paraId="0407B1E3" w14:textId="77777777" w:rsidR="009777EA" w:rsidRPr="009777EA" w:rsidRDefault="009777EA" w:rsidP="00DA31D9">
            <w:pPr>
              <w:spacing w:line="240" w:lineRule="auto"/>
              <w:ind w:right="-70"/>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3FF714"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ноябрь</w:t>
            </w:r>
          </w:p>
          <w:p w14:paraId="4EF69B26"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AAD552" w14:textId="77777777" w:rsidR="009777EA" w:rsidRPr="009777EA" w:rsidRDefault="009777EA" w:rsidP="00D0392E">
            <w:pPr>
              <w:spacing w:line="240" w:lineRule="auto"/>
              <w:jc w:val="center"/>
              <w:rPr>
                <w:rFonts w:ascii="Times New Roman" w:hAnsi="Times New Roman" w:cs="Times New Roman"/>
              </w:rPr>
            </w:pPr>
            <w:r w:rsidRPr="009777EA">
              <w:rPr>
                <w:rFonts w:ascii="Times New Roman" w:hAnsi="Times New Roman" w:cs="Times New Roman"/>
              </w:rPr>
              <w:t xml:space="preserve">Отдел по ГО </w:t>
            </w:r>
            <w:proofErr w:type="gramStart"/>
            <w:r w:rsidRPr="009777EA">
              <w:rPr>
                <w:rFonts w:ascii="Times New Roman" w:hAnsi="Times New Roman" w:cs="Times New Roman"/>
              </w:rPr>
              <w:t>ЧС,  ЕДДС</w:t>
            </w:r>
            <w:proofErr w:type="gramEnd"/>
            <w:r w:rsidRPr="009777EA">
              <w:rPr>
                <w:rFonts w:ascii="Times New Roman" w:hAnsi="Times New Roman" w:cs="Times New Roman"/>
              </w:rPr>
              <w:t>,77 ПСЧ «46 ПСО ФПС ГПС ГУ МЧС России по Свердловской области»,                                   МАУК КГО кинотеатр «Феникс».</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C6A6CB"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22FBE814"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5292A6D"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91</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4D7735"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Муниципальный.</w:t>
            </w:r>
            <w:r w:rsidRPr="009777EA">
              <w:rPr>
                <w:rFonts w:ascii="Times New Roman" w:hAnsi="Times New Roman" w:cs="Times New Roman"/>
              </w:rPr>
              <w:br/>
              <w:t>«Действия оперативного штаба при утечке газа в жилом доме».</w:t>
            </w:r>
          </w:p>
          <w:p w14:paraId="61E2FD66" w14:textId="77777777" w:rsidR="009777EA" w:rsidRPr="009777EA" w:rsidRDefault="009777EA" w:rsidP="00DA31D9">
            <w:pPr>
              <w:spacing w:line="240" w:lineRule="auto"/>
              <w:ind w:right="-70"/>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202764"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июль</w:t>
            </w:r>
          </w:p>
          <w:p w14:paraId="58941266"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92C28C" w14:textId="77777777" w:rsidR="009777EA" w:rsidRPr="009777EA" w:rsidRDefault="009777EA" w:rsidP="00CC3C9F">
            <w:pPr>
              <w:spacing w:line="240" w:lineRule="auto"/>
              <w:jc w:val="center"/>
              <w:rPr>
                <w:rFonts w:ascii="Times New Roman" w:hAnsi="Times New Roman" w:cs="Times New Roman"/>
              </w:rPr>
            </w:pPr>
            <w:r w:rsidRPr="009777EA">
              <w:rPr>
                <w:rFonts w:ascii="Times New Roman" w:hAnsi="Times New Roman" w:cs="Times New Roman"/>
              </w:rPr>
              <w:t>Оперативный штаб КЧС и ОПБ городского округа, ГУП СО «Газовые Сети»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3E597C"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63C28CC0"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5030ED3"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bCs/>
              </w:rPr>
              <w:lastRenderedPageBreak/>
              <w:t>Объектовые тренировки с организациями</w:t>
            </w:r>
          </w:p>
          <w:p w14:paraId="515C7A09"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2B728A5C"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99E87A7"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92</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C6ECB6"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Объектовый.</w:t>
            </w:r>
            <w:r w:rsidRPr="009777EA">
              <w:rPr>
                <w:rFonts w:ascii="Times New Roman" w:hAnsi="Times New Roman" w:cs="Times New Roman"/>
              </w:rPr>
              <w:br/>
              <w:t>«Управление силами предприятия в ходе ликвидации последствий крупных аварий (взрывы, пожары, оборудование конструкций и т.д.)».</w:t>
            </w:r>
          </w:p>
          <w:p w14:paraId="1773A9D5" w14:textId="77777777" w:rsidR="009777EA" w:rsidRPr="009777EA" w:rsidRDefault="009777EA" w:rsidP="00DA31D9">
            <w:pPr>
              <w:spacing w:line="240" w:lineRule="auto"/>
              <w:ind w:right="-70"/>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470E32"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май</w:t>
            </w:r>
          </w:p>
          <w:p w14:paraId="7FF86861"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C957BB" w14:textId="77777777" w:rsidR="009777EA" w:rsidRPr="009777EA" w:rsidRDefault="009777EA" w:rsidP="00CC3C9F">
            <w:pPr>
              <w:spacing w:line="240" w:lineRule="auto"/>
              <w:jc w:val="center"/>
              <w:rPr>
                <w:rFonts w:ascii="Times New Roman" w:hAnsi="Times New Roman" w:cs="Times New Roman"/>
              </w:rPr>
            </w:pPr>
            <w:r w:rsidRPr="009777EA">
              <w:rPr>
                <w:rFonts w:ascii="Times New Roman" w:hAnsi="Times New Roman" w:cs="Times New Roman"/>
              </w:rPr>
              <w:t xml:space="preserve">Отдел по ГО </w:t>
            </w:r>
            <w:proofErr w:type="gramStart"/>
            <w:r w:rsidRPr="009777EA">
              <w:rPr>
                <w:rFonts w:ascii="Times New Roman" w:hAnsi="Times New Roman" w:cs="Times New Roman"/>
              </w:rPr>
              <w:t xml:space="preserve">ЧС,   </w:t>
            </w:r>
            <w:proofErr w:type="gramEnd"/>
            <w:r w:rsidRPr="009777EA">
              <w:rPr>
                <w:rFonts w:ascii="Times New Roman" w:hAnsi="Times New Roman" w:cs="Times New Roman"/>
              </w:rPr>
              <w:t xml:space="preserve">          «46 ПСО ФПС ГПС ГУ МЧС России по Свердловской области», участок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городского округа ООО «Производственное коммерческое предприятие «Синергия».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37A2F0"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722EAB89"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32B59A"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93</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6DBF0C" w14:textId="77777777" w:rsidR="009777EA" w:rsidRPr="009777EA" w:rsidRDefault="009777EA" w:rsidP="00DA31D9">
            <w:pPr>
              <w:spacing w:line="240" w:lineRule="auto"/>
              <w:rPr>
                <w:rFonts w:ascii="Times New Roman" w:hAnsi="Times New Roman" w:cs="Times New Roman"/>
              </w:rPr>
            </w:pPr>
            <w:r w:rsidRPr="009777EA">
              <w:rPr>
                <w:rFonts w:ascii="Times New Roman" w:hAnsi="Times New Roman" w:cs="Times New Roman"/>
              </w:rPr>
              <w:t>Объектовый.</w:t>
            </w:r>
            <w:r w:rsidRPr="009777EA">
              <w:rPr>
                <w:rFonts w:ascii="Times New Roman" w:hAnsi="Times New Roman" w:cs="Times New Roman"/>
              </w:rPr>
              <w:br/>
              <w:t xml:space="preserve">«Действия служб РСЧС при пожаре на блочной </w:t>
            </w:r>
            <w:proofErr w:type="gramStart"/>
            <w:r w:rsidRPr="009777EA">
              <w:rPr>
                <w:rFonts w:ascii="Times New Roman" w:hAnsi="Times New Roman" w:cs="Times New Roman"/>
              </w:rPr>
              <w:t>газовой  котельной</w:t>
            </w:r>
            <w:proofErr w:type="gramEnd"/>
            <w:r w:rsidRPr="009777EA">
              <w:rPr>
                <w:rFonts w:ascii="Times New Roman" w:hAnsi="Times New Roman" w:cs="Times New Roman"/>
              </w:rPr>
              <w:t>».</w:t>
            </w:r>
          </w:p>
          <w:p w14:paraId="7546EAA0" w14:textId="77777777" w:rsidR="009777EA" w:rsidRPr="009777EA" w:rsidRDefault="009777EA" w:rsidP="00DA31D9">
            <w:pPr>
              <w:spacing w:line="240" w:lineRule="auto"/>
              <w:ind w:right="-70"/>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A3EFF7"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июнь</w:t>
            </w:r>
          </w:p>
          <w:p w14:paraId="7839A9AC"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2F2E9C" w14:textId="77777777" w:rsidR="009777EA" w:rsidRPr="009777EA" w:rsidRDefault="009777EA" w:rsidP="00CC3C9F">
            <w:pPr>
              <w:spacing w:line="240" w:lineRule="auto"/>
              <w:jc w:val="center"/>
              <w:rPr>
                <w:rFonts w:ascii="Times New Roman" w:hAnsi="Times New Roman" w:cs="Times New Roman"/>
              </w:rPr>
            </w:pPr>
            <w:r w:rsidRPr="009777EA">
              <w:rPr>
                <w:rFonts w:ascii="Times New Roman" w:hAnsi="Times New Roman" w:cs="Times New Roman"/>
              </w:rPr>
              <w:t>Отдел по ГО ЧС, ГУП СО «Газовые сети», 77 ПСЧ «46 ПСО ФПС ГПС ГУ МЧС России по Свердловской области», ОАО «Объединенная теплоснабжающая компания» Баранчинский РТС.</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1BEBB7"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2E9566E7"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377A1BB"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bCs/>
              </w:rPr>
              <w:t>Объектовые тренировки с общеобразовательными учреждениями*</w:t>
            </w:r>
          </w:p>
          <w:p w14:paraId="1F843942"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42341BC9"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4998229"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lastRenderedPageBreak/>
              <w:t>94</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233B5C" w14:textId="77777777" w:rsidR="009777EA" w:rsidRPr="009777EA" w:rsidRDefault="009777EA" w:rsidP="00CC3C9F">
            <w:pPr>
              <w:spacing w:line="240" w:lineRule="auto"/>
              <w:rPr>
                <w:rFonts w:ascii="Times New Roman" w:hAnsi="Times New Roman" w:cs="Times New Roman"/>
              </w:rPr>
            </w:pPr>
            <w:r w:rsidRPr="009777EA">
              <w:rPr>
                <w:rFonts w:ascii="Times New Roman" w:hAnsi="Times New Roman" w:cs="Times New Roman"/>
              </w:rPr>
              <w:t>Объектовый.</w:t>
            </w:r>
            <w:r w:rsidRPr="009777EA">
              <w:rPr>
                <w:rFonts w:ascii="Times New Roman" w:hAnsi="Times New Roman" w:cs="Times New Roman"/>
              </w:rPr>
              <w:br/>
              <w:t xml:space="preserve">«О проведении объектовой тренировки по отработке действий на участке территории (объекте)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городского округа уровней террористической опасности. Действия персонала и учащихся образовательного учреждения при наличии подтвержденной информации о совершении террористического акта».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A8F171"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май</w:t>
            </w:r>
          </w:p>
          <w:p w14:paraId="06435EA9"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933CC1" w14:textId="77777777" w:rsidR="009777EA" w:rsidRPr="009777EA" w:rsidRDefault="009777EA" w:rsidP="00CC3C9F">
            <w:pPr>
              <w:spacing w:line="240" w:lineRule="auto"/>
              <w:jc w:val="center"/>
              <w:rPr>
                <w:rFonts w:ascii="Times New Roman" w:hAnsi="Times New Roman" w:cs="Times New Roman"/>
              </w:rPr>
            </w:pPr>
            <w:r w:rsidRPr="009777EA">
              <w:rPr>
                <w:rFonts w:ascii="Times New Roman" w:hAnsi="Times New Roman" w:cs="Times New Roman"/>
              </w:rPr>
              <w:t>Персонал, учащиеся МАОУ СОШ    № 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8E9D44"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r w:rsidR="009777EA" w:rsidRPr="009777EA" w14:paraId="5AD1AB9E" w14:textId="77777777" w:rsidTr="008455C5">
        <w:trPr>
          <w:cantSplit/>
          <w:trHeight w:val="77"/>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1ABEF1"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bCs/>
              </w:rPr>
              <w:t>Специальные учения и тренировки по противопожарной защите</w:t>
            </w:r>
          </w:p>
          <w:p w14:paraId="711C03FB" w14:textId="77777777" w:rsidR="009777EA" w:rsidRPr="009777EA" w:rsidRDefault="009777EA" w:rsidP="00DA31D9">
            <w:pPr>
              <w:widowControl w:val="0"/>
              <w:shd w:val="clear" w:color="auto" w:fill="FFFFFF"/>
              <w:autoSpaceDE w:val="0"/>
              <w:spacing w:line="240" w:lineRule="auto"/>
              <w:jc w:val="center"/>
              <w:rPr>
                <w:rFonts w:ascii="Times New Roman" w:hAnsi="Times New Roman" w:cs="Times New Roman"/>
              </w:rPr>
            </w:pPr>
          </w:p>
        </w:tc>
      </w:tr>
      <w:tr w:rsidR="009777EA" w:rsidRPr="009777EA" w14:paraId="23361230" w14:textId="77777777" w:rsidTr="008455C5">
        <w:trPr>
          <w:cantSplit/>
          <w:trHeight w:val="77"/>
        </w:trPr>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8B1BAEB" w14:textId="77777777" w:rsidR="009777EA" w:rsidRPr="009777EA" w:rsidRDefault="009777EA" w:rsidP="00DA31D9">
            <w:pPr>
              <w:widowControl w:val="0"/>
              <w:shd w:val="clear" w:color="auto" w:fill="FFFFFF"/>
              <w:tabs>
                <w:tab w:val="left" w:pos="497"/>
              </w:tabs>
              <w:autoSpaceDE w:val="0"/>
              <w:spacing w:line="240" w:lineRule="auto"/>
              <w:ind w:left="-57" w:right="-57"/>
              <w:jc w:val="center"/>
              <w:rPr>
                <w:rFonts w:ascii="Times New Roman" w:hAnsi="Times New Roman" w:cs="Times New Roman"/>
                <w:bCs/>
              </w:rPr>
            </w:pPr>
            <w:r w:rsidRPr="009777EA">
              <w:rPr>
                <w:rFonts w:ascii="Times New Roman" w:hAnsi="Times New Roman" w:cs="Times New Roman"/>
                <w:bCs/>
              </w:rPr>
              <w:t>95</w:t>
            </w:r>
          </w:p>
        </w:tc>
        <w:tc>
          <w:tcPr>
            <w:tcW w:w="8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5CA024" w14:textId="77777777" w:rsidR="009777EA" w:rsidRPr="009777EA" w:rsidRDefault="009777EA" w:rsidP="00DA31D9">
            <w:pPr>
              <w:spacing w:after="240" w:line="240" w:lineRule="auto"/>
              <w:rPr>
                <w:rFonts w:ascii="Times New Roman" w:hAnsi="Times New Roman" w:cs="Times New Roman"/>
              </w:rPr>
            </w:pPr>
            <w:r w:rsidRPr="009777EA">
              <w:rPr>
                <w:rFonts w:ascii="Times New Roman" w:hAnsi="Times New Roman" w:cs="Times New Roman"/>
              </w:rPr>
              <w:t>Объектовый.</w:t>
            </w:r>
            <w:r w:rsidRPr="009777EA">
              <w:rPr>
                <w:rFonts w:ascii="Times New Roman" w:hAnsi="Times New Roman" w:cs="Times New Roman"/>
              </w:rPr>
              <w:br/>
              <w:t>«Действия персонала учреждения и аварийно-спасательных формирований муниципальной подсистемы РСЧС при обнаружении пожара в здании».</w:t>
            </w:r>
          </w:p>
          <w:p w14:paraId="1D784598" w14:textId="77777777" w:rsidR="009777EA" w:rsidRPr="009777EA" w:rsidRDefault="009777EA" w:rsidP="00DA31D9">
            <w:pPr>
              <w:spacing w:line="240" w:lineRule="auto"/>
              <w:ind w:right="-70"/>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129AC2" w14:textId="77777777" w:rsidR="009777EA" w:rsidRPr="009777EA" w:rsidRDefault="009777EA" w:rsidP="00DA31D9">
            <w:pPr>
              <w:spacing w:line="240" w:lineRule="auto"/>
              <w:jc w:val="center"/>
              <w:rPr>
                <w:rFonts w:ascii="Times New Roman" w:hAnsi="Times New Roman" w:cs="Times New Roman"/>
              </w:rPr>
            </w:pPr>
            <w:r w:rsidRPr="009777EA">
              <w:rPr>
                <w:rFonts w:ascii="Times New Roman" w:hAnsi="Times New Roman" w:cs="Times New Roman"/>
              </w:rPr>
              <w:t>май</w:t>
            </w:r>
          </w:p>
          <w:p w14:paraId="26C7C358" w14:textId="77777777" w:rsidR="009777EA" w:rsidRPr="009777EA" w:rsidRDefault="009777EA" w:rsidP="00DA31D9">
            <w:pPr>
              <w:spacing w:line="240" w:lineRule="auto"/>
              <w:ind w:left="-57" w:right="-76"/>
              <w:jc w:val="center"/>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9DC9A7" w14:textId="77777777" w:rsidR="009777EA" w:rsidRPr="009777EA" w:rsidRDefault="009777EA" w:rsidP="00CC3C9F">
            <w:pPr>
              <w:spacing w:line="240" w:lineRule="auto"/>
              <w:jc w:val="center"/>
              <w:rPr>
                <w:rFonts w:ascii="Times New Roman" w:hAnsi="Times New Roman" w:cs="Times New Roman"/>
              </w:rPr>
            </w:pPr>
            <w:r w:rsidRPr="009777EA">
              <w:rPr>
                <w:rFonts w:ascii="Times New Roman" w:hAnsi="Times New Roman" w:cs="Times New Roman"/>
              </w:rPr>
              <w:t xml:space="preserve">Отдел по ГО ЧС, ЕДДС, 206 ПСЧ «46 ПСО ФПС ГПС ГУ МЧС России по Свердловской области», Управление физической культуры и спорта </w:t>
            </w:r>
            <w:proofErr w:type="spellStart"/>
            <w:r w:rsidRPr="009777EA">
              <w:rPr>
                <w:rFonts w:ascii="Times New Roman" w:hAnsi="Times New Roman" w:cs="Times New Roman"/>
              </w:rPr>
              <w:t>Кушвинского</w:t>
            </w:r>
            <w:proofErr w:type="spellEnd"/>
            <w:r w:rsidRPr="009777EA">
              <w:rPr>
                <w:rFonts w:ascii="Times New Roman" w:hAnsi="Times New Roman" w:cs="Times New Roman"/>
              </w:rPr>
              <w:t xml:space="preserve"> городского округа.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4DFED5" w14:textId="77777777" w:rsidR="009777EA" w:rsidRPr="009777EA" w:rsidRDefault="009777EA" w:rsidP="00DA31D9">
            <w:pPr>
              <w:widowControl w:val="0"/>
              <w:shd w:val="clear" w:color="auto" w:fill="FFFFFF"/>
              <w:autoSpaceDE w:val="0"/>
              <w:spacing w:line="240" w:lineRule="auto"/>
              <w:rPr>
                <w:rFonts w:ascii="Times New Roman" w:hAnsi="Times New Roman" w:cs="Times New Roman"/>
              </w:rPr>
            </w:pPr>
          </w:p>
        </w:tc>
      </w:tr>
    </w:tbl>
    <w:p w14:paraId="6C6488FC" w14:textId="77777777" w:rsidR="00DB59F3" w:rsidRPr="009777EA" w:rsidRDefault="00DB59F3" w:rsidP="00DA31D9">
      <w:pPr>
        <w:spacing w:after="0" w:line="240" w:lineRule="auto"/>
        <w:jc w:val="center"/>
        <w:rPr>
          <w:rFonts w:ascii="Times New Roman" w:eastAsia="Times New Roman" w:hAnsi="Times New Roman" w:cs="Times New Roman"/>
          <w:b/>
          <w:sz w:val="24"/>
          <w:szCs w:val="24"/>
        </w:rPr>
      </w:pPr>
    </w:p>
    <w:p w14:paraId="67E82BAC" w14:textId="77777777" w:rsidR="00DB59F3" w:rsidRPr="009777EA" w:rsidRDefault="00DB59F3" w:rsidP="00DA31D9">
      <w:pPr>
        <w:spacing w:after="0" w:line="240" w:lineRule="auto"/>
        <w:jc w:val="center"/>
        <w:rPr>
          <w:rFonts w:ascii="Times New Roman" w:eastAsia="Times New Roman" w:hAnsi="Times New Roman" w:cs="Times New Roman"/>
          <w:b/>
          <w:sz w:val="24"/>
          <w:szCs w:val="24"/>
        </w:rPr>
      </w:pPr>
    </w:p>
    <w:p w14:paraId="50E056B3" w14:textId="77777777" w:rsidR="009777EA" w:rsidRPr="009777EA" w:rsidRDefault="009777EA" w:rsidP="00CC3C9F">
      <w:pPr>
        <w:spacing w:after="0" w:line="240" w:lineRule="auto"/>
        <w:rPr>
          <w:rFonts w:ascii="Times New Roman" w:eastAsia="Times New Roman" w:hAnsi="Times New Roman" w:cs="Times New Roman"/>
          <w:b/>
          <w:sz w:val="24"/>
          <w:szCs w:val="24"/>
        </w:rPr>
      </w:pPr>
    </w:p>
    <w:p w14:paraId="496AFC79" w14:textId="77777777" w:rsidR="00DB59F3" w:rsidRPr="009777EA" w:rsidRDefault="00DB59F3" w:rsidP="00DA31D9">
      <w:pPr>
        <w:widowControl w:val="0"/>
        <w:shd w:val="clear" w:color="auto" w:fill="FFFFFF"/>
        <w:tabs>
          <w:tab w:val="left" w:pos="5730"/>
        </w:tabs>
        <w:autoSpaceDE w:val="0"/>
        <w:autoSpaceDN w:val="0"/>
        <w:spacing w:after="0" w:line="240" w:lineRule="auto"/>
        <w:jc w:val="center"/>
        <w:rPr>
          <w:rFonts w:ascii="Times New Roman" w:eastAsia="Times New Roman" w:hAnsi="Times New Roman" w:cs="Times New Roman"/>
          <w:b/>
          <w:sz w:val="28"/>
          <w:szCs w:val="26"/>
        </w:rPr>
      </w:pPr>
      <w:r w:rsidRPr="009777EA">
        <w:rPr>
          <w:rFonts w:ascii="Times New Roman" w:eastAsia="Times New Roman" w:hAnsi="Times New Roman" w:cs="Times New Roman"/>
          <w:b/>
          <w:sz w:val="28"/>
          <w:szCs w:val="26"/>
        </w:rPr>
        <w:br w:type="page"/>
      </w:r>
      <w:r w:rsidRPr="009777EA">
        <w:rPr>
          <w:rFonts w:ascii="Times New Roman" w:eastAsia="Times New Roman" w:hAnsi="Times New Roman" w:cs="Times New Roman"/>
          <w:b/>
          <w:sz w:val="28"/>
          <w:szCs w:val="26"/>
        </w:rPr>
        <w:lastRenderedPageBreak/>
        <w:t>Список используемых сокращений:</w:t>
      </w:r>
    </w:p>
    <w:p w14:paraId="286499EE" w14:textId="77777777" w:rsidR="00DB59F3" w:rsidRPr="009777EA" w:rsidRDefault="00DB59F3" w:rsidP="00DA31D9">
      <w:pPr>
        <w:widowControl w:val="0"/>
        <w:shd w:val="clear" w:color="auto" w:fill="FFFFFF"/>
        <w:tabs>
          <w:tab w:val="left" w:pos="5730"/>
        </w:tabs>
        <w:autoSpaceDE w:val="0"/>
        <w:autoSpaceDN w:val="0"/>
        <w:spacing w:after="0" w:line="240" w:lineRule="auto"/>
        <w:jc w:val="center"/>
        <w:rPr>
          <w:rFonts w:ascii="Times New Roman" w:eastAsia="Times New Roman" w:hAnsi="Times New Roman" w:cs="Times New Roman"/>
          <w:b/>
          <w:sz w:val="28"/>
          <w:szCs w:val="26"/>
        </w:rPr>
      </w:pPr>
    </w:p>
    <w:p w14:paraId="36720F7C" w14:textId="77777777" w:rsidR="00DB59F3" w:rsidRPr="009777EA" w:rsidRDefault="00DB59F3" w:rsidP="00DA31D9">
      <w:pPr>
        <w:widowControl w:val="0"/>
        <w:shd w:val="clear" w:color="auto" w:fill="FFFFFF"/>
        <w:tabs>
          <w:tab w:val="left" w:pos="5730"/>
        </w:tabs>
        <w:autoSpaceDE w:val="0"/>
        <w:autoSpaceDN w:val="0"/>
        <w:spacing w:after="0" w:line="240" w:lineRule="auto"/>
        <w:jc w:val="center"/>
        <w:rPr>
          <w:rFonts w:ascii="Times New Roman" w:eastAsia="Times New Roman" w:hAnsi="Times New Roman" w:cs="Times New Roman"/>
          <w:sz w:val="4"/>
          <w:szCs w:val="4"/>
        </w:rPr>
      </w:pPr>
    </w:p>
    <w:tbl>
      <w:tblPr>
        <w:tblW w:w="4974" w:type="pct"/>
        <w:tblLook w:val="0000" w:firstRow="0" w:lastRow="0" w:firstColumn="0" w:lastColumn="0" w:noHBand="0" w:noVBand="0"/>
      </w:tblPr>
      <w:tblGrid>
        <w:gridCol w:w="14494"/>
      </w:tblGrid>
      <w:tr w:rsidR="00DB59F3" w:rsidRPr="009777EA" w14:paraId="458313A7" w14:textId="77777777" w:rsidTr="00DB59F3">
        <w:trPr>
          <w:trHeight w:val="66"/>
        </w:trPr>
        <w:tc>
          <w:tcPr>
            <w:tcW w:w="5000" w:type="pct"/>
          </w:tcPr>
          <w:p w14:paraId="50C8E196" w14:textId="77777777" w:rsidR="00DB59F3" w:rsidRPr="009777EA" w:rsidRDefault="00DB59F3" w:rsidP="00DA31D9">
            <w:pPr>
              <w:widowControl w:val="0"/>
              <w:shd w:val="clear" w:color="auto" w:fill="FFFFFF"/>
              <w:tabs>
                <w:tab w:val="left" w:pos="5730"/>
              </w:tabs>
              <w:autoSpaceDE w:val="0"/>
              <w:autoSpaceDN w:val="0"/>
              <w:spacing w:after="0" w:line="240" w:lineRule="auto"/>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г. – город; </w:t>
            </w:r>
          </w:p>
        </w:tc>
      </w:tr>
      <w:tr w:rsidR="00DB59F3" w:rsidRPr="009777EA" w14:paraId="1F7ABC3A" w14:textId="77777777" w:rsidTr="00DB59F3">
        <w:trPr>
          <w:trHeight w:val="324"/>
        </w:trPr>
        <w:tc>
          <w:tcPr>
            <w:tcW w:w="5000" w:type="pct"/>
          </w:tcPr>
          <w:p w14:paraId="5095D78A"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ГКУ «ТЦМ» – государственное казенное учреждение Свердловской области «Территориальный центр мониторинга и реагирования на чрезвычайные ситуации в Свердловской области»;</w:t>
            </w:r>
          </w:p>
        </w:tc>
      </w:tr>
      <w:tr w:rsidR="00DB59F3" w:rsidRPr="009777EA" w14:paraId="36E8BC88" w14:textId="77777777" w:rsidTr="00DB59F3">
        <w:trPr>
          <w:trHeight w:val="353"/>
        </w:trPr>
        <w:tc>
          <w:tcPr>
            <w:tcW w:w="5000" w:type="pct"/>
          </w:tcPr>
          <w:p w14:paraId="4293B08C"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ГКУ «Служба спасения» – государственное казенное учреждение Свердловской области «Служба спасения </w:t>
            </w:r>
            <w:r w:rsidRPr="009777EA">
              <w:rPr>
                <w:rFonts w:ascii="Times New Roman" w:eastAsia="Times New Roman" w:hAnsi="Times New Roman" w:cs="Times New Roman"/>
                <w:sz w:val="24"/>
                <w:szCs w:val="24"/>
              </w:rPr>
              <w:br/>
              <w:t>Свердловской области»</w:t>
            </w:r>
          </w:p>
        </w:tc>
      </w:tr>
      <w:tr w:rsidR="00DB59F3" w:rsidRPr="009777EA" w14:paraId="18610E56" w14:textId="77777777" w:rsidTr="00DB59F3">
        <w:trPr>
          <w:trHeight w:val="353"/>
        </w:trPr>
        <w:tc>
          <w:tcPr>
            <w:tcW w:w="5000" w:type="pct"/>
          </w:tcPr>
          <w:p w14:paraId="199586CC"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ГКУ «Управление автомобильных дорог» – государственное казенное учреждение Свердловской области «Управление автомобильных дорог»;</w:t>
            </w:r>
          </w:p>
        </w:tc>
      </w:tr>
      <w:tr w:rsidR="00DB59F3" w:rsidRPr="009777EA" w14:paraId="00E5369E" w14:textId="77777777" w:rsidTr="00DB59F3">
        <w:trPr>
          <w:trHeight w:val="63"/>
        </w:trPr>
        <w:tc>
          <w:tcPr>
            <w:tcW w:w="5000" w:type="pct"/>
          </w:tcPr>
          <w:p w14:paraId="5E6FC4FE"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ГО – гражданская оборона;</w:t>
            </w:r>
          </w:p>
        </w:tc>
      </w:tr>
      <w:tr w:rsidR="00DB59F3" w:rsidRPr="009777EA" w14:paraId="0DCD551F" w14:textId="77777777" w:rsidTr="00DB59F3">
        <w:trPr>
          <w:trHeight w:val="209"/>
        </w:trPr>
        <w:tc>
          <w:tcPr>
            <w:tcW w:w="5000" w:type="pct"/>
          </w:tcPr>
          <w:p w14:paraId="746D05EA"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ГУ МЧС </w:t>
            </w:r>
            <w:r w:rsidRPr="009777EA">
              <w:rPr>
                <w:rFonts w:ascii="Times New Roman" w:eastAsia="Times New Roman" w:hAnsi="Times New Roman" w:cs="Times New Roman"/>
                <w:bCs/>
                <w:sz w:val="24"/>
                <w:szCs w:val="24"/>
              </w:rPr>
              <w:t xml:space="preserve">России </w:t>
            </w:r>
            <w:r w:rsidRPr="009777EA">
              <w:rPr>
                <w:rFonts w:ascii="Times New Roman" w:eastAsia="Times New Roman" w:hAnsi="Times New Roman" w:cs="Times New Roman"/>
                <w:sz w:val="24"/>
                <w:szCs w:val="24"/>
              </w:rPr>
              <w:t>–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14:paraId="1588DCE5"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proofErr w:type="spellStart"/>
            <w:r w:rsidRPr="009777EA">
              <w:rPr>
                <w:rFonts w:ascii="Times New Roman" w:eastAsia="Times New Roman" w:hAnsi="Times New Roman" w:cs="Times New Roman"/>
                <w:sz w:val="24"/>
                <w:szCs w:val="24"/>
              </w:rPr>
              <w:t>Депветеринарии</w:t>
            </w:r>
            <w:proofErr w:type="spellEnd"/>
            <w:r w:rsidRPr="009777EA">
              <w:rPr>
                <w:rFonts w:ascii="Times New Roman" w:eastAsia="Times New Roman" w:hAnsi="Times New Roman" w:cs="Times New Roman"/>
                <w:sz w:val="24"/>
                <w:szCs w:val="24"/>
              </w:rPr>
              <w:t xml:space="preserve"> Свердловской области – Департамент ветеринарии Свердловской области;</w:t>
            </w:r>
          </w:p>
          <w:p w14:paraId="3E8EF803"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proofErr w:type="spellStart"/>
            <w:r w:rsidRPr="009777EA">
              <w:rPr>
                <w:rFonts w:ascii="Times New Roman" w:eastAsia="Times New Roman" w:hAnsi="Times New Roman" w:cs="Times New Roman"/>
                <w:sz w:val="24"/>
                <w:szCs w:val="24"/>
              </w:rPr>
              <w:t>Депохраны</w:t>
            </w:r>
            <w:proofErr w:type="spellEnd"/>
            <w:r w:rsidRPr="009777EA">
              <w:rPr>
                <w:rFonts w:ascii="Times New Roman" w:eastAsia="Times New Roman" w:hAnsi="Times New Roman" w:cs="Times New Roman"/>
                <w:sz w:val="24"/>
                <w:szCs w:val="24"/>
              </w:rPr>
              <w:t xml:space="preserve"> животного мира Свердловской области – Департамент по охране, контролю и регулированию использования животного мира Свердловской области;</w:t>
            </w:r>
          </w:p>
        </w:tc>
      </w:tr>
      <w:tr w:rsidR="00DB59F3" w:rsidRPr="009777EA" w14:paraId="5F253ACF" w14:textId="77777777" w:rsidTr="00DB59F3">
        <w:trPr>
          <w:trHeight w:val="217"/>
        </w:trPr>
        <w:tc>
          <w:tcPr>
            <w:tcW w:w="5000" w:type="pct"/>
          </w:tcPr>
          <w:p w14:paraId="19474B6C"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ЕДДС – единая дежурно-диспетчерская служба;</w:t>
            </w:r>
          </w:p>
        </w:tc>
      </w:tr>
      <w:tr w:rsidR="00DB59F3" w:rsidRPr="009777EA" w14:paraId="76CDF424" w14:textId="77777777" w:rsidTr="00DB59F3">
        <w:trPr>
          <w:trHeight w:val="79"/>
        </w:trPr>
        <w:tc>
          <w:tcPr>
            <w:tcW w:w="5000" w:type="pct"/>
          </w:tcPr>
          <w:p w14:paraId="324E0977"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ИОГВ – исполнительные органы государственной власти Свердловской области;</w:t>
            </w:r>
          </w:p>
        </w:tc>
      </w:tr>
      <w:tr w:rsidR="00DB59F3" w:rsidRPr="009777EA" w14:paraId="0C6EE2FA" w14:textId="77777777" w:rsidTr="00DB59F3">
        <w:trPr>
          <w:trHeight w:val="263"/>
        </w:trPr>
        <w:tc>
          <w:tcPr>
            <w:tcW w:w="5000" w:type="pct"/>
          </w:tcPr>
          <w:p w14:paraId="561C0815"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комиссия по ПУФ – комиссия по повышению устойчивости функционирования объектов экономики в мирное и военное время;</w:t>
            </w:r>
          </w:p>
        </w:tc>
      </w:tr>
      <w:tr w:rsidR="00DB59F3" w:rsidRPr="009777EA" w14:paraId="2BD310A8" w14:textId="77777777" w:rsidTr="00DB59F3">
        <w:trPr>
          <w:trHeight w:val="353"/>
        </w:trPr>
        <w:tc>
          <w:tcPr>
            <w:tcW w:w="5000" w:type="pct"/>
          </w:tcPr>
          <w:p w14:paraId="15064007"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КЧС и ОПБ – комиссия Правительства Свердловской области по предупреждению и ликвидации чрезвычайных ситуаций </w:t>
            </w:r>
            <w:r w:rsidRPr="009777EA">
              <w:rPr>
                <w:rFonts w:ascii="Times New Roman" w:eastAsia="Times New Roman" w:hAnsi="Times New Roman" w:cs="Times New Roman"/>
                <w:sz w:val="24"/>
                <w:szCs w:val="24"/>
              </w:rPr>
              <w:br/>
              <w:t>и обеспечению пожарной безопасности;</w:t>
            </w:r>
          </w:p>
        </w:tc>
      </w:tr>
      <w:tr w:rsidR="00DB59F3" w:rsidRPr="009777EA" w14:paraId="259CB0B7" w14:textId="77777777" w:rsidTr="00DB59F3">
        <w:trPr>
          <w:trHeight w:val="266"/>
        </w:trPr>
        <w:tc>
          <w:tcPr>
            <w:tcW w:w="5000" w:type="pct"/>
          </w:tcPr>
          <w:p w14:paraId="5B32B4C7" w14:textId="77777777" w:rsidR="00DB59F3" w:rsidRPr="009777EA" w:rsidRDefault="00DB59F3" w:rsidP="00DA31D9">
            <w:pPr>
              <w:widowControl w:val="0"/>
              <w:shd w:val="clear" w:color="auto" w:fill="FFFFFF"/>
              <w:tabs>
                <w:tab w:val="left" w:pos="5730"/>
              </w:tabs>
              <w:autoSpaceDE w:val="0"/>
              <w:autoSpaceDN w:val="0"/>
              <w:spacing w:after="0" w:line="240" w:lineRule="auto"/>
              <w:rPr>
                <w:rFonts w:ascii="Times New Roman" w:eastAsia="Times New Roman" w:hAnsi="Times New Roman" w:cs="Times New Roman"/>
                <w:sz w:val="24"/>
                <w:szCs w:val="24"/>
              </w:rPr>
            </w:pPr>
            <w:proofErr w:type="spellStart"/>
            <w:r w:rsidRPr="009777EA">
              <w:rPr>
                <w:rFonts w:ascii="Times New Roman" w:eastAsia="Times New Roman" w:hAnsi="Times New Roman" w:cs="Times New Roman"/>
                <w:sz w:val="24"/>
                <w:szCs w:val="24"/>
              </w:rPr>
              <w:t>Минагропром</w:t>
            </w:r>
            <w:proofErr w:type="spellEnd"/>
            <w:r w:rsidRPr="009777EA">
              <w:rPr>
                <w:rFonts w:ascii="Times New Roman" w:eastAsia="Times New Roman" w:hAnsi="Times New Roman" w:cs="Times New Roman"/>
                <w:sz w:val="24"/>
                <w:szCs w:val="24"/>
              </w:rPr>
              <w:t xml:space="preserve"> Свердловской области – Министерство агропромышленного комплекса и продовольствия Свердловской области;</w:t>
            </w:r>
          </w:p>
          <w:p w14:paraId="434E1587" w14:textId="77777777" w:rsidR="00DB59F3" w:rsidRPr="009777EA" w:rsidRDefault="00DB59F3" w:rsidP="00DA31D9">
            <w:pPr>
              <w:widowControl w:val="0"/>
              <w:shd w:val="clear" w:color="auto" w:fill="FFFFFF"/>
              <w:tabs>
                <w:tab w:val="left" w:pos="5730"/>
              </w:tabs>
              <w:autoSpaceDE w:val="0"/>
              <w:autoSpaceDN w:val="0"/>
              <w:spacing w:after="0" w:line="240" w:lineRule="auto"/>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Минздрав Свердловской области – Министерство здравоохранения Свердловской области;</w:t>
            </w:r>
          </w:p>
        </w:tc>
      </w:tr>
      <w:tr w:rsidR="00DB59F3" w:rsidRPr="009777EA" w14:paraId="74CAAADC" w14:textId="77777777" w:rsidTr="00DB59F3">
        <w:trPr>
          <w:trHeight w:val="129"/>
        </w:trPr>
        <w:tc>
          <w:tcPr>
            <w:tcW w:w="5000" w:type="pct"/>
          </w:tcPr>
          <w:p w14:paraId="073419B3" w14:textId="77777777" w:rsidR="00DB59F3" w:rsidRPr="009777EA" w:rsidRDefault="00DB59F3" w:rsidP="00DA31D9">
            <w:pPr>
              <w:widowControl w:val="0"/>
              <w:shd w:val="clear" w:color="auto" w:fill="FFFFFF"/>
              <w:tabs>
                <w:tab w:val="left" w:pos="5730"/>
              </w:tabs>
              <w:autoSpaceDE w:val="0"/>
              <w:autoSpaceDN w:val="0"/>
              <w:spacing w:after="0" w:line="240" w:lineRule="auto"/>
              <w:rPr>
                <w:rFonts w:ascii="Times New Roman" w:eastAsia="Times New Roman" w:hAnsi="Times New Roman" w:cs="Times New Roman"/>
                <w:sz w:val="24"/>
                <w:szCs w:val="24"/>
              </w:rPr>
            </w:pPr>
            <w:proofErr w:type="spellStart"/>
            <w:r w:rsidRPr="009777EA">
              <w:rPr>
                <w:rFonts w:ascii="Times New Roman" w:eastAsia="Times New Roman" w:hAnsi="Times New Roman" w:cs="Times New Roman"/>
                <w:sz w:val="24"/>
                <w:szCs w:val="24"/>
              </w:rPr>
              <w:t>Минбезопасности</w:t>
            </w:r>
            <w:proofErr w:type="spellEnd"/>
            <w:r w:rsidRPr="009777EA">
              <w:rPr>
                <w:rFonts w:ascii="Times New Roman" w:eastAsia="Times New Roman" w:hAnsi="Times New Roman" w:cs="Times New Roman"/>
                <w:sz w:val="24"/>
                <w:szCs w:val="24"/>
              </w:rPr>
              <w:t xml:space="preserve"> Свердловской области – Министерство общественной безопасности Свердловской области;</w:t>
            </w:r>
          </w:p>
        </w:tc>
      </w:tr>
      <w:tr w:rsidR="00DB59F3" w:rsidRPr="009777EA" w14:paraId="7658ADD1" w14:textId="77777777" w:rsidTr="00DB59F3">
        <w:trPr>
          <w:trHeight w:val="324"/>
        </w:trPr>
        <w:tc>
          <w:tcPr>
            <w:tcW w:w="5000" w:type="pct"/>
          </w:tcPr>
          <w:p w14:paraId="1E09BB07"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bCs/>
                <w:sz w:val="24"/>
                <w:szCs w:val="24"/>
              </w:rPr>
              <w:t xml:space="preserve">Минобразования Свердловской области </w:t>
            </w:r>
            <w:r w:rsidRPr="009777EA">
              <w:rPr>
                <w:rFonts w:ascii="Times New Roman" w:eastAsia="Times New Roman" w:hAnsi="Times New Roman" w:cs="Times New Roman"/>
                <w:sz w:val="24"/>
                <w:szCs w:val="24"/>
              </w:rPr>
              <w:t>– Министерство общего и профессионального образования Свердловской области;</w:t>
            </w:r>
          </w:p>
        </w:tc>
      </w:tr>
      <w:tr w:rsidR="00DB59F3" w:rsidRPr="009777EA" w14:paraId="04010AB4" w14:textId="77777777" w:rsidTr="00DB59F3">
        <w:trPr>
          <w:trHeight w:val="293"/>
        </w:trPr>
        <w:tc>
          <w:tcPr>
            <w:tcW w:w="5000" w:type="pct"/>
          </w:tcPr>
          <w:p w14:paraId="4311268F"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Минприроды </w:t>
            </w:r>
            <w:r w:rsidRPr="009777EA">
              <w:rPr>
                <w:rFonts w:ascii="Times New Roman" w:eastAsia="Times New Roman" w:hAnsi="Times New Roman" w:cs="Times New Roman"/>
                <w:bCs/>
                <w:sz w:val="24"/>
                <w:szCs w:val="24"/>
              </w:rPr>
              <w:t xml:space="preserve">Свердловской области </w:t>
            </w:r>
            <w:r w:rsidRPr="009777EA">
              <w:rPr>
                <w:rFonts w:ascii="Times New Roman" w:eastAsia="Times New Roman" w:hAnsi="Times New Roman" w:cs="Times New Roman"/>
                <w:sz w:val="24"/>
                <w:szCs w:val="24"/>
              </w:rPr>
              <w:t>– Министерство природных ресурсов и экологии Свердловской области;</w:t>
            </w:r>
          </w:p>
        </w:tc>
      </w:tr>
      <w:tr w:rsidR="00DB59F3" w:rsidRPr="009777EA" w14:paraId="3AC592A8" w14:textId="77777777" w:rsidTr="00DB59F3">
        <w:trPr>
          <w:trHeight w:val="287"/>
        </w:trPr>
        <w:tc>
          <w:tcPr>
            <w:tcW w:w="5000" w:type="pct"/>
          </w:tcPr>
          <w:p w14:paraId="37044B32"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Минпромнауки Свердловской области – Министерство промышленности и науки Свердловской области;</w:t>
            </w:r>
          </w:p>
        </w:tc>
      </w:tr>
      <w:tr w:rsidR="00DB59F3" w:rsidRPr="009777EA" w14:paraId="0E3EDC01" w14:textId="77777777" w:rsidTr="00DB59F3">
        <w:trPr>
          <w:trHeight w:val="295"/>
        </w:trPr>
        <w:tc>
          <w:tcPr>
            <w:tcW w:w="5000" w:type="pct"/>
          </w:tcPr>
          <w:p w14:paraId="48981A89"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Минстрой Свердловской области – Министерство строительства и развития инфраструктуры Свердловской области;</w:t>
            </w:r>
          </w:p>
        </w:tc>
      </w:tr>
      <w:tr w:rsidR="00DB59F3" w:rsidRPr="009777EA" w14:paraId="1395321E" w14:textId="77777777" w:rsidTr="00DB59F3">
        <w:trPr>
          <w:trHeight w:val="263"/>
        </w:trPr>
        <w:tc>
          <w:tcPr>
            <w:tcW w:w="5000" w:type="pct"/>
          </w:tcPr>
          <w:p w14:paraId="1C8ACADD"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Минтранс Свердловской области – Министерство транспорта и дорожного хозяйства Свердловской области;</w:t>
            </w:r>
          </w:p>
        </w:tc>
      </w:tr>
      <w:tr w:rsidR="00DB59F3" w:rsidRPr="009777EA" w14:paraId="50A10E62" w14:textId="77777777" w:rsidTr="00DB59F3">
        <w:trPr>
          <w:trHeight w:val="408"/>
        </w:trPr>
        <w:tc>
          <w:tcPr>
            <w:tcW w:w="5000" w:type="pct"/>
          </w:tcPr>
          <w:p w14:paraId="5DB0545B"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Минэнерго и ЖКХ </w:t>
            </w:r>
            <w:r w:rsidRPr="009777EA">
              <w:rPr>
                <w:rFonts w:ascii="Times New Roman" w:eastAsia="Times New Roman" w:hAnsi="Times New Roman" w:cs="Times New Roman"/>
                <w:bCs/>
                <w:sz w:val="24"/>
                <w:szCs w:val="24"/>
              </w:rPr>
              <w:t xml:space="preserve">Свердловской области </w:t>
            </w:r>
            <w:r w:rsidRPr="009777EA">
              <w:rPr>
                <w:rFonts w:ascii="Times New Roman" w:eastAsia="Times New Roman" w:hAnsi="Times New Roman" w:cs="Times New Roman"/>
                <w:sz w:val="24"/>
                <w:szCs w:val="24"/>
              </w:rPr>
              <w:t xml:space="preserve">– Министерство энергетики и жилищно-коммунального хозяйства </w:t>
            </w:r>
            <w:r w:rsidRPr="009777EA">
              <w:rPr>
                <w:rFonts w:ascii="Times New Roman" w:eastAsia="Times New Roman" w:hAnsi="Times New Roman" w:cs="Times New Roman"/>
                <w:sz w:val="24"/>
                <w:szCs w:val="24"/>
              </w:rPr>
              <w:br/>
              <w:t>Свердловской области;</w:t>
            </w:r>
          </w:p>
        </w:tc>
      </w:tr>
      <w:tr w:rsidR="00DB59F3" w:rsidRPr="009777EA" w14:paraId="350483C8" w14:textId="77777777" w:rsidTr="00DB59F3">
        <w:trPr>
          <w:trHeight w:val="181"/>
        </w:trPr>
        <w:tc>
          <w:tcPr>
            <w:tcW w:w="5000" w:type="pct"/>
          </w:tcPr>
          <w:p w14:paraId="4DB1B1F3"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МСОС – межведомственная система оперативной связи Правительства Свердловской области;</w:t>
            </w:r>
          </w:p>
        </w:tc>
      </w:tr>
      <w:tr w:rsidR="00DB59F3" w:rsidRPr="009777EA" w14:paraId="03FA02E5" w14:textId="77777777" w:rsidTr="00DB59F3">
        <w:trPr>
          <w:trHeight w:val="324"/>
        </w:trPr>
        <w:tc>
          <w:tcPr>
            <w:tcW w:w="5000" w:type="pct"/>
          </w:tcPr>
          <w:p w14:paraId="09405498"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МЧС России – Министерство Российской Федерации по делам гражданской обороны, чрезвычайным ситуациям и ликвидации последствий стихийных бедствий;</w:t>
            </w:r>
          </w:p>
        </w:tc>
      </w:tr>
      <w:tr w:rsidR="00DB59F3" w:rsidRPr="009777EA" w14:paraId="265C1A83" w14:textId="77777777" w:rsidTr="00DB59F3">
        <w:trPr>
          <w:trHeight w:val="321"/>
        </w:trPr>
        <w:tc>
          <w:tcPr>
            <w:tcW w:w="5000" w:type="pct"/>
          </w:tcPr>
          <w:p w14:paraId="294DBD18"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lastRenderedPageBreak/>
              <w:t>начальники штабов спасательных служб ГО – начальники штабов спасательных служб по обеспечению выполнения мероприятий по гражданской обороне и управлению рисками возникновения чрезвычайных ситуаций и происшествий регионального характера в Свердловской области;</w:t>
            </w:r>
          </w:p>
        </w:tc>
      </w:tr>
      <w:tr w:rsidR="00DB59F3" w:rsidRPr="009777EA" w14:paraId="4755F8AF" w14:textId="77777777" w:rsidTr="00DB59F3">
        <w:trPr>
          <w:trHeight w:val="315"/>
        </w:trPr>
        <w:tc>
          <w:tcPr>
            <w:tcW w:w="5000" w:type="pct"/>
          </w:tcPr>
          <w:p w14:paraId="3671D06F"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НЦУКС МЧС России – национальный центр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w:t>
            </w:r>
          </w:p>
        </w:tc>
      </w:tr>
      <w:tr w:rsidR="00DB59F3" w:rsidRPr="009777EA" w14:paraId="45319047" w14:textId="77777777" w:rsidTr="00DB59F3">
        <w:trPr>
          <w:trHeight w:val="321"/>
        </w:trPr>
        <w:tc>
          <w:tcPr>
            <w:tcW w:w="5000" w:type="pct"/>
          </w:tcPr>
          <w:p w14:paraId="48321A8E"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органы местного самоуправления – органы местного самоуправления муниципальных образований, расположенных </w:t>
            </w:r>
            <w:r w:rsidRPr="009777EA">
              <w:rPr>
                <w:rFonts w:ascii="Times New Roman" w:eastAsia="Times New Roman" w:hAnsi="Times New Roman" w:cs="Times New Roman"/>
                <w:sz w:val="24"/>
                <w:szCs w:val="24"/>
              </w:rPr>
              <w:br/>
              <w:t>на территории Свердловской области;</w:t>
            </w:r>
          </w:p>
        </w:tc>
      </w:tr>
      <w:tr w:rsidR="00DB59F3" w:rsidRPr="009777EA" w14:paraId="4B5E670C" w14:textId="77777777" w:rsidTr="00DB59F3">
        <w:trPr>
          <w:trHeight w:val="284"/>
        </w:trPr>
        <w:tc>
          <w:tcPr>
            <w:tcW w:w="5000" w:type="pct"/>
          </w:tcPr>
          <w:p w14:paraId="1978D3B4"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ПАО «Ростелеком» – публичное акционерное общество междугородной и международной электрической связи «Ростелеком»;</w:t>
            </w:r>
          </w:p>
        </w:tc>
      </w:tr>
      <w:tr w:rsidR="00DB59F3" w:rsidRPr="009777EA" w14:paraId="55DB3030" w14:textId="77777777" w:rsidTr="00DB59F3">
        <w:trPr>
          <w:trHeight w:val="284"/>
        </w:trPr>
        <w:tc>
          <w:tcPr>
            <w:tcW w:w="5000" w:type="pct"/>
          </w:tcPr>
          <w:p w14:paraId="7FA41C36"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пос. – поселок;</w:t>
            </w:r>
          </w:p>
        </w:tc>
      </w:tr>
      <w:tr w:rsidR="00DB59F3" w:rsidRPr="009777EA" w14:paraId="77AF5745" w14:textId="77777777" w:rsidTr="00DB59F3">
        <w:trPr>
          <w:trHeight w:val="129"/>
        </w:trPr>
        <w:tc>
          <w:tcPr>
            <w:tcW w:w="5000" w:type="pct"/>
          </w:tcPr>
          <w:p w14:paraId="54D482EB"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РОСТЕХНАДЗОР – федеральная служба по экологическому, технологическому и атомному надзору;</w:t>
            </w:r>
          </w:p>
        </w:tc>
      </w:tr>
      <w:tr w:rsidR="00DB59F3" w:rsidRPr="009777EA" w14:paraId="3E9010BF" w14:textId="77777777" w:rsidTr="00DB59F3">
        <w:trPr>
          <w:trHeight w:val="129"/>
        </w:trPr>
        <w:tc>
          <w:tcPr>
            <w:tcW w:w="5000" w:type="pct"/>
          </w:tcPr>
          <w:p w14:paraId="1CB3F378"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РСЧС – единая государственная система предупреждения и ликвидации чрезвычайных ситуаций;</w:t>
            </w:r>
          </w:p>
        </w:tc>
      </w:tr>
      <w:tr w:rsidR="00DB59F3" w:rsidRPr="009777EA" w14:paraId="08E14C16" w14:textId="77777777" w:rsidTr="00DB59F3">
        <w:trPr>
          <w:trHeight w:val="129"/>
        </w:trPr>
        <w:tc>
          <w:tcPr>
            <w:tcW w:w="5000" w:type="pct"/>
          </w:tcPr>
          <w:p w14:paraId="37DF342C"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с. – село; </w:t>
            </w:r>
          </w:p>
        </w:tc>
      </w:tr>
      <w:tr w:rsidR="00DB59F3" w:rsidRPr="009777EA" w14:paraId="52C8F0C1" w14:textId="77777777" w:rsidTr="00DB59F3">
        <w:trPr>
          <w:trHeight w:val="129"/>
        </w:trPr>
        <w:tc>
          <w:tcPr>
            <w:tcW w:w="5000" w:type="pct"/>
          </w:tcPr>
          <w:p w14:paraId="4630A223"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спасательная служба инженерного обеспечения ГО – служба инженерного обеспечения гражданской обороны </w:t>
            </w:r>
            <w:r w:rsidRPr="009777EA">
              <w:rPr>
                <w:rFonts w:ascii="Times New Roman" w:eastAsia="Times New Roman" w:hAnsi="Times New Roman" w:cs="Times New Roman"/>
                <w:sz w:val="24"/>
                <w:szCs w:val="24"/>
              </w:rPr>
              <w:br/>
              <w:t>и управлению рисками возникновения чрезвычайных ситуаций и происшествий в сфере строительства зданий и сооружений;</w:t>
            </w:r>
          </w:p>
        </w:tc>
      </w:tr>
      <w:tr w:rsidR="00DB59F3" w:rsidRPr="009777EA" w14:paraId="1805E6FE" w14:textId="77777777" w:rsidTr="00DB59F3">
        <w:trPr>
          <w:trHeight w:val="416"/>
        </w:trPr>
        <w:tc>
          <w:tcPr>
            <w:tcW w:w="5000" w:type="pct"/>
          </w:tcPr>
          <w:p w14:paraId="01C9065E"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спасательные службы ГО – спасательные службы по обеспечению выполнения мероприятий по гражданской обороне </w:t>
            </w:r>
            <w:r w:rsidRPr="009777EA">
              <w:rPr>
                <w:rFonts w:ascii="Times New Roman" w:eastAsia="Times New Roman" w:hAnsi="Times New Roman" w:cs="Times New Roman"/>
                <w:sz w:val="24"/>
                <w:szCs w:val="24"/>
              </w:rPr>
              <w:br/>
              <w:t>и управлению рисками возникновения чрезвычайных ситуаций и происшествий регионального характера в Свердловской области;</w:t>
            </w:r>
          </w:p>
        </w:tc>
      </w:tr>
      <w:tr w:rsidR="00DB59F3" w:rsidRPr="009777EA" w14:paraId="59A55CC6" w14:textId="77777777" w:rsidTr="00DB59F3">
        <w:trPr>
          <w:trHeight w:val="324"/>
        </w:trPr>
        <w:tc>
          <w:tcPr>
            <w:tcW w:w="5000" w:type="pct"/>
          </w:tcPr>
          <w:p w14:paraId="357B6383"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УИТС МЧС России – управление информационных технологий и связи Министерства Российской Федерации по делам гражданской обороны, чрезвычайным ситуациям и ликвидации последствий стихийных бедствий;</w:t>
            </w:r>
          </w:p>
        </w:tc>
      </w:tr>
      <w:tr w:rsidR="00DB59F3" w:rsidRPr="009777EA" w14:paraId="66CB10D6" w14:textId="77777777" w:rsidTr="00DB59F3">
        <w:trPr>
          <w:trHeight w:val="701"/>
        </w:trPr>
        <w:tc>
          <w:tcPr>
            <w:tcW w:w="5000" w:type="pct"/>
          </w:tcPr>
          <w:p w14:paraId="37E4FD02"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bCs/>
                <w:sz w:val="24"/>
                <w:szCs w:val="21"/>
                <w:bdr w:val="none" w:sz="0" w:space="0" w:color="auto" w:frame="1"/>
              </w:rPr>
            </w:pPr>
            <w:r w:rsidRPr="009777EA">
              <w:rPr>
                <w:rFonts w:ascii="Times New Roman" w:eastAsia="Times New Roman" w:hAnsi="Times New Roman" w:cs="Times New Roman"/>
                <w:sz w:val="24"/>
                <w:szCs w:val="24"/>
              </w:rPr>
              <w:t xml:space="preserve">УМТУ по надзору за ядерной и радиационной безопасностью Ростехнадзора – </w:t>
            </w:r>
            <w:r w:rsidRPr="009777EA">
              <w:rPr>
                <w:rFonts w:ascii="Times New Roman" w:eastAsia="Times New Roman" w:hAnsi="Times New Roman" w:cs="Times New Roman"/>
                <w:bCs/>
                <w:sz w:val="24"/>
                <w:szCs w:val="21"/>
                <w:bdr w:val="none" w:sz="0" w:space="0" w:color="auto" w:frame="1"/>
              </w:rPr>
              <w:t xml:space="preserve">Уральское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w:t>
            </w:r>
            <w:r w:rsidRPr="009777EA">
              <w:rPr>
                <w:rFonts w:ascii="Times New Roman" w:eastAsia="Times New Roman" w:hAnsi="Times New Roman" w:cs="Times New Roman"/>
                <w:bCs/>
                <w:sz w:val="24"/>
                <w:szCs w:val="21"/>
                <w:bdr w:val="none" w:sz="0" w:space="0" w:color="auto" w:frame="1"/>
              </w:rPr>
              <w:br/>
              <w:t>и атомному надзору;</w:t>
            </w:r>
          </w:p>
        </w:tc>
      </w:tr>
      <w:tr w:rsidR="00DB59F3" w:rsidRPr="009777EA" w14:paraId="3A9DDADD" w14:textId="77777777" w:rsidTr="00DB59F3">
        <w:trPr>
          <w:trHeight w:val="421"/>
        </w:trPr>
        <w:tc>
          <w:tcPr>
            <w:tcW w:w="5000" w:type="pct"/>
          </w:tcPr>
          <w:p w14:paraId="1751DD27"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 xml:space="preserve">УМЦ ГОЧС – </w:t>
            </w:r>
            <w:r w:rsidRPr="009777EA">
              <w:rPr>
                <w:rFonts w:ascii="Times New Roman" w:eastAsia="Times New Roman" w:hAnsi="Times New Roman" w:cs="Times New Roman"/>
                <w:bCs/>
                <w:sz w:val="24"/>
                <w:szCs w:val="21"/>
                <w:bdr w:val="none" w:sz="0" w:space="0" w:color="auto" w:frame="1"/>
              </w:rPr>
              <w:t>государственное казенное учреждение дополнительного профессионального образования Свердловской области «Учебно-методический центр по гражданской обороне и чрезвычайным ситуациям Свердловской области»;</w:t>
            </w:r>
          </w:p>
        </w:tc>
      </w:tr>
      <w:tr w:rsidR="00DB59F3" w:rsidRPr="009777EA" w14:paraId="02ADA85B" w14:textId="77777777" w:rsidTr="00DB59F3">
        <w:trPr>
          <w:trHeight w:val="539"/>
        </w:trPr>
        <w:tc>
          <w:tcPr>
            <w:tcW w:w="5000" w:type="pct"/>
          </w:tcPr>
          <w:p w14:paraId="54E224E1"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Управление Роспотребнадзора по Свердловской области – Управление Федеральной службы по надзору в сфере защиты прав потребителей и благополучия человека по Свердловской области;</w:t>
            </w:r>
          </w:p>
        </w:tc>
      </w:tr>
      <w:tr w:rsidR="00DB59F3" w:rsidRPr="009777EA" w14:paraId="0103200A" w14:textId="77777777" w:rsidTr="00DB59F3">
        <w:trPr>
          <w:trHeight w:val="347"/>
        </w:trPr>
        <w:tc>
          <w:tcPr>
            <w:tcW w:w="5000" w:type="pct"/>
          </w:tcPr>
          <w:p w14:paraId="5B204BA7"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Уральское управление Ростехнадзора – Уральское управление</w:t>
            </w:r>
            <w:r w:rsidRPr="009777EA">
              <w:rPr>
                <w:rFonts w:ascii="Times New Roman" w:eastAsia="Times New Roman" w:hAnsi="Times New Roman" w:cs="Times New Roman"/>
                <w:bCs/>
                <w:sz w:val="24"/>
                <w:szCs w:val="21"/>
                <w:bdr w:val="none" w:sz="0" w:space="0" w:color="auto" w:frame="1"/>
              </w:rPr>
              <w:t xml:space="preserve"> Федеральной службы по экологическому, технологическому </w:t>
            </w:r>
            <w:r w:rsidRPr="009777EA">
              <w:rPr>
                <w:rFonts w:ascii="Times New Roman" w:eastAsia="Times New Roman" w:hAnsi="Times New Roman" w:cs="Times New Roman"/>
                <w:bCs/>
                <w:sz w:val="24"/>
                <w:szCs w:val="21"/>
                <w:bdr w:val="none" w:sz="0" w:space="0" w:color="auto" w:frame="1"/>
              </w:rPr>
              <w:br/>
              <w:t>и атомному надзору;</w:t>
            </w:r>
          </w:p>
        </w:tc>
      </w:tr>
      <w:tr w:rsidR="00DB59F3" w:rsidRPr="009777EA" w14:paraId="02E8A17B" w14:textId="77777777" w:rsidTr="00DB59F3">
        <w:trPr>
          <w:trHeight w:val="213"/>
        </w:trPr>
        <w:tc>
          <w:tcPr>
            <w:tcW w:w="5000" w:type="pct"/>
          </w:tcPr>
          <w:p w14:paraId="6FF0C5FE"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ФГКУ – федеральное государственное казенное учреждение;</w:t>
            </w:r>
          </w:p>
        </w:tc>
      </w:tr>
      <w:tr w:rsidR="00DB59F3" w:rsidRPr="009777EA" w14:paraId="3B75F39F" w14:textId="77777777" w:rsidTr="00DB59F3">
        <w:trPr>
          <w:trHeight w:val="324"/>
        </w:trPr>
        <w:tc>
          <w:tcPr>
            <w:tcW w:w="5000" w:type="pct"/>
          </w:tcPr>
          <w:p w14:paraId="3187A29B" w14:textId="77777777" w:rsidR="00DB59F3" w:rsidRPr="009777EA" w:rsidRDefault="00DB59F3" w:rsidP="00DA31D9">
            <w:pPr>
              <w:widowControl w:val="0"/>
              <w:shd w:val="clear" w:color="auto" w:fill="FFFFFF"/>
              <w:tabs>
                <w:tab w:val="left" w:pos="5730"/>
              </w:tabs>
              <w:autoSpaceDE w:val="0"/>
              <w:autoSpaceDN w:val="0"/>
              <w:spacing w:after="0" w:line="240" w:lineRule="auto"/>
              <w:jc w:val="both"/>
              <w:rPr>
                <w:rFonts w:ascii="Times New Roman" w:eastAsia="Times New Roman" w:hAnsi="Times New Roman" w:cs="Times New Roman"/>
                <w:sz w:val="24"/>
                <w:szCs w:val="24"/>
              </w:rPr>
            </w:pPr>
            <w:r w:rsidRPr="009777EA">
              <w:rPr>
                <w:rFonts w:ascii="Times New Roman" w:eastAsia="Times New Roman" w:hAnsi="Times New Roman" w:cs="Times New Roman"/>
                <w:sz w:val="24"/>
                <w:szCs w:val="24"/>
              </w:rPr>
              <w:t>ФОИВ – федеральные органы исполнительной власти</w:t>
            </w:r>
          </w:p>
        </w:tc>
      </w:tr>
    </w:tbl>
    <w:p w14:paraId="370FE70A" w14:textId="77777777" w:rsidR="00DB59F3" w:rsidRPr="009777EA" w:rsidRDefault="00DB59F3" w:rsidP="00DA31D9">
      <w:pPr>
        <w:spacing w:after="0" w:line="240" w:lineRule="auto"/>
        <w:rPr>
          <w:rFonts w:ascii="Times New Roman" w:hAnsi="Times New Roman" w:cs="Times New Roman"/>
          <w:sz w:val="20"/>
          <w:szCs w:val="20"/>
        </w:rPr>
      </w:pPr>
    </w:p>
    <w:sectPr w:rsidR="00DB59F3" w:rsidRPr="009777EA" w:rsidSect="00DB59F3">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09E4" w14:textId="77777777" w:rsidR="0002021B" w:rsidRDefault="0002021B" w:rsidP="00993682">
      <w:pPr>
        <w:spacing w:after="0" w:line="240" w:lineRule="auto"/>
      </w:pPr>
      <w:r>
        <w:separator/>
      </w:r>
    </w:p>
  </w:endnote>
  <w:endnote w:type="continuationSeparator" w:id="0">
    <w:p w14:paraId="3705FB1F" w14:textId="77777777" w:rsidR="0002021B" w:rsidRDefault="0002021B" w:rsidP="0099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17E3" w14:textId="77777777" w:rsidR="0002021B" w:rsidRDefault="0002021B" w:rsidP="00993682">
      <w:pPr>
        <w:spacing w:after="0" w:line="240" w:lineRule="auto"/>
      </w:pPr>
      <w:r>
        <w:separator/>
      </w:r>
    </w:p>
  </w:footnote>
  <w:footnote w:type="continuationSeparator" w:id="0">
    <w:p w14:paraId="51CCB8DB" w14:textId="77777777" w:rsidR="0002021B" w:rsidRDefault="0002021B" w:rsidP="00993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1D20" w14:textId="77777777" w:rsidR="003522D1" w:rsidRDefault="003522D1" w:rsidP="003B2E1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685101" w14:textId="77777777" w:rsidR="003522D1" w:rsidRDefault="003522D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4F"/>
    <w:multiLevelType w:val="hybridMultilevel"/>
    <w:tmpl w:val="8A265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11F73"/>
    <w:multiLevelType w:val="hybridMultilevel"/>
    <w:tmpl w:val="4E5A3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77762E"/>
    <w:multiLevelType w:val="hybridMultilevel"/>
    <w:tmpl w:val="3E76A6F0"/>
    <w:lvl w:ilvl="0" w:tplc="5FA4A474">
      <w:start w:val="1"/>
      <w:numFmt w:val="bullet"/>
      <w:lvlText w:val=""/>
      <w:lvlJc w:val="left"/>
      <w:pPr>
        <w:tabs>
          <w:tab w:val="num" w:pos="1967"/>
        </w:tabs>
        <w:ind w:left="2098" w:hanging="2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D3428"/>
    <w:multiLevelType w:val="multilevel"/>
    <w:tmpl w:val="3D929B9E"/>
    <w:lvl w:ilvl="0">
      <w:start w:val="1"/>
      <w:numFmt w:val="decimal"/>
      <w:lvlText w:val="%1)"/>
      <w:lvlJc w:val="left"/>
      <w:pPr>
        <w:ind w:left="720" w:hanging="360"/>
      </w:pPr>
      <w:rPr>
        <w:rFonts w:ascii="Liberation Serif" w:hAnsi="Liberation Seri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03852"/>
    <w:multiLevelType w:val="hybridMultilevel"/>
    <w:tmpl w:val="38EE8776"/>
    <w:lvl w:ilvl="0" w:tplc="00F29C86">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6B37368"/>
    <w:multiLevelType w:val="multilevel"/>
    <w:tmpl w:val="4DF08816"/>
    <w:lvl w:ilvl="0">
      <w:start w:val="1"/>
      <w:numFmt w:val="decimal"/>
      <w:lvlText w:val="%1)"/>
      <w:lvlJc w:val="left"/>
      <w:pPr>
        <w:ind w:left="988" w:hanging="360"/>
      </w:pPr>
      <w:rPr>
        <w:color w:val="auto"/>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6" w15:restartNumberingAfterBreak="0">
    <w:nsid w:val="2F841431"/>
    <w:multiLevelType w:val="hybridMultilevel"/>
    <w:tmpl w:val="349CB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FC757E"/>
    <w:multiLevelType w:val="hybridMultilevel"/>
    <w:tmpl w:val="D78C95F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B77C8D"/>
    <w:multiLevelType w:val="hybridMultilevel"/>
    <w:tmpl w:val="1F46286C"/>
    <w:lvl w:ilvl="0" w:tplc="E3083A68">
      <w:start w:val="2"/>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9" w15:restartNumberingAfterBreak="0">
    <w:nsid w:val="472E03BE"/>
    <w:multiLevelType w:val="hybridMultilevel"/>
    <w:tmpl w:val="6B18E484"/>
    <w:lvl w:ilvl="0" w:tplc="8326ED20">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 w15:restartNumberingAfterBreak="0">
    <w:nsid w:val="4E2A6677"/>
    <w:multiLevelType w:val="hybridMultilevel"/>
    <w:tmpl w:val="A44A1F14"/>
    <w:lvl w:ilvl="0" w:tplc="96CA56E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4A1A1E"/>
    <w:multiLevelType w:val="hybridMultilevel"/>
    <w:tmpl w:val="329E4A92"/>
    <w:lvl w:ilvl="0" w:tplc="43EE939E">
      <w:start w:val="1"/>
      <w:numFmt w:val="decimal"/>
      <w:lvlText w:val="%1)"/>
      <w:lvlJc w:val="left"/>
      <w:pPr>
        <w:ind w:left="988" w:hanging="360"/>
      </w:pPr>
      <w:rPr>
        <w:rFonts w:hint="default"/>
        <w:color w:val="auto"/>
      </w:r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12" w15:restartNumberingAfterBreak="0">
    <w:nsid w:val="55637750"/>
    <w:multiLevelType w:val="hybridMultilevel"/>
    <w:tmpl w:val="80247728"/>
    <w:lvl w:ilvl="0" w:tplc="C89ED5C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993886"/>
    <w:multiLevelType w:val="hybridMultilevel"/>
    <w:tmpl w:val="38E030FA"/>
    <w:lvl w:ilvl="0" w:tplc="C0785326">
      <w:start w:val="1"/>
      <w:numFmt w:val="decimal"/>
      <w:lvlText w:val="%1)"/>
      <w:lvlJc w:val="left"/>
      <w:pPr>
        <w:ind w:left="368" w:hanging="360"/>
      </w:pPr>
      <w:rPr>
        <w:rFonts w:hint="default"/>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4" w15:restartNumberingAfterBreak="0">
    <w:nsid w:val="5CDB78F4"/>
    <w:multiLevelType w:val="multilevel"/>
    <w:tmpl w:val="E7B0D3E6"/>
    <w:lvl w:ilvl="0">
      <w:start w:val="1"/>
      <w:numFmt w:val="decimal"/>
      <w:lvlText w:val="%1)"/>
      <w:lvlJc w:val="left"/>
      <w:pPr>
        <w:ind w:left="856" w:hanging="360"/>
      </w:pPr>
    </w:lvl>
    <w:lvl w:ilvl="1">
      <w:start w:val="1"/>
      <w:numFmt w:val="lowerLetter"/>
      <w:lvlText w:val="%2."/>
      <w:lvlJc w:val="left"/>
      <w:pPr>
        <w:ind w:left="1576" w:hanging="360"/>
      </w:pPr>
    </w:lvl>
    <w:lvl w:ilvl="2">
      <w:start w:val="1"/>
      <w:numFmt w:val="lowerRoman"/>
      <w:lvlText w:val="%3."/>
      <w:lvlJc w:val="right"/>
      <w:pPr>
        <w:ind w:left="2296" w:hanging="180"/>
      </w:pPr>
    </w:lvl>
    <w:lvl w:ilvl="3">
      <w:start w:val="1"/>
      <w:numFmt w:val="decimal"/>
      <w:lvlText w:val="%4."/>
      <w:lvlJc w:val="left"/>
      <w:pPr>
        <w:ind w:left="3016" w:hanging="360"/>
      </w:pPr>
    </w:lvl>
    <w:lvl w:ilvl="4">
      <w:start w:val="1"/>
      <w:numFmt w:val="lowerLetter"/>
      <w:lvlText w:val="%5."/>
      <w:lvlJc w:val="left"/>
      <w:pPr>
        <w:ind w:left="3736" w:hanging="360"/>
      </w:pPr>
    </w:lvl>
    <w:lvl w:ilvl="5">
      <w:start w:val="1"/>
      <w:numFmt w:val="lowerRoman"/>
      <w:lvlText w:val="%6."/>
      <w:lvlJc w:val="right"/>
      <w:pPr>
        <w:ind w:left="4456" w:hanging="180"/>
      </w:pPr>
    </w:lvl>
    <w:lvl w:ilvl="6">
      <w:start w:val="1"/>
      <w:numFmt w:val="decimal"/>
      <w:lvlText w:val="%7."/>
      <w:lvlJc w:val="left"/>
      <w:pPr>
        <w:ind w:left="5176" w:hanging="360"/>
      </w:pPr>
    </w:lvl>
    <w:lvl w:ilvl="7">
      <w:start w:val="1"/>
      <w:numFmt w:val="lowerLetter"/>
      <w:lvlText w:val="%8."/>
      <w:lvlJc w:val="left"/>
      <w:pPr>
        <w:ind w:left="5896" w:hanging="360"/>
      </w:pPr>
    </w:lvl>
    <w:lvl w:ilvl="8">
      <w:start w:val="1"/>
      <w:numFmt w:val="lowerRoman"/>
      <w:lvlText w:val="%9."/>
      <w:lvlJc w:val="right"/>
      <w:pPr>
        <w:ind w:left="6616" w:hanging="180"/>
      </w:pPr>
    </w:lvl>
  </w:abstractNum>
  <w:abstractNum w:abstractNumId="15" w15:restartNumberingAfterBreak="0">
    <w:nsid w:val="638D6BE3"/>
    <w:multiLevelType w:val="hybridMultilevel"/>
    <w:tmpl w:val="95566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8A7AF0"/>
    <w:multiLevelType w:val="multilevel"/>
    <w:tmpl w:val="3332783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B40A31"/>
    <w:multiLevelType w:val="hybridMultilevel"/>
    <w:tmpl w:val="8B467E14"/>
    <w:lvl w:ilvl="0" w:tplc="04190011">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8" w15:restartNumberingAfterBreak="0">
    <w:nsid w:val="764C1C63"/>
    <w:multiLevelType w:val="hybridMultilevel"/>
    <w:tmpl w:val="767E2A3E"/>
    <w:lvl w:ilvl="0" w:tplc="D34499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6729918">
    <w:abstractNumId w:val="1"/>
  </w:num>
  <w:num w:numId="2" w16cid:durableId="1400785907">
    <w:abstractNumId w:val="2"/>
  </w:num>
  <w:num w:numId="3" w16cid:durableId="1862082673">
    <w:abstractNumId w:val="10"/>
  </w:num>
  <w:num w:numId="4" w16cid:durableId="1974288574">
    <w:abstractNumId w:val="11"/>
  </w:num>
  <w:num w:numId="5" w16cid:durableId="1624119418">
    <w:abstractNumId w:val="17"/>
  </w:num>
  <w:num w:numId="6" w16cid:durableId="1395469235">
    <w:abstractNumId w:val="0"/>
  </w:num>
  <w:num w:numId="7" w16cid:durableId="202136481">
    <w:abstractNumId w:val="12"/>
  </w:num>
  <w:num w:numId="8" w16cid:durableId="1703825226">
    <w:abstractNumId w:val="7"/>
  </w:num>
  <w:num w:numId="9" w16cid:durableId="1740975913">
    <w:abstractNumId w:val="18"/>
  </w:num>
  <w:num w:numId="10" w16cid:durableId="1367100424">
    <w:abstractNumId w:val="6"/>
  </w:num>
  <w:num w:numId="11" w16cid:durableId="1170751972">
    <w:abstractNumId w:val="13"/>
  </w:num>
  <w:num w:numId="12" w16cid:durableId="1268851047">
    <w:abstractNumId w:val="9"/>
  </w:num>
  <w:num w:numId="13" w16cid:durableId="1617255059">
    <w:abstractNumId w:val="8"/>
  </w:num>
  <w:num w:numId="14" w16cid:durableId="664668048">
    <w:abstractNumId w:val="15"/>
  </w:num>
  <w:num w:numId="15" w16cid:durableId="1680691830">
    <w:abstractNumId w:val="4"/>
  </w:num>
  <w:num w:numId="16" w16cid:durableId="1450508740">
    <w:abstractNumId w:val="16"/>
  </w:num>
  <w:num w:numId="17" w16cid:durableId="1789545520">
    <w:abstractNumId w:val="14"/>
  </w:num>
  <w:num w:numId="18" w16cid:durableId="326834642">
    <w:abstractNumId w:val="5"/>
  </w:num>
  <w:num w:numId="19" w16cid:durableId="684017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12"/>
    <w:rsid w:val="00000571"/>
    <w:rsid w:val="0002021B"/>
    <w:rsid w:val="00096777"/>
    <w:rsid w:val="000B01BB"/>
    <w:rsid w:val="000C6341"/>
    <w:rsid w:val="0014154E"/>
    <w:rsid w:val="00161DC7"/>
    <w:rsid w:val="00162772"/>
    <w:rsid w:val="002072BC"/>
    <w:rsid w:val="002210F4"/>
    <w:rsid w:val="002344F9"/>
    <w:rsid w:val="00240121"/>
    <w:rsid w:val="00281D32"/>
    <w:rsid w:val="002925DB"/>
    <w:rsid w:val="002B2349"/>
    <w:rsid w:val="002D0F16"/>
    <w:rsid w:val="002D2439"/>
    <w:rsid w:val="002F256A"/>
    <w:rsid w:val="0031536E"/>
    <w:rsid w:val="00343B84"/>
    <w:rsid w:val="003522D1"/>
    <w:rsid w:val="003A69C0"/>
    <w:rsid w:val="003A772A"/>
    <w:rsid w:val="003B2584"/>
    <w:rsid w:val="003B2E10"/>
    <w:rsid w:val="003B51AA"/>
    <w:rsid w:val="00482970"/>
    <w:rsid w:val="004A333F"/>
    <w:rsid w:val="004D71FF"/>
    <w:rsid w:val="004E6B54"/>
    <w:rsid w:val="0051077C"/>
    <w:rsid w:val="00514F4C"/>
    <w:rsid w:val="00522CEA"/>
    <w:rsid w:val="00550254"/>
    <w:rsid w:val="005839AD"/>
    <w:rsid w:val="005A56A5"/>
    <w:rsid w:val="005E41AB"/>
    <w:rsid w:val="005F0EDD"/>
    <w:rsid w:val="005F4C1A"/>
    <w:rsid w:val="006B15C7"/>
    <w:rsid w:val="006F45E1"/>
    <w:rsid w:val="00702EB2"/>
    <w:rsid w:val="00715402"/>
    <w:rsid w:val="00721616"/>
    <w:rsid w:val="00753145"/>
    <w:rsid w:val="007A402A"/>
    <w:rsid w:val="007A47F4"/>
    <w:rsid w:val="00802137"/>
    <w:rsid w:val="00820F27"/>
    <w:rsid w:val="0087444A"/>
    <w:rsid w:val="008954CE"/>
    <w:rsid w:val="008B7228"/>
    <w:rsid w:val="008C0DF0"/>
    <w:rsid w:val="008E0BC9"/>
    <w:rsid w:val="009777EA"/>
    <w:rsid w:val="009846F6"/>
    <w:rsid w:val="00993682"/>
    <w:rsid w:val="009E67AC"/>
    <w:rsid w:val="00A83B82"/>
    <w:rsid w:val="00AA4C46"/>
    <w:rsid w:val="00B032E5"/>
    <w:rsid w:val="00B072D8"/>
    <w:rsid w:val="00B13F90"/>
    <w:rsid w:val="00B15986"/>
    <w:rsid w:val="00B8453A"/>
    <w:rsid w:val="00B85B5F"/>
    <w:rsid w:val="00BA3C5D"/>
    <w:rsid w:val="00BA5688"/>
    <w:rsid w:val="00C048D0"/>
    <w:rsid w:val="00C05C14"/>
    <w:rsid w:val="00C0649E"/>
    <w:rsid w:val="00C133A3"/>
    <w:rsid w:val="00C17246"/>
    <w:rsid w:val="00CC3C9F"/>
    <w:rsid w:val="00CF188B"/>
    <w:rsid w:val="00CF7A68"/>
    <w:rsid w:val="00D0392E"/>
    <w:rsid w:val="00D53012"/>
    <w:rsid w:val="00D61D6D"/>
    <w:rsid w:val="00D71655"/>
    <w:rsid w:val="00D86720"/>
    <w:rsid w:val="00D86E4D"/>
    <w:rsid w:val="00DA31D9"/>
    <w:rsid w:val="00DB0D51"/>
    <w:rsid w:val="00DB59F3"/>
    <w:rsid w:val="00DD149D"/>
    <w:rsid w:val="00DE240A"/>
    <w:rsid w:val="00E54850"/>
    <w:rsid w:val="00F13D9F"/>
    <w:rsid w:val="00F224B3"/>
    <w:rsid w:val="00F37780"/>
    <w:rsid w:val="00F57D3D"/>
    <w:rsid w:val="00FB526C"/>
    <w:rsid w:val="00FE1AAB"/>
    <w:rsid w:val="00FE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7F3F4"/>
  <w15:docId w15:val="{CECD2C35-0C14-4B6C-9AD4-693AA8FB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77C"/>
  </w:style>
  <w:style w:type="paragraph" w:styleId="1">
    <w:name w:val="heading 1"/>
    <w:basedOn w:val="a"/>
    <w:next w:val="a"/>
    <w:link w:val="10"/>
    <w:qFormat/>
    <w:rsid w:val="00721616"/>
    <w:pPr>
      <w:keepNext/>
      <w:spacing w:after="0" w:line="24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Знак Знак Знак Знак"/>
    <w:basedOn w:val="a"/>
    <w:link w:val="a4"/>
    <w:rsid w:val="00D53012"/>
    <w:pPr>
      <w:spacing w:after="0" w:line="240" w:lineRule="auto"/>
      <w:ind w:firstLine="720"/>
      <w:jc w:val="both"/>
    </w:pPr>
    <w:rPr>
      <w:rFonts w:ascii="Times New Roman" w:eastAsia="Times New Roman" w:hAnsi="Times New Roman" w:cs="Times New Roman"/>
      <w:sz w:val="28"/>
      <w:szCs w:val="28"/>
    </w:rPr>
  </w:style>
  <w:style w:type="character" w:customStyle="1" w:styleId="a4">
    <w:name w:val="Основной Знак Знак Знак Знак Знак"/>
    <w:basedOn w:val="a0"/>
    <w:link w:val="a3"/>
    <w:rsid w:val="00D53012"/>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D530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3012"/>
    <w:rPr>
      <w:rFonts w:ascii="Tahoma" w:hAnsi="Tahoma" w:cs="Tahoma"/>
      <w:sz w:val="16"/>
      <w:szCs w:val="16"/>
    </w:rPr>
  </w:style>
  <w:style w:type="table" w:styleId="a7">
    <w:name w:val="Table Grid"/>
    <w:basedOn w:val="a1"/>
    <w:uiPriority w:val="59"/>
    <w:rsid w:val="00B032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032E5"/>
    <w:pPr>
      <w:ind w:left="720"/>
      <w:contextualSpacing/>
    </w:pPr>
  </w:style>
  <w:style w:type="character" w:customStyle="1" w:styleId="10">
    <w:name w:val="Заголовок 1 Знак"/>
    <w:basedOn w:val="a0"/>
    <w:link w:val="1"/>
    <w:rsid w:val="00721616"/>
    <w:rPr>
      <w:rFonts w:ascii="Times New Roman" w:eastAsia="Times New Roman" w:hAnsi="Times New Roman" w:cs="Times New Roman"/>
      <w:sz w:val="24"/>
      <w:szCs w:val="20"/>
    </w:rPr>
  </w:style>
  <w:style w:type="paragraph" w:styleId="a9">
    <w:name w:val="header"/>
    <w:basedOn w:val="a"/>
    <w:link w:val="aa"/>
    <w:rsid w:val="00D716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D71655"/>
    <w:rPr>
      <w:rFonts w:ascii="Times New Roman" w:eastAsia="Times New Roman" w:hAnsi="Times New Roman" w:cs="Times New Roman"/>
      <w:sz w:val="24"/>
      <w:szCs w:val="24"/>
    </w:rPr>
  </w:style>
  <w:style w:type="character" w:styleId="ab">
    <w:name w:val="page number"/>
    <w:basedOn w:val="a0"/>
    <w:rsid w:val="00D71655"/>
  </w:style>
  <w:style w:type="paragraph" w:styleId="ac">
    <w:name w:val="footer"/>
    <w:basedOn w:val="a"/>
    <w:link w:val="ad"/>
    <w:uiPriority w:val="99"/>
    <w:unhideWhenUsed/>
    <w:rsid w:val="009936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3682"/>
  </w:style>
  <w:style w:type="numbering" w:customStyle="1" w:styleId="11">
    <w:name w:val="Нет списка1"/>
    <w:next w:val="a2"/>
    <w:uiPriority w:val="99"/>
    <w:semiHidden/>
    <w:unhideWhenUsed/>
    <w:rsid w:val="00DB59F3"/>
  </w:style>
  <w:style w:type="paragraph" w:customStyle="1" w:styleId="12">
    <w:name w:val="Обычный1"/>
    <w:rsid w:val="00DB59F3"/>
    <w:pPr>
      <w:spacing w:after="0" w:line="240" w:lineRule="auto"/>
    </w:pPr>
    <w:rPr>
      <w:rFonts w:ascii="Baltica" w:eastAsia="Times New Roman" w:hAnsi="Baltica" w:cs="Times New Roman"/>
      <w:snapToGrid w:val="0"/>
      <w:sz w:val="24"/>
      <w:szCs w:val="36"/>
    </w:rPr>
  </w:style>
  <w:style w:type="paragraph" w:customStyle="1" w:styleId="20">
    <w:name w:val="Основной текст20"/>
    <w:basedOn w:val="a"/>
    <w:rsid w:val="00DB59F3"/>
    <w:pPr>
      <w:widowControl w:val="0"/>
      <w:shd w:val="clear" w:color="auto" w:fill="FFFFFF"/>
      <w:spacing w:after="0" w:line="278" w:lineRule="exact"/>
      <w:ind w:hanging="140"/>
      <w:jc w:val="both"/>
    </w:pPr>
    <w:rPr>
      <w:rFonts w:ascii="Book Antiqua" w:eastAsia="Book Antiqua" w:hAnsi="Book Antiqua" w:cs="Times New Roman"/>
      <w:spacing w:val="6"/>
      <w:sz w:val="19"/>
      <w:szCs w:val="19"/>
      <w:lang w:val="x-none" w:eastAsia="x-none"/>
    </w:rPr>
  </w:style>
  <w:style w:type="character" w:customStyle="1" w:styleId="5">
    <w:name w:val="Основной текст5"/>
    <w:rsid w:val="00DB59F3"/>
    <w:rPr>
      <w:rFonts w:ascii="Book Antiqua" w:eastAsia="Book Antiqua" w:hAnsi="Book Antiqua" w:cs="Book Antiqua"/>
      <w:b w:val="0"/>
      <w:bCs w:val="0"/>
      <w:i w:val="0"/>
      <w:iCs w:val="0"/>
      <w:smallCaps w:val="0"/>
      <w:strike w:val="0"/>
      <w:color w:val="000000"/>
      <w:spacing w:val="6"/>
      <w:w w:val="100"/>
      <w:position w:val="0"/>
      <w:sz w:val="19"/>
      <w:szCs w:val="19"/>
      <w:u w:val="none"/>
      <w:lang w:val="ru-RU"/>
    </w:rPr>
  </w:style>
  <w:style w:type="paragraph" w:customStyle="1" w:styleId="2">
    <w:name w:val="Обычный2"/>
    <w:rsid w:val="00F37780"/>
    <w:pPr>
      <w:spacing w:after="0" w:line="240" w:lineRule="auto"/>
    </w:pPr>
    <w:rPr>
      <w:rFonts w:ascii="Baltica" w:eastAsia="Times New Roman" w:hAnsi="Baltica" w:cs="Times New Roman"/>
      <w:snapToGrid w:val="0"/>
      <w:sz w:val="24"/>
      <w:szCs w:val="36"/>
    </w:rPr>
  </w:style>
  <w:style w:type="character" w:customStyle="1" w:styleId="66">
    <w:name w:val="Основной текст (6)6"/>
    <w:uiPriority w:val="99"/>
    <w:rsid w:val="002925DB"/>
  </w:style>
  <w:style w:type="paragraph" w:customStyle="1" w:styleId="Standard">
    <w:name w:val="Standard"/>
    <w:rsid w:val="009777EA"/>
    <w:pPr>
      <w:autoSpaceDN w:val="0"/>
      <w:spacing w:after="0" w:line="240" w:lineRule="auto"/>
      <w:textAlignment w:val="baseline"/>
    </w:pPr>
    <w:rPr>
      <w:rFonts w:ascii="Times New Roman" w:eastAsia="Times New Roman" w:hAnsi="Times New Roman" w:cs="Times New Roman"/>
      <w:sz w:val="20"/>
      <w:szCs w:val="20"/>
    </w:rPr>
  </w:style>
  <w:style w:type="paragraph" w:customStyle="1" w:styleId="Textbody">
    <w:name w:val="Text body"/>
    <w:basedOn w:val="a"/>
    <w:rsid w:val="009777EA"/>
    <w:pPr>
      <w:suppressAutoHyphens/>
      <w:autoSpaceDE w:val="0"/>
      <w:autoSpaceDN w:val="0"/>
      <w:spacing w:after="0" w:line="240" w:lineRule="auto"/>
      <w:jc w:val="center"/>
    </w:pPr>
    <w:rPr>
      <w:rFonts w:ascii="Times New Roman" w:eastAsia="Times New Roman" w:hAnsi="Times New Roman" w:cs="Times New Roman"/>
      <w:spacing w:val="-10"/>
      <w:sz w:val="24"/>
      <w:szCs w:val="24"/>
      <w:lang w:eastAsia="zh-CN"/>
    </w:rPr>
  </w:style>
  <w:style w:type="paragraph" w:styleId="ae">
    <w:name w:val="Normal (Web)"/>
    <w:basedOn w:val="a"/>
    <w:rsid w:val="009777EA"/>
    <w:pPr>
      <w:suppressAutoHyphens/>
      <w:autoSpaceDN w:val="0"/>
      <w:spacing w:before="100" w:after="142"/>
      <w:textAlignment w:val="baseline"/>
    </w:pPr>
    <w:rPr>
      <w:rFonts w:ascii="Baltica" w:eastAsia="Baltica" w:hAnsi="Baltica" w:cs="Baltica"/>
      <w:sz w:val="24"/>
      <w:szCs w:val="36"/>
    </w:rPr>
  </w:style>
  <w:style w:type="character" w:customStyle="1" w:styleId="blk">
    <w:name w:val="blk"/>
    <w:rsid w:val="0097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75BE-1185-4F7C-B1F7-62B8E122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5461</Words>
  <Characters>31130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2022-04-08T09:44:00Z</cp:lastPrinted>
  <dcterms:created xsi:type="dcterms:W3CDTF">2022-04-06T11:20:00Z</dcterms:created>
  <dcterms:modified xsi:type="dcterms:W3CDTF">2022-04-08T09:44:00Z</dcterms:modified>
</cp:coreProperties>
</file>