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14" w:rsidRDefault="00086014" w:rsidP="00086014">
      <w:pPr>
        <w:spacing w:line="254" w:lineRule="auto"/>
        <w:ind w:left="12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905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014" w:rsidRDefault="00086014" w:rsidP="00086014">
      <w:pPr>
        <w:spacing w:line="254" w:lineRule="auto"/>
        <w:ind w:firstLine="600"/>
        <w:jc w:val="right"/>
        <w:rPr>
          <w:sz w:val="20"/>
          <w:szCs w:val="20"/>
        </w:rPr>
      </w:pPr>
    </w:p>
    <w:p w:rsidR="00086014" w:rsidRDefault="00086014" w:rsidP="00086014">
      <w:pPr>
        <w:spacing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086014" w:rsidRDefault="00086014" w:rsidP="00086014">
      <w:pPr>
        <w:pBdr>
          <w:bottom w:val="double" w:sz="6" w:space="1" w:color="auto"/>
        </w:pBdr>
        <w:spacing w:line="254" w:lineRule="auto"/>
        <w:ind w:firstLine="6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086014" w:rsidRDefault="00086014" w:rsidP="00086014">
      <w:pPr>
        <w:spacing w:line="254" w:lineRule="auto"/>
        <w:ind w:firstLine="600"/>
        <w:rPr>
          <w:sz w:val="28"/>
          <w:szCs w:val="28"/>
        </w:rPr>
      </w:pPr>
    </w:p>
    <w:p w:rsidR="00086014" w:rsidRDefault="00086014" w:rsidP="00086014">
      <w:pPr>
        <w:spacing w:line="254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от 30.03.2012г. № 86</w:t>
      </w:r>
    </w:p>
    <w:bookmarkEnd w:id="0"/>
    <w:p w:rsidR="00086014" w:rsidRDefault="00086014" w:rsidP="00086014">
      <w:p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г. Кушва</w:t>
      </w:r>
    </w:p>
    <w:p w:rsidR="00086014" w:rsidRDefault="00086014" w:rsidP="00086014">
      <w:pPr>
        <w:spacing w:line="254" w:lineRule="auto"/>
        <w:ind w:firstLine="600"/>
        <w:rPr>
          <w:sz w:val="28"/>
          <w:szCs w:val="28"/>
        </w:rPr>
      </w:pPr>
    </w:p>
    <w:p w:rsidR="00086014" w:rsidRDefault="00086014" w:rsidP="00086014">
      <w:pPr>
        <w:spacing w:line="254" w:lineRule="auto"/>
        <w:ind w:firstLine="600"/>
        <w:rPr>
          <w:sz w:val="28"/>
          <w:szCs w:val="28"/>
        </w:rPr>
      </w:pPr>
    </w:p>
    <w:p w:rsidR="00086014" w:rsidRDefault="00086014" w:rsidP="0008601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i/>
          <w:iCs/>
          <w:color w:val="000000"/>
          <w:sz w:val="28"/>
          <w:szCs w:val="28"/>
        </w:rPr>
        <w:t>О проведении 6-ой весенней легкоатлетической эстафеты</w:t>
      </w:r>
    </w:p>
    <w:p w:rsidR="00086014" w:rsidRDefault="00086014" w:rsidP="00086014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среди предприятий и школ железнодорожного района </w:t>
      </w:r>
    </w:p>
    <w:p w:rsidR="00086014" w:rsidRDefault="00086014" w:rsidP="00086014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 Кушвинском городском округе</w:t>
      </w:r>
    </w:p>
    <w:p w:rsidR="00086014" w:rsidRDefault="00086014" w:rsidP="0008601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086014" w:rsidRDefault="00086014" w:rsidP="0008601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В связи с проведением 6-ой весенней легкоатлетической эстафеты 01 мая 2012г.,</w:t>
      </w:r>
    </w:p>
    <w:p w:rsidR="00086014" w:rsidRDefault="00086014" w:rsidP="0008601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Начальнику спортивного сооружения «Заречный» муниципального казенного учреждения  Кушвинского городского округа «Центр по физической культуре, спорту и туризму «Горняк», провести мероприятия </w:t>
      </w:r>
      <w:proofErr w:type="gramStart"/>
      <w:r>
        <w:rPr>
          <w:color w:val="000000"/>
          <w:sz w:val="28"/>
          <w:szCs w:val="28"/>
        </w:rPr>
        <w:t>согласно</w:t>
      </w:r>
      <w:proofErr w:type="gramEnd"/>
      <w:r>
        <w:rPr>
          <w:color w:val="000000"/>
          <w:sz w:val="28"/>
          <w:szCs w:val="28"/>
        </w:rPr>
        <w:t xml:space="preserve"> прилагаемого Положения.</w:t>
      </w:r>
    </w:p>
    <w:p w:rsidR="00086014" w:rsidRDefault="00086014" w:rsidP="0008601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Рекомендовать начальнику Межмуниципального отдела министерства внутренних дел Российской Федерации «Кушвинский» подполковнику полиции Р.В. Рахматуллину</w:t>
      </w:r>
      <w:r>
        <w:t xml:space="preserve"> </w:t>
      </w:r>
      <w:r>
        <w:rPr>
          <w:color w:val="000000"/>
          <w:sz w:val="28"/>
          <w:szCs w:val="28"/>
        </w:rPr>
        <w:t>с 10.45 часов до 12.00 часов:</w:t>
      </w:r>
    </w:p>
    <w:p w:rsidR="00086014" w:rsidRDefault="00086014" w:rsidP="0008601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ab/>
        <w:t>Организовать охрану общественного порядка.</w:t>
      </w:r>
    </w:p>
    <w:p w:rsidR="00086014" w:rsidRDefault="00086014" w:rsidP="0008601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ab/>
        <w:t xml:space="preserve">Обеспечить безопасность участников эстафеты, ограничения дорожного движения в период проведения 6-ой весенней легкоатлетической эстафеты маршрута </w:t>
      </w:r>
      <w:proofErr w:type="gramStart"/>
      <w:r>
        <w:rPr>
          <w:color w:val="000000"/>
          <w:sz w:val="28"/>
          <w:szCs w:val="28"/>
        </w:rPr>
        <w:t>согласно</w:t>
      </w:r>
      <w:proofErr w:type="gramEnd"/>
      <w:r>
        <w:rPr>
          <w:color w:val="000000"/>
          <w:sz w:val="28"/>
          <w:szCs w:val="28"/>
        </w:rPr>
        <w:t xml:space="preserve"> прилагаемого Положения.</w:t>
      </w:r>
    </w:p>
    <w:p w:rsidR="00086014" w:rsidRDefault="00086014" w:rsidP="0008601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</w:rPr>
        <w:tab/>
        <w:t xml:space="preserve">Ограничить дорожное движение по маршруту </w:t>
      </w:r>
      <w:proofErr w:type="gramStart"/>
      <w:r>
        <w:rPr>
          <w:color w:val="000000"/>
          <w:sz w:val="28"/>
          <w:szCs w:val="28"/>
        </w:rPr>
        <w:t>согласно</w:t>
      </w:r>
      <w:proofErr w:type="gramEnd"/>
      <w:r>
        <w:rPr>
          <w:color w:val="000000"/>
          <w:sz w:val="28"/>
          <w:szCs w:val="28"/>
        </w:rPr>
        <w:t xml:space="preserve"> прилагаемого Положения.</w:t>
      </w:r>
    </w:p>
    <w:p w:rsidR="00086014" w:rsidRDefault="00086014" w:rsidP="000860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 xml:space="preserve">Рекомендовать директору государственного бюджетного учреждения здравоохранения Свердловской области «Центральная городская больница» г. Кушва  </w:t>
      </w:r>
      <w:proofErr w:type="spellStart"/>
      <w:r>
        <w:rPr>
          <w:color w:val="000000"/>
          <w:sz w:val="28"/>
          <w:szCs w:val="28"/>
        </w:rPr>
        <w:t>Н.Н.Егоровой</w:t>
      </w:r>
      <w:proofErr w:type="spellEnd"/>
      <w:r>
        <w:rPr>
          <w:color w:val="000000"/>
          <w:sz w:val="28"/>
          <w:szCs w:val="28"/>
        </w:rPr>
        <w:t xml:space="preserve"> с 10.45 часов до 12.00 часов обеспечить машиной скорой помощи на период проведения 6-ой весенней легкоатлетической эстафеты маршрута </w:t>
      </w:r>
      <w:proofErr w:type="gramStart"/>
      <w:r>
        <w:rPr>
          <w:color w:val="000000"/>
          <w:sz w:val="28"/>
          <w:szCs w:val="28"/>
        </w:rPr>
        <w:t>согласно</w:t>
      </w:r>
      <w:proofErr w:type="gramEnd"/>
      <w:r>
        <w:rPr>
          <w:color w:val="000000"/>
          <w:sz w:val="28"/>
          <w:szCs w:val="28"/>
        </w:rPr>
        <w:t xml:space="preserve"> прилагаемого Положения.</w:t>
      </w:r>
    </w:p>
    <w:p w:rsidR="00086014" w:rsidRDefault="00086014" w:rsidP="000860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 xml:space="preserve">Рекомендовать начальнику пожарной охраны Федерального государственного казенного учреждения «46 отряд Федеральной противопожарной службы по Свердловской области» В.Р. </w:t>
      </w:r>
      <w:proofErr w:type="spellStart"/>
      <w:r>
        <w:rPr>
          <w:color w:val="000000"/>
          <w:sz w:val="28"/>
          <w:szCs w:val="28"/>
        </w:rPr>
        <w:t>Швецову</w:t>
      </w:r>
      <w:proofErr w:type="spellEnd"/>
      <w:r>
        <w:rPr>
          <w:color w:val="000000"/>
          <w:sz w:val="28"/>
          <w:szCs w:val="28"/>
        </w:rPr>
        <w:t xml:space="preserve"> с 10.45 часов до 12.00 часов обеспечить пожарную безопасность и предупреждение чрезвычайных ситуаций во время проведения 6-ой весенней легкоатлетической эстафеты маршрута </w:t>
      </w:r>
      <w:proofErr w:type="gramStart"/>
      <w:r>
        <w:rPr>
          <w:color w:val="000000"/>
          <w:sz w:val="28"/>
          <w:szCs w:val="28"/>
        </w:rPr>
        <w:t>согласно</w:t>
      </w:r>
      <w:proofErr w:type="gramEnd"/>
      <w:r>
        <w:rPr>
          <w:color w:val="000000"/>
          <w:sz w:val="28"/>
          <w:szCs w:val="28"/>
        </w:rPr>
        <w:t xml:space="preserve"> прилагаемого Положения.</w:t>
      </w:r>
    </w:p>
    <w:p w:rsidR="00086014" w:rsidRDefault="00086014" w:rsidP="000860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  <w:t>Предоставить информацию о проведении массовых мероприятий в газету «Кушвинский рабочий».</w:t>
      </w:r>
    </w:p>
    <w:p w:rsidR="00086014" w:rsidRDefault="00086014" w:rsidP="000860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>
        <w:rPr>
          <w:color w:val="000000"/>
          <w:sz w:val="28"/>
          <w:szCs w:val="28"/>
        </w:rPr>
        <w:tab/>
        <w:t xml:space="preserve">Контроль над исполнением настоящего распоряжения возложить на заместителя главы администрации Кушвинского городского округа по социальным вопросам </w:t>
      </w:r>
      <w:proofErr w:type="spellStart"/>
      <w:r>
        <w:rPr>
          <w:color w:val="000000"/>
          <w:sz w:val="28"/>
          <w:szCs w:val="28"/>
        </w:rPr>
        <w:t>Веремчука</w:t>
      </w:r>
      <w:proofErr w:type="spellEnd"/>
      <w:r>
        <w:rPr>
          <w:color w:val="000000"/>
          <w:sz w:val="28"/>
          <w:szCs w:val="28"/>
        </w:rPr>
        <w:t xml:space="preserve"> В.Н.</w:t>
      </w:r>
    </w:p>
    <w:p w:rsidR="00086014" w:rsidRDefault="00086014" w:rsidP="00086014">
      <w:pPr>
        <w:shd w:val="clear" w:color="auto" w:fill="FFFFFF"/>
        <w:autoSpaceDE w:val="0"/>
        <w:autoSpaceDN w:val="0"/>
        <w:adjustRightInd w:val="0"/>
        <w:jc w:val="both"/>
      </w:pPr>
    </w:p>
    <w:p w:rsidR="00086014" w:rsidRDefault="00086014" w:rsidP="00086014">
      <w:pPr>
        <w:shd w:val="clear" w:color="auto" w:fill="FFFFFF"/>
        <w:autoSpaceDE w:val="0"/>
        <w:autoSpaceDN w:val="0"/>
        <w:adjustRightInd w:val="0"/>
        <w:jc w:val="both"/>
      </w:pPr>
    </w:p>
    <w:p w:rsidR="00086014" w:rsidRDefault="00086014" w:rsidP="00086014">
      <w:pPr>
        <w:shd w:val="clear" w:color="auto" w:fill="FFFFFF"/>
        <w:autoSpaceDE w:val="0"/>
        <w:autoSpaceDN w:val="0"/>
        <w:adjustRightInd w:val="0"/>
        <w:jc w:val="both"/>
      </w:pPr>
    </w:p>
    <w:p w:rsidR="00086014" w:rsidRDefault="00086014" w:rsidP="00086014">
      <w:pPr>
        <w:shd w:val="clear" w:color="auto" w:fill="FFFFFF"/>
        <w:autoSpaceDE w:val="0"/>
        <w:autoSpaceDN w:val="0"/>
        <w:adjustRightInd w:val="0"/>
        <w:jc w:val="both"/>
      </w:pPr>
    </w:p>
    <w:p w:rsidR="00086014" w:rsidRDefault="00086014" w:rsidP="0008601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администрации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А.Г. Трегубов</w:t>
      </w:r>
    </w:p>
    <w:p w:rsidR="00B040EB" w:rsidRDefault="00B040EB"/>
    <w:sectPr w:rsidR="00B040EB" w:rsidSect="00804306">
      <w:pgSz w:w="11909" w:h="16834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14"/>
    <w:rsid w:val="00086014"/>
    <w:rsid w:val="00B0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0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2012-04-10T08:14:00Z</dcterms:created>
  <dcterms:modified xsi:type="dcterms:W3CDTF">2012-04-10T08:14:00Z</dcterms:modified>
</cp:coreProperties>
</file>