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C0" w:rsidRPr="00CF6EC2" w:rsidRDefault="00B740C0" w:rsidP="00B740C0">
      <w:pPr>
        <w:jc w:val="center"/>
      </w:pPr>
      <w:r w:rsidRPr="00CF6EC2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8pt" o:ole="">
            <v:imagedata r:id="rId5" o:title=""/>
          </v:shape>
          <o:OLEObject Type="Embed" ProgID="Msxml2.SAXXMLReader.5.0" ShapeID="_x0000_i1025" DrawAspect="Content" ObjectID="_1383743114" r:id="rId6"/>
        </w:object>
      </w:r>
    </w:p>
    <w:p w:rsidR="00B740C0" w:rsidRPr="00CF6EC2" w:rsidRDefault="00B740C0" w:rsidP="00B740C0">
      <w:pPr>
        <w:pStyle w:val="a6"/>
      </w:pPr>
    </w:p>
    <w:p w:rsidR="00B740C0" w:rsidRPr="00CF6EC2" w:rsidRDefault="00B740C0" w:rsidP="00B740C0">
      <w:pPr>
        <w:pStyle w:val="a6"/>
        <w:rPr>
          <w:sz w:val="32"/>
        </w:rPr>
      </w:pPr>
      <w:r w:rsidRPr="00CF6EC2">
        <w:rPr>
          <w:sz w:val="32"/>
        </w:rPr>
        <w:t>Российская Федерация</w:t>
      </w:r>
    </w:p>
    <w:p w:rsidR="00B740C0" w:rsidRPr="00CF6EC2" w:rsidRDefault="00B740C0" w:rsidP="00B740C0">
      <w:pPr>
        <w:pStyle w:val="a6"/>
        <w:rPr>
          <w:sz w:val="32"/>
        </w:rPr>
      </w:pPr>
      <w:r w:rsidRPr="00CF6EC2">
        <w:rPr>
          <w:sz w:val="32"/>
        </w:rPr>
        <w:t xml:space="preserve">Свердловская область </w:t>
      </w:r>
    </w:p>
    <w:p w:rsidR="00B740C0" w:rsidRPr="00CF6EC2" w:rsidRDefault="00B740C0" w:rsidP="00B740C0">
      <w:pPr>
        <w:jc w:val="center"/>
        <w:rPr>
          <w:b/>
          <w:bCs/>
          <w:i/>
          <w:iCs/>
          <w:sz w:val="36"/>
          <w:szCs w:val="36"/>
        </w:rPr>
      </w:pPr>
      <w:r w:rsidRPr="00CF6EC2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B740C0" w:rsidRPr="00CF6EC2" w:rsidRDefault="00B740C0" w:rsidP="00B740C0">
      <w:pPr>
        <w:jc w:val="center"/>
        <w:rPr>
          <w:b/>
          <w:bCs/>
          <w:i/>
          <w:iCs/>
          <w:sz w:val="36"/>
          <w:szCs w:val="36"/>
        </w:rPr>
      </w:pPr>
      <w:r w:rsidRPr="00CF6EC2">
        <w:rPr>
          <w:b/>
          <w:bCs/>
          <w:i/>
          <w:iCs/>
          <w:sz w:val="36"/>
          <w:szCs w:val="36"/>
        </w:rPr>
        <w:t>первого созыва</w:t>
      </w:r>
    </w:p>
    <w:p w:rsidR="00B740C0" w:rsidRPr="00CF6EC2" w:rsidRDefault="00B740C0" w:rsidP="00B740C0">
      <w:pPr>
        <w:jc w:val="center"/>
        <w:rPr>
          <w:b/>
          <w:bCs/>
          <w:i/>
          <w:iCs/>
        </w:rPr>
      </w:pPr>
    </w:p>
    <w:p w:rsidR="00B740C0" w:rsidRPr="00C64574" w:rsidRDefault="00B740C0" w:rsidP="00B740C0">
      <w:pPr>
        <w:pStyle w:val="1"/>
        <w:rPr>
          <w:sz w:val="36"/>
          <w:szCs w:val="36"/>
        </w:rPr>
      </w:pPr>
      <w:r w:rsidRPr="00C64574">
        <w:rPr>
          <w:sz w:val="36"/>
          <w:szCs w:val="36"/>
        </w:rPr>
        <w:t>РЕШЕНИЕ</w:t>
      </w:r>
    </w:p>
    <w:p w:rsidR="00B740C0" w:rsidRPr="00CF6EC2" w:rsidRDefault="00B740C0" w:rsidP="00B740C0">
      <w:pPr>
        <w:jc w:val="center"/>
        <w:rPr>
          <w:b/>
          <w:bCs/>
          <w:sz w:val="32"/>
        </w:rPr>
      </w:pPr>
    </w:p>
    <w:p w:rsidR="00B740C0" w:rsidRPr="00CF6EC2" w:rsidRDefault="00B740C0" w:rsidP="00B740C0">
      <w:pPr>
        <w:jc w:val="center"/>
        <w:rPr>
          <w:b/>
          <w:sz w:val="28"/>
          <w:szCs w:val="28"/>
        </w:rPr>
      </w:pPr>
      <w:bookmarkStart w:id="0" w:name="_GoBack"/>
      <w:r w:rsidRPr="00CF6EC2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17 ноября </w:t>
      </w:r>
      <w:smartTag w:uri="urn:schemas-microsoft-com:office:smarttags" w:element="metricconverter">
        <w:smartTagPr>
          <w:attr w:name="ProductID" w:val="2011 г"/>
        </w:smartTagPr>
        <w:r w:rsidRPr="00CF6EC2">
          <w:rPr>
            <w:b/>
            <w:sz w:val="28"/>
            <w:szCs w:val="28"/>
          </w:rPr>
          <w:t>201</w:t>
        </w:r>
        <w:r>
          <w:rPr>
            <w:b/>
            <w:sz w:val="28"/>
            <w:szCs w:val="28"/>
          </w:rPr>
          <w:t>1</w:t>
        </w:r>
        <w:r w:rsidRPr="00CF6EC2">
          <w:rPr>
            <w:b/>
            <w:sz w:val="28"/>
            <w:szCs w:val="28"/>
          </w:rPr>
          <w:t xml:space="preserve"> г</w:t>
        </w:r>
      </w:smartTag>
      <w:r w:rsidRPr="00CF6EC2">
        <w:rPr>
          <w:b/>
          <w:sz w:val="28"/>
          <w:szCs w:val="28"/>
        </w:rPr>
        <w:t xml:space="preserve">. № </w:t>
      </w:r>
      <w:r>
        <w:rPr>
          <w:b/>
          <w:sz w:val="28"/>
          <w:szCs w:val="28"/>
        </w:rPr>
        <w:t>642</w:t>
      </w:r>
      <w:bookmarkEnd w:id="0"/>
    </w:p>
    <w:p w:rsidR="00B740C0" w:rsidRDefault="00B740C0" w:rsidP="00B740C0">
      <w:pPr>
        <w:rPr>
          <w:sz w:val="28"/>
          <w:szCs w:val="28"/>
        </w:rPr>
      </w:pPr>
    </w:p>
    <w:p w:rsidR="00B740C0" w:rsidRDefault="00B740C0" w:rsidP="00B740C0">
      <w:pPr>
        <w:rPr>
          <w:sz w:val="28"/>
          <w:szCs w:val="28"/>
        </w:rPr>
      </w:pPr>
    </w:p>
    <w:p w:rsidR="00B740C0" w:rsidRDefault="00B740C0" w:rsidP="00B740C0">
      <w:pPr>
        <w:tabs>
          <w:tab w:val="left" w:pos="4500"/>
        </w:tabs>
        <w:ind w:right="4495"/>
        <w:rPr>
          <w:sz w:val="28"/>
          <w:szCs w:val="28"/>
        </w:rPr>
      </w:pPr>
      <w:r w:rsidRPr="007E5261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муниципальную целевую Программу «Развитие и модернизация</w:t>
      </w:r>
    </w:p>
    <w:p w:rsidR="00B740C0" w:rsidRPr="007E5261" w:rsidRDefault="00B740C0" w:rsidP="00B740C0">
      <w:pPr>
        <w:tabs>
          <w:tab w:val="left" w:pos="4500"/>
        </w:tabs>
        <w:ind w:right="4495"/>
        <w:rPr>
          <w:sz w:val="28"/>
          <w:szCs w:val="28"/>
        </w:rPr>
      </w:pPr>
      <w:r>
        <w:rPr>
          <w:sz w:val="28"/>
          <w:szCs w:val="28"/>
        </w:rPr>
        <w:t>объектов коммунальной инфраструктуры на 2009-2011 годы»</w:t>
      </w:r>
    </w:p>
    <w:p w:rsidR="00B740C0" w:rsidRDefault="00B740C0" w:rsidP="00B740C0">
      <w:pPr>
        <w:jc w:val="both"/>
        <w:rPr>
          <w:sz w:val="28"/>
          <w:szCs w:val="28"/>
        </w:rPr>
      </w:pPr>
    </w:p>
    <w:p w:rsidR="00B740C0" w:rsidRPr="007E5261" w:rsidRDefault="00B740C0" w:rsidP="00B740C0">
      <w:pPr>
        <w:jc w:val="both"/>
        <w:rPr>
          <w:sz w:val="28"/>
          <w:szCs w:val="28"/>
        </w:rPr>
      </w:pPr>
    </w:p>
    <w:p w:rsidR="00B740C0" w:rsidRDefault="00B740C0" w:rsidP="00B740C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</w:t>
      </w:r>
      <w:r w:rsidRPr="007E5261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Федеральным законом от 06 октября 2003 года № 131-ФЗ «Об общих принципах организации местного самоуправления в Российской Федерации», постановлением Правительства Свердловской области от 11 октября 2010 года № 1487-ПП «Об утверждении областной целевой программы «Развитие жилищного комплекса в Свердловской области» на 2011-2015 годы, статьей 21 Устава</w:t>
      </w:r>
      <w:r w:rsidRPr="007E5261">
        <w:rPr>
          <w:sz w:val="28"/>
          <w:szCs w:val="28"/>
        </w:rPr>
        <w:t xml:space="preserve"> Кушвинского городского округа, Дума Кушвинского городского округа</w:t>
      </w:r>
      <w:proofErr w:type="gramEnd"/>
    </w:p>
    <w:p w:rsidR="00B740C0" w:rsidRPr="007E5261" w:rsidRDefault="00B740C0" w:rsidP="00B740C0">
      <w:pPr>
        <w:ind w:firstLine="709"/>
        <w:jc w:val="both"/>
        <w:rPr>
          <w:sz w:val="28"/>
          <w:szCs w:val="28"/>
        </w:rPr>
      </w:pPr>
    </w:p>
    <w:p w:rsidR="00B740C0" w:rsidRDefault="00B740C0" w:rsidP="00B740C0">
      <w:pPr>
        <w:ind w:firstLine="709"/>
        <w:rPr>
          <w:b/>
          <w:sz w:val="28"/>
          <w:szCs w:val="28"/>
        </w:rPr>
      </w:pPr>
      <w:r w:rsidRPr="007E5261">
        <w:rPr>
          <w:b/>
          <w:sz w:val="28"/>
          <w:szCs w:val="28"/>
        </w:rPr>
        <w:t>РЕШИЛА:</w:t>
      </w:r>
    </w:p>
    <w:p w:rsidR="00B740C0" w:rsidRPr="009A570C" w:rsidRDefault="00B740C0" w:rsidP="00B740C0">
      <w:pPr>
        <w:ind w:firstLine="709"/>
        <w:rPr>
          <w:b/>
          <w:sz w:val="28"/>
          <w:szCs w:val="28"/>
        </w:rPr>
      </w:pPr>
    </w:p>
    <w:p w:rsidR="00B740C0" w:rsidRDefault="00B740C0" w:rsidP="00B740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>
        <w:rPr>
          <w:sz w:val="28"/>
          <w:szCs w:val="28"/>
        </w:rPr>
        <w:t>Внести в муниципальную целевую Программу «Развитие и модернизация объектов коммунальной инфраструктуры на 2009-2011 годы», утвержденную решением Думы Кушвинского городского округа от 08 мая 2008 года № 79, (с внесенными изменениями от 02 июля 2008 года № 104, от 25 сентября 2008 года № 143, от 27 ноября 2008 года № 192, от 17 декабря 2009 года № 363, от 19 мая 2011 года № 551, 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13 сентября 2011 года № 600), следующие изменения:</w:t>
      </w:r>
      <w:proofErr w:type="gramEnd"/>
    </w:p>
    <w:p w:rsidR="00B740C0" w:rsidRDefault="00B740C0" w:rsidP="00B740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Pr="00BC2B99">
        <w:rPr>
          <w:sz w:val="28"/>
          <w:szCs w:val="28"/>
        </w:rPr>
        <w:t>В раздел</w:t>
      </w:r>
      <w:r>
        <w:rPr>
          <w:sz w:val="28"/>
          <w:szCs w:val="28"/>
        </w:rPr>
        <w:t>е</w:t>
      </w:r>
      <w:r w:rsidRPr="00BC2B99">
        <w:rPr>
          <w:sz w:val="28"/>
          <w:szCs w:val="28"/>
        </w:rPr>
        <w:t xml:space="preserve"> </w:t>
      </w:r>
      <w:r w:rsidRPr="00BC2B99">
        <w:rPr>
          <w:sz w:val="28"/>
          <w:szCs w:val="28"/>
          <w:lang w:val="en-US"/>
        </w:rPr>
        <w:t>I</w:t>
      </w:r>
      <w:r w:rsidRPr="00BC2B99">
        <w:rPr>
          <w:sz w:val="28"/>
          <w:szCs w:val="28"/>
        </w:rPr>
        <w:t xml:space="preserve"> «Паспорт муниципальной целевой программы</w:t>
      </w:r>
      <w:r>
        <w:rPr>
          <w:sz w:val="28"/>
          <w:szCs w:val="28"/>
        </w:rPr>
        <w:t>»</w:t>
      </w:r>
      <w:r w:rsidRPr="00BC2B99">
        <w:rPr>
          <w:sz w:val="28"/>
          <w:szCs w:val="28"/>
        </w:rPr>
        <w:t xml:space="preserve"> </w:t>
      </w:r>
      <w:r>
        <w:rPr>
          <w:sz w:val="28"/>
          <w:szCs w:val="28"/>
        </w:rPr>
        <w:t>позицию, касающуюся объёмов и источников</w:t>
      </w:r>
      <w:r w:rsidRPr="00BC2B99">
        <w:rPr>
          <w:sz w:val="28"/>
          <w:szCs w:val="28"/>
        </w:rPr>
        <w:t xml:space="preserve"> финан</w:t>
      </w:r>
      <w:r>
        <w:rPr>
          <w:sz w:val="28"/>
          <w:szCs w:val="28"/>
        </w:rPr>
        <w:t>сирования, изложить в следующей редакции</w:t>
      </w:r>
      <w:r w:rsidRPr="00BC2B99">
        <w:rPr>
          <w:sz w:val="28"/>
          <w:szCs w:val="28"/>
        </w:rPr>
        <w:t>:</w:t>
      </w:r>
    </w:p>
    <w:p w:rsidR="00B740C0" w:rsidRPr="00BC2B99" w:rsidRDefault="00B740C0" w:rsidP="00B740C0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686"/>
      </w:tblGrid>
      <w:tr w:rsidR="00B740C0" w:rsidRPr="002726B8" w:rsidTr="00333075">
        <w:tc>
          <w:tcPr>
            <w:tcW w:w="2628" w:type="dxa"/>
          </w:tcPr>
          <w:p w:rsidR="00B740C0" w:rsidRPr="002726B8" w:rsidRDefault="00B740C0" w:rsidP="00333075">
            <w:pPr>
              <w:jc w:val="both"/>
              <w:rPr>
                <w:sz w:val="28"/>
                <w:szCs w:val="28"/>
              </w:rPr>
            </w:pPr>
            <w:r w:rsidRPr="002726B8">
              <w:rPr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7686" w:type="dxa"/>
          </w:tcPr>
          <w:p w:rsidR="00B740C0" w:rsidRPr="002726B8" w:rsidRDefault="00B740C0" w:rsidP="00333075">
            <w:pPr>
              <w:ind w:firstLine="252"/>
              <w:jc w:val="both"/>
              <w:rPr>
                <w:sz w:val="28"/>
                <w:szCs w:val="28"/>
              </w:rPr>
            </w:pPr>
            <w:r w:rsidRPr="002726B8">
              <w:rPr>
                <w:sz w:val="28"/>
                <w:szCs w:val="28"/>
              </w:rPr>
              <w:t>Общий объём средств, необходимых для реализации программы в 2009-2011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726B8">
              <w:rPr>
                <w:sz w:val="28"/>
                <w:szCs w:val="28"/>
              </w:rPr>
              <w:t>г.г</w:t>
            </w:r>
            <w:proofErr w:type="spellEnd"/>
            <w:r w:rsidRPr="002726B8">
              <w:rPr>
                <w:sz w:val="28"/>
                <w:szCs w:val="28"/>
              </w:rPr>
              <w:t>. составит 38,30332 млн.</w:t>
            </w:r>
            <w:r>
              <w:rPr>
                <w:sz w:val="28"/>
                <w:szCs w:val="28"/>
              </w:rPr>
              <w:t xml:space="preserve"> </w:t>
            </w:r>
            <w:r w:rsidRPr="002726B8">
              <w:rPr>
                <w:sz w:val="28"/>
                <w:szCs w:val="28"/>
              </w:rPr>
              <w:t>рублей в том числе:</w:t>
            </w:r>
          </w:p>
          <w:p w:rsidR="00B740C0" w:rsidRPr="002726B8" w:rsidRDefault="00B740C0" w:rsidP="00333075">
            <w:pPr>
              <w:ind w:firstLine="252"/>
              <w:jc w:val="both"/>
              <w:rPr>
                <w:sz w:val="28"/>
                <w:szCs w:val="28"/>
              </w:rPr>
            </w:pPr>
            <w:r w:rsidRPr="002726B8">
              <w:rPr>
                <w:sz w:val="28"/>
                <w:szCs w:val="28"/>
              </w:rPr>
              <w:t xml:space="preserve">- средства областного бюджета </w:t>
            </w:r>
            <w:r>
              <w:rPr>
                <w:sz w:val="28"/>
                <w:szCs w:val="28"/>
              </w:rPr>
              <w:t>–</w:t>
            </w:r>
            <w:r w:rsidRPr="002726B8">
              <w:rPr>
                <w:sz w:val="28"/>
                <w:szCs w:val="28"/>
              </w:rPr>
              <w:t xml:space="preserve"> 10</w:t>
            </w:r>
            <w:r>
              <w:rPr>
                <w:sz w:val="28"/>
                <w:szCs w:val="28"/>
              </w:rPr>
              <w:t>,</w:t>
            </w:r>
            <w:r w:rsidRPr="002726B8">
              <w:rPr>
                <w:sz w:val="28"/>
                <w:szCs w:val="28"/>
              </w:rPr>
              <w:t>0 млн.</w:t>
            </w:r>
            <w:r>
              <w:rPr>
                <w:sz w:val="28"/>
                <w:szCs w:val="28"/>
              </w:rPr>
              <w:t xml:space="preserve"> </w:t>
            </w:r>
            <w:r w:rsidRPr="002726B8">
              <w:rPr>
                <w:sz w:val="28"/>
                <w:szCs w:val="28"/>
              </w:rPr>
              <w:t>рублей;</w:t>
            </w:r>
          </w:p>
          <w:p w:rsidR="00B740C0" w:rsidRPr="002726B8" w:rsidRDefault="00B740C0" w:rsidP="00333075">
            <w:pPr>
              <w:ind w:firstLine="252"/>
              <w:jc w:val="both"/>
              <w:rPr>
                <w:sz w:val="28"/>
                <w:szCs w:val="28"/>
              </w:rPr>
            </w:pPr>
            <w:r w:rsidRPr="002726B8">
              <w:rPr>
                <w:sz w:val="28"/>
                <w:szCs w:val="28"/>
              </w:rPr>
              <w:t xml:space="preserve">- средства местного бюджета </w:t>
            </w:r>
            <w:r>
              <w:rPr>
                <w:sz w:val="28"/>
                <w:szCs w:val="28"/>
              </w:rPr>
              <w:t>–</w:t>
            </w:r>
            <w:r w:rsidRPr="002726B8">
              <w:rPr>
                <w:sz w:val="28"/>
                <w:szCs w:val="28"/>
              </w:rPr>
              <w:t xml:space="preserve"> 28</w:t>
            </w:r>
            <w:r>
              <w:rPr>
                <w:sz w:val="28"/>
                <w:szCs w:val="28"/>
              </w:rPr>
              <w:t>,</w:t>
            </w:r>
            <w:r w:rsidRPr="002726B8">
              <w:rPr>
                <w:sz w:val="28"/>
                <w:szCs w:val="28"/>
              </w:rPr>
              <w:t>30332 млн.</w:t>
            </w:r>
            <w:r>
              <w:rPr>
                <w:sz w:val="28"/>
                <w:szCs w:val="28"/>
              </w:rPr>
              <w:t xml:space="preserve"> </w:t>
            </w:r>
            <w:r w:rsidRPr="002726B8">
              <w:rPr>
                <w:sz w:val="28"/>
                <w:szCs w:val="28"/>
              </w:rPr>
              <w:t>рублей.</w:t>
            </w:r>
          </w:p>
        </w:tc>
      </w:tr>
    </w:tbl>
    <w:p w:rsidR="00B740C0" w:rsidRDefault="00B740C0" w:rsidP="00B740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 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«Перечень основных мероприятий муниципальной целевой программы» изложить в новой редакции (прилагается).</w:t>
      </w:r>
    </w:p>
    <w:p w:rsidR="00B740C0" w:rsidRDefault="00B740C0" w:rsidP="00B740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 Главу </w:t>
      </w:r>
      <w:r>
        <w:rPr>
          <w:sz w:val="28"/>
          <w:szCs w:val="28"/>
          <w:lang w:val="en-US"/>
        </w:rPr>
        <w:t>III</w:t>
      </w:r>
      <w:r w:rsidRPr="001112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«Предполагаемые объёмы и источники финансирования муниципальной целевой программы» раздела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«Ожидаемые результаты реализации муниципальной целевой программы, объёмы и источники финансирования» изложить в следующей редакции: </w:t>
      </w:r>
    </w:p>
    <w:p w:rsidR="00B740C0" w:rsidRDefault="00B740C0" w:rsidP="00B740C0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914"/>
        <w:gridCol w:w="2281"/>
        <w:gridCol w:w="1481"/>
        <w:gridCol w:w="1481"/>
        <w:gridCol w:w="1592"/>
      </w:tblGrid>
      <w:tr w:rsidR="00B740C0" w:rsidRPr="0078035A" w:rsidTr="00333075">
        <w:tc>
          <w:tcPr>
            <w:tcW w:w="596" w:type="dxa"/>
            <w:vMerge w:val="restart"/>
          </w:tcPr>
          <w:p w:rsidR="00B740C0" w:rsidRPr="0078035A" w:rsidRDefault="00B740C0" w:rsidP="00333075">
            <w:pPr>
              <w:jc w:val="center"/>
              <w:rPr>
                <w:sz w:val="28"/>
                <w:szCs w:val="28"/>
              </w:rPr>
            </w:pPr>
            <w:r w:rsidRPr="0078035A">
              <w:rPr>
                <w:sz w:val="28"/>
                <w:szCs w:val="28"/>
              </w:rPr>
              <w:t>№</w:t>
            </w:r>
          </w:p>
          <w:p w:rsidR="00B740C0" w:rsidRPr="0078035A" w:rsidRDefault="00B740C0" w:rsidP="00333075">
            <w:pPr>
              <w:jc w:val="center"/>
              <w:rPr>
                <w:sz w:val="28"/>
                <w:szCs w:val="28"/>
              </w:rPr>
            </w:pPr>
            <w:proofErr w:type="gramStart"/>
            <w:r w:rsidRPr="0078035A">
              <w:rPr>
                <w:sz w:val="28"/>
                <w:szCs w:val="28"/>
              </w:rPr>
              <w:t>п</w:t>
            </w:r>
            <w:proofErr w:type="gramEnd"/>
            <w:r w:rsidRPr="0078035A">
              <w:rPr>
                <w:sz w:val="28"/>
                <w:szCs w:val="28"/>
              </w:rPr>
              <w:t>/п</w:t>
            </w:r>
          </w:p>
        </w:tc>
        <w:tc>
          <w:tcPr>
            <w:tcW w:w="2914" w:type="dxa"/>
            <w:vMerge w:val="restart"/>
          </w:tcPr>
          <w:p w:rsidR="00B740C0" w:rsidRPr="0078035A" w:rsidRDefault="00B740C0" w:rsidP="00333075">
            <w:pPr>
              <w:jc w:val="center"/>
              <w:rPr>
                <w:sz w:val="28"/>
                <w:szCs w:val="28"/>
              </w:rPr>
            </w:pPr>
            <w:r w:rsidRPr="0078035A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281" w:type="dxa"/>
            <w:vMerge w:val="restart"/>
          </w:tcPr>
          <w:p w:rsidR="00B740C0" w:rsidRPr="0078035A" w:rsidRDefault="00B740C0" w:rsidP="00333075">
            <w:pPr>
              <w:jc w:val="center"/>
              <w:rPr>
                <w:sz w:val="28"/>
                <w:szCs w:val="28"/>
              </w:rPr>
            </w:pPr>
            <w:r w:rsidRPr="0078035A">
              <w:rPr>
                <w:sz w:val="28"/>
                <w:szCs w:val="28"/>
              </w:rPr>
              <w:t>Общий объём финансирования,</w:t>
            </w:r>
          </w:p>
          <w:p w:rsidR="00B740C0" w:rsidRPr="0078035A" w:rsidRDefault="00B740C0" w:rsidP="00333075">
            <w:pPr>
              <w:jc w:val="center"/>
              <w:rPr>
                <w:sz w:val="28"/>
                <w:szCs w:val="28"/>
              </w:rPr>
            </w:pPr>
            <w:r w:rsidRPr="0078035A">
              <w:rPr>
                <w:sz w:val="28"/>
                <w:szCs w:val="28"/>
              </w:rPr>
              <w:t>млн.</w:t>
            </w:r>
            <w:r>
              <w:rPr>
                <w:sz w:val="28"/>
                <w:szCs w:val="28"/>
              </w:rPr>
              <w:t xml:space="preserve"> </w:t>
            </w:r>
            <w:r w:rsidRPr="0078035A">
              <w:rPr>
                <w:sz w:val="28"/>
                <w:szCs w:val="28"/>
              </w:rPr>
              <w:t>рублей</w:t>
            </w:r>
          </w:p>
        </w:tc>
        <w:tc>
          <w:tcPr>
            <w:tcW w:w="4554" w:type="dxa"/>
            <w:gridSpan w:val="3"/>
          </w:tcPr>
          <w:p w:rsidR="00B740C0" w:rsidRPr="0078035A" w:rsidRDefault="00B740C0" w:rsidP="00333075">
            <w:pPr>
              <w:jc w:val="center"/>
              <w:rPr>
                <w:sz w:val="28"/>
                <w:szCs w:val="28"/>
              </w:rPr>
            </w:pPr>
            <w:r w:rsidRPr="0078035A">
              <w:rPr>
                <w:sz w:val="28"/>
                <w:szCs w:val="28"/>
              </w:rPr>
              <w:t>В том числе по годам</w:t>
            </w:r>
            <w:r>
              <w:rPr>
                <w:sz w:val="28"/>
                <w:szCs w:val="28"/>
              </w:rPr>
              <w:t xml:space="preserve"> </w:t>
            </w:r>
            <w:r w:rsidRPr="0078035A">
              <w:rPr>
                <w:sz w:val="28"/>
                <w:szCs w:val="28"/>
              </w:rPr>
              <w:t>(млн.</w:t>
            </w:r>
            <w:r>
              <w:rPr>
                <w:sz w:val="28"/>
                <w:szCs w:val="28"/>
              </w:rPr>
              <w:t xml:space="preserve"> </w:t>
            </w:r>
            <w:r w:rsidRPr="0078035A">
              <w:rPr>
                <w:sz w:val="28"/>
                <w:szCs w:val="28"/>
              </w:rPr>
              <w:t>рублей)</w:t>
            </w:r>
          </w:p>
        </w:tc>
      </w:tr>
      <w:tr w:rsidR="00B740C0" w:rsidRPr="0078035A" w:rsidTr="00333075">
        <w:tc>
          <w:tcPr>
            <w:tcW w:w="596" w:type="dxa"/>
            <w:vMerge/>
          </w:tcPr>
          <w:p w:rsidR="00B740C0" w:rsidRPr="0078035A" w:rsidRDefault="00B740C0" w:rsidP="003330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Merge/>
          </w:tcPr>
          <w:p w:rsidR="00B740C0" w:rsidRPr="0078035A" w:rsidRDefault="00B740C0" w:rsidP="003330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1" w:type="dxa"/>
            <w:vMerge/>
          </w:tcPr>
          <w:p w:rsidR="00B740C0" w:rsidRPr="0078035A" w:rsidRDefault="00B740C0" w:rsidP="003330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1" w:type="dxa"/>
          </w:tcPr>
          <w:p w:rsidR="00B740C0" w:rsidRPr="0078035A" w:rsidRDefault="00B740C0" w:rsidP="00333075">
            <w:pPr>
              <w:jc w:val="center"/>
              <w:rPr>
                <w:sz w:val="28"/>
                <w:szCs w:val="28"/>
              </w:rPr>
            </w:pPr>
            <w:r w:rsidRPr="0078035A">
              <w:rPr>
                <w:sz w:val="28"/>
                <w:szCs w:val="28"/>
              </w:rPr>
              <w:t>2009</w:t>
            </w:r>
          </w:p>
        </w:tc>
        <w:tc>
          <w:tcPr>
            <w:tcW w:w="1481" w:type="dxa"/>
          </w:tcPr>
          <w:p w:rsidR="00B740C0" w:rsidRPr="0078035A" w:rsidRDefault="00B740C0" w:rsidP="00333075">
            <w:pPr>
              <w:jc w:val="center"/>
              <w:rPr>
                <w:sz w:val="28"/>
                <w:szCs w:val="28"/>
              </w:rPr>
            </w:pPr>
            <w:r w:rsidRPr="0078035A">
              <w:rPr>
                <w:sz w:val="28"/>
                <w:szCs w:val="28"/>
              </w:rPr>
              <w:t>2010</w:t>
            </w:r>
          </w:p>
        </w:tc>
        <w:tc>
          <w:tcPr>
            <w:tcW w:w="1592" w:type="dxa"/>
          </w:tcPr>
          <w:p w:rsidR="00B740C0" w:rsidRPr="0078035A" w:rsidRDefault="00B740C0" w:rsidP="00333075">
            <w:pPr>
              <w:jc w:val="center"/>
              <w:rPr>
                <w:sz w:val="28"/>
                <w:szCs w:val="28"/>
              </w:rPr>
            </w:pPr>
            <w:r w:rsidRPr="0078035A">
              <w:rPr>
                <w:sz w:val="28"/>
                <w:szCs w:val="28"/>
              </w:rPr>
              <w:t>2011</w:t>
            </w:r>
          </w:p>
        </w:tc>
      </w:tr>
      <w:tr w:rsidR="00B740C0" w:rsidRPr="0078035A" w:rsidTr="00333075">
        <w:tc>
          <w:tcPr>
            <w:tcW w:w="596" w:type="dxa"/>
          </w:tcPr>
          <w:p w:rsidR="00B740C0" w:rsidRPr="0078035A" w:rsidRDefault="00B740C0" w:rsidP="00333075">
            <w:pPr>
              <w:jc w:val="both"/>
              <w:rPr>
                <w:sz w:val="28"/>
                <w:szCs w:val="28"/>
              </w:rPr>
            </w:pPr>
            <w:r w:rsidRPr="0078035A">
              <w:rPr>
                <w:sz w:val="28"/>
                <w:szCs w:val="28"/>
              </w:rPr>
              <w:t>1</w:t>
            </w:r>
          </w:p>
        </w:tc>
        <w:tc>
          <w:tcPr>
            <w:tcW w:w="2914" w:type="dxa"/>
          </w:tcPr>
          <w:p w:rsidR="00B740C0" w:rsidRPr="0078035A" w:rsidRDefault="00B740C0" w:rsidP="00333075">
            <w:pPr>
              <w:jc w:val="both"/>
              <w:rPr>
                <w:sz w:val="28"/>
                <w:szCs w:val="28"/>
              </w:rPr>
            </w:pPr>
            <w:r w:rsidRPr="0078035A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281" w:type="dxa"/>
          </w:tcPr>
          <w:p w:rsidR="00B740C0" w:rsidRPr="0078035A" w:rsidRDefault="00B740C0" w:rsidP="00333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28,30332</w:t>
            </w:r>
          </w:p>
        </w:tc>
        <w:tc>
          <w:tcPr>
            <w:tcW w:w="1481" w:type="dxa"/>
          </w:tcPr>
          <w:p w:rsidR="00B740C0" w:rsidRPr="0078035A" w:rsidRDefault="00B740C0" w:rsidP="00333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81" w:type="dxa"/>
          </w:tcPr>
          <w:p w:rsidR="00B740C0" w:rsidRPr="0078035A" w:rsidRDefault="00B740C0" w:rsidP="00333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92" w:type="dxa"/>
          </w:tcPr>
          <w:p w:rsidR="00B740C0" w:rsidRPr="0078035A" w:rsidRDefault="00B740C0" w:rsidP="00333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78035A">
              <w:rPr>
                <w:sz w:val="28"/>
                <w:szCs w:val="28"/>
              </w:rPr>
              <w:t>,3</w:t>
            </w:r>
            <w:r>
              <w:rPr>
                <w:sz w:val="28"/>
                <w:szCs w:val="28"/>
              </w:rPr>
              <w:t>0332</w:t>
            </w:r>
          </w:p>
        </w:tc>
      </w:tr>
      <w:tr w:rsidR="00B740C0" w:rsidRPr="0078035A" w:rsidTr="00333075">
        <w:tc>
          <w:tcPr>
            <w:tcW w:w="596" w:type="dxa"/>
          </w:tcPr>
          <w:p w:rsidR="00B740C0" w:rsidRPr="0078035A" w:rsidRDefault="00B740C0" w:rsidP="00333075">
            <w:pPr>
              <w:jc w:val="both"/>
              <w:rPr>
                <w:sz w:val="28"/>
                <w:szCs w:val="28"/>
              </w:rPr>
            </w:pPr>
            <w:r w:rsidRPr="0078035A">
              <w:rPr>
                <w:sz w:val="28"/>
                <w:szCs w:val="28"/>
              </w:rPr>
              <w:t>2</w:t>
            </w:r>
          </w:p>
        </w:tc>
        <w:tc>
          <w:tcPr>
            <w:tcW w:w="2914" w:type="dxa"/>
          </w:tcPr>
          <w:p w:rsidR="00B740C0" w:rsidRPr="0078035A" w:rsidRDefault="00B740C0" w:rsidP="003330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281" w:type="dxa"/>
          </w:tcPr>
          <w:p w:rsidR="00B740C0" w:rsidRPr="0078035A" w:rsidRDefault="00B740C0" w:rsidP="00333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481" w:type="dxa"/>
          </w:tcPr>
          <w:p w:rsidR="00B740C0" w:rsidRPr="0078035A" w:rsidRDefault="00B740C0" w:rsidP="00333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81" w:type="dxa"/>
          </w:tcPr>
          <w:p w:rsidR="00B740C0" w:rsidRPr="0078035A" w:rsidRDefault="00B740C0" w:rsidP="00333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92" w:type="dxa"/>
          </w:tcPr>
          <w:p w:rsidR="00B740C0" w:rsidRPr="00F95D14" w:rsidRDefault="00B740C0" w:rsidP="00333075">
            <w:pPr>
              <w:jc w:val="center"/>
              <w:rPr>
                <w:sz w:val="28"/>
                <w:szCs w:val="28"/>
              </w:rPr>
            </w:pPr>
            <w:r w:rsidRPr="00F95D14">
              <w:rPr>
                <w:sz w:val="28"/>
                <w:szCs w:val="28"/>
              </w:rPr>
              <w:t>10,0</w:t>
            </w:r>
          </w:p>
        </w:tc>
      </w:tr>
      <w:tr w:rsidR="00B740C0" w:rsidRPr="0078035A" w:rsidTr="00333075">
        <w:tc>
          <w:tcPr>
            <w:tcW w:w="596" w:type="dxa"/>
          </w:tcPr>
          <w:p w:rsidR="00B740C0" w:rsidRPr="0078035A" w:rsidRDefault="00B740C0" w:rsidP="003330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14" w:type="dxa"/>
          </w:tcPr>
          <w:p w:rsidR="00B740C0" w:rsidRPr="0078035A" w:rsidRDefault="00B740C0" w:rsidP="00333075">
            <w:pPr>
              <w:jc w:val="both"/>
              <w:rPr>
                <w:b/>
                <w:sz w:val="28"/>
                <w:szCs w:val="28"/>
              </w:rPr>
            </w:pPr>
            <w:r w:rsidRPr="0078035A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2281" w:type="dxa"/>
          </w:tcPr>
          <w:p w:rsidR="00B740C0" w:rsidRPr="0078035A" w:rsidRDefault="00B740C0" w:rsidP="003330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38,30332</w:t>
            </w:r>
          </w:p>
        </w:tc>
        <w:tc>
          <w:tcPr>
            <w:tcW w:w="1481" w:type="dxa"/>
          </w:tcPr>
          <w:p w:rsidR="00B740C0" w:rsidRPr="007E02C2" w:rsidRDefault="00B740C0" w:rsidP="00333075">
            <w:pPr>
              <w:jc w:val="center"/>
              <w:rPr>
                <w:b/>
                <w:sz w:val="28"/>
                <w:szCs w:val="28"/>
              </w:rPr>
            </w:pPr>
            <w:r w:rsidRPr="007E02C2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481" w:type="dxa"/>
          </w:tcPr>
          <w:p w:rsidR="00B740C0" w:rsidRPr="00F95D14" w:rsidRDefault="00B740C0" w:rsidP="003330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592" w:type="dxa"/>
          </w:tcPr>
          <w:p w:rsidR="00B740C0" w:rsidRPr="0078035A" w:rsidRDefault="00B740C0" w:rsidP="003330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38,30332</w:t>
            </w:r>
          </w:p>
        </w:tc>
      </w:tr>
    </w:tbl>
    <w:p w:rsidR="00B740C0" w:rsidRPr="001112F6" w:rsidRDefault="00B740C0" w:rsidP="00B740C0">
      <w:pPr>
        <w:ind w:firstLine="709"/>
        <w:jc w:val="both"/>
        <w:rPr>
          <w:sz w:val="28"/>
          <w:szCs w:val="28"/>
        </w:rPr>
      </w:pPr>
    </w:p>
    <w:p w:rsidR="00B740C0" w:rsidRDefault="00B740C0" w:rsidP="00B740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Настоящее решение вступает в силу с момента его официального опубликования. </w:t>
      </w:r>
    </w:p>
    <w:p w:rsidR="00B740C0" w:rsidRDefault="00B740C0" w:rsidP="00B740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</w:t>
      </w:r>
      <w:r w:rsidRPr="007E5261">
        <w:rPr>
          <w:sz w:val="28"/>
          <w:szCs w:val="28"/>
        </w:rPr>
        <w:t>решение в</w:t>
      </w:r>
      <w:r>
        <w:rPr>
          <w:sz w:val="28"/>
          <w:szCs w:val="28"/>
        </w:rPr>
        <w:t xml:space="preserve"> газете </w:t>
      </w:r>
      <w:r w:rsidRPr="007E5261">
        <w:rPr>
          <w:sz w:val="28"/>
          <w:szCs w:val="28"/>
        </w:rPr>
        <w:t>«Кушвинский рабочий»</w:t>
      </w:r>
      <w:r>
        <w:rPr>
          <w:sz w:val="28"/>
          <w:szCs w:val="28"/>
        </w:rPr>
        <w:t xml:space="preserve"> и разместить на официальном сайте Кушвинского городского округа.</w:t>
      </w:r>
    </w:p>
    <w:p w:rsidR="00B740C0" w:rsidRDefault="00B740C0" w:rsidP="00B740C0">
      <w:pPr>
        <w:jc w:val="both"/>
        <w:rPr>
          <w:sz w:val="28"/>
          <w:szCs w:val="28"/>
        </w:rPr>
      </w:pPr>
    </w:p>
    <w:p w:rsidR="00B740C0" w:rsidRDefault="00B740C0" w:rsidP="00B740C0">
      <w:pPr>
        <w:jc w:val="both"/>
        <w:rPr>
          <w:sz w:val="28"/>
          <w:szCs w:val="28"/>
        </w:rPr>
      </w:pPr>
    </w:p>
    <w:p w:rsidR="00B740C0" w:rsidRDefault="00B740C0" w:rsidP="00B740C0">
      <w:pPr>
        <w:jc w:val="both"/>
        <w:rPr>
          <w:sz w:val="28"/>
          <w:szCs w:val="28"/>
        </w:rPr>
      </w:pPr>
    </w:p>
    <w:p w:rsidR="00B740C0" w:rsidRDefault="00B740C0" w:rsidP="00B740C0">
      <w:pPr>
        <w:jc w:val="both"/>
        <w:rPr>
          <w:sz w:val="28"/>
          <w:szCs w:val="28"/>
        </w:rPr>
      </w:pPr>
    </w:p>
    <w:p w:rsidR="00B740C0" w:rsidRPr="008148A9" w:rsidRDefault="00B740C0" w:rsidP="00B740C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148A9">
        <w:rPr>
          <w:rFonts w:ascii="Times New Roman" w:hAnsi="Times New Roman" w:cs="Times New Roman"/>
          <w:sz w:val="28"/>
          <w:szCs w:val="28"/>
        </w:rPr>
        <w:t xml:space="preserve">Глава Кушвинского городского округа </w:t>
      </w:r>
      <w:r w:rsidRPr="008148A9">
        <w:rPr>
          <w:rFonts w:ascii="Times New Roman" w:hAnsi="Times New Roman" w:cs="Times New Roman"/>
          <w:sz w:val="28"/>
          <w:szCs w:val="28"/>
        </w:rPr>
        <w:tab/>
      </w:r>
      <w:r w:rsidRPr="008148A9">
        <w:rPr>
          <w:rFonts w:ascii="Times New Roman" w:hAnsi="Times New Roman" w:cs="Times New Roman"/>
          <w:sz w:val="28"/>
          <w:szCs w:val="28"/>
        </w:rPr>
        <w:tab/>
      </w:r>
      <w:r w:rsidRPr="008148A9">
        <w:rPr>
          <w:rFonts w:ascii="Times New Roman" w:hAnsi="Times New Roman" w:cs="Times New Roman"/>
          <w:sz w:val="28"/>
          <w:szCs w:val="28"/>
        </w:rPr>
        <w:tab/>
      </w:r>
      <w:r w:rsidRPr="008148A9">
        <w:rPr>
          <w:rFonts w:ascii="Times New Roman" w:hAnsi="Times New Roman" w:cs="Times New Roman"/>
          <w:sz w:val="28"/>
          <w:szCs w:val="28"/>
        </w:rPr>
        <w:tab/>
      </w:r>
      <w:r w:rsidRPr="008148A9">
        <w:rPr>
          <w:rFonts w:ascii="Times New Roman" w:hAnsi="Times New Roman" w:cs="Times New Roman"/>
          <w:sz w:val="28"/>
          <w:szCs w:val="28"/>
        </w:rPr>
        <w:tab/>
        <w:t xml:space="preserve">Р.Х. </w:t>
      </w:r>
      <w:proofErr w:type="spellStart"/>
      <w:r w:rsidRPr="008148A9">
        <w:rPr>
          <w:rFonts w:ascii="Times New Roman" w:hAnsi="Times New Roman" w:cs="Times New Roman"/>
          <w:sz w:val="28"/>
          <w:szCs w:val="28"/>
        </w:rPr>
        <w:t>Гималетдинов</w:t>
      </w:r>
      <w:proofErr w:type="spellEnd"/>
    </w:p>
    <w:p w:rsidR="00B740C0" w:rsidRPr="008148A9" w:rsidRDefault="00B740C0" w:rsidP="00B740C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  <w:sectPr w:rsidR="00B740C0" w:rsidRPr="008148A9" w:rsidSect="00874CBC">
          <w:headerReference w:type="even" r:id="rId7"/>
          <w:headerReference w:type="default" r:id="rId8"/>
          <w:pgSz w:w="11906" w:h="16838" w:code="9"/>
          <w:pgMar w:top="1134" w:right="567" w:bottom="1134" w:left="1134" w:header="357" w:footer="709" w:gutter="0"/>
          <w:cols w:space="708"/>
          <w:docGrid w:linePitch="360"/>
        </w:sectPr>
      </w:pPr>
    </w:p>
    <w:p w:rsidR="00B740C0" w:rsidRDefault="00B740C0" w:rsidP="00B740C0">
      <w:pPr>
        <w:ind w:right="225" w:firstLine="10206"/>
      </w:pPr>
      <w:r w:rsidRPr="00704BC2">
        <w:lastRenderedPageBreak/>
        <w:t xml:space="preserve">Приложение </w:t>
      </w:r>
    </w:p>
    <w:p w:rsidR="00B740C0" w:rsidRDefault="00B740C0" w:rsidP="00B740C0">
      <w:pPr>
        <w:ind w:right="225" w:firstLine="10206"/>
      </w:pPr>
      <w:r w:rsidRPr="00704BC2">
        <w:t xml:space="preserve">к решению Думы Кушвинского </w:t>
      </w:r>
    </w:p>
    <w:p w:rsidR="00B740C0" w:rsidRDefault="00B740C0" w:rsidP="00B740C0">
      <w:pPr>
        <w:ind w:right="225" w:firstLine="10206"/>
      </w:pPr>
      <w:r w:rsidRPr="00704BC2">
        <w:t xml:space="preserve">городского округа </w:t>
      </w:r>
    </w:p>
    <w:p w:rsidR="00B740C0" w:rsidRPr="00704BC2" w:rsidRDefault="00B740C0" w:rsidP="00B740C0">
      <w:pPr>
        <w:ind w:right="225" w:firstLine="10206"/>
      </w:pPr>
      <w:r>
        <w:t>от 17.11.2011 № 642</w:t>
      </w:r>
    </w:p>
    <w:p w:rsidR="00B740C0" w:rsidRPr="00704BC2" w:rsidRDefault="00B740C0" w:rsidP="00B740C0">
      <w:pPr>
        <w:ind w:right="225" w:firstLine="10206"/>
      </w:pPr>
      <w:r>
        <w:t>«</w:t>
      </w:r>
      <w:r w:rsidRPr="00704BC2">
        <w:t xml:space="preserve">О внесении изменений в </w:t>
      </w:r>
      <w:proofErr w:type="gramStart"/>
      <w:r w:rsidRPr="00704BC2">
        <w:t>муниципальную</w:t>
      </w:r>
      <w:proofErr w:type="gramEnd"/>
      <w:r w:rsidRPr="00704BC2">
        <w:t xml:space="preserve"> </w:t>
      </w:r>
    </w:p>
    <w:p w:rsidR="00B740C0" w:rsidRDefault="00B740C0" w:rsidP="00B740C0">
      <w:pPr>
        <w:ind w:right="225" w:firstLine="10206"/>
      </w:pPr>
      <w:r w:rsidRPr="00704BC2">
        <w:t xml:space="preserve">целевую </w:t>
      </w:r>
      <w:r>
        <w:t>П</w:t>
      </w:r>
      <w:r w:rsidRPr="00704BC2">
        <w:t xml:space="preserve">рограмму «Развитие и </w:t>
      </w:r>
    </w:p>
    <w:p w:rsidR="00B740C0" w:rsidRDefault="00B740C0" w:rsidP="00B740C0">
      <w:pPr>
        <w:ind w:right="225" w:firstLine="10206"/>
      </w:pPr>
      <w:r w:rsidRPr="00704BC2">
        <w:t xml:space="preserve">модернизация объектов </w:t>
      </w:r>
      <w:proofErr w:type="gramStart"/>
      <w:r w:rsidRPr="00704BC2">
        <w:t>коммунальной</w:t>
      </w:r>
      <w:proofErr w:type="gramEnd"/>
      <w:r w:rsidRPr="00704BC2">
        <w:t xml:space="preserve"> </w:t>
      </w:r>
    </w:p>
    <w:p w:rsidR="00B740C0" w:rsidRPr="00875E41" w:rsidRDefault="00B740C0" w:rsidP="00B740C0">
      <w:pPr>
        <w:ind w:right="225" w:firstLine="10206"/>
        <w:rPr>
          <w:sz w:val="28"/>
          <w:szCs w:val="28"/>
        </w:rPr>
      </w:pPr>
      <w:r w:rsidRPr="00704BC2">
        <w:t>инфраструктуры</w:t>
      </w:r>
      <w:r>
        <w:t xml:space="preserve"> на 2009-2011 годы»»</w:t>
      </w:r>
    </w:p>
    <w:p w:rsidR="00B740C0" w:rsidRDefault="00B740C0" w:rsidP="00B740C0">
      <w:pPr>
        <w:jc w:val="center"/>
      </w:pPr>
    </w:p>
    <w:p w:rsidR="00B740C0" w:rsidRPr="00A6337E" w:rsidRDefault="00B740C0" w:rsidP="00B740C0">
      <w:pPr>
        <w:ind w:right="170" w:firstLine="709"/>
        <w:rPr>
          <w:sz w:val="28"/>
          <w:szCs w:val="28"/>
        </w:rPr>
      </w:pPr>
      <w:r w:rsidRPr="00A6337E">
        <w:rPr>
          <w:b/>
          <w:sz w:val="28"/>
          <w:szCs w:val="28"/>
        </w:rPr>
        <w:t xml:space="preserve">Раздел </w:t>
      </w:r>
      <w:r w:rsidRPr="00A6337E">
        <w:rPr>
          <w:b/>
          <w:sz w:val="28"/>
          <w:szCs w:val="28"/>
          <w:lang w:val="en-US"/>
        </w:rPr>
        <w:t>III</w:t>
      </w:r>
      <w:r w:rsidRPr="00A6337E">
        <w:rPr>
          <w:b/>
          <w:sz w:val="28"/>
          <w:szCs w:val="28"/>
        </w:rPr>
        <w:t>. Перечень основных мероприятий муниципальной целевой программы.</w:t>
      </w:r>
    </w:p>
    <w:p w:rsidR="00B740C0" w:rsidRPr="00A6337E" w:rsidRDefault="00B740C0" w:rsidP="00B740C0">
      <w:pPr>
        <w:jc w:val="right"/>
        <w:rPr>
          <w:b/>
          <w:sz w:val="28"/>
          <w:szCs w:val="28"/>
        </w:rPr>
      </w:pPr>
    </w:p>
    <w:p w:rsidR="00B740C0" w:rsidRPr="00A12075" w:rsidRDefault="00B740C0" w:rsidP="00B740C0">
      <w:pPr>
        <w:jc w:val="right"/>
        <w:rPr>
          <w:b/>
          <w:sz w:val="2"/>
          <w:szCs w:val="2"/>
        </w:rPr>
      </w:pPr>
    </w:p>
    <w:tbl>
      <w:tblPr>
        <w:tblW w:w="1537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3828"/>
        <w:gridCol w:w="1800"/>
        <w:gridCol w:w="1620"/>
        <w:gridCol w:w="1440"/>
        <w:gridCol w:w="1092"/>
        <w:gridCol w:w="888"/>
        <w:gridCol w:w="1440"/>
        <w:gridCol w:w="2520"/>
      </w:tblGrid>
      <w:tr w:rsidR="00B740C0" w:rsidRPr="00A75E75" w:rsidTr="00333075">
        <w:trPr>
          <w:tblHeader/>
        </w:trPr>
        <w:tc>
          <w:tcPr>
            <w:tcW w:w="747" w:type="dxa"/>
            <w:vMerge w:val="restart"/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</w:p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 xml:space="preserve">№ </w:t>
            </w:r>
            <w:proofErr w:type="gramStart"/>
            <w:r w:rsidRPr="00A75E75">
              <w:rPr>
                <w:sz w:val="28"/>
                <w:szCs w:val="28"/>
              </w:rPr>
              <w:t>п</w:t>
            </w:r>
            <w:proofErr w:type="gramEnd"/>
            <w:r w:rsidRPr="00A75E75">
              <w:rPr>
                <w:sz w:val="28"/>
                <w:szCs w:val="28"/>
              </w:rPr>
              <w:t>/п</w:t>
            </w:r>
          </w:p>
        </w:tc>
        <w:tc>
          <w:tcPr>
            <w:tcW w:w="3828" w:type="dxa"/>
            <w:vMerge w:val="restart"/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</w:p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00" w:type="dxa"/>
            <w:vMerge w:val="restart"/>
          </w:tcPr>
          <w:p w:rsidR="00B740C0" w:rsidRPr="00A75E75" w:rsidRDefault="00B740C0" w:rsidP="00333075">
            <w:pPr>
              <w:jc w:val="right"/>
              <w:rPr>
                <w:sz w:val="28"/>
                <w:szCs w:val="28"/>
              </w:rPr>
            </w:pPr>
          </w:p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Сроки выполнения</w:t>
            </w:r>
          </w:p>
        </w:tc>
        <w:tc>
          <w:tcPr>
            <w:tcW w:w="1620" w:type="dxa"/>
            <w:vMerge w:val="restart"/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1440" w:type="dxa"/>
            <w:vMerge w:val="restart"/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Объемы финансирования, млн. руб.</w:t>
            </w: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в том числе по годам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</w:p>
        </w:tc>
      </w:tr>
      <w:tr w:rsidR="00B740C0" w:rsidRPr="00A75E75" w:rsidTr="00333075">
        <w:trPr>
          <w:tblHeader/>
        </w:trPr>
        <w:tc>
          <w:tcPr>
            <w:tcW w:w="747" w:type="dxa"/>
            <w:vMerge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2009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2010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2011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proofErr w:type="gramStart"/>
            <w:r w:rsidRPr="00A75E75">
              <w:rPr>
                <w:sz w:val="28"/>
                <w:szCs w:val="28"/>
              </w:rPr>
              <w:t>Ответственный</w:t>
            </w:r>
            <w:proofErr w:type="gramEnd"/>
            <w:r w:rsidRPr="00A75E75">
              <w:rPr>
                <w:sz w:val="28"/>
                <w:szCs w:val="28"/>
              </w:rPr>
              <w:t xml:space="preserve"> за исполнение</w:t>
            </w:r>
          </w:p>
        </w:tc>
      </w:tr>
      <w:tr w:rsidR="00B740C0" w:rsidRPr="00A75E75" w:rsidTr="00333075">
        <w:trPr>
          <w:trHeight w:val="335"/>
          <w:tblHeader/>
        </w:trPr>
        <w:tc>
          <w:tcPr>
            <w:tcW w:w="747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5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6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8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9</w:t>
            </w:r>
          </w:p>
        </w:tc>
      </w:tr>
      <w:tr w:rsidR="00B740C0" w:rsidRPr="00A75E75" w:rsidTr="00333075">
        <w:tc>
          <w:tcPr>
            <w:tcW w:w="747" w:type="dxa"/>
            <w:vMerge w:val="restart"/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1.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B740C0" w:rsidRPr="00A75E75" w:rsidRDefault="00B740C0" w:rsidP="00333075">
            <w:pPr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Строительство котельной в микрорайоне «Вагонник» Кушвинского городского округа</w:t>
            </w:r>
            <w:r>
              <w:rPr>
                <w:sz w:val="28"/>
                <w:szCs w:val="28"/>
              </w:rPr>
              <w:t xml:space="preserve"> </w:t>
            </w:r>
            <w:r w:rsidRPr="00A75E75">
              <w:rPr>
                <w:sz w:val="28"/>
                <w:szCs w:val="28"/>
              </w:rPr>
              <w:t>мощностью 4</w:t>
            </w:r>
            <w:r>
              <w:rPr>
                <w:sz w:val="28"/>
                <w:szCs w:val="28"/>
              </w:rPr>
              <w:t xml:space="preserve"> </w:t>
            </w:r>
            <w:r w:rsidRPr="00A75E75">
              <w:rPr>
                <w:sz w:val="28"/>
                <w:szCs w:val="28"/>
              </w:rPr>
              <w:t>МВт</w:t>
            </w:r>
          </w:p>
        </w:tc>
        <w:tc>
          <w:tcPr>
            <w:tcW w:w="1800" w:type="dxa"/>
            <w:vMerge w:val="restart"/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2011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16,30332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0,00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0,00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16,30332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Администрация</w:t>
            </w:r>
          </w:p>
        </w:tc>
      </w:tr>
      <w:tr w:rsidR="00B740C0" w:rsidRPr="00A75E75" w:rsidTr="00333075">
        <w:tc>
          <w:tcPr>
            <w:tcW w:w="747" w:type="dxa"/>
            <w:vMerge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40C0" w:rsidRPr="00A75E75" w:rsidRDefault="00B740C0" w:rsidP="00333075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10,0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0,00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0,00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10,0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Администрация</w:t>
            </w:r>
          </w:p>
        </w:tc>
      </w:tr>
      <w:tr w:rsidR="00B740C0" w:rsidRPr="00A75E75" w:rsidTr="00333075">
        <w:tc>
          <w:tcPr>
            <w:tcW w:w="747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2.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B740C0" w:rsidRPr="00A75E75" w:rsidRDefault="00B740C0" w:rsidP="00333075">
            <w:pPr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 xml:space="preserve">Разработка проектно-сметной документации на техническое перевооружение насосной станции </w:t>
            </w:r>
            <w:r w:rsidRPr="00A75E75">
              <w:rPr>
                <w:sz w:val="28"/>
                <w:szCs w:val="28"/>
                <w:lang w:val="en-US"/>
              </w:rPr>
              <w:t>II</w:t>
            </w:r>
            <w:r w:rsidRPr="00A75E75">
              <w:rPr>
                <w:sz w:val="28"/>
                <w:szCs w:val="28"/>
              </w:rPr>
              <w:t xml:space="preserve"> подъёма системы ХВС в г. Кушва Свердловской области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2011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1,9037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0,00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0,00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1,9037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Администрация</w:t>
            </w:r>
          </w:p>
        </w:tc>
      </w:tr>
      <w:tr w:rsidR="00B740C0" w:rsidRPr="00A75E75" w:rsidTr="00333075">
        <w:tc>
          <w:tcPr>
            <w:tcW w:w="747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3.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B740C0" w:rsidRPr="00A75E75" w:rsidRDefault="00B740C0" w:rsidP="00333075">
            <w:pPr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 xml:space="preserve">Разработка проектно-сметной документации на техническое </w:t>
            </w:r>
            <w:r w:rsidRPr="00A75E75">
              <w:rPr>
                <w:sz w:val="28"/>
                <w:szCs w:val="28"/>
              </w:rPr>
              <w:lastRenderedPageBreak/>
              <w:t>перевооружение очистных сооружений канализации в г.</w:t>
            </w:r>
            <w:r>
              <w:rPr>
                <w:sz w:val="28"/>
                <w:szCs w:val="28"/>
              </w:rPr>
              <w:t> </w:t>
            </w:r>
            <w:r w:rsidRPr="00A75E75">
              <w:rPr>
                <w:sz w:val="28"/>
                <w:szCs w:val="28"/>
              </w:rPr>
              <w:t>Кушва Свердловской области в связи с внедрением диоксид установки «ДХ-100-5» для обеззараживания сточных вод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lastRenderedPageBreak/>
              <w:t>2011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1,31705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0,00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0,00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1,31705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Администрация</w:t>
            </w:r>
          </w:p>
        </w:tc>
      </w:tr>
      <w:tr w:rsidR="00B740C0" w:rsidRPr="00A75E75" w:rsidTr="00333075">
        <w:tc>
          <w:tcPr>
            <w:tcW w:w="747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B740C0" w:rsidRPr="00A75E75" w:rsidRDefault="00B740C0" w:rsidP="00333075">
            <w:pPr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Разработка проектно-сметной документации на техническое перевооружение водоочистной станции хозяйственно-питьевой воды в п. Баранчинский Свердловской области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2011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1,584035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0,00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0,00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1,584035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Администрация</w:t>
            </w:r>
          </w:p>
        </w:tc>
      </w:tr>
      <w:tr w:rsidR="00B740C0" w:rsidRPr="00A75E75" w:rsidTr="00333075">
        <w:tc>
          <w:tcPr>
            <w:tcW w:w="747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5.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B740C0" w:rsidRPr="00A75E75" w:rsidRDefault="00B740C0" w:rsidP="00333075">
            <w:pPr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Разработка проектно-сметной документации на техническое перевооружение очистных сооружений канализации в п. Баранчинский Свердловской области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2011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1,31705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0,00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0,00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1,31705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Администрация</w:t>
            </w:r>
          </w:p>
        </w:tc>
      </w:tr>
      <w:tr w:rsidR="00B740C0" w:rsidRPr="00A75E75" w:rsidTr="00333075">
        <w:tc>
          <w:tcPr>
            <w:tcW w:w="747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6.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B740C0" w:rsidRPr="00A75E75" w:rsidRDefault="00B740C0" w:rsidP="00333075">
            <w:pPr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 xml:space="preserve">Приобретение и монтаж установки «ДХ-100-5» на насосной станции </w:t>
            </w:r>
            <w:r w:rsidRPr="00A75E75">
              <w:rPr>
                <w:sz w:val="28"/>
                <w:szCs w:val="28"/>
                <w:lang w:val="en-US"/>
              </w:rPr>
              <w:t>II</w:t>
            </w:r>
            <w:r w:rsidRPr="00A75E75">
              <w:rPr>
                <w:sz w:val="28"/>
                <w:szCs w:val="28"/>
              </w:rPr>
              <w:t xml:space="preserve"> подъёма </w:t>
            </w:r>
            <w:r w:rsidRPr="00A75E75">
              <w:rPr>
                <w:sz w:val="28"/>
                <w:szCs w:val="28"/>
              </w:rPr>
              <w:lastRenderedPageBreak/>
              <w:t>системы ХВС -1шт. г. Кушва Свердловской области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lastRenderedPageBreak/>
              <w:t>2011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2,189083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0,00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0,00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2,189083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Администрация</w:t>
            </w:r>
          </w:p>
        </w:tc>
      </w:tr>
      <w:tr w:rsidR="00B740C0" w:rsidRPr="00A75E75" w:rsidTr="00333075">
        <w:tc>
          <w:tcPr>
            <w:tcW w:w="747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B740C0" w:rsidRPr="00A75E75" w:rsidRDefault="00B740C0" w:rsidP="00333075">
            <w:pPr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Приобретение и монтаж установки «ДХ-100-5» на очистных сооружениях канализации г.</w:t>
            </w:r>
            <w:r>
              <w:rPr>
                <w:sz w:val="28"/>
                <w:szCs w:val="28"/>
              </w:rPr>
              <w:t xml:space="preserve"> </w:t>
            </w:r>
            <w:r w:rsidRPr="00A75E75">
              <w:rPr>
                <w:sz w:val="28"/>
                <w:szCs w:val="28"/>
              </w:rPr>
              <w:t xml:space="preserve">Кушва Свердловской области </w:t>
            </w:r>
            <w:r>
              <w:rPr>
                <w:sz w:val="28"/>
                <w:szCs w:val="28"/>
              </w:rPr>
              <w:t xml:space="preserve">– </w:t>
            </w:r>
            <w:r w:rsidRPr="00A75E7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A75E75">
              <w:rPr>
                <w:sz w:val="28"/>
                <w:szCs w:val="28"/>
              </w:rPr>
              <w:t xml:space="preserve">шт.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2,189082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0,00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0,00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2,189082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Администрация</w:t>
            </w:r>
          </w:p>
        </w:tc>
      </w:tr>
      <w:tr w:rsidR="00B740C0" w:rsidRPr="00A75E75" w:rsidTr="00333075">
        <w:tc>
          <w:tcPr>
            <w:tcW w:w="747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8.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B740C0" w:rsidRPr="00A75E75" w:rsidRDefault="00B740C0" w:rsidP="00333075">
            <w:pPr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Приобретение и монтаж установки «ДХ-100-1»на водоочистной станции хозяйственно-питьевой воды</w:t>
            </w:r>
            <w:r>
              <w:rPr>
                <w:sz w:val="28"/>
                <w:szCs w:val="28"/>
              </w:rPr>
              <w:t xml:space="preserve"> – </w:t>
            </w:r>
            <w:r w:rsidRPr="00A75E7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A75E75">
              <w:rPr>
                <w:sz w:val="28"/>
                <w:szCs w:val="28"/>
              </w:rPr>
              <w:t>шт. п. Баранчинский Свердловской области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2011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1,500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0,00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0,00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1,500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  <w:r w:rsidRPr="00A75E75">
              <w:rPr>
                <w:sz w:val="28"/>
                <w:szCs w:val="28"/>
              </w:rPr>
              <w:t>Администрация</w:t>
            </w:r>
          </w:p>
        </w:tc>
      </w:tr>
      <w:tr w:rsidR="00B740C0" w:rsidRPr="00A75E75" w:rsidTr="00333075">
        <w:tc>
          <w:tcPr>
            <w:tcW w:w="747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B740C0" w:rsidRPr="00A75E75" w:rsidRDefault="00B740C0" w:rsidP="00333075">
            <w:pPr>
              <w:ind w:firstLine="179"/>
              <w:rPr>
                <w:b/>
                <w:sz w:val="28"/>
                <w:szCs w:val="28"/>
              </w:rPr>
            </w:pPr>
            <w:r w:rsidRPr="00A75E75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b/>
                <w:sz w:val="28"/>
                <w:szCs w:val="28"/>
              </w:rPr>
            </w:pPr>
            <w:r w:rsidRPr="00A75E75">
              <w:rPr>
                <w:b/>
                <w:sz w:val="28"/>
                <w:szCs w:val="28"/>
              </w:rPr>
              <w:t>38,30332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b/>
                <w:sz w:val="28"/>
                <w:szCs w:val="28"/>
              </w:rPr>
            </w:pPr>
            <w:r w:rsidRPr="00A75E75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b/>
                <w:sz w:val="28"/>
                <w:szCs w:val="28"/>
              </w:rPr>
            </w:pPr>
            <w:r w:rsidRPr="00A75E75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b/>
                <w:sz w:val="28"/>
                <w:szCs w:val="28"/>
              </w:rPr>
            </w:pPr>
            <w:r w:rsidRPr="00A75E75">
              <w:rPr>
                <w:b/>
                <w:sz w:val="28"/>
                <w:szCs w:val="28"/>
              </w:rPr>
              <w:t>38,30332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B740C0" w:rsidRPr="00A75E75" w:rsidRDefault="00B740C0" w:rsidP="00333075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C7D0A" w:rsidRPr="00B740C0" w:rsidRDefault="001C7D0A" w:rsidP="00B740C0">
      <w:pPr>
        <w:rPr>
          <w:lang w:val="en-US"/>
        </w:rPr>
      </w:pPr>
    </w:p>
    <w:sectPr w:rsidR="001C7D0A" w:rsidRPr="00B740C0" w:rsidSect="00B740C0">
      <w:headerReference w:type="even" r:id="rId9"/>
      <w:headerReference w:type="default" r:id="rId10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8A4" w:rsidRDefault="00B740C0" w:rsidP="000F11B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4" w:rsidRDefault="00B740C0" w:rsidP="000F11B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8A4" w:rsidRDefault="00B740C0" w:rsidP="000F11BD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8A4" w:rsidRDefault="00B740C0" w:rsidP="000F11B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4" w:rsidRDefault="00B740C0" w:rsidP="000F11BD">
    <w:pPr>
      <w:pStyle w:val="a3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8A4" w:rsidRDefault="00B740C0" w:rsidP="000F11BD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0C0"/>
    <w:rsid w:val="001C7D0A"/>
    <w:rsid w:val="00B7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740C0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740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B740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740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740C0"/>
  </w:style>
  <w:style w:type="paragraph" w:styleId="a6">
    <w:name w:val="Title"/>
    <w:basedOn w:val="a"/>
    <w:link w:val="a7"/>
    <w:qFormat/>
    <w:rsid w:val="00B740C0"/>
    <w:pPr>
      <w:jc w:val="center"/>
    </w:pPr>
    <w:rPr>
      <w:rFonts w:eastAsia="Calibri"/>
      <w:b/>
      <w:bCs/>
    </w:rPr>
  </w:style>
  <w:style w:type="character" w:customStyle="1" w:styleId="a7">
    <w:name w:val="Название Знак"/>
    <w:basedOn w:val="a0"/>
    <w:link w:val="a6"/>
    <w:rsid w:val="00B740C0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B740C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740C0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740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B740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740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740C0"/>
  </w:style>
  <w:style w:type="paragraph" w:styleId="a6">
    <w:name w:val="Title"/>
    <w:basedOn w:val="a"/>
    <w:link w:val="a7"/>
    <w:qFormat/>
    <w:rsid w:val="00B740C0"/>
    <w:pPr>
      <w:jc w:val="center"/>
    </w:pPr>
    <w:rPr>
      <w:rFonts w:eastAsia="Calibri"/>
      <w:b/>
      <w:bCs/>
    </w:rPr>
  </w:style>
  <w:style w:type="character" w:customStyle="1" w:styleId="a7">
    <w:name w:val="Название Знак"/>
    <w:basedOn w:val="a0"/>
    <w:link w:val="a6"/>
    <w:rsid w:val="00B740C0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B740C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КГО</Company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</dc:creator>
  <cp:lastModifiedBy>Миронов</cp:lastModifiedBy>
  <cp:revision>1</cp:revision>
  <dcterms:created xsi:type="dcterms:W3CDTF">2011-11-25T10:18:00Z</dcterms:created>
  <dcterms:modified xsi:type="dcterms:W3CDTF">2011-11-25T10:19:00Z</dcterms:modified>
</cp:coreProperties>
</file>