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00" w:rsidRPr="00CF6EC2" w:rsidRDefault="000D1B00" w:rsidP="000D1B00">
      <w:pPr>
        <w:jc w:val="center"/>
      </w:pPr>
      <w:r w:rsidRPr="00CF6EC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>
            <v:imagedata r:id="rId5" o:title=""/>
          </v:shape>
          <o:OLEObject Type="Embed" ProgID="Msxml2.SAXXMLReader.5.0" ShapeID="_x0000_i1025" DrawAspect="Content" ObjectID="_1383740341" r:id="rId6"/>
        </w:object>
      </w:r>
    </w:p>
    <w:p w:rsidR="000D1B00" w:rsidRPr="00CF6EC2" w:rsidRDefault="000D1B00" w:rsidP="000D1B00">
      <w:pPr>
        <w:pStyle w:val="a6"/>
      </w:pPr>
    </w:p>
    <w:p w:rsidR="000D1B00" w:rsidRPr="00CF6EC2" w:rsidRDefault="000D1B00" w:rsidP="000D1B00">
      <w:pPr>
        <w:pStyle w:val="a6"/>
        <w:rPr>
          <w:sz w:val="32"/>
        </w:rPr>
      </w:pPr>
      <w:r w:rsidRPr="00CF6EC2">
        <w:rPr>
          <w:sz w:val="32"/>
        </w:rPr>
        <w:t>Российская Федерация</w:t>
      </w:r>
    </w:p>
    <w:p w:rsidR="000D1B00" w:rsidRPr="00CF6EC2" w:rsidRDefault="000D1B00" w:rsidP="000D1B00">
      <w:pPr>
        <w:pStyle w:val="a6"/>
        <w:rPr>
          <w:sz w:val="32"/>
        </w:rPr>
      </w:pPr>
      <w:r w:rsidRPr="00CF6EC2">
        <w:rPr>
          <w:sz w:val="32"/>
        </w:rPr>
        <w:t xml:space="preserve">Свердловская область </w:t>
      </w:r>
    </w:p>
    <w:p w:rsidR="000D1B00" w:rsidRPr="00CF6EC2" w:rsidRDefault="000D1B00" w:rsidP="000D1B00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0D1B00" w:rsidRPr="00CF6EC2" w:rsidRDefault="000D1B00" w:rsidP="000D1B00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>первого созыва</w:t>
      </w:r>
    </w:p>
    <w:p w:rsidR="000D1B00" w:rsidRPr="00CF6EC2" w:rsidRDefault="000D1B00" w:rsidP="000D1B00">
      <w:pPr>
        <w:jc w:val="center"/>
        <w:rPr>
          <w:b/>
          <w:bCs/>
          <w:i/>
          <w:iCs/>
        </w:rPr>
      </w:pPr>
    </w:p>
    <w:p w:rsidR="000D1B00" w:rsidRPr="00C64574" w:rsidRDefault="000D1B00" w:rsidP="000D1B00">
      <w:pPr>
        <w:pStyle w:val="1"/>
        <w:rPr>
          <w:sz w:val="36"/>
          <w:szCs w:val="36"/>
        </w:rPr>
      </w:pPr>
      <w:r w:rsidRPr="00C64574">
        <w:rPr>
          <w:sz w:val="36"/>
          <w:szCs w:val="36"/>
        </w:rPr>
        <w:t>РЕШЕНИЕ</w:t>
      </w:r>
    </w:p>
    <w:p w:rsidR="000D1B00" w:rsidRPr="00CF6EC2" w:rsidRDefault="000D1B00" w:rsidP="000D1B00">
      <w:pPr>
        <w:jc w:val="center"/>
        <w:rPr>
          <w:b/>
          <w:bCs/>
          <w:sz w:val="32"/>
        </w:rPr>
      </w:pPr>
    </w:p>
    <w:p w:rsidR="000D1B00" w:rsidRPr="00CF6EC2" w:rsidRDefault="000D1B00" w:rsidP="000D1B00">
      <w:pPr>
        <w:jc w:val="center"/>
        <w:rPr>
          <w:b/>
          <w:sz w:val="28"/>
          <w:szCs w:val="28"/>
        </w:rPr>
      </w:pPr>
      <w:bookmarkStart w:id="0" w:name="_GoBack"/>
      <w:r w:rsidRPr="00CF6EC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17 ноября </w:t>
      </w:r>
      <w:smartTag w:uri="urn:schemas-microsoft-com:office:smarttags" w:element="metricconverter">
        <w:smartTagPr>
          <w:attr w:name="ProductID" w:val="2011 г"/>
        </w:smartTagPr>
        <w:r w:rsidRPr="00CF6EC2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1</w:t>
        </w:r>
        <w:r w:rsidRPr="00CF6EC2">
          <w:rPr>
            <w:b/>
            <w:sz w:val="28"/>
            <w:szCs w:val="28"/>
          </w:rPr>
          <w:t xml:space="preserve"> г</w:t>
        </w:r>
      </w:smartTag>
      <w:r w:rsidRPr="00CF6EC2">
        <w:rPr>
          <w:b/>
          <w:sz w:val="28"/>
          <w:szCs w:val="28"/>
        </w:rPr>
        <w:t xml:space="preserve">. № </w:t>
      </w:r>
      <w:r>
        <w:rPr>
          <w:b/>
          <w:sz w:val="28"/>
          <w:szCs w:val="28"/>
        </w:rPr>
        <w:t>631</w:t>
      </w:r>
      <w:bookmarkEnd w:id="0"/>
    </w:p>
    <w:p w:rsidR="000D1B00" w:rsidRDefault="000D1B00" w:rsidP="000D1B00">
      <w:pPr>
        <w:pStyle w:val="1"/>
        <w:keepNext w:val="0"/>
        <w:contextualSpacing/>
        <w:jc w:val="both"/>
        <w:rPr>
          <w:b w:val="0"/>
          <w:sz w:val="28"/>
          <w:szCs w:val="28"/>
        </w:rPr>
      </w:pPr>
    </w:p>
    <w:p w:rsidR="000D1B00" w:rsidRDefault="000D1B00" w:rsidP="000D1B00">
      <w:pPr>
        <w:pStyle w:val="1"/>
        <w:keepNext w:val="0"/>
        <w:contextualSpacing/>
        <w:jc w:val="both"/>
        <w:rPr>
          <w:b w:val="0"/>
          <w:sz w:val="28"/>
          <w:szCs w:val="28"/>
        </w:rPr>
      </w:pPr>
    </w:p>
    <w:p w:rsidR="000D1B00" w:rsidRDefault="000D1B00" w:rsidP="000D1B00">
      <w:pPr>
        <w:pStyle w:val="1"/>
        <w:keepNext w:val="0"/>
        <w:contextualSpacing/>
        <w:jc w:val="both"/>
        <w:rPr>
          <w:b w:val="0"/>
          <w:sz w:val="28"/>
          <w:szCs w:val="28"/>
        </w:rPr>
      </w:pPr>
      <w:r w:rsidRPr="00A60B80">
        <w:rPr>
          <w:b w:val="0"/>
          <w:sz w:val="28"/>
          <w:szCs w:val="28"/>
        </w:rPr>
        <w:t xml:space="preserve">О внесении изменений в </w:t>
      </w:r>
      <w:r>
        <w:rPr>
          <w:b w:val="0"/>
          <w:sz w:val="28"/>
          <w:szCs w:val="28"/>
        </w:rPr>
        <w:t>П</w:t>
      </w:r>
      <w:r w:rsidRPr="00A60B80">
        <w:rPr>
          <w:b w:val="0"/>
          <w:sz w:val="28"/>
          <w:szCs w:val="28"/>
        </w:rPr>
        <w:t xml:space="preserve">оложение </w:t>
      </w:r>
    </w:p>
    <w:p w:rsidR="000D1B00" w:rsidRPr="00A60B80" w:rsidRDefault="000D1B00" w:rsidP="000D1B00">
      <w:pPr>
        <w:pStyle w:val="1"/>
        <w:keepNext w:val="0"/>
        <w:contextualSpacing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«</w:t>
      </w:r>
      <w:r>
        <w:rPr>
          <w:b w:val="0"/>
          <w:color w:val="000000"/>
          <w:sz w:val="28"/>
          <w:szCs w:val="28"/>
        </w:rPr>
        <w:t>О</w:t>
      </w:r>
      <w:r w:rsidRPr="00A60B80">
        <w:rPr>
          <w:b w:val="0"/>
          <w:color w:val="000000"/>
          <w:sz w:val="28"/>
          <w:szCs w:val="28"/>
        </w:rPr>
        <w:t xml:space="preserve"> финансовом управлении </w:t>
      </w:r>
    </w:p>
    <w:p w:rsidR="000D1B00" w:rsidRPr="00A60B80" w:rsidRDefault="000D1B00" w:rsidP="000D1B00">
      <w:pPr>
        <w:pStyle w:val="1"/>
        <w:keepNext w:val="0"/>
        <w:contextualSpacing/>
        <w:jc w:val="both"/>
        <w:rPr>
          <w:b w:val="0"/>
          <w:sz w:val="28"/>
          <w:szCs w:val="28"/>
        </w:rPr>
      </w:pPr>
      <w:r w:rsidRPr="00A60B80">
        <w:rPr>
          <w:b w:val="0"/>
          <w:color w:val="000000"/>
          <w:sz w:val="28"/>
          <w:szCs w:val="28"/>
        </w:rPr>
        <w:t>в Кушвинском городском округе</w:t>
      </w:r>
      <w:r>
        <w:rPr>
          <w:b w:val="0"/>
          <w:color w:val="000000"/>
          <w:sz w:val="28"/>
          <w:szCs w:val="28"/>
        </w:rPr>
        <w:t>»</w:t>
      </w:r>
    </w:p>
    <w:p w:rsidR="000D1B00" w:rsidRDefault="000D1B00" w:rsidP="000D1B00">
      <w:pPr>
        <w:pStyle w:val="a8"/>
        <w:rPr>
          <w:sz w:val="28"/>
          <w:szCs w:val="28"/>
        </w:rPr>
      </w:pPr>
    </w:p>
    <w:p w:rsidR="000D1B00" w:rsidRPr="00A60B80" w:rsidRDefault="000D1B00" w:rsidP="000D1B00">
      <w:pPr>
        <w:pStyle w:val="a8"/>
        <w:rPr>
          <w:sz w:val="28"/>
          <w:szCs w:val="28"/>
        </w:rPr>
      </w:pPr>
    </w:p>
    <w:p w:rsidR="000D1B00" w:rsidRPr="00A60B80" w:rsidRDefault="000D1B00" w:rsidP="000D1B00">
      <w:pPr>
        <w:pStyle w:val="a8"/>
        <w:ind w:firstLine="709"/>
        <w:jc w:val="both"/>
        <w:rPr>
          <w:color w:val="000000"/>
          <w:sz w:val="28"/>
          <w:szCs w:val="28"/>
        </w:rPr>
      </w:pPr>
      <w:proofErr w:type="gramStart"/>
      <w:r w:rsidRPr="00A60B80">
        <w:rPr>
          <w:rFonts w:eastAsia="Calibri"/>
          <w:sz w:val="28"/>
          <w:szCs w:val="28"/>
        </w:rPr>
        <w:t xml:space="preserve">Во исполнение </w:t>
      </w:r>
      <w:hyperlink r:id="rId7" w:history="1">
        <w:r w:rsidRPr="00A60B80">
          <w:rPr>
            <w:rFonts w:eastAsia="Calibri"/>
            <w:sz w:val="28"/>
            <w:szCs w:val="28"/>
          </w:rPr>
          <w:t>Федерального закона</w:t>
        </w:r>
      </w:hyperlink>
      <w:r w:rsidRPr="00A60B80">
        <w:rPr>
          <w:rFonts w:eastAsia="Calibri"/>
          <w:sz w:val="28"/>
          <w:szCs w:val="28"/>
        </w:rPr>
        <w:t xml:space="preserve"> от 21 июля 2005 года № 94-ФЗ «О размещении заказов на поставки товаров, выполнение работ, оказание услуг для государственных и муниципальных нужд», решения </w:t>
      </w:r>
      <w:proofErr w:type="spellStart"/>
      <w:r w:rsidRPr="00A60B80">
        <w:rPr>
          <w:sz w:val="28"/>
          <w:szCs w:val="28"/>
        </w:rPr>
        <w:t>Кушвинской</w:t>
      </w:r>
      <w:proofErr w:type="spellEnd"/>
      <w:r w:rsidRPr="00A60B80">
        <w:rPr>
          <w:sz w:val="28"/>
          <w:szCs w:val="28"/>
        </w:rPr>
        <w:t xml:space="preserve"> городской Думы </w:t>
      </w:r>
      <w:r>
        <w:rPr>
          <w:sz w:val="28"/>
          <w:szCs w:val="28"/>
        </w:rPr>
        <w:t>от 10 августа 2006 года</w:t>
      </w:r>
      <w:r w:rsidRPr="00A60B80">
        <w:rPr>
          <w:sz w:val="28"/>
          <w:szCs w:val="28"/>
        </w:rPr>
        <w:t xml:space="preserve"> № 501 «Об утверждении Положения «О порядке формирования, обеспечения</w:t>
      </w:r>
      <w:r>
        <w:rPr>
          <w:sz w:val="28"/>
          <w:szCs w:val="28"/>
        </w:rPr>
        <w:t xml:space="preserve"> </w:t>
      </w:r>
      <w:r w:rsidRPr="00A60B80">
        <w:rPr>
          <w:sz w:val="28"/>
          <w:szCs w:val="28"/>
        </w:rPr>
        <w:t>размещения, исполнения и контроля за исполнением муниципального заказа в</w:t>
      </w:r>
      <w:r>
        <w:rPr>
          <w:sz w:val="28"/>
          <w:szCs w:val="28"/>
        </w:rPr>
        <w:t xml:space="preserve"> </w:t>
      </w:r>
      <w:r w:rsidRPr="00A60B80">
        <w:rPr>
          <w:sz w:val="28"/>
          <w:szCs w:val="28"/>
        </w:rPr>
        <w:t>Кушвинском городском округе»</w:t>
      </w:r>
      <w:r w:rsidRPr="00A60B80">
        <w:rPr>
          <w:color w:val="000000"/>
          <w:sz w:val="28"/>
          <w:szCs w:val="28"/>
        </w:rPr>
        <w:t xml:space="preserve">, </w:t>
      </w:r>
      <w:r w:rsidRPr="00A60B80"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уководствуясь </w:t>
      </w:r>
      <w:r w:rsidRPr="00A60B80"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>ом</w:t>
      </w:r>
      <w:r w:rsidRPr="00A60B80">
        <w:rPr>
          <w:color w:val="000000"/>
          <w:sz w:val="28"/>
          <w:szCs w:val="28"/>
        </w:rPr>
        <w:t xml:space="preserve"> Кушвинского городского округа, Дума</w:t>
      </w:r>
      <w:proofErr w:type="gramEnd"/>
      <w:r w:rsidRPr="00A60B80">
        <w:rPr>
          <w:color w:val="000000"/>
          <w:sz w:val="28"/>
          <w:szCs w:val="28"/>
        </w:rPr>
        <w:t xml:space="preserve"> Кушвинского городского округа </w:t>
      </w:r>
    </w:p>
    <w:p w:rsidR="000D1B00" w:rsidRPr="00A60B80" w:rsidRDefault="000D1B00" w:rsidP="000D1B00">
      <w:pPr>
        <w:pStyle w:val="a8"/>
        <w:ind w:firstLine="709"/>
        <w:jc w:val="both"/>
        <w:rPr>
          <w:sz w:val="28"/>
          <w:szCs w:val="28"/>
        </w:rPr>
      </w:pPr>
    </w:p>
    <w:p w:rsidR="000D1B00" w:rsidRPr="00A60B80" w:rsidRDefault="000D1B00" w:rsidP="000D1B00">
      <w:pPr>
        <w:pStyle w:val="a8"/>
        <w:jc w:val="both"/>
        <w:rPr>
          <w:b/>
          <w:sz w:val="28"/>
          <w:szCs w:val="28"/>
        </w:rPr>
      </w:pPr>
      <w:r w:rsidRPr="00A60B80">
        <w:rPr>
          <w:b/>
          <w:sz w:val="28"/>
          <w:szCs w:val="28"/>
        </w:rPr>
        <w:tab/>
        <w:t>РЕШИЛА:</w:t>
      </w:r>
    </w:p>
    <w:p w:rsidR="000D1B00" w:rsidRPr="00A60B80" w:rsidRDefault="000D1B00" w:rsidP="000D1B00">
      <w:pPr>
        <w:pStyle w:val="a8"/>
        <w:ind w:firstLine="709"/>
        <w:jc w:val="both"/>
        <w:rPr>
          <w:b/>
          <w:sz w:val="28"/>
          <w:szCs w:val="28"/>
        </w:rPr>
      </w:pPr>
    </w:p>
    <w:p w:rsidR="000D1B00" w:rsidRPr="00A60B80" w:rsidRDefault="000D1B00" w:rsidP="000D1B00">
      <w:pPr>
        <w:pStyle w:val="a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A60B80">
        <w:rPr>
          <w:color w:val="000000"/>
          <w:sz w:val="28"/>
          <w:szCs w:val="28"/>
        </w:rPr>
        <w:t xml:space="preserve">Внести в Положение </w:t>
      </w:r>
      <w:r>
        <w:rPr>
          <w:color w:val="000000"/>
          <w:sz w:val="28"/>
          <w:szCs w:val="28"/>
        </w:rPr>
        <w:t>«О</w:t>
      </w:r>
      <w:r w:rsidRPr="00A60B80">
        <w:rPr>
          <w:color w:val="000000"/>
          <w:sz w:val="28"/>
          <w:szCs w:val="28"/>
        </w:rPr>
        <w:t xml:space="preserve"> финансовом управлении в Кушвинском городском округе</w:t>
      </w:r>
      <w:r>
        <w:rPr>
          <w:color w:val="000000"/>
          <w:sz w:val="28"/>
          <w:szCs w:val="28"/>
        </w:rPr>
        <w:t>»</w:t>
      </w:r>
      <w:r w:rsidRPr="00A60B80">
        <w:rPr>
          <w:color w:val="000000"/>
          <w:sz w:val="28"/>
          <w:szCs w:val="28"/>
        </w:rPr>
        <w:t>, утвержденное решением Думы Кушвинского городского округа от 19 августа 2010 года № 437</w:t>
      </w:r>
      <w:r>
        <w:rPr>
          <w:color w:val="000000"/>
          <w:sz w:val="28"/>
          <w:szCs w:val="28"/>
        </w:rPr>
        <w:t xml:space="preserve"> (в редакции решения Думы Кушвинского городского округа от 21 октября 2010 года № 452)</w:t>
      </w:r>
      <w:r w:rsidRPr="00A60B80">
        <w:rPr>
          <w:color w:val="000000"/>
          <w:sz w:val="28"/>
          <w:szCs w:val="28"/>
        </w:rPr>
        <w:t>, следующие изменения:</w:t>
      </w:r>
    </w:p>
    <w:p w:rsidR="000D1B00" w:rsidRPr="00A60B80" w:rsidRDefault="000D1B00" w:rsidP="000D1B00">
      <w:pPr>
        <w:pStyle w:val="a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 В тексте Положения</w:t>
      </w:r>
      <w:r w:rsidRPr="00A60B80">
        <w:rPr>
          <w:sz w:val="28"/>
          <w:szCs w:val="28"/>
        </w:rPr>
        <w:t xml:space="preserve"> слова «глава Кушвинского городского округа» заменить </w:t>
      </w:r>
      <w:r>
        <w:rPr>
          <w:sz w:val="28"/>
          <w:szCs w:val="28"/>
        </w:rPr>
        <w:t>словами</w:t>
      </w:r>
      <w:r w:rsidRPr="00A60B80">
        <w:rPr>
          <w:sz w:val="28"/>
          <w:szCs w:val="28"/>
        </w:rPr>
        <w:t xml:space="preserve"> «</w:t>
      </w:r>
      <w:r>
        <w:rPr>
          <w:sz w:val="28"/>
          <w:szCs w:val="28"/>
        </w:rPr>
        <w:t>глава администрации</w:t>
      </w:r>
      <w:r w:rsidRPr="00A60B80">
        <w:rPr>
          <w:sz w:val="28"/>
          <w:szCs w:val="28"/>
        </w:rPr>
        <w:t xml:space="preserve"> Кушвинского городского округа» в соответ</w:t>
      </w:r>
      <w:r>
        <w:rPr>
          <w:sz w:val="28"/>
          <w:szCs w:val="28"/>
        </w:rPr>
        <w:t>ствующем падеже.</w:t>
      </w:r>
    </w:p>
    <w:p w:rsidR="000D1B00" w:rsidRDefault="000D1B00" w:rsidP="000D1B00">
      <w:pPr>
        <w:pStyle w:val="a8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П</w:t>
      </w:r>
      <w:r w:rsidRPr="00A60B80">
        <w:rPr>
          <w:color w:val="000000"/>
          <w:sz w:val="28"/>
          <w:szCs w:val="28"/>
        </w:rPr>
        <w:t xml:space="preserve">ункт 1 главы 1 </w:t>
      </w:r>
      <w:r>
        <w:rPr>
          <w:color w:val="000000"/>
          <w:sz w:val="28"/>
          <w:szCs w:val="28"/>
        </w:rPr>
        <w:t>дополнить абзацем следующего содержания</w:t>
      </w:r>
      <w:r w:rsidRPr="00A60B80">
        <w:rPr>
          <w:color w:val="000000"/>
          <w:sz w:val="28"/>
          <w:szCs w:val="28"/>
        </w:rPr>
        <w:t xml:space="preserve">: </w:t>
      </w:r>
    </w:p>
    <w:p w:rsidR="000D1B00" w:rsidRPr="00A60B80" w:rsidRDefault="000D1B00" w:rsidP="000D1B00">
      <w:pPr>
        <w:pStyle w:val="a8"/>
        <w:ind w:firstLine="708"/>
        <w:contextualSpacing/>
        <w:jc w:val="both"/>
        <w:rPr>
          <w:sz w:val="28"/>
          <w:szCs w:val="28"/>
        </w:rPr>
      </w:pPr>
      <w:r w:rsidRPr="00A60B8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Управление является</w:t>
      </w:r>
      <w:r w:rsidRPr="00A60B80">
        <w:rPr>
          <w:sz w:val="28"/>
          <w:szCs w:val="28"/>
        </w:rPr>
        <w:t xml:space="preserve"> уполномоченным </w:t>
      </w:r>
      <w:r>
        <w:rPr>
          <w:sz w:val="28"/>
          <w:szCs w:val="28"/>
        </w:rPr>
        <w:t xml:space="preserve">органом </w:t>
      </w:r>
      <w:r w:rsidRPr="00A60B80">
        <w:rPr>
          <w:sz w:val="28"/>
          <w:szCs w:val="28"/>
        </w:rPr>
        <w:t>на осуществление контроля в сфере размещения заказов путем проведения плановых и внеплановых проверок</w:t>
      </w:r>
      <w:proofErr w:type="gramStart"/>
      <w:r w:rsidRPr="00A60B80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0D1B00" w:rsidRPr="00A60B80" w:rsidRDefault="000D1B00" w:rsidP="000D1B00">
      <w:pPr>
        <w:pStyle w:val="a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1.3. П</w:t>
      </w:r>
      <w:r w:rsidRPr="00A60B80">
        <w:rPr>
          <w:rFonts w:eastAsia="Calibri"/>
          <w:sz w:val="28"/>
          <w:szCs w:val="28"/>
        </w:rPr>
        <w:t xml:space="preserve">ункт 7 главы 2 </w:t>
      </w:r>
      <w:r>
        <w:rPr>
          <w:rFonts w:eastAsia="Calibri"/>
          <w:sz w:val="28"/>
          <w:szCs w:val="28"/>
        </w:rPr>
        <w:t>д</w:t>
      </w:r>
      <w:r w:rsidRPr="00A60B80">
        <w:rPr>
          <w:rFonts w:eastAsia="Calibri"/>
          <w:sz w:val="28"/>
          <w:szCs w:val="28"/>
        </w:rPr>
        <w:t xml:space="preserve">ополнить подпунктом </w:t>
      </w:r>
      <w:r>
        <w:rPr>
          <w:rFonts w:eastAsia="Calibri"/>
          <w:sz w:val="28"/>
          <w:szCs w:val="28"/>
        </w:rPr>
        <w:t>22</w:t>
      </w:r>
      <w:r w:rsidRPr="00A60B80">
        <w:rPr>
          <w:rFonts w:eastAsia="Calibri"/>
          <w:sz w:val="28"/>
          <w:szCs w:val="28"/>
        </w:rPr>
        <w:t xml:space="preserve"> следующего содержания: </w:t>
      </w:r>
    </w:p>
    <w:p w:rsidR="000D1B00" w:rsidRPr="00A60B80" w:rsidRDefault="000D1B00" w:rsidP="000D1B00">
      <w:pPr>
        <w:pStyle w:val="a8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«22) </w:t>
      </w:r>
      <w:r w:rsidRPr="00A60B80">
        <w:rPr>
          <w:rFonts w:eastAsia="Calibri"/>
          <w:sz w:val="28"/>
          <w:szCs w:val="28"/>
        </w:rPr>
        <w:t>осуществляет контроль за соблюдением законодательства о размещении заказов на поставки товаров, выполнение работ, оказание услуг для муниципальных нужд в случаях, предусмотренных действующим законодательством</w:t>
      </w:r>
      <w:proofErr w:type="gramStart"/>
      <w:r w:rsidRPr="00A60B8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».</w:t>
      </w:r>
      <w:proofErr w:type="gramEnd"/>
    </w:p>
    <w:p w:rsidR="000D1B00" w:rsidRPr="00A60B80" w:rsidRDefault="000D1B00" w:rsidP="000D1B00">
      <w:pPr>
        <w:pStyle w:val="a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 П</w:t>
      </w:r>
      <w:r w:rsidRPr="00A60B80">
        <w:rPr>
          <w:color w:val="000000"/>
          <w:sz w:val="28"/>
          <w:szCs w:val="28"/>
        </w:rPr>
        <w:t xml:space="preserve">ункт 8 главы 2 </w:t>
      </w:r>
      <w:r>
        <w:rPr>
          <w:color w:val="000000"/>
          <w:sz w:val="28"/>
          <w:szCs w:val="28"/>
        </w:rPr>
        <w:t>дополнить</w:t>
      </w:r>
      <w:r w:rsidRPr="00A60B80">
        <w:rPr>
          <w:color w:val="000000"/>
          <w:sz w:val="28"/>
          <w:szCs w:val="28"/>
        </w:rPr>
        <w:t xml:space="preserve"> подпунктом 1</w:t>
      </w:r>
      <w:r>
        <w:rPr>
          <w:color w:val="000000"/>
          <w:sz w:val="28"/>
          <w:szCs w:val="28"/>
        </w:rPr>
        <w:t>6</w:t>
      </w:r>
      <w:r w:rsidRPr="00A60B80">
        <w:rPr>
          <w:color w:val="000000"/>
          <w:sz w:val="28"/>
          <w:szCs w:val="28"/>
        </w:rPr>
        <w:t xml:space="preserve"> следующего содержания: </w:t>
      </w:r>
    </w:p>
    <w:p w:rsidR="000D1B00" w:rsidRPr="00A60B80" w:rsidRDefault="000D1B00" w:rsidP="000D1B00">
      <w:pPr>
        <w:ind w:firstLine="709"/>
        <w:jc w:val="both"/>
        <w:rPr>
          <w:rFonts w:eastAsia="Calibri"/>
          <w:sz w:val="28"/>
          <w:szCs w:val="28"/>
        </w:rPr>
      </w:pPr>
      <w:r w:rsidRPr="00A60B80">
        <w:rPr>
          <w:color w:val="000000"/>
          <w:sz w:val="28"/>
          <w:szCs w:val="28"/>
        </w:rPr>
        <w:t>«1</w:t>
      </w:r>
      <w:r>
        <w:rPr>
          <w:color w:val="000000"/>
          <w:sz w:val="28"/>
          <w:szCs w:val="28"/>
        </w:rPr>
        <w:t>6</w:t>
      </w:r>
      <w:r w:rsidRPr="00A60B8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 </w:t>
      </w:r>
      <w:r w:rsidRPr="00F10984">
        <w:rPr>
          <w:color w:val="000000"/>
          <w:sz w:val="28"/>
          <w:szCs w:val="28"/>
        </w:rPr>
        <w:t>проводить</w:t>
      </w:r>
      <w:r w:rsidRPr="00A60B80">
        <w:rPr>
          <w:rFonts w:eastAsia="Calibri"/>
          <w:sz w:val="28"/>
          <w:szCs w:val="28"/>
        </w:rPr>
        <w:t xml:space="preserve"> плановые и (или) внеплановые проверки размещения заказов для муниципальных нужд Кушвинского городского округа</w:t>
      </w:r>
      <w:proofErr w:type="gramStart"/>
      <w:r w:rsidRPr="00A60B80">
        <w:rPr>
          <w:rFonts w:eastAsia="Calibri"/>
          <w:sz w:val="28"/>
          <w:szCs w:val="28"/>
        </w:rPr>
        <w:t>.»</w:t>
      </w:r>
      <w:r>
        <w:rPr>
          <w:rFonts w:eastAsia="Calibri"/>
          <w:sz w:val="28"/>
          <w:szCs w:val="28"/>
        </w:rPr>
        <w:t>.</w:t>
      </w:r>
      <w:proofErr w:type="gramEnd"/>
    </w:p>
    <w:p w:rsidR="000D1B00" w:rsidRPr="00A60B80" w:rsidRDefault="000D1B00" w:rsidP="000D1B00">
      <w:pPr>
        <w:pStyle w:val="a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A60B80">
        <w:rPr>
          <w:color w:val="000000"/>
          <w:sz w:val="28"/>
          <w:szCs w:val="28"/>
        </w:rPr>
        <w:t>Начальнику финансового управлен</w:t>
      </w:r>
      <w:r>
        <w:rPr>
          <w:color w:val="000000"/>
          <w:sz w:val="28"/>
          <w:szCs w:val="28"/>
        </w:rPr>
        <w:t>ия в Кушвинском городском округе</w:t>
      </w:r>
      <w:r w:rsidRPr="00A60B80">
        <w:rPr>
          <w:color w:val="000000"/>
          <w:sz w:val="28"/>
          <w:szCs w:val="28"/>
        </w:rPr>
        <w:t xml:space="preserve"> осуществить государственную регистрацию изменений</w:t>
      </w:r>
      <w:r>
        <w:rPr>
          <w:color w:val="000000"/>
          <w:sz w:val="28"/>
          <w:szCs w:val="28"/>
        </w:rPr>
        <w:t>,</w:t>
      </w:r>
      <w:r w:rsidRPr="00A60B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вносимых в П</w:t>
      </w:r>
      <w:r w:rsidRPr="00A60B80">
        <w:rPr>
          <w:color w:val="000000"/>
          <w:sz w:val="28"/>
          <w:szCs w:val="28"/>
        </w:rPr>
        <w:t>оложение о финансовом управлении в Кушвинском городском округе, в срок</w:t>
      </w:r>
      <w:r>
        <w:rPr>
          <w:color w:val="000000"/>
          <w:sz w:val="28"/>
          <w:szCs w:val="28"/>
        </w:rPr>
        <w:t>и, установленные действующим законодательством</w:t>
      </w:r>
      <w:r w:rsidRPr="00A60B80">
        <w:rPr>
          <w:color w:val="000000"/>
          <w:sz w:val="28"/>
          <w:szCs w:val="28"/>
        </w:rPr>
        <w:t>.</w:t>
      </w:r>
    </w:p>
    <w:p w:rsidR="000D1B00" w:rsidRPr="00A60B80" w:rsidRDefault="000D1B00" w:rsidP="000D1B00">
      <w:pPr>
        <w:pStyle w:val="a8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Pr="00A60B80">
        <w:rPr>
          <w:sz w:val="28"/>
          <w:szCs w:val="28"/>
        </w:rPr>
        <w:t>Настоящее решение вступает в силу с момента официального опубликования</w:t>
      </w:r>
      <w:r>
        <w:rPr>
          <w:sz w:val="28"/>
          <w:szCs w:val="28"/>
        </w:rPr>
        <w:t>, за исключением пунктов 1.2 – 1.4, вступающих в силу с 01 января 2012 года</w:t>
      </w:r>
      <w:r w:rsidRPr="00A60B80">
        <w:rPr>
          <w:sz w:val="28"/>
          <w:szCs w:val="28"/>
        </w:rPr>
        <w:t>.</w:t>
      </w:r>
    </w:p>
    <w:p w:rsidR="000D1B00" w:rsidRPr="00A60B80" w:rsidRDefault="000D1B00" w:rsidP="000D1B00">
      <w:pPr>
        <w:pStyle w:val="a8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</w:t>
      </w:r>
      <w:r w:rsidRPr="00A60B80">
        <w:rPr>
          <w:sz w:val="28"/>
          <w:szCs w:val="28"/>
        </w:rPr>
        <w:t>Опубликовать настоящее решение в газете «Кушвинский рабочий».</w:t>
      </w:r>
    </w:p>
    <w:p w:rsidR="000D1B00" w:rsidRDefault="000D1B00" w:rsidP="000D1B00">
      <w:pPr>
        <w:jc w:val="both"/>
        <w:rPr>
          <w:sz w:val="28"/>
          <w:szCs w:val="28"/>
        </w:rPr>
      </w:pPr>
    </w:p>
    <w:p w:rsidR="000D1B00" w:rsidRDefault="000D1B00" w:rsidP="000D1B00">
      <w:pPr>
        <w:jc w:val="both"/>
        <w:rPr>
          <w:sz w:val="28"/>
          <w:szCs w:val="28"/>
        </w:rPr>
      </w:pPr>
    </w:p>
    <w:p w:rsidR="000D1B00" w:rsidRDefault="000D1B00" w:rsidP="000D1B00">
      <w:pPr>
        <w:jc w:val="both"/>
        <w:rPr>
          <w:sz w:val="28"/>
          <w:szCs w:val="28"/>
        </w:rPr>
      </w:pPr>
    </w:p>
    <w:p w:rsidR="000D1B00" w:rsidRDefault="000D1B00" w:rsidP="000D1B00">
      <w:pPr>
        <w:jc w:val="both"/>
        <w:rPr>
          <w:sz w:val="28"/>
          <w:szCs w:val="28"/>
        </w:rPr>
      </w:pPr>
    </w:p>
    <w:p w:rsidR="001C7D0A" w:rsidRDefault="000D1B00" w:rsidP="000D1B00">
      <w:pPr>
        <w:pStyle w:val="ConsNormal"/>
        <w:widowControl/>
        <w:ind w:right="0" w:firstLine="0"/>
        <w:jc w:val="both"/>
      </w:pPr>
      <w:r w:rsidRPr="008148A9">
        <w:rPr>
          <w:rFonts w:ascii="Times New Roman" w:hAnsi="Times New Roman" w:cs="Times New Roman"/>
          <w:sz w:val="28"/>
          <w:szCs w:val="28"/>
        </w:rPr>
        <w:t>Глава Куш</w:t>
      </w:r>
      <w:r>
        <w:rPr>
          <w:rFonts w:ascii="Times New Roman" w:hAnsi="Times New Roman" w:cs="Times New Roman"/>
          <w:sz w:val="28"/>
          <w:szCs w:val="28"/>
        </w:rPr>
        <w:t xml:space="preserve">винского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 xml:space="preserve">Р.Х. </w:t>
      </w:r>
      <w:proofErr w:type="spellStart"/>
      <w:r w:rsidRPr="008148A9">
        <w:rPr>
          <w:rFonts w:ascii="Times New Roman" w:hAnsi="Times New Roman" w:cs="Times New Roman"/>
          <w:sz w:val="28"/>
          <w:szCs w:val="28"/>
        </w:rPr>
        <w:t>Гималетдинов</w:t>
      </w:r>
      <w:proofErr w:type="spellEnd"/>
    </w:p>
    <w:sectPr w:rsidR="001C7D0A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56D" w:rsidRDefault="000D1B00" w:rsidP="000F11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756D" w:rsidRDefault="000D1B00" w:rsidP="000F11B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56D" w:rsidRDefault="000D1B00" w:rsidP="000F11B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00"/>
    <w:rsid w:val="000D1B00"/>
    <w:rsid w:val="001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D1B0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D1B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D1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1B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1B00"/>
  </w:style>
  <w:style w:type="paragraph" w:styleId="a6">
    <w:name w:val="Title"/>
    <w:basedOn w:val="a"/>
    <w:link w:val="a7"/>
    <w:qFormat/>
    <w:rsid w:val="000D1B00"/>
    <w:pPr>
      <w:jc w:val="center"/>
    </w:pPr>
    <w:rPr>
      <w:rFonts w:eastAsia="Calibri"/>
      <w:b/>
      <w:bCs/>
    </w:rPr>
  </w:style>
  <w:style w:type="character" w:customStyle="1" w:styleId="a7">
    <w:name w:val="Название Знак"/>
    <w:basedOn w:val="a0"/>
    <w:link w:val="a6"/>
    <w:rsid w:val="000D1B0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0D1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8">
    <w:name w:val="Стиль"/>
    <w:rsid w:val="000D1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D1B0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D1B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D1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1B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1B00"/>
  </w:style>
  <w:style w:type="paragraph" w:styleId="a6">
    <w:name w:val="Title"/>
    <w:basedOn w:val="a"/>
    <w:link w:val="a7"/>
    <w:qFormat/>
    <w:rsid w:val="000D1B00"/>
    <w:pPr>
      <w:jc w:val="center"/>
    </w:pPr>
    <w:rPr>
      <w:rFonts w:eastAsia="Calibri"/>
      <w:b/>
      <w:bCs/>
    </w:rPr>
  </w:style>
  <w:style w:type="character" w:customStyle="1" w:styleId="a7">
    <w:name w:val="Название Знак"/>
    <w:basedOn w:val="a0"/>
    <w:link w:val="a6"/>
    <w:rsid w:val="000D1B0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0D1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8">
    <w:name w:val="Стиль"/>
    <w:rsid w:val="000D1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117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2011-11-25T09:32:00Z</dcterms:created>
  <dcterms:modified xsi:type="dcterms:W3CDTF">2011-11-25T09:33:00Z</dcterms:modified>
</cp:coreProperties>
</file>