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2553FA" w:rsidP="0078790C">
      <w:pPr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pt">
            <v:imagedata r:id="rId5" o:title="кушвинский герб нов"/>
          </v:shape>
        </w:pict>
      </w:r>
      <w:r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Default="00E20A21" w:rsidP="00E20A21">
      <w:pPr>
        <w:jc w:val="both"/>
        <w:rPr>
          <w:sz w:val="16"/>
          <w:szCs w:val="16"/>
        </w:rPr>
      </w:pPr>
    </w:p>
    <w:p w:rsidR="00E20A21" w:rsidRDefault="00E20A21" w:rsidP="00E20A21">
      <w:pPr>
        <w:jc w:val="both"/>
        <w:rPr>
          <w:sz w:val="16"/>
          <w:szCs w:val="16"/>
        </w:rPr>
      </w:pPr>
    </w:p>
    <w:p w:rsidR="00E21835" w:rsidRPr="008500C1" w:rsidRDefault="00E20A21" w:rsidP="004C0F73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C93F37">
        <w:rPr>
          <w:sz w:val="28"/>
          <w:szCs w:val="28"/>
        </w:rPr>
        <w:t xml:space="preserve"> </w:t>
      </w:r>
      <w:r w:rsidR="003340A5">
        <w:rPr>
          <w:sz w:val="28"/>
          <w:szCs w:val="28"/>
          <w:u w:val="single"/>
        </w:rPr>
        <w:t xml:space="preserve">27.10.2011 </w:t>
      </w:r>
      <w:r w:rsidR="00C93F37">
        <w:rPr>
          <w:sz w:val="28"/>
          <w:szCs w:val="28"/>
        </w:rPr>
        <w:t xml:space="preserve">№ </w:t>
      </w:r>
      <w:r w:rsidR="003340A5" w:rsidRPr="003340A5">
        <w:rPr>
          <w:sz w:val="28"/>
          <w:szCs w:val="28"/>
          <w:u w:val="single"/>
        </w:rPr>
        <w:t>1061</w:t>
      </w:r>
    </w:p>
    <w:p w:rsidR="004D7C49" w:rsidRDefault="00E21835" w:rsidP="0054777C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</w:t>
      </w:r>
      <w:proofErr w:type="gramStart"/>
      <w:r w:rsidRPr="00FA65C9">
        <w:rPr>
          <w:sz w:val="28"/>
          <w:szCs w:val="28"/>
        </w:rPr>
        <w:t>.К</w:t>
      </w:r>
      <w:proofErr w:type="gramEnd"/>
      <w:r w:rsidRPr="00FA65C9">
        <w:rPr>
          <w:sz w:val="28"/>
          <w:szCs w:val="28"/>
        </w:rPr>
        <w:t>ушва</w:t>
      </w:r>
      <w:r w:rsidR="00E20A21" w:rsidRPr="00FA65C9">
        <w:rPr>
          <w:b/>
          <w:sz w:val="28"/>
          <w:szCs w:val="28"/>
        </w:rPr>
        <w:tab/>
      </w:r>
      <w:r w:rsidR="00E20A21" w:rsidRPr="00FA65C9">
        <w:rPr>
          <w:b/>
          <w:sz w:val="28"/>
          <w:szCs w:val="28"/>
        </w:rPr>
        <w:tab/>
      </w:r>
    </w:p>
    <w:p w:rsidR="00FD4BB6" w:rsidRPr="0054777C" w:rsidRDefault="00FD4BB6" w:rsidP="0054777C">
      <w:pPr>
        <w:jc w:val="both"/>
        <w:rPr>
          <w:b/>
          <w:sz w:val="28"/>
          <w:szCs w:val="28"/>
        </w:rPr>
      </w:pPr>
    </w:p>
    <w:p w:rsidR="003340A5" w:rsidRDefault="003340A5" w:rsidP="003340A5">
      <w:pPr>
        <w:spacing w:before="6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Плана мероприятий по защите прав потребителей Кушвинского городского округа на 2012 год</w:t>
      </w:r>
    </w:p>
    <w:p w:rsidR="008D4BC0" w:rsidRPr="004F4DBF" w:rsidRDefault="008D4BC0" w:rsidP="007E72AC">
      <w:pPr>
        <w:shd w:val="clear" w:color="auto" w:fill="FFFFFF"/>
        <w:spacing w:before="317" w:line="310" w:lineRule="exact"/>
        <w:ind w:left="252" w:hanging="194"/>
        <w:jc w:val="center"/>
        <w:rPr>
          <w:b/>
        </w:rPr>
      </w:pPr>
    </w:p>
    <w:p w:rsidR="003340A5" w:rsidRDefault="003340A5" w:rsidP="00871E7D">
      <w:pPr>
        <w:ind w:firstLine="720"/>
        <w:jc w:val="both"/>
        <w:rPr>
          <w:sz w:val="28"/>
          <w:szCs w:val="28"/>
        </w:rPr>
      </w:pPr>
      <w:proofErr w:type="gramStart"/>
      <w:r w:rsidRPr="000B7217">
        <w:rPr>
          <w:sz w:val="28"/>
          <w:szCs w:val="28"/>
        </w:rPr>
        <w:t>На основании постановления Правительства Свердловской области от 09.08.2011 г. № 1039-ПП «О защите прав потребителей в Свердловской области в 2010 году»</w:t>
      </w:r>
      <w:r>
        <w:rPr>
          <w:sz w:val="28"/>
          <w:szCs w:val="28"/>
        </w:rPr>
        <w:t>,</w:t>
      </w:r>
      <w:r w:rsidRPr="000B721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A3EAF">
        <w:rPr>
          <w:sz w:val="28"/>
          <w:szCs w:val="28"/>
        </w:rPr>
        <w:t xml:space="preserve"> целях обеспечения населения </w:t>
      </w:r>
      <w:r>
        <w:rPr>
          <w:sz w:val="28"/>
          <w:szCs w:val="28"/>
        </w:rPr>
        <w:t>Кушвинского городского округа</w:t>
      </w:r>
      <w:r w:rsidRPr="00EA3EAF">
        <w:rPr>
          <w:sz w:val="28"/>
          <w:szCs w:val="28"/>
        </w:rPr>
        <w:t xml:space="preserve"> товарами (работами, услугами) надлежащего качества, соблюдения законодательства о защите прав потребителей и других законодательных и нормативных актов РФ и </w:t>
      </w:r>
      <w:r>
        <w:rPr>
          <w:sz w:val="28"/>
          <w:szCs w:val="28"/>
        </w:rPr>
        <w:t>Свердловской области</w:t>
      </w:r>
      <w:r w:rsidRPr="00EA3EAF">
        <w:rPr>
          <w:sz w:val="28"/>
          <w:szCs w:val="28"/>
        </w:rPr>
        <w:t xml:space="preserve"> при производстве (оказании) и ре</w:t>
      </w:r>
      <w:r>
        <w:rPr>
          <w:sz w:val="28"/>
          <w:szCs w:val="28"/>
        </w:rPr>
        <w:t>ализации товаров (работ, услуг),</w:t>
      </w:r>
      <w:proofErr w:type="gramEnd"/>
    </w:p>
    <w:p w:rsidR="008D4BC0" w:rsidRPr="003A0DF5" w:rsidRDefault="008D4BC0" w:rsidP="003F1238">
      <w:pPr>
        <w:jc w:val="both"/>
        <w:rPr>
          <w:b/>
          <w:color w:val="000000"/>
          <w:sz w:val="32"/>
          <w:szCs w:val="28"/>
        </w:rPr>
      </w:pPr>
      <w:r w:rsidRPr="003A0DF5">
        <w:rPr>
          <w:b/>
          <w:color w:val="000000"/>
          <w:sz w:val="32"/>
          <w:szCs w:val="28"/>
        </w:rPr>
        <w:t>ПОСТАНОВЛЯЮ</w:t>
      </w:r>
      <w:r w:rsidR="003F1238">
        <w:rPr>
          <w:b/>
          <w:color w:val="000000"/>
          <w:sz w:val="32"/>
          <w:szCs w:val="28"/>
        </w:rPr>
        <w:t>:</w:t>
      </w:r>
    </w:p>
    <w:p w:rsidR="003340A5" w:rsidRDefault="003340A5" w:rsidP="003340A5">
      <w:pPr>
        <w:ind w:firstLine="900"/>
        <w:jc w:val="both"/>
        <w:rPr>
          <w:sz w:val="28"/>
          <w:szCs w:val="28"/>
        </w:rPr>
      </w:pPr>
      <w:r w:rsidRPr="000B7217">
        <w:rPr>
          <w:sz w:val="28"/>
          <w:szCs w:val="28"/>
        </w:rPr>
        <w:t xml:space="preserve">1. Утвердить План мероприятий по защите прав потребителей на территории Кушвинского городского округа </w:t>
      </w:r>
      <w:r>
        <w:rPr>
          <w:sz w:val="28"/>
          <w:szCs w:val="28"/>
        </w:rPr>
        <w:t xml:space="preserve">на </w:t>
      </w:r>
      <w:r w:rsidRPr="000B7217">
        <w:rPr>
          <w:sz w:val="28"/>
          <w:szCs w:val="28"/>
        </w:rPr>
        <w:t>2012</w:t>
      </w:r>
      <w:r>
        <w:rPr>
          <w:sz w:val="28"/>
          <w:szCs w:val="28"/>
        </w:rPr>
        <w:t xml:space="preserve"> год </w:t>
      </w:r>
      <w:r w:rsidR="00011A7A">
        <w:rPr>
          <w:sz w:val="28"/>
          <w:szCs w:val="28"/>
        </w:rPr>
        <w:t>(</w:t>
      </w:r>
      <w:r>
        <w:rPr>
          <w:sz w:val="28"/>
          <w:szCs w:val="28"/>
        </w:rPr>
        <w:t>далее –</w:t>
      </w:r>
      <w:r w:rsidR="00011A7A">
        <w:rPr>
          <w:sz w:val="28"/>
          <w:szCs w:val="28"/>
        </w:rPr>
        <w:t xml:space="preserve"> П</w:t>
      </w:r>
      <w:r>
        <w:rPr>
          <w:sz w:val="28"/>
          <w:szCs w:val="28"/>
        </w:rPr>
        <w:t>лан мероприятий</w:t>
      </w:r>
      <w:r w:rsidR="00011A7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B7217">
        <w:rPr>
          <w:sz w:val="28"/>
          <w:szCs w:val="28"/>
        </w:rPr>
        <w:t>(приложение).</w:t>
      </w:r>
    </w:p>
    <w:p w:rsidR="003340A5" w:rsidRDefault="003340A5" w:rsidP="003340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B7217">
        <w:rPr>
          <w:sz w:val="28"/>
          <w:szCs w:val="28"/>
        </w:rPr>
        <w:t xml:space="preserve">. Координацию работ по выполнению Плана мероприятий возложить </w:t>
      </w:r>
      <w:r>
        <w:rPr>
          <w:sz w:val="28"/>
          <w:szCs w:val="28"/>
        </w:rPr>
        <w:t>на меж</w:t>
      </w:r>
      <w:r w:rsidRPr="002D1E59">
        <w:rPr>
          <w:sz w:val="28"/>
          <w:szCs w:val="28"/>
        </w:rPr>
        <w:t>ведомственн</w:t>
      </w:r>
      <w:r>
        <w:rPr>
          <w:sz w:val="28"/>
          <w:szCs w:val="28"/>
        </w:rPr>
        <w:t>ую</w:t>
      </w:r>
      <w:r w:rsidRPr="002D1E59">
        <w:rPr>
          <w:sz w:val="28"/>
          <w:szCs w:val="28"/>
        </w:rPr>
        <w:t xml:space="preserve"> координационн</w:t>
      </w:r>
      <w:r>
        <w:rPr>
          <w:sz w:val="28"/>
          <w:szCs w:val="28"/>
        </w:rPr>
        <w:t>ую</w:t>
      </w:r>
      <w:r w:rsidRPr="002D1E5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2D1E59">
        <w:rPr>
          <w:sz w:val="28"/>
          <w:szCs w:val="28"/>
        </w:rPr>
        <w:t xml:space="preserve"> по предотвращению незаконного оборота наркотиков, лома цветных и черных металлов, спиртосодержащей продукции и по защите потребительского рынка </w:t>
      </w:r>
      <w:r>
        <w:rPr>
          <w:sz w:val="28"/>
          <w:szCs w:val="28"/>
        </w:rPr>
        <w:t xml:space="preserve">Кушвинского городского округа </w:t>
      </w:r>
      <w:r w:rsidRPr="002D1E59">
        <w:rPr>
          <w:sz w:val="28"/>
          <w:szCs w:val="28"/>
        </w:rPr>
        <w:t>от товаров и услуг</w:t>
      </w:r>
      <w:r>
        <w:rPr>
          <w:sz w:val="28"/>
          <w:szCs w:val="28"/>
        </w:rPr>
        <w:t xml:space="preserve">, </w:t>
      </w:r>
      <w:r w:rsidRPr="002D1E59">
        <w:rPr>
          <w:sz w:val="28"/>
          <w:szCs w:val="28"/>
        </w:rPr>
        <w:t xml:space="preserve"> н</w:t>
      </w:r>
      <w:r>
        <w:rPr>
          <w:sz w:val="28"/>
          <w:szCs w:val="28"/>
        </w:rPr>
        <w:t>е</w:t>
      </w:r>
      <w:r w:rsidRPr="002D1E59">
        <w:rPr>
          <w:sz w:val="28"/>
          <w:szCs w:val="28"/>
        </w:rPr>
        <w:t>сущих угрозу жизни и здоровью жителей</w:t>
      </w:r>
      <w:r>
        <w:rPr>
          <w:sz w:val="28"/>
          <w:szCs w:val="28"/>
        </w:rPr>
        <w:t>.</w:t>
      </w:r>
    </w:p>
    <w:p w:rsidR="003340A5" w:rsidRDefault="003340A5" w:rsidP="003340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опубликовать в газете «Кушвинский рабочий» и обнародовать на официальном сайте администрации Кушвинского городского округа </w:t>
      </w:r>
    </w:p>
    <w:p w:rsidR="003340A5" w:rsidRDefault="003340A5" w:rsidP="003340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B7217">
        <w:rPr>
          <w:sz w:val="28"/>
          <w:szCs w:val="28"/>
        </w:rPr>
        <w:t>. Контро</w:t>
      </w:r>
      <w:r>
        <w:rPr>
          <w:sz w:val="28"/>
          <w:szCs w:val="28"/>
        </w:rPr>
        <w:t>ль по исполнению</w:t>
      </w:r>
      <w:r w:rsidRPr="000B7217">
        <w:rPr>
          <w:sz w:val="28"/>
          <w:szCs w:val="28"/>
        </w:rPr>
        <w:t xml:space="preserve"> настоящего постановления возложить на </w:t>
      </w:r>
      <w:r>
        <w:rPr>
          <w:sz w:val="28"/>
          <w:szCs w:val="28"/>
        </w:rPr>
        <w:t xml:space="preserve"> з</w:t>
      </w:r>
      <w:r w:rsidRPr="000B7217">
        <w:rPr>
          <w:sz w:val="28"/>
          <w:szCs w:val="28"/>
        </w:rPr>
        <w:t xml:space="preserve">аместителя главы администрации </w:t>
      </w:r>
      <w:r>
        <w:rPr>
          <w:sz w:val="28"/>
          <w:szCs w:val="28"/>
        </w:rPr>
        <w:t>Кушвинского городского округа по социальным вопросам Веремчука В.Н.</w:t>
      </w:r>
    </w:p>
    <w:p w:rsidR="00871E7D" w:rsidRPr="00372354" w:rsidRDefault="00871E7D" w:rsidP="00871E7D">
      <w:pPr>
        <w:ind w:firstLine="720"/>
        <w:jc w:val="both"/>
        <w:rPr>
          <w:color w:val="000000"/>
          <w:sz w:val="28"/>
          <w:szCs w:val="28"/>
        </w:rPr>
      </w:pPr>
    </w:p>
    <w:p w:rsidR="00B662EC" w:rsidRPr="00372354" w:rsidRDefault="00B662EC" w:rsidP="00871E7D">
      <w:pPr>
        <w:ind w:firstLine="720"/>
        <w:jc w:val="both"/>
        <w:rPr>
          <w:color w:val="000000"/>
          <w:sz w:val="28"/>
          <w:szCs w:val="28"/>
        </w:rPr>
      </w:pPr>
    </w:p>
    <w:p w:rsidR="00B662EC" w:rsidRPr="001153AB" w:rsidRDefault="00B662EC" w:rsidP="00871E7D">
      <w:pPr>
        <w:ind w:firstLine="720"/>
        <w:jc w:val="both"/>
        <w:rPr>
          <w:color w:val="000000"/>
          <w:sz w:val="28"/>
          <w:szCs w:val="28"/>
        </w:rPr>
      </w:pPr>
    </w:p>
    <w:p w:rsidR="003845E1" w:rsidRPr="003A0DF5" w:rsidRDefault="00B662EC" w:rsidP="00372354">
      <w:pPr>
        <w:jc w:val="both"/>
        <w:rPr>
          <w:color w:val="000000"/>
          <w:sz w:val="28"/>
          <w:szCs w:val="28"/>
        </w:rPr>
      </w:pPr>
      <w:r w:rsidRPr="001153AB">
        <w:rPr>
          <w:color w:val="000000"/>
          <w:sz w:val="28"/>
          <w:szCs w:val="28"/>
        </w:rPr>
        <w:t xml:space="preserve">Глава </w:t>
      </w:r>
      <w:r w:rsidR="00372354">
        <w:rPr>
          <w:color w:val="000000"/>
          <w:sz w:val="28"/>
          <w:szCs w:val="28"/>
        </w:rPr>
        <w:t xml:space="preserve">администрации </w:t>
      </w:r>
      <w:r w:rsidRPr="001153AB">
        <w:rPr>
          <w:color w:val="000000"/>
          <w:sz w:val="28"/>
          <w:szCs w:val="28"/>
        </w:rPr>
        <w:t xml:space="preserve">городского округа                              </w:t>
      </w:r>
      <w:r w:rsidR="00900A42">
        <w:rPr>
          <w:color w:val="000000"/>
          <w:sz w:val="28"/>
          <w:szCs w:val="28"/>
        </w:rPr>
        <w:tab/>
      </w:r>
      <w:r w:rsidR="00900A42">
        <w:rPr>
          <w:color w:val="000000"/>
          <w:sz w:val="28"/>
          <w:szCs w:val="28"/>
        </w:rPr>
        <w:tab/>
      </w:r>
      <w:r w:rsidRPr="001153AB">
        <w:rPr>
          <w:color w:val="000000"/>
          <w:sz w:val="28"/>
          <w:szCs w:val="28"/>
        </w:rPr>
        <w:t xml:space="preserve">  </w:t>
      </w:r>
      <w:r w:rsidR="00372354">
        <w:rPr>
          <w:color w:val="000000"/>
          <w:sz w:val="28"/>
          <w:szCs w:val="28"/>
        </w:rPr>
        <w:t>А.Г.</w:t>
      </w:r>
      <w:r w:rsidR="003340A5">
        <w:rPr>
          <w:color w:val="000000"/>
          <w:sz w:val="28"/>
          <w:szCs w:val="28"/>
        </w:rPr>
        <w:t xml:space="preserve"> </w:t>
      </w:r>
      <w:r w:rsidR="00372354">
        <w:rPr>
          <w:color w:val="000000"/>
          <w:sz w:val="28"/>
          <w:szCs w:val="28"/>
        </w:rPr>
        <w:t>Трегубов</w:t>
      </w:r>
    </w:p>
    <w:p w:rsidR="003845E1" w:rsidRDefault="003845E1" w:rsidP="00FA65C9">
      <w:pPr>
        <w:jc w:val="both"/>
        <w:rPr>
          <w:sz w:val="28"/>
          <w:szCs w:val="28"/>
        </w:rPr>
      </w:pPr>
    </w:p>
    <w:p w:rsidR="003845E1" w:rsidRDefault="003845E1" w:rsidP="00FA65C9">
      <w:pPr>
        <w:jc w:val="both"/>
        <w:rPr>
          <w:sz w:val="28"/>
          <w:szCs w:val="28"/>
        </w:rPr>
      </w:pPr>
    </w:p>
    <w:p w:rsidR="003845E1" w:rsidRDefault="003845E1" w:rsidP="00FA65C9">
      <w:pPr>
        <w:jc w:val="both"/>
        <w:rPr>
          <w:sz w:val="28"/>
          <w:szCs w:val="28"/>
        </w:rPr>
      </w:pPr>
    </w:p>
    <w:p w:rsidR="00674853" w:rsidRDefault="00674853" w:rsidP="00674853">
      <w:pPr>
        <w:jc w:val="center"/>
      </w:pPr>
      <w:r w:rsidRPr="00E70DD9">
        <w:t>СОГЛАСОВАНИЕ</w:t>
      </w:r>
    </w:p>
    <w:p w:rsidR="00674853" w:rsidRPr="00E70DD9" w:rsidRDefault="00674853" w:rsidP="00674853">
      <w:pPr>
        <w:jc w:val="center"/>
      </w:pPr>
    </w:p>
    <w:p w:rsidR="00674853" w:rsidRPr="00E70DD9" w:rsidRDefault="00674853" w:rsidP="00674853">
      <w:pPr>
        <w:jc w:val="center"/>
      </w:pPr>
      <w:r w:rsidRPr="00E70DD9">
        <w:t>Проекта постановления администрации Кушвинского городского округа</w:t>
      </w:r>
    </w:p>
    <w:p w:rsidR="00674853" w:rsidRPr="00E70DD9" w:rsidRDefault="00674853" w:rsidP="00674853">
      <w:pPr>
        <w:jc w:val="center"/>
        <w:rPr>
          <w:b/>
        </w:rPr>
      </w:pPr>
      <w:r w:rsidRPr="00E70DD9">
        <w:rPr>
          <w:b/>
        </w:rPr>
        <w:t>«О</w:t>
      </w:r>
      <w:r>
        <w:rPr>
          <w:b/>
        </w:rPr>
        <w:t xml:space="preserve">б утверждении Плана мероприятий по </w:t>
      </w:r>
      <w:r w:rsidRPr="00E70DD9">
        <w:rPr>
          <w:b/>
        </w:rPr>
        <w:t xml:space="preserve"> </w:t>
      </w:r>
      <w:r>
        <w:rPr>
          <w:b/>
        </w:rPr>
        <w:t>защите прав потребителей Кушвинского городского округа на 2012 год</w:t>
      </w:r>
      <w:r w:rsidRPr="00E70DD9">
        <w:rPr>
          <w:b/>
        </w:rPr>
        <w:t>»</w:t>
      </w:r>
    </w:p>
    <w:p w:rsidR="00674853" w:rsidRPr="00E70DD9" w:rsidRDefault="00674853" w:rsidP="0067485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1916"/>
        <w:gridCol w:w="1962"/>
        <w:gridCol w:w="1962"/>
        <w:gridCol w:w="1809"/>
      </w:tblGrid>
      <w:tr w:rsidR="00674853" w:rsidRPr="00E70DD9" w:rsidTr="00674853">
        <w:trPr>
          <w:jc w:val="center"/>
        </w:trPr>
        <w:tc>
          <w:tcPr>
            <w:tcW w:w="2092" w:type="dxa"/>
            <w:vMerge w:val="restart"/>
          </w:tcPr>
          <w:p w:rsidR="00674853" w:rsidRDefault="00674853" w:rsidP="00674853">
            <w:pPr>
              <w:jc w:val="center"/>
            </w:pPr>
          </w:p>
          <w:p w:rsidR="00674853" w:rsidRPr="00E70DD9" w:rsidRDefault="00674853" w:rsidP="00674853">
            <w:pPr>
              <w:jc w:val="center"/>
            </w:pPr>
            <w:r w:rsidRPr="00E70DD9">
              <w:t>Должность</w:t>
            </w:r>
          </w:p>
        </w:tc>
        <w:tc>
          <w:tcPr>
            <w:tcW w:w="1916" w:type="dxa"/>
            <w:vMerge w:val="restart"/>
          </w:tcPr>
          <w:p w:rsidR="00674853" w:rsidRDefault="00674853" w:rsidP="00674853">
            <w:pPr>
              <w:jc w:val="center"/>
            </w:pPr>
          </w:p>
          <w:p w:rsidR="00674853" w:rsidRPr="00E70DD9" w:rsidRDefault="00674853" w:rsidP="00674853">
            <w:pPr>
              <w:jc w:val="center"/>
            </w:pPr>
            <w:r w:rsidRPr="00E70DD9">
              <w:t>Ф.И.О.</w:t>
            </w:r>
          </w:p>
        </w:tc>
        <w:tc>
          <w:tcPr>
            <w:tcW w:w="5733" w:type="dxa"/>
            <w:gridSpan w:val="3"/>
          </w:tcPr>
          <w:p w:rsidR="00674853" w:rsidRPr="00E70DD9" w:rsidRDefault="00674853" w:rsidP="00674853">
            <w:pPr>
              <w:jc w:val="center"/>
            </w:pPr>
            <w:r w:rsidRPr="00E70DD9">
              <w:t>Сроки и результаты согласования</w:t>
            </w:r>
          </w:p>
        </w:tc>
      </w:tr>
      <w:tr w:rsidR="00674853" w:rsidRPr="00E70DD9" w:rsidTr="00674853">
        <w:trPr>
          <w:jc w:val="center"/>
        </w:trPr>
        <w:tc>
          <w:tcPr>
            <w:tcW w:w="2092" w:type="dxa"/>
            <w:vMerge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916" w:type="dxa"/>
            <w:vMerge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  <w:r w:rsidRPr="00E70DD9">
              <w:t xml:space="preserve">Дата поступления согласования </w:t>
            </w: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  <w:r w:rsidRPr="00E70DD9">
              <w:t>Дата согласования</w:t>
            </w:r>
          </w:p>
        </w:tc>
        <w:tc>
          <w:tcPr>
            <w:tcW w:w="1809" w:type="dxa"/>
          </w:tcPr>
          <w:p w:rsidR="00674853" w:rsidRPr="00E70DD9" w:rsidRDefault="00674853" w:rsidP="00674853">
            <w:pPr>
              <w:jc w:val="center"/>
            </w:pPr>
            <w:r w:rsidRPr="00E70DD9">
              <w:t>Замечания и подпись</w:t>
            </w:r>
          </w:p>
        </w:tc>
      </w:tr>
      <w:tr w:rsidR="00674853" w:rsidRPr="00E70DD9" w:rsidTr="00674853">
        <w:trPr>
          <w:jc w:val="center"/>
        </w:trPr>
        <w:tc>
          <w:tcPr>
            <w:tcW w:w="2092" w:type="dxa"/>
          </w:tcPr>
          <w:p w:rsidR="00674853" w:rsidRPr="00E70DD9" w:rsidRDefault="00674853" w:rsidP="00674853">
            <w:pPr>
              <w:jc w:val="center"/>
            </w:pPr>
            <w:r w:rsidRPr="00E70DD9">
              <w:t>Первый заместитель главы администрации</w:t>
            </w:r>
          </w:p>
        </w:tc>
        <w:tc>
          <w:tcPr>
            <w:tcW w:w="1916" w:type="dxa"/>
          </w:tcPr>
          <w:p w:rsidR="00674853" w:rsidRPr="00E70DD9" w:rsidRDefault="00674853" w:rsidP="00674853">
            <w:pPr>
              <w:jc w:val="center"/>
            </w:pPr>
            <w:r>
              <w:t>Слепухин М.В.</w:t>
            </w: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809" w:type="dxa"/>
          </w:tcPr>
          <w:p w:rsidR="00674853" w:rsidRPr="00E70DD9" w:rsidRDefault="00674853" w:rsidP="00674853">
            <w:pPr>
              <w:jc w:val="center"/>
            </w:pPr>
          </w:p>
        </w:tc>
      </w:tr>
      <w:tr w:rsidR="00674853" w:rsidRPr="00E70DD9" w:rsidTr="00674853">
        <w:trPr>
          <w:jc w:val="center"/>
        </w:trPr>
        <w:tc>
          <w:tcPr>
            <w:tcW w:w="2092" w:type="dxa"/>
          </w:tcPr>
          <w:p w:rsidR="00674853" w:rsidRPr="00E70DD9" w:rsidRDefault="00674853" w:rsidP="00674853">
            <w:pPr>
              <w:jc w:val="center"/>
            </w:pPr>
            <w:r w:rsidRPr="00E70DD9">
              <w:t>Курирующий заместитель главы администрации</w:t>
            </w:r>
          </w:p>
        </w:tc>
        <w:tc>
          <w:tcPr>
            <w:tcW w:w="1916" w:type="dxa"/>
          </w:tcPr>
          <w:p w:rsidR="00674853" w:rsidRPr="00E70DD9" w:rsidRDefault="00674853" w:rsidP="00674853">
            <w:pPr>
              <w:jc w:val="center"/>
            </w:pPr>
            <w:r>
              <w:t>Веремчук В.Н.</w:t>
            </w: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809" w:type="dxa"/>
          </w:tcPr>
          <w:p w:rsidR="00674853" w:rsidRPr="00E70DD9" w:rsidRDefault="00674853" w:rsidP="00674853">
            <w:pPr>
              <w:jc w:val="center"/>
            </w:pPr>
          </w:p>
        </w:tc>
      </w:tr>
      <w:tr w:rsidR="00674853" w:rsidRPr="00E70DD9" w:rsidTr="00674853">
        <w:trPr>
          <w:jc w:val="center"/>
        </w:trPr>
        <w:tc>
          <w:tcPr>
            <w:tcW w:w="2092" w:type="dxa"/>
          </w:tcPr>
          <w:p w:rsidR="00674853" w:rsidRPr="00E70DD9" w:rsidRDefault="00674853" w:rsidP="00674853">
            <w:pPr>
              <w:jc w:val="center"/>
            </w:pPr>
            <w:r>
              <w:t>Зав. отделом РПРПТиЭ</w:t>
            </w:r>
          </w:p>
        </w:tc>
        <w:tc>
          <w:tcPr>
            <w:tcW w:w="1916" w:type="dxa"/>
          </w:tcPr>
          <w:p w:rsidR="00674853" w:rsidRPr="00E70DD9" w:rsidRDefault="00674853" w:rsidP="00674853">
            <w:pPr>
              <w:jc w:val="center"/>
            </w:pPr>
            <w:r>
              <w:t>Кручинина Г.М.</w:t>
            </w: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809" w:type="dxa"/>
          </w:tcPr>
          <w:p w:rsidR="00674853" w:rsidRPr="00E70DD9" w:rsidRDefault="00674853" w:rsidP="00674853">
            <w:pPr>
              <w:jc w:val="center"/>
            </w:pPr>
          </w:p>
        </w:tc>
      </w:tr>
      <w:tr w:rsidR="00674853" w:rsidRPr="00E70DD9" w:rsidTr="00674853">
        <w:trPr>
          <w:jc w:val="center"/>
        </w:trPr>
        <w:tc>
          <w:tcPr>
            <w:tcW w:w="2092" w:type="dxa"/>
          </w:tcPr>
          <w:p w:rsidR="00674853" w:rsidRPr="00E70DD9" w:rsidRDefault="00674853" w:rsidP="00674853">
            <w:pPr>
              <w:jc w:val="center"/>
            </w:pPr>
            <w:r>
              <w:t>Начальник правового управления</w:t>
            </w:r>
          </w:p>
        </w:tc>
        <w:tc>
          <w:tcPr>
            <w:tcW w:w="1916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809" w:type="dxa"/>
          </w:tcPr>
          <w:p w:rsidR="00674853" w:rsidRPr="00E70DD9" w:rsidRDefault="00674853" w:rsidP="00674853">
            <w:pPr>
              <w:jc w:val="center"/>
            </w:pPr>
          </w:p>
        </w:tc>
      </w:tr>
      <w:tr w:rsidR="00674853" w:rsidRPr="00E70DD9" w:rsidTr="00674853">
        <w:trPr>
          <w:jc w:val="center"/>
        </w:trPr>
        <w:tc>
          <w:tcPr>
            <w:tcW w:w="2092" w:type="dxa"/>
          </w:tcPr>
          <w:p w:rsidR="00674853" w:rsidRPr="00E70DD9" w:rsidRDefault="00674853" w:rsidP="00674853">
            <w:pPr>
              <w:jc w:val="center"/>
            </w:pPr>
            <w:r>
              <w:t>Начальник организационного отдела</w:t>
            </w:r>
          </w:p>
        </w:tc>
        <w:tc>
          <w:tcPr>
            <w:tcW w:w="1916" w:type="dxa"/>
          </w:tcPr>
          <w:p w:rsidR="00674853" w:rsidRPr="00E70DD9" w:rsidRDefault="00674853" w:rsidP="00674853">
            <w:pPr>
              <w:jc w:val="center"/>
            </w:pPr>
            <w:r>
              <w:t>Кузовникова С.Л.</w:t>
            </w: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962" w:type="dxa"/>
          </w:tcPr>
          <w:p w:rsidR="00674853" w:rsidRPr="00E70DD9" w:rsidRDefault="00674853" w:rsidP="00674853">
            <w:pPr>
              <w:jc w:val="center"/>
            </w:pPr>
          </w:p>
        </w:tc>
        <w:tc>
          <w:tcPr>
            <w:tcW w:w="1809" w:type="dxa"/>
          </w:tcPr>
          <w:p w:rsidR="00674853" w:rsidRPr="00E70DD9" w:rsidRDefault="00674853" w:rsidP="00674853">
            <w:pPr>
              <w:jc w:val="center"/>
            </w:pPr>
          </w:p>
        </w:tc>
      </w:tr>
    </w:tbl>
    <w:p w:rsidR="00674853" w:rsidRDefault="00674853" w:rsidP="00674853"/>
    <w:p w:rsidR="00674853" w:rsidRDefault="00674853" w:rsidP="00674853"/>
    <w:p w:rsidR="00674853" w:rsidRDefault="00674853" w:rsidP="00674853">
      <w:r>
        <w:t>Постановление разослать:</w:t>
      </w:r>
    </w:p>
    <w:p w:rsidR="00674853" w:rsidRDefault="00674853" w:rsidP="00674853"/>
    <w:p w:rsidR="00674853" w:rsidRPr="00CE4322" w:rsidRDefault="00674853" w:rsidP="00674853">
      <w:r>
        <w:t xml:space="preserve">Думе </w:t>
      </w:r>
      <w:r>
        <w:tab/>
      </w:r>
      <w:r>
        <w:tab/>
      </w:r>
      <w:r>
        <w:tab/>
      </w:r>
      <w:r>
        <w:tab/>
      </w:r>
      <w:r>
        <w:tab/>
        <w:t>- 1</w:t>
      </w:r>
    </w:p>
    <w:p w:rsidR="00674853" w:rsidRDefault="00674853" w:rsidP="00674853">
      <w:r>
        <w:t xml:space="preserve">Прокуратуре </w:t>
      </w:r>
      <w:r>
        <w:tab/>
      </w:r>
      <w:r>
        <w:tab/>
      </w:r>
      <w:r>
        <w:tab/>
      </w:r>
      <w:r>
        <w:tab/>
        <w:t>- 1</w:t>
      </w:r>
    </w:p>
    <w:p w:rsidR="00674853" w:rsidRDefault="00674853" w:rsidP="00674853">
      <w:r>
        <w:t>Администрация</w:t>
      </w:r>
      <w:r>
        <w:tab/>
      </w:r>
      <w:r>
        <w:tab/>
      </w:r>
      <w:r>
        <w:tab/>
        <w:t>- 1</w:t>
      </w:r>
    </w:p>
    <w:p w:rsidR="00674853" w:rsidRDefault="00674853" w:rsidP="00674853">
      <w:r>
        <w:t>Отдел РПРПТиЭ</w:t>
      </w:r>
      <w:r>
        <w:tab/>
      </w:r>
      <w:r>
        <w:tab/>
      </w:r>
      <w:r>
        <w:tab/>
        <w:t>- 1</w:t>
      </w:r>
    </w:p>
    <w:p w:rsidR="00674853" w:rsidRDefault="00674853" w:rsidP="00674853">
      <w:proofErr w:type="spellStart"/>
      <w:r>
        <w:t>ММО</w:t>
      </w:r>
      <w:proofErr w:type="spellEnd"/>
      <w:r>
        <w:t xml:space="preserve"> МВД РФ «Кушвинский»</w:t>
      </w:r>
      <w:r>
        <w:tab/>
        <w:t>- 1</w:t>
      </w:r>
    </w:p>
    <w:p w:rsidR="00674853" w:rsidRDefault="00674853" w:rsidP="00674853">
      <w:r>
        <w:t>ТУ «Роспотребнадзор»</w:t>
      </w:r>
      <w:r>
        <w:tab/>
      </w:r>
      <w:r>
        <w:tab/>
        <w:t>- 1</w:t>
      </w:r>
    </w:p>
    <w:p w:rsidR="00674853" w:rsidRDefault="00674853" w:rsidP="00674853">
      <w:r>
        <w:t>Кушвинский рабочий</w:t>
      </w:r>
      <w:r>
        <w:tab/>
      </w:r>
      <w:r>
        <w:tab/>
        <w:t>- 1</w:t>
      </w:r>
    </w:p>
    <w:p w:rsidR="00674853" w:rsidRDefault="00674853" w:rsidP="00674853"/>
    <w:p w:rsidR="00674853" w:rsidRDefault="00674853" w:rsidP="00674853">
      <w:r>
        <w:t>Итого</w:t>
      </w:r>
      <w:r>
        <w:tab/>
      </w:r>
      <w:r>
        <w:tab/>
      </w:r>
      <w:r>
        <w:tab/>
      </w:r>
      <w:r>
        <w:tab/>
      </w:r>
      <w:r>
        <w:tab/>
        <w:t>- 7 экз.</w:t>
      </w:r>
    </w:p>
    <w:p w:rsidR="00674853" w:rsidRDefault="00674853" w:rsidP="00674853"/>
    <w:p w:rsidR="00674853" w:rsidRDefault="00674853" w:rsidP="00674853"/>
    <w:p w:rsidR="00674853" w:rsidRDefault="00674853" w:rsidP="00674853"/>
    <w:p w:rsidR="00674853" w:rsidRDefault="00674853" w:rsidP="00674853"/>
    <w:p w:rsidR="00674853" w:rsidRDefault="00674853" w:rsidP="00674853"/>
    <w:p w:rsidR="00674853" w:rsidRDefault="00674853" w:rsidP="00674853"/>
    <w:p w:rsidR="00674853" w:rsidRDefault="00674853" w:rsidP="00674853"/>
    <w:p w:rsidR="00674853" w:rsidRDefault="00674853" w:rsidP="00674853"/>
    <w:p w:rsidR="00674853" w:rsidRDefault="00674853" w:rsidP="00674853"/>
    <w:p w:rsidR="00674853" w:rsidRPr="000B4AB7" w:rsidRDefault="00674853" w:rsidP="00674853">
      <w:pPr>
        <w:rPr>
          <w:sz w:val="20"/>
          <w:szCs w:val="20"/>
        </w:rPr>
      </w:pPr>
      <w:r w:rsidRPr="000B4AB7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Фидирко Н.А.</w:t>
      </w:r>
    </w:p>
    <w:p w:rsidR="003340A5" w:rsidRPr="00674853" w:rsidRDefault="00674853" w:rsidP="00674853">
      <w:pPr>
        <w:rPr>
          <w:sz w:val="20"/>
          <w:szCs w:val="20"/>
        </w:rPr>
        <w:sectPr w:rsidR="003340A5" w:rsidRPr="00674853" w:rsidSect="003340A5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 w:rsidRPr="000B4AB7">
        <w:rPr>
          <w:sz w:val="20"/>
          <w:szCs w:val="20"/>
        </w:rPr>
        <w:t>Телефон</w:t>
      </w:r>
      <w:proofErr w:type="gramStart"/>
      <w:r w:rsidRPr="000B4AB7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2-40-05, 2-57-21</w:t>
      </w:r>
    </w:p>
    <w:p w:rsidR="003340A5" w:rsidRDefault="003340A5" w:rsidP="003340A5">
      <w:pPr>
        <w:jc w:val="right"/>
        <w:rPr>
          <w:sz w:val="28"/>
          <w:szCs w:val="28"/>
        </w:rPr>
      </w:pPr>
      <w:r w:rsidRPr="00EA3EAF">
        <w:rPr>
          <w:sz w:val="28"/>
          <w:szCs w:val="28"/>
        </w:rPr>
        <w:lastRenderedPageBreak/>
        <w:t xml:space="preserve">Приложение  </w:t>
      </w:r>
      <w:r w:rsidRPr="00EA3EAF">
        <w:rPr>
          <w:sz w:val="28"/>
          <w:szCs w:val="28"/>
        </w:rPr>
        <w:br/>
        <w:t xml:space="preserve">к постановлению администрации </w:t>
      </w:r>
      <w:r w:rsidRPr="00EA3EAF">
        <w:rPr>
          <w:sz w:val="28"/>
          <w:szCs w:val="28"/>
        </w:rPr>
        <w:br/>
      </w:r>
      <w:r>
        <w:rPr>
          <w:sz w:val="28"/>
          <w:szCs w:val="28"/>
        </w:rPr>
        <w:t xml:space="preserve">Кушвинского городского округа </w:t>
      </w:r>
    </w:p>
    <w:p w:rsidR="003340A5" w:rsidRDefault="003340A5" w:rsidP="003340A5">
      <w:pPr>
        <w:jc w:val="right"/>
        <w:rPr>
          <w:sz w:val="28"/>
          <w:szCs w:val="28"/>
        </w:rPr>
      </w:pPr>
      <w:r w:rsidRPr="00EA3EAF">
        <w:rPr>
          <w:sz w:val="28"/>
          <w:szCs w:val="28"/>
        </w:rPr>
        <w:t xml:space="preserve">                                                                               от </w:t>
      </w:r>
      <w:r>
        <w:rPr>
          <w:sz w:val="28"/>
          <w:szCs w:val="28"/>
        </w:rPr>
        <w:t xml:space="preserve"> </w:t>
      </w:r>
      <w:r w:rsidRPr="00996A52">
        <w:rPr>
          <w:sz w:val="28"/>
          <w:szCs w:val="28"/>
          <w:u w:val="single"/>
        </w:rPr>
        <w:t xml:space="preserve">27.10.2011 </w:t>
      </w:r>
      <w:r w:rsidRPr="00EA3EA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1061</w:t>
      </w:r>
    </w:p>
    <w:p w:rsidR="003340A5" w:rsidRDefault="003340A5" w:rsidP="003340A5">
      <w:pPr>
        <w:jc w:val="center"/>
        <w:rPr>
          <w:b/>
          <w:sz w:val="28"/>
          <w:szCs w:val="28"/>
        </w:rPr>
      </w:pPr>
      <w:r w:rsidRPr="00EA3EAF">
        <w:rPr>
          <w:sz w:val="28"/>
          <w:szCs w:val="28"/>
        </w:rPr>
        <w:br/>
      </w:r>
    </w:p>
    <w:p w:rsidR="003340A5" w:rsidRDefault="003340A5" w:rsidP="00011A7A">
      <w:pPr>
        <w:jc w:val="center"/>
        <w:rPr>
          <w:sz w:val="28"/>
          <w:szCs w:val="28"/>
        </w:rPr>
      </w:pPr>
      <w:r w:rsidRPr="0087150A">
        <w:rPr>
          <w:b/>
          <w:sz w:val="28"/>
          <w:szCs w:val="28"/>
        </w:rPr>
        <w:t>План мероприятий по защите прав потребителей на территории</w:t>
      </w:r>
      <w:r w:rsidRPr="0087150A">
        <w:rPr>
          <w:b/>
          <w:sz w:val="28"/>
          <w:szCs w:val="28"/>
        </w:rPr>
        <w:br/>
        <w:t xml:space="preserve"> Кушвинского городского округа </w:t>
      </w:r>
      <w:r>
        <w:rPr>
          <w:b/>
          <w:sz w:val="28"/>
          <w:szCs w:val="28"/>
        </w:rPr>
        <w:t>на 2012 год.</w:t>
      </w:r>
      <w:r w:rsidRPr="0087150A">
        <w:rPr>
          <w:b/>
          <w:sz w:val="28"/>
          <w:szCs w:val="28"/>
        </w:rPr>
        <w:br/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422"/>
        <w:gridCol w:w="2268"/>
        <w:gridCol w:w="5244"/>
      </w:tblGrid>
      <w:tr w:rsidR="003340A5" w:rsidRPr="001B0CB6" w:rsidTr="00382854">
        <w:tc>
          <w:tcPr>
            <w:tcW w:w="632" w:type="dxa"/>
          </w:tcPr>
          <w:p w:rsidR="003340A5" w:rsidRPr="001B0CB6" w:rsidRDefault="003340A5" w:rsidP="00382854">
            <w:pPr>
              <w:jc w:val="center"/>
              <w:rPr>
                <w:b/>
                <w:sz w:val="28"/>
                <w:szCs w:val="28"/>
              </w:rPr>
            </w:pPr>
            <w:r w:rsidRPr="001B0CB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B0CB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B0CB6">
              <w:rPr>
                <w:b/>
                <w:sz w:val="28"/>
                <w:szCs w:val="28"/>
              </w:rPr>
              <w:t>/</w:t>
            </w:r>
            <w:proofErr w:type="spellStart"/>
            <w:r w:rsidRPr="001B0CB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22" w:type="dxa"/>
          </w:tcPr>
          <w:p w:rsidR="003340A5" w:rsidRPr="001B0CB6" w:rsidRDefault="003340A5" w:rsidP="00382854">
            <w:pPr>
              <w:jc w:val="center"/>
              <w:rPr>
                <w:b/>
                <w:sz w:val="28"/>
                <w:szCs w:val="28"/>
              </w:rPr>
            </w:pPr>
            <w:r w:rsidRPr="001B0CB6">
              <w:rPr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2268" w:type="dxa"/>
          </w:tcPr>
          <w:p w:rsidR="003340A5" w:rsidRPr="001B0CB6" w:rsidRDefault="003340A5" w:rsidP="00382854">
            <w:pPr>
              <w:jc w:val="center"/>
              <w:rPr>
                <w:b/>
                <w:sz w:val="28"/>
                <w:szCs w:val="28"/>
              </w:rPr>
            </w:pPr>
            <w:r w:rsidRPr="001B0CB6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5244" w:type="dxa"/>
          </w:tcPr>
          <w:p w:rsidR="003340A5" w:rsidRPr="001B0CB6" w:rsidRDefault="003340A5" w:rsidP="00382854">
            <w:pPr>
              <w:jc w:val="center"/>
              <w:rPr>
                <w:b/>
                <w:sz w:val="28"/>
                <w:szCs w:val="28"/>
              </w:rPr>
            </w:pPr>
            <w:r w:rsidRPr="001B0CB6">
              <w:rPr>
                <w:b/>
                <w:sz w:val="28"/>
                <w:szCs w:val="28"/>
              </w:rPr>
              <w:t>Ответственный исполнитель (организатор)</w:t>
            </w:r>
          </w:p>
        </w:tc>
      </w:tr>
      <w:tr w:rsidR="003340A5" w:rsidRPr="002D3ADE" w:rsidTr="00382854">
        <w:tc>
          <w:tcPr>
            <w:tcW w:w="63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1</w:t>
            </w:r>
          </w:p>
        </w:tc>
        <w:tc>
          <w:tcPr>
            <w:tcW w:w="642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Пресечение поступления на потребительский рынок товаров, работ и услуг ненадлежащего качества, профилактика правонарушений на потребительском рынке</w:t>
            </w:r>
          </w:p>
        </w:tc>
        <w:tc>
          <w:tcPr>
            <w:tcW w:w="2268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постоянно</w:t>
            </w:r>
          </w:p>
        </w:tc>
        <w:tc>
          <w:tcPr>
            <w:tcW w:w="5244" w:type="dxa"/>
          </w:tcPr>
          <w:p w:rsidR="003340A5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 «Роспотребнадзор» </w:t>
            </w:r>
          </w:p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3340A5" w:rsidRPr="002D3ADE" w:rsidTr="00382854">
        <w:tc>
          <w:tcPr>
            <w:tcW w:w="63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2</w:t>
            </w:r>
          </w:p>
        </w:tc>
        <w:tc>
          <w:tcPr>
            <w:tcW w:w="642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Проведение целенаправленной работы по ликвидации несанкционированной уличной торговли продовольственными и непродовольственными товарами   на территории Кушвинского городского округа</w:t>
            </w:r>
          </w:p>
        </w:tc>
        <w:tc>
          <w:tcPr>
            <w:tcW w:w="2268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постоянно</w:t>
            </w:r>
          </w:p>
        </w:tc>
        <w:tc>
          <w:tcPr>
            <w:tcW w:w="5244" w:type="dxa"/>
          </w:tcPr>
          <w:p w:rsidR="005759E9" w:rsidRDefault="005759E9" w:rsidP="003828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ММО</w:t>
            </w:r>
            <w:proofErr w:type="spellEnd"/>
            <w:r>
              <w:rPr>
                <w:sz w:val="28"/>
                <w:szCs w:val="28"/>
              </w:rPr>
              <w:t xml:space="preserve"> МВД РФ «Кушвинский»</w:t>
            </w:r>
          </w:p>
          <w:p w:rsidR="003340A5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согласованию),</w:t>
            </w:r>
          </w:p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2D3ADE">
              <w:rPr>
                <w:sz w:val="28"/>
                <w:szCs w:val="28"/>
              </w:rPr>
              <w:t>тдел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3340A5" w:rsidRPr="002D3ADE" w:rsidTr="00382854">
        <w:tc>
          <w:tcPr>
            <w:tcW w:w="63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3</w:t>
            </w:r>
          </w:p>
        </w:tc>
        <w:tc>
          <w:tcPr>
            <w:tcW w:w="642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плановых</w:t>
            </w:r>
            <w:r w:rsidRPr="002D3ADE">
              <w:rPr>
                <w:sz w:val="28"/>
                <w:szCs w:val="28"/>
              </w:rPr>
              <w:t xml:space="preserve"> провер</w:t>
            </w:r>
            <w:r>
              <w:rPr>
                <w:sz w:val="28"/>
                <w:szCs w:val="28"/>
              </w:rPr>
              <w:t>ок</w:t>
            </w:r>
            <w:r w:rsidRPr="002D3ADE">
              <w:rPr>
                <w:sz w:val="28"/>
                <w:szCs w:val="28"/>
              </w:rPr>
              <w:t xml:space="preserve"> работы хозяйствующих субъектов по соблюдению потребительского законодательства при реализации товаров, выполнении работ и оказании услуг</w:t>
            </w:r>
          </w:p>
        </w:tc>
        <w:tc>
          <w:tcPr>
            <w:tcW w:w="2268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D3AD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плану,</w:t>
            </w:r>
            <w:r w:rsidRPr="002D3A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согласованному с областной прокуратурой</w:t>
            </w:r>
          </w:p>
        </w:tc>
        <w:tc>
          <w:tcPr>
            <w:tcW w:w="5244" w:type="dxa"/>
          </w:tcPr>
          <w:p w:rsidR="003340A5" w:rsidRDefault="003340A5" w:rsidP="00382854">
            <w:pPr>
              <w:jc w:val="center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ТУ Роспотребнадзор</w:t>
            </w:r>
          </w:p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3340A5" w:rsidRPr="002D3ADE" w:rsidTr="00382854">
        <w:tc>
          <w:tcPr>
            <w:tcW w:w="63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4</w:t>
            </w:r>
          </w:p>
        </w:tc>
        <w:tc>
          <w:tcPr>
            <w:tcW w:w="642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Проведение проверок по жалобам потребителей</w:t>
            </w:r>
          </w:p>
        </w:tc>
        <w:tc>
          <w:tcPr>
            <w:tcW w:w="2268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D3AD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официальным жалобам населения, с </w:t>
            </w:r>
            <w:r>
              <w:rPr>
                <w:sz w:val="28"/>
                <w:szCs w:val="28"/>
              </w:rPr>
              <w:lastRenderedPageBreak/>
              <w:t>разрешения прокуратуры</w:t>
            </w:r>
          </w:p>
        </w:tc>
        <w:tc>
          <w:tcPr>
            <w:tcW w:w="5244" w:type="dxa"/>
          </w:tcPr>
          <w:p w:rsidR="003340A5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ТУ Роспотребнадзор </w:t>
            </w:r>
          </w:p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3340A5" w:rsidRPr="002D3ADE" w:rsidTr="00382854">
        <w:tc>
          <w:tcPr>
            <w:tcW w:w="63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42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 xml:space="preserve">Проведение работы с хозяйствующими субъектами </w:t>
            </w:r>
            <w:r>
              <w:rPr>
                <w:sz w:val="28"/>
                <w:szCs w:val="28"/>
              </w:rPr>
              <w:t>по вопросам защиты прав потребителей посредством проведения семинаров и совещаний</w:t>
            </w:r>
          </w:p>
        </w:tc>
        <w:tc>
          <w:tcPr>
            <w:tcW w:w="2268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5244" w:type="dxa"/>
          </w:tcPr>
          <w:p w:rsidR="003340A5" w:rsidRDefault="003340A5" w:rsidP="00382854">
            <w:pPr>
              <w:jc w:val="center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  <w:r>
              <w:rPr>
                <w:sz w:val="28"/>
                <w:szCs w:val="28"/>
              </w:rPr>
              <w:t xml:space="preserve"> совместно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Роспотребнадзор (по согласованию)</w:t>
            </w:r>
          </w:p>
        </w:tc>
      </w:tr>
      <w:tr w:rsidR="003340A5" w:rsidRPr="002D3ADE" w:rsidTr="00382854">
        <w:tc>
          <w:tcPr>
            <w:tcW w:w="63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6</w:t>
            </w:r>
          </w:p>
        </w:tc>
        <w:tc>
          <w:tcPr>
            <w:tcW w:w="642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Проведение телефон</w:t>
            </w:r>
            <w:r>
              <w:rPr>
                <w:sz w:val="28"/>
                <w:szCs w:val="28"/>
              </w:rPr>
              <w:t>ной</w:t>
            </w:r>
            <w:r w:rsidRPr="002D3ADE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горячей линии</w:t>
            </w:r>
            <w:r w:rsidRPr="002D3ADE">
              <w:rPr>
                <w:sz w:val="28"/>
                <w:szCs w:val="28"/>
              </w:rPr>
              <w:t>» по актуальным вопросам защиты прав потребителей</w:t>
            </w:r>
          </w:p>
        </w:tc>
        <w:tc>
          <w:tcPr>
            <w:tcW w:w="2268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полгода</w:t>
            </w:r>
            <w:r w:rsidRPr="002D3ADE">
              <w:rPr>
                <w:sz w:val="28"/>
                <w:szCs w:val="28"/>
              </w:rPr>
              <w:t xml:space="preserve"> </w:t>
            </w:r>
            <w:r w:rsidRPr="002D3ADE">
              <w:rPr>
                <w:sz w:val="28"/>
                <w:szCs w:val="28"/>
              </w:rPr>
              <w:br/>
            </w:r>
          </w:p>
        </w:tc>
        <w:tc>
          <w:tcPr>
            <w:tcW w:w="5244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3340A5" w:rsidRPr="002D3ADE" w:rsidTr="00382854">
        <w:tc>
          <w:tcPr>
            <w:tcW w:w="63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7</w:t>
            </w:r>
          </w:p>
        </w:tc>
        <w:tc>
          <w:tcPr>
            <w:tcW w:w="642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Информирование и просвещение населения по вопросам в сфере защиты прав потребителей</w:t>
            </w:r>
            <w:r>
              <w:rPr>
                <w:sz w:val="28"/>
                <w:szCs w:val="28"/>
              </w:rPr>
              <w:t xml:space="preserve"> через средства массовой информации</w:t>
            </w:r>
          </w:p>
        </w:tc>
        <w:tc>
          <w:tcPr>
            <w:tcW w:w="2268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через сеть интернет, ежеквартально через газету «Кушвинский рабочий»</w:t>
            </w:r>
          </w:p>
        </w:tc>
        <w:tc>
          <w:tcPr>
            <w:tcW w:w="5244" w:type="dxa"/>
          </w:tcPr>
          <w:p w:rsidR="003340A5" w:rsidRDefault="003340A5" w:rsidP="00382854">
            <w:pPr>
              <w:jc w:val="center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  <w:r>
              <w:rPr>
                <w:sz w:val="28"/>
                <w:szCs w:val="28"/>
              </w:rPr>
              <w:t>,</w:t>
            </w:r>
          </w:p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Роспотребнадзор (по согласованию)</w:t>
            </w:r>
          </w:p>
        </w:tc>
      </w:tr>
      <w:tr w:rsidR="003340A5" w:rsidRPr="002D3ADE" w:rsidTr="00382854">
        <w:tc>
          <w:tcPr>
            <w:tcW w:w="63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8</w:t>
            </w:r>
          </w:p>
        </w:tc>
        <w:tc>
          <w:tcPr>
            <w:tcW w:w="642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Дня открытых дверей и викторины для жителей Кушвинского городского округа, приуроченных к  В</w:t>
            </w:r>
            <w:r w:rsidRPr="002D3ADE">
              <w:rPr>
                <w:sz w:val="28"/>
                <w:szCs w:val="28"/>
              </w:rPr>
              <w:t>семирно</w:t>
            </w:r>
            <w:r>
              <w:rPr>
                <w:sz w:val="28"/>
                <w:szCs w:val="28"/>
              </w:rPr>
              <w:t>му Д</w:t>
            </w:r>
            <w:r w:rsidRPr="002D3ADE">
              <w:rPr>
                <w:sz w:val="28"/>
                <w:szCs w:val="28"/>
              </w:rPr>
              <w:t>ню защиты прав потребите</w:t>
            </w:r>
            <w:r>
              <w:rPr>
                <w:sz w:val="28"/>
                <w:szCs w:val="28"/>
              </w:rPr>
              <w:t xml:space="preserve">лей </w:t>
            </w:r>
            <w:r w:rsidRPr="002D3ADE">
              <w:rPr>
                <w:sz w:val="28"/>
                <w:szCs w:val="28"/>
              </w:rPr>
              <w:t xml:space="preserve">    </w:t>
            </w:r>
            <w:r w:rsidRPr="002D3ADE">
              <w:rPr>
                <w:sz w:val="28"/>
                <w:szCs w:val="28"/>
              </w:rPr>
              <w:br/>
            </w:r>
          </w:p>
        </w:tc>
        <w:tc>
          <w:tcPr>
            <w:tcW w:w="2268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марта</w:t>
            </w:r>
          </w:p>
        </w:tc>
        <w:tc>
          <w:tcPr>
            <w:tcW w:w="5244" w:type="dxa"/>
          </w:tcPr>
          <w:p w:rsidR="003340A5" w:rsidRDefault="003340A5" w:rsidP="00382854">
            <w:pPr>
              <w:jc w:val="center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  <w:r>
              <w:rPr>
                <w:sz w:val="28"/>
                <w:szCs w:val="28"/>
              </w:rPr>
              <w:t>,</w:t>
            </w:r>
          </w:p>
          <w:p w:rsidR="003340A5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ТУ Роспотребнадзор </w:t>
            </w:r>
          </w:p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3340A5" w:rsidRPr="002D3ADE" w:rsidTr="00382854">
        <w:tc>
          <w:tcPr>
            <w:tcW w:w="63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22" w:type="dxa"/>
          </w:tcPr>
          <w:p w:rsidR="003340A5" w:rsidRPr="002D3ADE" w:rsidRDefault="003340A5" w:rsidP="00382854">
            <w:pPr>
              <w:jc w:val="both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Рассмотрение жалоб</w:t>
            </w:r>
            <w:r>
              <w:rPr>
                <w:sz w:val="28"/>
                <w:szCs w:val="28"/>
              </w:rPr>
              <w:t>, заявлений</w:t>
            </w:r>
            <w:r w:rsidRPr="002D3ADE">
              <w:rPr>
                <w:sz w:val="28"/>
                <w:szCs w:val="28"/>
              </w:rPr>
              <w:t xml:space="preserve"> потребителей, консультирование их по вопросам защиты прав потребителей, помощь в подготовке претензионного материала</w:t>
            </w:r>
          </w:p>
        </w:tc>
        <w:tc>
          <w:tcPr>
            <w:tcW w:w="2268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D3ADE">
              <w:rPr>
                <w:sz w:val="28"/>
                <w:szCs w:val="28"/>
              </w:rPr>
              <w:t>остоянно</w:t>
            </w:r>
          </w:p>
        </w:tc>
        <w:tc>
          <w:tcPr>
            <w:tcW w:w="5244" w:type="dxa"/>
          </w:tcPr>
          <w:p w:rsidR="003340A5" w:rsidRPr="002D3ADE" w:rsidRDefault="003340A5" w:rsidP="00382854">
            <w:pPr>
              <w:jc w:val="center"/>
              <w:rPr>
                <w:sz w:val="28"/>
                <w:szCs w:val="28"/>
              </w:rPr>
            </w:pPr>
            <w:r w:rsidRPr="002D3ADE">
              <w:rPr>
                <w:sz w:val="28"/>
                <w:szCs w:val="28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</w:tbl>
    <w:p w:rsidR="003845E1" w:rsidRDefault="003845E1" w:rsidP="00011A7A">
      <w:pPr>
        <w:jc w:val="both"/>
        <w:rPr>
          <w:sz w:val="28"/>
          <w:szCs w:val="28"/>
        </w:rPr>
      </w:pPr>
    </w:p>
    <w:sectPr w:rsidR="003845E1" w:rsidSect="003340A5">
      <w:pgSz w:w="16838" w:h="11906" w:orient="landscape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3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A21"/>
    <w:rsid w:val="00011A7A"/>
    <w:rsid w:val="00026374"/>
    <w:rsid w:val="000459ED"/>
    <w:rsid w:val="00071F4F"/>
    <w:rsid w:val="000A103F"/>
    <w:rsid w:val="000B3BD4"/>
    <w:rsid w:val="000B4E44"/>
    <w:rsid w:val="000F7CEB"/>
    <w:rsid w:val="001153AB"/>
    <w:rsid w:val="00123AC5"/>
    <w:rsid w:val="001B5F1B"/>
    <w:rsid w:val="001B65E0"/>
    <w:rsid w:val="001D0463"/>
    <w:rsid w:val="0021544B"/>
    <w:rsid w:val="00224D51"/>
    <w:rsid w:val="002553FA"/>
    <w:rsid w:val="00257CCC"/>
    <w:rsid w:val="00294E7D"/>
    <w:rsid w:val="002A3C4D"/>
    <w:rsid w:val="002B2696"/>
    <w:rsid w:val="002B3FB9"/>
    <w:rsid w:val="002E0F28"/>
    <w:rsid w:val="002F0BDC"/>
    <w:rsid w:val="002F1993"/>
    <w:rsid w:val="0030145D"/>
    <w:rsid w:val="00302C67"/>
    <w:rsid w:val="00314571"/>
    <w:rsid w:val="00323B7D"/>
    <w:rsid w:val="003340A5"/>
    <w:rsid w:val="003559C5"/>
    <w:rsid w:val="00372354"/>
    <w:rsid w:val="00376AF3"/>
    <w:rsid w:val="003845E1"/>
    <w:rsid w:val="003A0DF5"/>
    <w:rsid w:val="003B6653"/>
    <w:rsid w:val="003D3C22"/>
    <w:rsid w:val="003F1238"/>
    <w:rsid w:val="00437C0A"/>
    <w:rsid w:val="0045710D"/>
    <w:rsid w:val="00465D68"/>
    <w:rsid w:val="00477B1B"/>
    <w:rsid w:val="00484CC5"/>
    <w:rsid w:val="004A24DF"/>
    <w:rsid w:val="004A3414"/>
    <w:rsid w:val="004B0F64"/>
    <w:rsid w:val="004B3932"/>
    <w:rsid w:val="004B3A44"/>
    <w:rsid w:val="004C0F73"/>
    <w:rsid w:val="004D2D2C"/>
    <w:rsid w:val="004D7C49"/>
    <w:rsid w:val="004F4DBF"/>
    <w:rsid w:val="00514E76"/>
    <w:rsid w:val="0053461D"/>
    <w:rsid w:val="00540380"/>
    <w:rsid w:val="00541BF4"/>
    <w:rsid w:val="00545C8E"/>
    <w:rsid w:val="0054777C"/>
    <w:rsid w:val="00557902"/>
    <w:rsid w:val="00561A65"/>
    <w:rsid w:val="005759E9"/>
    <w:rsid w:val="005B383D"/>
    <w:rsid w:val="005C229A"/>
    <w:rsid w:val="005C3963"/>
    <w:rsid w:val="005C5FFE"/>
    <w:rsid w:val="005E43A3"/>
    <w:rsid w:val="006508B9"/>
    <w:rsid w:val="00674853"/>
    <w:rsid w:val="006A0D03"/>
    <w:rsid w:val="006A3A31"/>
    <w:rsid w:val="006C0C4E"/>
    <w:rsid w:val="006D5FC5"/>
    <w:rsid w:val="006F227E"/>
    <w:rsid w:val="00700567"/>
    <w:rsid w:val="00726A1D"/>
    <w:rsid w:val="00784C9F"/>
    <w:rsid w:val="007861BA"/>
    <w:rsid w:val="0078790C"/>
    <w:rsid w:val="007975C1"/>
    <w:rsid w:val="007A400A"/>
    <w:rsid w:val="007E72AC"/>
    <w:rsid w:val="007F6E9F"/>
    <w:rsid w:val="0080241E"/>
    <w:rsid w:val="008102B8"/>
    <w:rsid w:val="00820300"/>
    <w:rsid w:val="00821D85"/>
    <w:rsid w:val="008275B9"/>
    <w:rsid w:val="0083494E"/>
    <w:rsid w:val="00844481"/>
    <w:rsid w:val="008500C1"/>
    <w:rsid w:val="00853ED3"/>
    <w:rsid w:val="00871E7D"/>
    <w:rsid w:val="00885040"/>
    <w:rsid w:val="00895478"/>
    <w:rsid w:val="008D3AF5"/>
    <w:rsid w:val="008D4BC0"/>
    <w:rsid w:val="008E6FD4"/>
    <w:rsid w:val="00900A42"/>
    <w:rsid w:val="00905D21"/>
    <w:rsid w:val="00906727"/>
    <w:rsid w:val="009214FC"/>
    <w:rsid w:val="00922B91"/>
    <w:rsid w:val="009235D3"/>
    <w:rsid w:val="00956C38"/>
    <w:rsid w:val="009949B7"/>
    <w:rsid w:val="00994F92"/>
    <w:rsid w:val="009E5687"/>
    <w:rsid w:val="009E79C2"/>
    <w:rsid w:val="00A11EE1"/>
    <w:rsid w:val="00A3008D"/>
    <w:rsid w:val="00A322D1"/>
    <w:rsid w:val="00A34473"/>
    <w:rsid w:val="00A42DD3"/>
    <w:rsid w:val="00A50691"/>
    <w:rsid w:val="00A542D8"/>
    <w:rsid w:val="00A620DD"/>
    <w:rsid w:val="00A91B73"/>
    <w:rsid w:val="00AA109A"/>
    <w:rsid w:val="00AB1E4B"/>
    <w:rsid w:val="00AC7865"/>
    <w:rsid w:val="00AD3792"/>
    <w:rsid w:val="00B24C1F"/>
    <w:rsid w:val="00B463E0"/>
    <w:rsid w:val="00B662EC"/>
    <w:rsid w:val="00B7355D"/>
    <w:rsid w:val="00BA374F"/>
    <w:rsid w:val="00BA6245"/>
    <w:rsid w:val="00C31E04"/>
    <w:rsid w:val="00C45764"/>
    <w:rsid w:val="00C704BB"/>
    <w:rsid w:val="00C74364"/>
    <w:rsid w:val="00C7549F"/>
    <w:rsid w:val="00C80B73"/>
    <w:rsid w:val="00C93F37"/>
    <w:rsid w:val="00C95B05"/>
    <w:rsid w:val="00CB7CC6"/>
    <w:rsid w:val="00CE0016"/>
    <w:rsid w:val="00CF4C28"/>
    <w:rsid w:val="00D231E0"/>
    <w:rsid w:val="00D40F21"/>
    <w:rsid w:val="00D61905"/>
    <w:rsid w:val="00D63C03"/>
    <w:rsid w:val="00D72062"/>
    <w:rsid w:val="00D9365E"/>
    <w:rsid w:val="00DB5A5F"/>
    <w:rsid w:val="00DC1DED"/>
    <w:rsid w:val="00DC2BDE"/>
    <w:rsid w:val="00DC3D48"/>
    <w:rsid w:val="00DE538A"/>
    <w:rsid w:val="00DF52C0"/>
    <w:rsid w:val="00E05652"/>
    <w:rsid w:val="00E07035"/>
    <w:rsid w:val="00E12845"/>
    <w:rsid w:val="00E136D9"/>
    <w:rsid w:val="00E20A21"/>
    <w:rsid w:val="00E21835"/>
    <w:rsid w:val="00EA560B"/>
    <w:rsid w:val="00EC1356"/>
    <w:rsid w:val="00EC21D2"/>
    <w:rsid w:val="00EC446F"/>
    <w:rsid w:val="00ED469F"/>
    <w:rsid w:val="00ED7978"/>
    <w:rsid w:val="00EF2CE1"/>
    <w:rsid w:val="00F021F4"/>
    <w:rsid w:val="00F25C11"/>
    <w:rsid w:val="00F4157E"/>
    <w:rsid w:val="00F45EAE"/>
    <w:rsid w:val="00F522A9"/>
    <w:rsid w:val="00F532FC"/>
    <w:rsid w:val="00F853C0"/>
    <w:rsid w:val="00FA65C9"/>
    <w:rsid w:val="00FD4BB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Torg1</cp:lastModifiedBy>
  <cp:revision>2</cp:revision>
  <cp:lastPrinted>2011-11-17T10:55:00Z</cp:lastPrinted>
  <dcterms:created xsi:type="dcterms:W3CDTF">2011-11-17T11:01:00Z</dcterms:created>
  <dcterms:modified xsi:type="dcterms:W3CDTF">2011-11-17T11:01:00Z</dcterms:modified>
</cp:coreProperties>
</file>