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3B1" w:rsidRPr="00FE5D62" w:rsidRDefault="00A22BE9" w:rsidP="000E43B1">
      <w:pPr>
        <w:pStyle w:val="a3"/>
        <w:spacing w:before="0" w:after="0"/>
        <w:rPr>
          <w:rFonts w:ascii="Times New Roman" w:hAnsi="Times New Roman"/>
        </w:rPr>
      </w:pPr>
      <w:r>
        <w:rPr>
          <w:noProof/>
          <w:lang w:val="ru-RU" w:eastAsia="ru-RU" w:bidi="ar-SA"/>
        </w:rPr>
        <w:drawing>
          <wp:inline distT="0" distB="0" distL="0" distR="0">
            <wp:extent cx="590550"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0550" cy="676275"/>
                    </a:xfrm>
                    <a:prstGeom prst="rect">
                      <a:avLst/>
                    </a:prstGeom>
                    <a:noFill/>
                    <a:ln>
                      <a:noFill/>
                    </a:ln>
                  </pic:spPr>
                </pic:pic>
              </a:graphicData>
            </a:graphic>
          </wp:inline>
        </w:drawing>
      </w:r>
    </w:p>
    <w:p w:rsidR="00A22BE9" w:rsidRPr="00A22BE9" w:rsidRDefault="00A22BE9" w:rsidP="00A22BE9">
      <w:pPr>
        <w:jc w:val="center"/>
        <w:rPr>
          <w:rFonts w:ascii="Times New Roman" w:hAnsi="Times New Roman"/>
          <w:b/>
          <w:sz w:val="28"/>
          <w:szCs w:val="28"/>
          <w:lang w:val="ru-RU"/>
        </w:rPr>
      </w:pPr>
      <w:r w:rsidRPr="00A22BE9">
        <w:rPr>
          <w:rFonts w:ascii="Times New Roman" w:hAnsi="Times New Roman"/>
          <w:b/>
          <w:sz w:val="28"/>
          <w:szCs w:val="28"/>
          <w:lang w:val="ru-RU"/>
        </w:rPr>
        <w:t>АДМИНИСТРАЦИЯ КУШВИНСКОГО ГОРОДСКОГО ОКРУГА</w:t>
      </w:r>
    </w:p>
    <w:p w:rsidR="00A22BE9" w:rsidRPr="00A40856" w:rsidRDefault="00A22BE9" w:rsidP="00A22BE9">
      <w:pPr>
        <w:pBdr>
          <w:bottom w:val="single" w:sz="12" w:space="1" w:color="auto"/>
        </w:pBdr>
        <w:jc w:val="center"/>
        <w:rPr>
          <w:b/>
          <w:sz w:val="32"/>
          <w:szCs w:val="32"/>
          <w:lang w:val="ru-RU"/>
        </w:rPr>
      </w:pPr>
      <w:r w:rsidRPr="00A22BE9">
        <w:rPr>
          <w:rFonts w:ascii="Times New Roman" w:hAnsi="Times New Roman"/>
          <w:b/>
          <w:sz w:val="32"/>
          <w:szCs w:val="32"/>
          <w:lang w:val="ru-RU"/>
        </w:rPr>
        <w:t>ПОСТАНОВЛЕНИЕ</w:t>
      </w:r>
    </w:p>
    <w:p w:rsidR="00A22BE9" w:rsidRPr="00A40856" w:rsidRDefault="00A22BE9" w:rsidP="00A22BE9">
      <w:pPr>
        <w:jc w:val="both"/>
        <w:rPr>
          <w:sz w:val="16"/>
          <w:szCs w:val="16"/>
          <w:lang w:val="ru-RU"/>
        </w:rPr>
      </w:pPr>
    </w:p>
    <w:p w:rsidR="00A22BE9" w:rsidRPr="00A40856" w:rsidRDefault="00A22BE9" w:rsidP="00A22BE9">
      <w:pPr>
        <w:jc w:val="both"/>
        <w:rPr>
          <w:sz w:val="16"/>
          <w:szCs w:val="16"/>
          <w:lang w:val="ru-RU"/>
        </w:rPr>
      </w:pPr>
    </w:p>
    <w:p w:rsidR="00A22BE9" w:rsidRPr="00A40856" w:rsidRDefault="00A22BE9" w:rsidP="00A22BE9">
      <w:pPr>
        <w:tabs>
          <w:tab w:val="left" w:pos="5040"/>
        </w:tabs>
        <w:jc w:val="both"/>
        <w:rPr>
          <w:rFonts w:ascii="Times New Roman" w:hAnsi="Times New Roman"/>
          <w:sz w:val="28"/>
          <w:szCs w:val="28"/>
          <w:lang w:val="ru-RU"/>
        </w:rPr>
      </w:pPr>
      <w:r w:rsidRPr="00A40856">
        <w:rPr>
          <w:rFonts w:ascii="Times New Roman" w:hAnsi="Times New Roman"/>
          <w:sz w:val="28"/>
          <w:szCs w:val="28"/>
          <w:lang w:val="ru-RU"/>
        </w:rPr>
        <w:t xml:space="preserve">От </w:t>
      </w:r>
      <w:r w:rsidR="00C638AE">
        <w:rPr>
          <w:rFonts w:ascii="Times New Roman" w:hAnsi="Times New Roman"/>
          <w:sz w:val="28"/>
          <w:szCs w:val="28"/>
          <w:lang w:val="ru-RU"/>
        </w:rPr>
        <w:t>26.02.2019</w:t>
      </w:r>
      <w:r w:rsidRPr="00A40856">
        <w:rPr>
          <w:rFonts w:ascii="Times New Roman" w:hAnsi="Times New Roman"/>
          <w:sz w:val="28"/>
          <w:szCs w:val="28"/>
          <w:lang w:val="ru-RU"/>
        </w:rPr>
        <w:t xml:space="preserve"> № </w:t>
      </w:r>
      <w:r w:rsidR="00C638AE">
        <w:rPr>
          <w:rFonts w:ascii="Times New Roman" w:hAnsi="Times New Roman"/>
          <w:sz w:val="28"/>
          <w:szCs w:val="28"/>
          <w:lang w:val="ru-RU"/>
        </w:rPr>
        <w:t>179</w:t>
      </w:r>
    </w:p>
    <w:p w:rsidR="00A22BE9" w:rsidRPr="00A40856" w:rsidRDefault="00A22BE9" w:rsidP="00A22BE9">
      <w:pPr>
        <w:jc w:val="both"/>
        <w:rPr>
          <w:b/>
          <w:sz w:val="28"/>
          <w:szCs w:val="28"/>
          <w:lang w:val="ru-RU"/>
        </w:rPr>
      </w:pPr>
      <w:r w:rsidRPr="00A40856">
        <w:rPr>
          <w:rFonts w:ascii="Times New Roman" w:hAnsi="Times New Roman"/>
          <w:sz w:val="28"/>
          <w:szCs w:val="28"/>
          <w:lang w:val="ru-RU"/>
        </w:rPr>
        <w:t>г. Кушва</w:t>
      </w:r>
      <w:r w:rsidRPr="00A40856">
        <w:rPr>
          <w:rFonts w:ascii="Times New Roman" w:hAnsi="Times New Roman"/>
          <w:b/>
          <w:sz w:val="28"/>
          <w:szCs w:val="28"/>
          <w:lang w:val="ru-RU"/>
        </w:rPr>
        <w:tab/>
      </w:r>
      <w:r w:rsidRPr="00A40856">
        <w:rPr>
          <w:b/>
          <w:sz w:val="28"/>
          <w:szCs w:val="28"/>
          <w:lang w:val="ru-RU"/>
        </w:rPr>
        <w:tab/>
      </w:r>
    </w:p>
    <w:p w:rsidR="000E43B1" w:rsidRDefault="000E43B1" w:rsidP="00A22BE9">
      <w:pPr>
        <w:jc w:val="center"/>
        <w:rPr>
          <w:rFonts w:ascii="Times New Roman" w:hAnsi="Times New Roman"/>
          <w:b/>
          <w:sz w:val="28"/>
          <w:szCs w:val="28"/>
          <w:lang w:val="ru-RU"/>
        </w:rPr>
      </w:pPr>
    </w:p>
    <w:p w:rsidR="000E43B1" w:rsidRPr="00FE5D62" w:rsidRDefault="000E43B1" w:rsidP="000E43B1">
      <w:pPr>
        <w:jc w:val="both"/>
        <w:rPr>
          <w:rFonts w:ascii="Times New Roman" w:hAnsi="Times New Roman"/>
          <w:b/>
          <w:sz w:val="28"/>
          <w:szCs w:val="28"/>
          <w:lang w:val="ru-RU"/>
        </w:rPr>
      </w:pPr>
    </w:p>
    <w:p w:rsidR="00A22BE9" w:rsidRPr="00A22BE9" w:rsidRDefault="00B438C7" w:rsidP="00A22BE9">
      <w:pPr>
        <w:tabs>
          <w:tab w:val="right" w:pos="9921"/>
        </w:tabs>
        <w:jc w:val="center"/>
        <w:rPr>
          <w:rFonts w:ascii="Times New Roman" w:hAnsi="Times New Roman"/>
          <w:b/>
          <w:i/>
          <w:sz w:val="28"/>
          <w:szCs w:val="28"/>
          <w:lang w:val="ru-RU"/>
        </w:rPr>
      </w:pPr>
      <w:r w:rsidRPr="00B438C7">
        <w:rPr>
          <w:rFonts w:ascii="Times New Roman" w:hAnsi="Times New Roman"/>
          <w:b/>
          <w:i/>
          <w:sz w:val="28"/>
          <w:szCs w:val="28"/>
          <w:lang w:val="ru-RU"/>
        </w:rPr>
        <w:t xml:space="preserve">Об утверждении Положения о единой дежурно-диспетчерской службе </w:t>
      </w:r>
      <w:proofErr w:type="spellStart"/>
      <w:r w:rsidRPr="00B438C7">
        <w:rPr>
          <w:rFonts w:ascii="Times New Roman" w:hAnsi="Times New Roman"/>
          <w:b/>
          <w:i/>
          <w:sz w:val="28"/>
          <w:szCs w:val="28"/>
          <w:lang w:val="ru-RU"/>
        </w:rPr>
        <w:t>Кушвинского</w:t>
      </w:r>
      <w:proofErr w:type="spellEnd"/>
      <w:r w:rsidRPr="00B438C7">
        <w:rPr>
          <w:rFonts w:ascii="Times New Roman" w:hAnsi="Times New Roman"/>
          <w:b/>
          <w:i/>
          <w:sz w:val="28"/>
          <w:szCs w:val="28"/>
          <w:lang w:val="ru-RU"/>
        </w:rPr>
        <w:t xml:space="preserve"> городского округа</w:t>
      </w:r>
    </w:p>
    <w:p w:rsidR="00B438C7" w:rsidRDefault="00B438C7" w:rsidP="00A22BE9">
      <w:pPr>
        <w:tabs>
          <w:tab w:val="right" w:pos="9637"/>
        </w:tabs>
        <w:jc w:val="both"/>
        <w:rPr>
          <w:rFonts w:ascii="Times New Roman" w:hAnsi="Times New Roman"/>
          <w:sz w:val="28"/>
          <w:szCs w:val="28"/>
          <w:lang w:val="ru-RU"/>
        </w:rPr>
      </w:pPr>
    </w:p>
    <w:p w:rsidR="00B438C7" w:rsidRDefault="00B438C7" w:rsidP="00A22BE9">
      <w:pPr>
        <w:tabs>
          <w:tab w:val="right" w:pos="9637"/>
        </w:tabs>
        <w:jc w:val="both"/>
        <w:rPr>
          <w:rFonts w:ascii="Times New Roman" w:hAnsi="Times New Roman"/>
          <w:sz w:val="28"/>
          <w:szCs w:val="28"/>
          <w:lang w:val="ru-RU"/>
        </w:rPr>
      </w:pPr>
    </w:p>
    <w:p w:rsidR="00A22BE9" w:rsidRDefault="00A22BE9" w:rsidP="00A22BE9">
      <w:pPr>
        <w:tabs>
          <w:tab w:val="right" w:pos="9637"/>
        </w:tabs>
        <w:jc w:val="both"/>
        <w:rPr>
          <w:rFonts w:ascii="Times New Roman" w:hAnsi="Times New Roman"/>
          <w:sz w:val="28"/>
          <w:szCs w:val="28"/>
          <w:lang w:val="ru-RU"/>
        </w:rPr>
      </w:pPr>
      <w:r>
        <w:rPr>
          <w:rFonts w:ascii="Times New Roman" w:hAnsi="Times New Roman"/>
          <w:sz w:val="28"/>
          <w:szCs w:val="28"/>
          <w:lang w:val="ru-RU"/>
        </w:rPr>
        <w:tab/>
      </w:r>
      <w:r w:rsidRPr="00A22BE9">
        <w:rPr>
          <w:rFonts w:ascii="Times New Roman" w:hAnsi="Times New Roman"/>
          <w:sz w:val="28"/>
          <w:szCs w:val="28"/>
          <w:lang w:val="ru-RU"/>
        </w:rPr>
        <w:t xml:space="preserve">В целях приведения нормативных правовых актов </w:t>
      </w:r>
      <w:proofErr w:type="spellStart"/>
      <w:r w:rsidRPr="00A22BE9">
        <w:rPr>
          <w:rFonts w:ascii="Times New Roman" w:hAnsi="Times New Roman"/>
          <w:sz w:val="28"/>
          <w:szCs w:val="28"/>
          <w:lang w:val="ru-RU"/>
        </w:rPr>
        <w:t>Кушвинского</w:t>
      </w:r>
      <w:proofErr w:type="spellEnd"/>
      <w:r w:rsidRPr="00A22BE9">
        <w:rPr>
          <w:rFonts w:ascii="Times New Roman" w:hAnsi="Times New Roman"/>
          <w:sz w:val="28"/>
          <w:szCs w:val="28"/>
          <w:lang w:val="ru-RU"/>
        </w:rPr>
        <w:t xml:space="preserve"> городского </w:t>
      </w:r>
    </w:p>
    <w:p w:rsidR="00A22BE9" w:rsidRPr="00A22BE9" w:rsidRDefault="00A22BE9" w:rsidP="00A22BE9">
      <w:pPr>
        <w:tabs>
          <w:tab w:val="right" w:pos="9637"/>
        </w:tabs>
        <w:jc w:val="both"/>
        <w:rPr>
          <w:rFonts w:ascii="Times New Roman" w:hAnsi="Times New Roman"/>
          <w:sz w:val="28"/>
          <w:szCs w:val="28"/>
          <w:lang w:val="ru-RU"/>
        </w:rPr>
      </w:pPr>
      <w:r w:rsidRPr="00A22BE9">
        <w:rPr>
          <w:rFonts w:ascii="Times New Roman" w:hAnsi="Times New Roman"/>
          <w:sz w:val="28"/>
          <w:szCs w:val="28"/>
          <w:lang w:val="ru-RU"/>
        </w:rPr>
        <w:t xml:space="preserve">округа в соответствии с действующим законодательством Российской Федерации, руководствуясь Уставом </w:t>
      </w:r>
      <w:proofErr w:type="spellStart"/>
      <w:r w:rsidRPr="00A22BE9">
        <w:rPr>
          <w:rFonts w:ascii="Times New Roman" w:hAnsi="Times New Roman"/>
          <w:sz w:val="28"/>
          <w:szCs w:val="28"/>
          <w:lang w:val="ru-RU"/>
        </w:rPr>
        <w:t>Кушвинского</w:t>
      </w:r>
      <w:proofErr w:type="spellEnd"/>
      <w:r w:rsidRPr="00A22BE9">
        <w:rPr>
          <w:rFonts w:ascii="Times New Roman" w:hAnsi="Times New Roman"/>
          <w:sz w:val="28"/>
          <w:szCs w:val="28"/>
          <w:lang w:val="ru-RU"/>
        </w:rPr>
        <w:t xml:space="preserve"> городского округа, администрация </w:t>
      </w:r>
      <w:proofErr w:type="spellStart"/>
      <w:r w:rsidRPr="00A22BE9">
        <w:rPr>
          <w:rFonts w:ascii="Times New Roman" w:hAnsi="Times New Roman"/>
          <w:sz w:val="28"/>
          <w:szCs w:val="28"/>
          <w:lang w:val="ru-RU"/>
        </w:rPr>
        <w:t>Кушвинского</w:t>
      </w:r>
      <w:proofErr w:type="spellEnd"/>
      <w:r w:rsidRPr="00A22BE9">
        <w:rPr>
          <w:rFonts w:ascii="Times New Roman" w:hAnsi="Times New Roman"/>
          <w:sz w:val="28"/>
          <w:szCs w:val="28"/>
          <w:lang w:val="ru-RU"/>
        </w:rPr>
        <w:t xml:space="preserve"> городского округа</w:t>
      </w:r>
    </w:p>
    <w:p w:rsidR="00A22BE9" w:rsidRPr="00A22BE9" w:rsidRDefault="00A22BE9" w:rsidP="00A22BE9">
      <w:pPr>
        <w:tabs>
          <w:tab w:val="right" w:pos="9921"/>
        </w:tabs>
        <w:jc w:val="both"/>
        <w:rPr>
          <w:rFonts w:ascii="Times New Roman" w:hAnsi="Times New Roman"/>
          <w:b/>
          <w:sz w:val="28"/>
          <w:szCs w:val="28"/>
          <w:lang w:val="ru-RU"/>
        </w:rPr>
      </w:pPr>
      <w:r w:rsidRPr="00A22BE9">
        <w:rPr>
          <w:rFonts w:ascii="Times New Roman" w:hAnsi="Times New Roman"/>
          <w:b/>
          <w:sz w:val="28"/>
          <w:szCs w:val="28"/>
          <w:lang w:val="ru-RU"/>
        </w:rPr>
        <w:t>ПОСТАНОВЛЯЕТ:</w:t>
      </w:r>
    </w:p>
    <w:p w:rsidR="00A22BE9" w:rsidRDefault="00E82C73" w:rsidP="00E82C73">
      <w:pPr>
        <w:pStyle w:val="a9"/>
        <w:numPr>
          <w:ilvl w:val="0"/>
          <w:numId w:val="3"/>
        </w:numPr>
        <w:tabs>
          <w:tab w:val="right" w:pos="0"/>
        </w:tabs>
        <w:ind w:left="0" w:firstLine="709"/>
        <w:jc w:val="both"/>
        <w:rPr>
          <w:rFonts w:ascii="Times New Roman" w:hAnsi="Times New Roman"/>
          <w:sz w:val="28"/>
          <w:szCs w:val="28"/>
          <w:lang w:val="ru-RU"/>
        </w:rPr>
      </w:pPr>
      <w:r>
        <w:rPr>
          <w:rFonts w:ascii="Times New Roman" w:hAnsi="Times New Roman"/>
          <w:sz w:val="28"/>
          <w:szCs w:val="28"/>
          <w:lang w:val="ru-RU"/>
        </w:rPr>
        <w:t>Утвердить</w:t>
      </w:r>
      <w:r w:rsidR="00B438C7" w:rsidRPr="00B438C7">
        <w:rPr>
          <w:rFonts w:ascii="Times New Roman" w:hAnsi="Times New Roman"/>
          <w:sz w:val="28"/>
          <w:szCs w:val="28"/>
          <w:lang w:val="ru-RU"/>
        </w:rPr>
        <w:t xml:space="preserve"> Положени</w:t>
      </w:r>
      <w:r>
        <w:rPr>
          <w:rFonts w:ascii="Times New Roman" w:hAnsi="Times New Roman"/>
          <w:sz w:val="28"/>
          <w:szCs w:val="28"/>
          <w:lang w:val="ru-RU"/>
        </w:rPr>
        <w:t>е</w:t>
      </w:r>
      <w:r w:rsidR="00B438C7" w:rsidRPr="00B438C7">
        <w:rPr>
          <w:rFonts w:ascii="Times New Roman" w:hAnsi="Times New Roman"/>
          <w:sz w:val="28"/>
          <w:szCs w:val="28"/>
          <w:lang w:val="ru-RU"/>
        </w:rPr>
        <w:t xml:space="preserve"> о единой дежурно-диспетчерской службе </w:t>
      </w:r>
      <w:proofErr w:type="spellStart"/>
      <w:r w:rsidR="00B438C7" w:rsidRPr="00B438C7">
        <w:rPr>
          <w:rFonts w:ascii="Times New Roman" w:hAnsi="Times New Roman"/>
          <w:sz w:val="28"/>
          <w:szCs w:val="28"/>
          <w:lang w:val="ru-RU"/>
        </w:rPr>
        <w:t>Кушвинского</w:t>
      </w:r>
      <w:proofErr w:type="spellEnd"/>
      <w:r w:rsidR="00B438C7" w:rsidRPr="00B438C7">
        <w:rPr>
          <w:rFonts w:ascii="Times New Roman" w:hAnsi="Times New Roman"/>
          <w:sz w:val="28"/>
          <w:szCs w:val="28"/>
          <w:lang w:val="ru-RU"/>
        </w:rPr>
        <w:t xml:space="preserve"> городского округа</w:t>
      </w:r>
      <w:r w:rsidR="00A22BE9" w:rsidRPr="00A22BE9">
        <w:rPr>
          <w:rFonts w:ascii="Times New Roman" w:hAnsi="Times New Roman"/>
          <w:sz w:val="28"/>
          <w:szCs w:val="28"/>
          <w:lang w:val="ru-RU"/>
        </w:rPr>
        <w:t xml:space="preserve"> (прилагается).</w:t>
      </w:r>
    </w:p>
    <w:p w:rsidR="00E82C73" w:rsidRPr="00E82C73" w:rsidRDefault="00E82C73" w:rsidP="00E82C73">
      <w:pPr>
        <w:pStyle w:val="a9"/>
        <w:numPr>
          <w:ilvl w:val="0"/>
          <w:numId w:val="3"/>
        </w:numPr>
        <w:tabs>
          <w:tab w:val="right" w:pos="0"/>
        </w:tabs>
        <w:ind w:left="0" w:firstLine="709"/>
        <w:jc w:val="both"/>
        <w:rPr>
          <w:rFonts w:ascii="Times New Roman" w:hAnsi="Times New Roman"/>
          <w:sz w:val="28"/>
          <w:szCs w:val="28"/>
          <w:lang w:val="ru-RU"/>
        </w:rPr>
      </w:pPr>
      <w:r w:rsidRPr="00E82C73">
        <w:rPr>
          <w:rFonts w:ascii="Times New Roman" w:hAnsi="Times New Roman"/>
          <w:sz w:val="28"/>
          <w:szCs w:val="28"/>
          <w:lang w:val="ru-RU"/>
        </w:rPr>
        <w:t xml:space="preserve">Постановление администрации </w:t>
      </w:r>
      <w:proofErr w:type="spellStart"/>
      <w:r w:rsidRPr="00E82C73">
        <w:rPr>
          <w:rFonts w:ascii="Times New Roman" w:hAnsi="Times New Roman"/>
          <w:sz w:val="28"/>
          <w:szCs w:val="28"/>
          <w:lang w:val="ru-RU"/>
        </w:rPr>
        <w:t>Кушвинского</w:t>
      </w:r>
      <w:proofErr w:type="spellEnd"/>
      <w:r w:rsidRPr="00E82C73">
        <w:rPr>
          <w:rFonts w:ascii="Times New Roman" w:hAnsi="Times New Roman"/>
          <w:sz w:val="28"/>
          <w:szCs w:val="28"/>
          <w:lang w:val="ru-RU"/>
        </w:rPr>
        <w:t xml:space="preserve"> городского округа от </w:t>
      </w:r>
      <w:r>
        <w:rPr>
          <w:rFonts w:ascii="Times New Roman" w:hAnsi="Times New Roman"/>
          <w:sz w:val="28"/>
          <w:szCs w:val="28"/>
          <w:lang w:val="ru-RU"/>
        </w:rPr>
        <w:t xml:space="preserve">17 января 2018 года № 53 «Об утверждении Положения о единой дежурно-диспетчерской службе </w:t>
      </w:r>
      <w:proofErr w:type="spellStart"/>
      <w:r>
        <w:rPr>
          <w:rFonts w:ascii="Times New Roman" w:hAnsi="Times New Roman"/>
          <w:sz w:val="28"/>
          <w:szCs w:val="28"/>
          <w:lang w:val="ru-RU"/>
        </w:rPr>
        <w:t>Кушвинского</w:t>
      </w:r>
      <w:proofErr w:type="spellEnd"/>
      <w:r>
        <w:rPr>
          <w:rFonts w:ascii="Times New Roman" w:hAnsi="Times New Roman"/>
          <w:sz w:val="28"/>
          <w:szCs w:val="28"/>
          <w:lang w:val="ru-RU"/>
        </w:rPr>
        <w:t xml:space="preserve"> городского округа»</w:t>
      </w:r>
      <w:r w:rsidRPr="00E82C73">
        <w:rPr>
          <w:rFonts w:ascii="Times New Roman" w:hAnsi="Times New Roman"/>
          <w:sz w:val="28"/>
          <w:szCs w:val="28"/>
          <w:lang w:val="ru-RU"/>
        </w:rPr>
        <w:t xml:space="preserve"> признать утратившим силу.</w:t>
      </w:r>
    </w:p>
    <w:p w:rsidR="00A22BE9" w:rsidRPr="00A22BE9" w:rsidRDefault="00E82C73" w:rsidP="00E82C73">
      <w:pPr>
        <w:tabs>
          <w:tab w:val="right" w:pos="0"/>
          <w:tab w:val="right" w:pos="9921"/>
        </w:tabs>
        <w:ind w:firstLine="709"/>
        <w:jc w:val="both"/>
        <w:rPr>
          <w:rFonts w:ascii="Times New Roman" w:hAnsi="Times New Roman"/>
          <w:sz w:val="28"/>
          <w:szCs w:val="28"/>
          <w:lang w:val="ru-RU"/>
        </w:rPr>
      </w:pPr>
      <w:r>
        <w:rPr>
          <w:rFonts w:ascii="Times New Roman" w:hAnsi="Times New Roman"/>
          <w:sz w:val="28"/>
          <w:szCs w:val="28"/>
          <w:lang w:val="ru-RU"/>
        </w:rPr>
        <w:t>3</w:t>
      </w:r>
      <w:r w:rsidR="00A22BE9" w:rsidRPr="00A22BE9">
        <w:rPr>
          <w:rFonts w:ascii="Times New Roman" w:hAnsi="Times New Roman"/>
          <w:sz w:val="28"/>
          <w:szCs w:val="28"/>
          <w:lang w:val="ru-RU"/>
        </w:rPr>
        <w:t xml:space="preserve">. Настоящее постановление разместить на официальном сайте </w:t>
      </w:r>
      <w:proofErr w:type="spellStart"/>
      <w:r w:rsidR="00A22BE9" w:rsidRPr="00A22BE9">
        <w:rPr>
          <w:rFonts w:ascii="Times New Roman" w:hAnsi="Times New Roman"/>
          <w:sz w:val="28"/>
          <w:szCs w:val="28"/>
          <w:lang w:val="ru-RU"/>
        </w:rPr>
        <w:t>Кушвинского</w:t>
      </w:r>
      <w:proofErr w:type="spellEnd"/>
      <w:r w:rsidR="00A22BE9" w:rsidRPr="00A22BE9">
        <w:rPr>
          <w:rFonts w:ascii="Times New Roman" w:hAnsi="Times New Roman"/>
          <w:sz w:val="28"/>
          <w:szCs w:val="28"/>
          <w:lang w:val="ru-RU"/>
        </w:rPr>
        <w:t xml:space="preserve"> городского округа в сети Интернет.</w:t>
      </w:r>
    </w:p>
    <w:p w:rsidR="00E97AA3" w:rsidRDefault="00E82C73" w:rsidP="00A22BE9">
      <w:pPr>
        <w:tabs>
          <w:tab w:val="right" w:pos="9921"/>
        </w:tabs>
        <w:jc w:val="both"/>
        <w:rPr>
          <w:rFonts w:ascii="Times New Roman" w:hAnsi="Times New Roman"/>
          <w:sz w:val="28"/>
          <w:szCs w:val="28"/>
          <w:lang w:val="ru-RU"/>
        </w:rPr>
      </w:pPr>
      <w:r>
        <w:rPr>
          <w:rFonts w:ascii="Times New Roman" w:hAnsi="Times New Roman"/>
          <w:sz w:val="28"/>
          <w:szCs w:val="28"/>
          <w:lang w:val="ru-RU"/>
        </w:rPr>
        <w:t xml:space="preserve">          4</w:t>
      </w:r>
      <w:r w:rsidR="00A22BE9" w:rsidRPr="00A22BE9">
        <w:rPr>
          <w:rFonts w:ascii="Times New Roman" w:hAnsi="Times New Roman"/>
          <w:sz w:val="28"/>
          <w:szCs w:val="28"/>
          <w:lang w:val="ru-RU"/>
        </w:rPr>
        <w:t xml:space="preserve">. </w:t>
      </w:r>
      <w:proofErr w:type="gramStart"/>
      <w:r w:rsidR="00A22BE9" w:rsidRPr="00A22BE9">
        <w:rPr>
          <w:rFonts w:ascii="Times New Roman" w:hAnsi="Times New Roman"/>
          <w:sz w:val="28"/>
          <w:szCs w:val="28"/>
          <w:lang w:val="ru-RU"/>
        </w:rPr>
        <w:t>Контроль за</w:t>
      </w:r>
      <w:proofErr w:type="gramEnd"/>
      <w:r w:rsidR="00A22BE9" w:rsidRPr="00A22BE9">
        <w:rPr>
          <w:rFonts w:ascii="Times New Roman" w:hAnsi="Times New Roman"/>
          <w:sz w:val="28"/>
          <w:szCs w:val="28"/>
          <w:lang w:val="ru-RU"/>
        </w:rPr>
        <w:t xml:space="preserve"> исполнением настоящего постановления оставляю за собой.</w:t>
      </w:r>
    </w:p>
    <w:p w:rsidR="00CB37B8" w:rsidRDefault="00CB37B8" w:rsidP="00E97AA3">
      <w:pPr>
        <w:tabs>
          <w:tab w:val="right" w:pos="9921"/>
        </w:tabs>
        <w:jc w:val="both"/>
        <w:rPr>
          <w:rFonts w:ascii="Times New Roman" w:hAnsi="Times New Roman"/>
          <w:color w:val="000000"/>
          <w:sz w:val="28"/>
          <w:szCs w:val="28"/>
          <w:lang w:val="ru-RU"/>
        </w:rPr>
      </w:pPr>
    </w:p>
    <w:p w:rsidR="00B438C7" w:rsidRDefault="00B438C7" w:rsidP="00E97AA3">
      <w:pPr>
        <w:tabs>
          <w:tab w:val="right" w:pos="9921"/>
        </w:tabs>
        <w:jc w:val="both"/>
        <w:rPr>
          <w:rFonts w:ascii="Times New Roman" w:hAnsi="Times New Roman"/>
          <w:color w:val="000000"/>
          <w:sz w:val="28"/>
          <w:szCs w:val="28"/>
          <w:lang w:val="ru-RU"/>
        </w:rPr>
      </w:pPr>
    </w:p>
    <w:p w:rsidR="00CB37B8" w:rsidRDefault="00CB37B8" w:rsidP="00E97AA3">
      <w:pPr>
        <w:tabs>
          <w:tab w:val="right" w:pos="9921"/>
        </w:tabs>
        <w:jc w:val="both"/>
        <w:rPr>
          <w:rFonts w:ascii="Times New Roman" w:hAnsi="Times New Roman"/>
          <w:color w:val="000000"/>
          <w:sz w:val="28"/>
          <w:szCs w:val="28"/>
          <w:lang w:val="ru-RU"/>
        </w:rPr>
      </w:pPr>
    </w:p>
    <w:p w:rsidR="00CB37B8" w:rsidRDefault="00CB37B8" w:rsidP="00E97AA3">
      <w:pPr>
        <w:tabs>
          <w:tab w:val="right" w:pos="9921"/>
        </w:tabs>
        <w:jc w:val="both"/>
        <w:rPr>
          <w:rFonts w:ascii="Times New Roman" w:hAnsi="Times New Roman"/>
          <w:color w:val="000000"/>
          <w:sz w:val="28"/>
          <w:szCs w:val="28"/>
          <w:lang w:val="ru-RU"/>
        </w:rPr>
      </w:pPr>
    </w:p>
    <w:p w:rsidR="00E97AA3" w:rsidRPr="00CB37B8" w:rsidRDefault="00CB37B8" w:rsidP="00E97AA3">
      <w:pPr>
        <w:tabs>
          <w:tab w:val="right" w:pos="9921"/>
        </w:tabs>
        <w:jc w:val="both"/>
        <w:rPr>
          <w:rFonts w:ascii="Times New Roman" w:hAnsi="Times New Roman"/>
          <w:sz w:val="28"/>
          <w:szCs w:val="28"/>
          <w:lang w:val="ru-RU"/>
        </w:rPr>
      </w:pPr>
      <w:r w:rsidRPr="00CB37B8">
        <w:rPr>
          <w:rFonts w:ascii="Times New Roman" w:hAnsi="Times New Roman"/>
          <w:color w:val="000000"/>
          <w:sz w:val="28"/>
          <w:szCs w:val="28"/>
          <w:lang w:val="ru-RU"/>
        </w:rPr>
        <w:t xml:space="preserve">Глава </w:t>
      </w:r>
      <w:proofErr w:type="spellStart"/>
      <w:r w:rsidRPr="00CB37B8">
        <w:rPr>
          <w:rFonts w:ascii="Times New Roman" w:hAnsi="Times New Roman"/>
          <w:color w:val="000000"/>
          <w:sz w:val="28"/>
          <w:szCs w:val="28"/>
          <w:lang w:val="ru-RU"/>
        </w:rPr>
        <w:t>Кушвинского</w:t>
      </w:r>
      <w:proofErr w:type="spellEnd"/>
      <w:r w:rsidRPr="00CB37B8">
        <w:rPr>
          <w:rFonts w:ascii="Times New Roman" w:hAnsi="Times New Roman"/>
          <w:color w:val="000000"/>
          <w:sz w:val="28"/>
          <w:szCs w:val="28"/>
          <w:lang w:val="ru-RU"/>
        </w:rPr>
        <w:t xml:space="preserve"> городского округа                                           М.В. Слепухин</w:t>
      </w:r>
    </w:p>
    <w:p w:rsidR="001A3748" w:rsidRDefault="001A3748" w:rsidP="00E97AA3">
      <w:pPr>
        <w:tabs>
          <w:tab w:val="right" w:pos="9921"/>
        </w:tabs>
        <w:jc w:val="both"/>
        <w:rPr>
          <w:rFonts w:ascii="Times New Roman" w:hAnsi="Times New Roman"/>
          <w:sz w:val="28"/>
          <w:szCs w:val="28"/>
          <w:lang w:val="ru-RU"/>
        </w:rPr>
      </w:pPr>
    </w:p>
    <w:p w:rsidR="00A22BE9" w:rsidRDefault="00A22BE9" w:rsidP="00E97AA3">
      <w:pPr>
        <w:tabs>
          <w:tab w:val="right" w:pos="9921"/>
        </w:tabs>
        <w:jc w:val="both"/>
        <w:rPr>
          <w:rFonts w:ascii="Times New Roman" w:hAnsi="Times New Roman"/>
          <w:sz w:val="28"/>
          <w:szCs w:val="28"/>
          <w:lang w:val="ru-RU"/>
        </w:rPr>
      </w:pPr>
    </w:p>
    <w:p w:rsidR="00A22BE9" w:rsidRDefault="00A22BE9" w:rsidP="00E97AA3">
      <w:pPr>
        <w:tabs>
          <w:tab w:val="right" w:pos="9921"/>
        </w:tabs>
        <w:jc w:val="both"/>
        <w:rPr>
          <w:rFonts w:ascii="Times New Roman" w:hAnsi="Times New Roman"/>
          <w:sz w:val="28"/>
          <w:szCs w:val="28"/>
          <w:lang w:val="ru-RU"/>
        </w:rPr>
      </w:pPr>
    </w:p>
    <w:p w:rsidR="00A22BE9" w:rsidRDefault="00A22BE9" w:rsidP="00E97AA3">
      <w:pPr>
        <w:tabs>
          <w:tab w:val="right" w:pos="9921"/>
        </w:tabs>
        <w:jc w:val="both"/>
        <w:rPr>
          <w:rFonts w:ascii="Times New Roman" w:hAnsi="Times New Roman"/>
          <w:sz w:val="28"/>
          <w:szCs w:val="28"/>
          <w:lang w:val="ru-RU"/>
        </w:rPr>
      </w:pPr>
    </w:p>
    <w:p w:rsidR="00A22BE9" w:rsidRDefault="00A22BE9" w:rsidP="00E97AA3">
      <w:pPr>
        <w:tabs>
          <w:tab w:val="right" w:pos="9921"/>
        </w:tabs>
        <w:jc w:val="both"/>
        <w:rPr>
          <w:rFonts w:ascii="Times New Roman" w:hAnsi="Times New Roman"/>
          <w:sz w:val="28"/>
          <w:szCs w:val="28"/>
          <w:lang w:val="ru-RU"/>
        </w:rPr>
      </w:pPr>
    </w:p>
    <w:p w:rsidR="00A22BE9" w:rsidRDefault="00A22BE9" w:rsidP="00E97AA3">
      <w:pPr>
        <w:tabs>
          <w:tab w:val="right" w:pos="9921"/>
        </w:tabs>
        <w:jc w:val="both"/>
        <w:rPr>
          <w:rFonts w:ascii="Times New Roman" w:hAnsi="Times New Roman"/>
          <w:sz w:val="28"/>
          <w:szCs w:val="28"/>
          <w:lang w:val="ru-RU"/>
        </w:rPr>
      </w:pPr>
    </w:p>
    <w:p w:rsidR="00A22BE9" w:rsidRDefault="00A22BE9" w:rsidP="00E97AA3">
      <w:pPr>
        <w:tabs>
          <w:tab w:val="right" w:pos="9921"/>
        </w:tabs>
        <w:jc w:val="both"/>
        <w:rPr>
          <w:rFonts w:ascii="Times New Roman" w:hAnsi="Times New Roman"/>
          <w:sz w:val="28"/>
          <w:szCs w:val="28"/>
          <w:lang w:val="ru-RU"/>
        </w:rPr>
      </w:pPr>
    </w:p>
    <w:p w:rsidR="00A22BE9" w:rsidRDefault="00A22BE9" w:rsidP="00E97AA3">
      <w:pPr>
        <w:tabs>
          <w:tab w:val="right" w:pos="9921"/>
        </w:tabs>
        <w:jc w:val="both"/>
        <w:rPr>
          <w:rFonts w:ascii="Times New Roman" w:hAnsi="Times New Roman"/>
          <w:sz w:val="28"/>
          <w:szCs w:val="28"/>
          <w:lang w:val="ru-RU"/>
        </w:rPr>
      </w:pPr>
    </w:p>
    <w:p w:rsidR="00A22BE9" w:rsidRDefault="00A22BE9" w:rsidP="00E97AA3">
      <w:pPr>
        <w:tabs>
          <w:tab w:val="right" w:pos="9921"/>
        </w:tabs>
        <w:jc w:val="both"/>
        <w:rPr>
          <w:rFonts w:ascii="Times New Roman" w:hAnsi="Times New Roman"/>
          <w:sz w:val="28"/>
          <w:szCs w:val="28"/>
          <w:lang w:val="ru-RU"/>
        </w:rPr>
      </w:pPr>
    </w:p>
    <w:p w:rsidR="00A22BE9" w:rsidRDefault="00A22BE9" w:rsidP="00E97AA3">
      <w:pPr>
        <w:tabs>
          <w:tab w:val="right" w:pos="9921"/>
        </w:tabs>
        <w:jc w:val="both"/>
        <w:rPr>
          <w:rFonts w:ascii="Times New Roman" w:hAnsi="Times New Roman"/>
          <w:sz w:val="28"/>
          <w:szCs w:val="28"/>
          <w:lang w:val="ru-RU"/>
        </w:rPr>
      </w:pPr>
    </w:p>
    <w:tbl>
      <w:tblPr>
        <w:tblStyle w:val="a8"/>
        <w:tblW w:w="4067" w:type="dxa"/>
        <w:tblInd w:w="5665" w:type="dxa"/>
        <w:tblLook w:val="04A0"/>
      </w:tblPr>
      <w:tblGrid>
        <w:gridCol w:w="4067"/>
      </w:tblGrid>
      <w:tr w:rsidR="001A3748" w:rsidRPr="00AB1CBB" w:rsidTr="002628ED">
        <w:trPr>
          <w:trHeight w:val="2466"/>
        </w:trPr>
        <w:tc>
          <w:tcPr>
            <w:tcW w:w="4067" w:type="dxa"/>
            <w:tcBorders>
              <w:top w:val="single" w:sz="4" w:space="0" w:color="FFFFFF" w:themeColor="background1"/>
              <w:left w:val="single" w:sz="4" w:space="0" w:color="FFFFFF" w:themeColor="background1"/>
              <w:bottom w:val="nil"/>
              <w:right w:val="single" w:sz="4" w:space="0" w:color="FFFFFF" w:themeColor="background1"/>
            </w:tcBorders>
          </w:tcPr>
          <w:p w:rsidR="001A3748" w:rsidRPr="001A3748" w:rsidRDefault="00A22BE9" w:rsidP="001A3748">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УТВЕРЖДЕН</w:t>
            </w:r>
            <w:r w:rsidR="00E82C73">
              <w:rPr>
                <w:rFonts w:ascii="Times New Roman" w:hAnsi="Times New Roman" w:cs="Times New Roman"/>
                <w:sz w:val="24"/>
                <w:szCs w:val="24"/>
              </w:rPr>
              <w:t>О</w:t>
            </w:r>
          </w:p>
          <w:p w:rsidR="001A3748" w:rsidRPr="001A3748" w:rsidRDefault="001A3748" w:rsidP="001A3748">
            <w:pPr>
              <w:pStyle w:val="ConsPlusNormal"/>
              <w:jc w:val="both"/>
              <w:rPr>
                <w:rFonts w:ascii="Times New Roman" w:hAnsi="Times New Roman" w:cs="Times New Roman"/>
                <w:sz w:val="24"/>
                <w:szCs w:val="24"/>
              </w:rPr>
            </w:pPr>
            <w:r w:rsidRPr="001A3748">
              <w:rPr>
                <w:rFonts w:ascii="Times New Roman" w:hAnsi="Times New Roman" w:cs="Times New Roman"/>
                <w:sz w:val="24"/>
                <w:szCs w:val="24"/>
              </w:rPr>
              <w:t xml:space="preserve">Постановлением администрации </w:t>
            </w:r>
            <w:proofErr w:type="spellStart"/>
            <w:r w:rsidRPr="001A3748">
              <w:rPr>
                <w:rFonts w:ascii="Times New Roman" w:hAnsi="Times New Roman" w:cs="Times New Roman"/>
                <w:sz w:val="24"/>
                <w:szCs w:val="24"/>
              </w:rPr>
              <w:t>Кушвинского</w:t>
            </w:r>
            <w:proofErr w:type="spellEnd"/>
            <w:r w:rsidRPr="001A3748">
              <w:rPr>
                <w:rFonts w:ascii="Times New Roman" w:hAnsi="Times New Roman" w:cs="Times New Roman"/>
                <w:sz w:val="24"/>
                <w:szCs w:val="24"/>
              </w:rPr>
              <w:t xml:space="preserve"> городского округа</w:t>
            </w:r>
          </w:p>
          <w:p w:rsidR="001A3748" w:rsidRPr="001A3748" w:rsidRDefault="00A22BE9" w:rsidP="001A3748">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001A3748" w:rsidRPr="001A3748">
              <w:rPr>
                <w:rFonts w:ascii="Times New Roman" w:hAnsi="Times New Roman" w:cs="Times New Roman"/>
                <w:sz w:val="24"/>
                <w:szCs w:val="24"/>
              </w:rPr>
              <w:t>т</w:t>
            </w:r>
            <w:r w:rsidR="00B6507D">
              <w:rPr>
                <w:rFonts w:ascii="Times New Roman" w:hAnsi="Times New Roman" w:cs="Times New Roman"/>
                <w:sz w:val="24"/>
                <w:szCs w:val="24"/>
              </w:rPr>
              <w:t xml:space="preserve"> </w:t>
            </w:r>
            <w:r w:rsidR="00C638AE">
              <w:rPr>
                <w:rFonts w:ascii="Times New Roman" w:hAnsi="Times New Roman" w:cs="Times New Roman"/>
                <w:sz w:val="24"/>
                <w:szCs w:val="24"/>
              </w:rPr>
              <w:t>26.02.2019</w:t>
            </w:r>
            <w:r>
              <w:rPr>
                <w:rFonts w:ascii="Times New Roman" w:hAnsi="Times New Roman" w:cs="Times New Roman"/>
                <w:sz w:val="24"/>
                <w:szCs w:val="24"/>
              </w:rPr>
              <w:t xml:space="preserve"> №</w:t>
            </w:r>
            <w:r w:rsidR="001A3748" w:rsidRPr="001A3748">
              <w:rPr>
                <w:rFonts w:ascii="Times New Roman" w:hAnsi="Times New Roman" w:cs="Times New Roman"/>
                <w:sz w:val="24"/>
                <w:szCs w:val="24"/>
              </w:rPr>
              <w:t xml:space="preserve"> </w:t>
            </w:r>
            <w:r w:rsidR="00C638AE">
              <w:rPr>
                <w:rFonts w:ascii="Times New Roman" w:hAnsi="Times New Roman" w:cs="Times New Roman"/>
                <w:sz w:val="24"/>
                <w:szCs w:val="24"/>
              </w:rPr>
              <w:t>179</w:t>
            </w:r>
          </w:p>
          <w:p w:rsidR="001A3748" w:rsidRPr="001A3748" w:rsidRDefault="001A3748" w:rsidP="00A40856">
            <w:pPr>
              <w:pStyle w:val="ConsPlusNormal"/>
              <w:jc w:val="both"/>
              <w:rPr>
                <w:rFonts w:ascii="Times New Roman" w:hAnsi="Times New Roman" w:cs="Times New Roman"/>
                <w:sz w:val="24"/>
                <w:szCs w:val="24"/>
              </w:rPr>
            </w:pPr>
            <w:r w:rsidRPr="001A3748">
              <w:rPr>
                <w:rFonts w:ascii="Times New Roman" w:hAnsi="Times New Roman" w:cs="Times New Roman"/>
                <w:sz w:val="24"/>
                <w:szCs w:val="24"/>
              </w:rPr>
              <w:t>«</w:t>
            </w:r>
            <w:r w:rsidR="00E82C73" w:rsidRPr="00E82C73">
              <w:rPr>
                <w:rFonts w:ascii="Times New Roman" w:hAnsi="Times New Roman" w:cs="Times New Roman"/>
                <w:sz w:val="24"/>
                <w:szCs w:val="24"/>
              </w:rPr>
              <w:t xml:space="preserve">Об утверждении Положения о единой дежурно-диспетчерской службе </w:t>
            </w:r>
            <w:proofErr w:type="spellStart"/>
            <w:r w:rsidR="00E82C73" w:rsidRPr="00E82C73">
              <w:rPr>
                <w:rFonts w:ascii="Times New Roman" w:hAnsi="Times New Roman" w:cs="Times New Roman"/>
                <w:sz w:val="24"/>
                <w:szCs w:val="24"/>
              </w:rPr>
              <w:t>Кушвинского</w:t>
            </w:r>
            <w:proofErr w:type="spellEnd"/>
            <w:r w:rsidR="00E82C73" w:rsidRPr="00E82C73">
              <w:rPr>
                <w:rFonts w:ascii="Times New Roman" w:hAnsi="Times New Roman" w:cs="Times New Roman"/>
                <w:sz w:val="24"/>
                <w:szCs w:val="24"/>
              </w:rPr>
              <w:t xml:space="preserve"> городского округа</w:t>
            </w:r>
            <w:r w:rsidR="00B438C7" w:rsidRPr="00B438C7">
              <w:rPr>
                <w:rFonts w:ascii="Times New Roman" w:hAnsi="Times New Roman" w:cs="Times New Roman"/>
                <w:sz w:val="24"/>
                <w:szCs w:val="24"/>
              </w:rPr>
              <w:t>»</w:t>
            </w:r>
          </w:p>
        </w:tc>
      </w:tr>
    </w:tbl>
    <w:p w:rsidR="00807BCA" w:rsidRDefault="00807BCA" w:rsidP="00807BCA">
      <w:pPr>
        <w:jc w:val="center"/>
        <w:rPr>
          <w:rFonts w:ascii="Times New Roman" w:hAnsi="Times New Roman"/>
          <w:b/>
          <w:bCs/>
          <w:sz w:val="28"/>
          <w:szCs w:val="28"/>
          <w:lang w:val="ru-RU"/>
        </w:rPr>
      </w:pPr>
    </w:p>
    <w:p w:rsidR="002628ED" w:rsidRPr="00E21E80" w:rsidRDefault="002628ED" w:rsidP="00807BCA">
      <w:pPr>
        <w:jc w:val="center"/>
        <w:rPr>
          <w:rFonts w:ascii="Times New Roman" w:hAnsi="Times New Roman"/>
          <w:b/>
          <w:bCs/>
          <w:sz w:val="28"/>
          <w:szCs w:val="28"/>
          <w:lang w:val="ru-RU"/>
        </w:rPr>
      </w:pPr>
    </w:p>
    <w:p w:rsidR="00B438C7" w:rsidRPr="00B438C7" w:rsidRDefault="00B438C7" w:rsidP="00B438C7">
      <w:pPr>
        <w:autoSpaceDE w:val="0"/>
        <w:autoSpaceDN w:val="0"/>
        <w:adjustRightInd w:val="0"/>
        <w:jc w:val="center"/>
        <w:rPr>
          <w:rFonts w:ascii="Times New Roman" w:hAnsi="Times New Roman"/>
          <w:b/>
          <w:color w:val="000000"/>
          <w:sz w:val="28"/>
          <w:szCs w:val="28"/>
          <w:lang w:val="ru-RU"/>
        </w:rPr>
      </w:pPr>
      <w:r w:rsidRPr="00B438C7">
        <w:rPr>
          <w:rFonts w:ascii="Times New Roman" w:hAnsi="Times New Roman"/>
          <w:b/>
          <w:color w:val="000000"/>
          <w:sz w:val="28"/>
          <w:szCs w:val="28"/>
          <w:lang w:val="ru-RU"/>
        </w:rPr>
        <w:t>П</w:t>
      </w:r>
      <w:r w:rsidR="009A4C52">
        <w:rPr>
          <w:rFonts w:ascii="Times New Roman" w:hAnsi="Times New Roman"/>
          <w:b/>
          <w:color w:val="000000"/>
          <w:sz w:val="28"/>
          <w:szCs w:val="28"/>
          <w:lang w:val="ru-RU"/>
        </w:rPr>
        <w:t>оложение</w:t>
      </w:r>
      <w:r w:rsidRPr="00B438C7">
        <w:rPr>
          <w:rFonts w:ascii="Times New Roman" w:hAnsi="Times New Roman"/>
          <w:b/>
          <w:color w:val="000000"/>
          <w:sz w:val="28"/>
          <w:szCs w:val="28"/>
          <w:lang w:val="ru-RU"/>
        </w:rPr>
        <w:br/>
        <w:t xml:space="preserve">о </w:t>
      </w:r>
      <w:r w:rsidRPr="00B438C7">
        <w:rPr>
          <w:rFonts w:ascii="Times New Roman" w:hAnsi="Times New Roman"/>
          <w:b/>
          <w:bCs/>
          <w:color w:val="000000"/>
          <w:sz w:val="28"/>
          <w:szCs w:val="28"/>
          <w:lang w:val="ru-RU"/>
        </w:rPr>
        <w:t>единой дежурно-диспетчерской</w:t>
      </w:r>
      <w:r w:rsidRPr="00B438C7">
        <w:rPr>
          <w:rFonts w:ascii="Times New Roman" w:hAnsi="Times New Roman"/>
          <w:b/>
          <w:bCs/>
          <w:color w:val="000000"/>
          <w:sz w:val="28"/>
          <w:szCs w:val="28"/>
          <w:lang w:val="ru-RU"/>
        </w:rPr>
        <w:tab/>
        <w:t xml:space="preserve"> службе </w:t>
      </w:r>
      <w:proofErr w:type="spellStart"/>
      <w:r w:rsidRPr="00B438C7">
        <w:rPr>
          <w:rFonts w:ascii="Times New Roman" w:hAnsi="Times New Roman"/>
          <w:b/>
          <w:bCs/>
          <w:color w:val="000000"/>
          <w:sz w:val="28"/>
          <w:szCs w:val="28"/>
          <w:lang w:val="ru-RU"/>
        </w:rPr>
        <w:t>Кушвинского</w:t>
      </w:r>
      <w:proofErr w:type="spellEnd"/>
      <w:r w:rsidRPr="00B438C7">
        <w:rPr>
          <w:rFonts w:ascii="Times New Roman" w:hAnsi="Times New Roman"/>
          <w:b/>
          <w:bCs/>
          <w:color w:val="000000"/>
          <w:sz w:val="28"/>
          <w:szCs w:val="28"/>
          <w:lang w:val="ru-RU"/>
        </w:rPr>
        <w:t xml:space="preserve"> городского округа</w:t>
      </w:r>
    </w:p>
    <w:p w:rsidR="00B438C7" w:rsidRPr="00B438C7" w:rsidRDefault="00B438C7" w:rsidP="00B438C7">
      <w:pPr>
        <w:pStyle w:val="ConsPlusNormal"/>
        <w:jc w:val="both"/>
        <w:rPr>
          <w:rFonts w:ascii="Times New Roman" w:hAnsi="Times New Roman" w:cs="Times New Roman"/>
        </w:rPr>
      </w:pPr>
      <w:r w:rsidRPr="00B438C7">
        <w:rPr>
          <w:rFonts w:ascii="Times New Roman" w:hAnsi="Times New Roman" w:cs="Times New Roman"/>
          <w:b/>
          <w:bCs/>
          <w:caps/>
          <w:sz w:val="28"/>
          <w:szCs w:val="28"/>
        </w:rPr>
        <w:t xml:space="preserve"> </w:t>
      </w:r>
    </w:p>
    <w:p w:rsidR="00B438C7" w:rsidRPr="00B438C7" w:rsidRDefault="00B438C7" w:rsidP="00B438C7">
      <w:pPr>
        <w:pStyle w:val="ConsPlusNormal"/>
        <w:jc w:val="both"/>
        <w:rPr>
          <w:rFonts w:ascii="Times New Roman" w:hAnsi="Times New Roman" w:cs="Times New Roman"/>
        </w:rPr>
      </w:pPr>
      <w:bookmarkStart w:id="0" w:name="P38"/>
      <w:bookmarkEnd w:id="0"/>
    </w:p>
    <w:p w:rsidR="00B438C7" w:rsidRPr="009A4C52" w:rsidRDefault="00B438C7" w:rsidP="009A4C52">
      <w:pPr>
        <w:pStyle w:val="ConsPlusNormal"/>
        <w:jc w:val="center"/>
        <w:outlineLvl w:val="1"/>
        <w:rPr>
          <w:rFonts w:ascii="Times New Roman" w:hAnsi="Times New Roman" w:cs="Times New Roman"/>
          <w:b/>
          <w:sz w:val="28"/>
          <w:szCs w:val="28"/>
        </w:rPr>
      </w:pPr>
      <w:r w:rsidRPr="009A4C52">
        <w:rPr>
          <w:rFonts w:ascii="Times New Roman" w:hAnsi="Times New Roman" w:cs="Times New Roman"/>
          <w:b/>
          <w:sz w:val="28"/>
          <w:szCs w:val="28"/>
        </w:rPr>
        <w:t>I. Общие положения</w:t>
      </w:r>
    </w:p>
    <w:p w:rsidR="00B438C7" w:rsidRPr="009A4C52" w:rsidRDefault="00B438C7" w:rsidP="009A4C52">
      <w:pPr>
        <w:pStyle w:val="ConsPlusNormal"/>
        <w:jc w:val="both"/>
        <w:rPr>
          <w:rFonts w:ascii="Times New Roman" w:hAnsi="Times New Roman" w:cs="Times New Roman"/>
          <w:b/>
          <w:sz w:val="28"/>
          <w:szCs w:val="28"/>
        </w:rPr>
      </w:pPr>
    </w:p>
    <w:p w:rsidR="00B438C7" w:rsidRPr="009A4C52" w:rsidRDefault="00B438C7" w:rsidP="009A4C52">
      <w:pPr>
        <w:pStyle w:val="ConsPlusNormal"/>
        <w:jc w:val="center"/>
        <w:outlineLvl w:val="2"/>
        <w:rPr>
          <w:rFonts w:ascii="Times New Roman" w:hAnsi="Times New Roman" w:cs="Times New Roman"/>
          <w:b/>
          <w:sz w:val="28"/>
          <w:szCs w:val="28"/>
        </w:rPr>
      </w:pPr>
      <w:r w:rsidRPr="009A4C52">
        <w:rPr>
          <w:rFonts w:ascii="Times New Roman" w:hAnsi="Times New Roman" w:cs="Times New Roman"/>
          <w:b/>
          <w:sz w:val="28"/>
          <w:szCs w:val="28"/>
        </w:rPr>
        <w:t>1.1. Основные понятия</w:t>
      </w:r>
    </w:p>
    <w:p w:rsidR="00B438C7" w:rsidRPr="009A4C52" w:rsidRDefault="00B438C7" w:rsidP="009A4C52">
      <w:pPr>
        <w:pStyle w:val="ConsPlusNormal"/>
        <w:jc w:val="both"/>
        <w:rPr>
          <w:rFonts w:ascii="Times New Roman" w:hAnsi="Times New Roman" w:cs="Times New Roman"/>
          <w:b/>
          <w:sz w:val="28"/>
          <w:szCs w:val="28"/>
        </w:rPr>
      </w:pP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1.1.1. Настоящее Положение определяет основные задачи, функции и полномочия Единой дежурно-диспетчерской службы (далее -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с учетом ввода в действие системы обеспечения вызова экстренных оперативных служб через единый номер </w:t>
      </w:r>
      <w:r w:rsidR="00F51340">
        <w:rPr>
          <w:rFonts w:ascii="Times New Roman" w:hAnsi="Times New Roman" w:cs="Times New Roman"/>
          <w:sz w:val="28"/>
          <w:szCs w:val="28"/>
        </w:rPr>
        <w:t>«112» (далее – «</w:t>
      </w:r>
      <w:r w:rsidRPr="00B438C7">
        <w:rPr>
          <w:rFonts w:ascii="Times New Roman" w:hAnsi="Times New Roman" w:cs="Times New Roman"/>
          <w:sz w:val="28"/>
          <w:szCs w:val="28"/>
        </w:rPr>
        <w:t>Система-112</w:t>
      </w:r>
      <w:r w:rsidR="00F51340">
        <w:rPr>
          <w:rFonts w:ascii="Times New Roman" w:hAnsi="Times New Roman" w:cs="Times New Roman"/>
          <w:sz w:val="28"/>
          <w:szCs w:val="28"/>
        </w:rPr>
        <w:t>»</w:t>
      </w:r>
      <w:r w:rsidRPr="00B438C7">
        <w:rPr>
          <w:rFonts w:ascii="Times New Roman" w:hAnsi="Times New Roman" w:cs="Times New Roman"/>
          <w:sz w:val="28"/>
          <w:szCs w:val="28"/>
        </w:rPr>
        <w:t>).</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1.1.2.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осуществляет свою деятельность в составе Муниципального казенного учреждения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w:t>
      </w:r>
      <w:r w:rsidR="002628ED">
        <w:rPr>
          <w:rFonts w:ascii="Times New Roman" w:hAnsi="Times New Roman" w:cs="Times New Roman"/>
          <w:sz w:val="28"/>
          <w:szCs w:val="28"/>
        </w:rPr>
        <w:t>«</w:t>
      </w:r>
      <w:r w:rsidRPr="00B438C7">
        <w:rPr>
          <w:rFonts w:ascii="Times New Roman" w:hAnsi="Times New Roman" w:cs="Times New Roman"/>
          <w:sz w:val="28"/>
          <w:szCs w:val="28"/>
        </w:rPr>
        <w:t>Комитет жилищно-коммунальной сферы</w:t>
      </w:r>
      <w:r w:rsidR="002628ED">
        <w:rPr>
          <w:rFonts w:ascii="Times New Roman" w:hAnsi="Times New Roman" w:cs="Times New Roman"/>
          <w:sz w:val="28"/>
          <w:szCs w:val="28"/>
        </w:rPr>
        <w:t>»</w:t>
      </w:r>
      <w:r w:rsidRPr="00B438C7">
        <w:rPr>
          <w:rFonts w:ascii="Times New Roman" w:hAnsi="Times New Roman" w:cs="Times New Roman"/>
          <w:sz w:val="28"/>
          <w:szCs w:val="28"/>
        </w:rPr>
        <w:t>.</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1.1.3. Финансирование создания и деятельности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осуществляется </w:t>
      </w:r>
      <w:proofErr w:type="gramStart"/>
      <w:r w:rsidRPr="00B438C7">
        <w:rPr>
          <w:rFonts w:ascii="Times New Roman" w:hAnsi="Times New Roman" w:cs="Times New Roman"/>
          <w:sz w:val="28"/>
          <w:szCs w:val="28"/>
        </w:rPr>
        <w:t>из</w:t>
      </w:r>
      <w:proofErr w:type="gramEnd"/>
      <w:r w:rsidRPr="00B438C7">
        <w:rPr>
          <w:rFonts w:ascii="Times New Roman" w:hAnsi="Times New Roman" w:cs="Times New Roman"/>
          <w:sz w:val="28"/>
          <w:szCs w:val="28"/>
        </w:rPr>
        <w:t>:</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средств бюджета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из иных источников в соответствии с законодательством Российской Федерации.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1.1.4.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является органом повседневного </w:t>
      </w:r>
      <w:proofErr w:type="gramStart"/>
      <w:r w:rsidRPr="00B438C7">
        <w:rPr>
          <w:rFonts w:ascii="Times New Roman" w:hAnsi="Times New Roman" w:cs="Times New Roman"/>
          <w:sz w:val="28"/>
          <w:szCs w:val="28"/>
        </w:rPr>
        <w:t>управления муниципального звена территориальной подсистемы единой государственной системы предупреждения</w:t>
      </w:r>
      <w:proofErr w:type="gramEnd"/>
      <w:r w:rsidRPr="00B438C7">
        <w:rPr>
          <w:rFonts w:ascii="Times New Roman" w:hAnsi="Times New Roman" w:cs="Times New Roman"/>
          <w:sz w:val="28"/>
          <w:szCs w:val="28"/>
        </w:rPr>
        <w:t xml:space="preserve"> и ликвидации чрезвычайных ситуаций (далее - РСЧС). На базе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w:t>
      </w:r>
      <w:r w:rsidR="00F51340">
        <w:rPr>
          <w:rFonts w:ascii="Times New Roman" w:hAnsi="Times New Roman" w:cs="Times New Roman"/>
          <w:sz w:val="28"/>
          <w:szCs w:val="28"/>
        </w:rPr>
        <w:t>родского округа развертывается «Система-112»</w:t>
      </w:r>
      <w:r w:rsidRPr="00B438C7">
        <w:rPr>
          <w:rFonts w:ascii="Times New Roman" w:hAnsi="Times New Roman" w:cs="Times New Roman"/>
          <w:sz w:val="28"/>
          <w:szCs w:val="28"/>
        </w:rPr>
        <w:t>.</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1.1.5. </w:t>
      </w:r>
      <w:proofErr w:type="gramStart"/>
      <w:r w:rsidRPr="00B438C7">
        <w:rPr>
          <w:rFonts w:ascii="Times New Roman" w:hAnsi="Times New Roman" w:cs="Times New Roman"/>
          <w:sz w:val="28"/>
          <w:szCs w:val="28"/>
        </w:rPr>
        <w:t xml:space="preserve">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 пределах своих полномочий взаимодействует со всеми дежурно-диспетчерскими службами (далее - ДДС) экстренных оперативных служб и организаций (объектов)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независимо от форм собственности по вопросам сбора, обработки и обмена информацией о чрезвычайных ситуациях природного и техногенного характера (далее - ЧС) (происшествиях) и совместных действий при угрозе возникновения или возникновении ЧС (происшествий).</w:t>
      </w:r>
      <w:proofErr w:type="gramEnd"/>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1.1.6. </w:t>
      </w:r>
      <w:proofErr w:type="gramStart"/>
      <w:r w:rsidRPr="00B438C7">
        <w:rPr>
          <w:rFonts w:ascii="Times New Roman" w:hAnsi="Times New Roman" w:cs="Times New Roman"/>
          <w:sz w:val="28"/>
          <w:szCs w:val="28"/>
        </w:rPr>
        <w:t xml:space="preserve">Целью создания ЕДДС является повышение готовности органов местного самоуправления и служб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к реагированию на угрозы возникновения или возникновение ЧС </w:t>
      </w:r>
      <w:r w:rsidRPr="00B438C7">
        <w:rPr>
          <w:rFonts w:ascii="Times New Roman" w:hAnsi="Times New Roman" w:cs="Times New Roman"/>
          <w:sz w:val="28"/>
          <w:szCs w:val="28"/>
        </w:rPr>
        <w:lastRenderedPageBreak/>
        <w:t xml:space="preserve">(происшествий), эффективности взаимодействия привлекаемых сил и средств РСЧС, в том числе экстренных оперативных служб, организаций (объектов), при их совместных действиях по предупреждению и ликвидации ЧС (происшествий), а также обеспечение исполнения полномочий органами местного самоуправления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по</w:t>
      </w:r>
      <w:proofErr w:type="gramEnd"/>
      <w:r w:rsidRPr="00B438C7">
        <w:rPr>
          <w:rFonts w:ascii="Times New Roman" w:hAnsi="Times New Roman" w:cs="Times New Roman"/>
          <w:sz w:val="28"/>
          <w:szCs w:val="28"/>
        </w:rPr>
        <w:t xml:space="preserve"> организации и осуществлению мероприятий по гражданской обороне (далее - ГО), обеспечению первичных мер пожарной безопасности в границах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защите населения и территорий от ЧС, в том числе по обеспечению безопасности людей на водных объектах, охране их жизни и здоровья.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1.1.7. </w:t>
      </w:r>
      <w:proofErr w:type="gramStart"/>
      <w:r w:rsidRPr="00B438C7">
        <w:rPr>
          <w:rFonts w:ascii="Times New Roman" w:hAnsi="Times New Roman" w:cs="Times New Roman"/>
          <w:sz w:val="28"/>
          <w:szCs w:val="28"/>
        </w:rPr>
        <w:t>ЕДДС предназначена для приема и передачи сигналов оповещения ГО от вышестоящих органов управления, сигналов на изменение режимов функционирования муниципальных звеньев территориальной подсистемы РСЧС, приема сообщений о ЧС (происшествиях) от населения и организаций, оперативного доведения данной информации до соответствующих ДДС экстренных оперативных служб и организаций (объектов), координации совместных действий ДДС экстренных оперативных служб и организаций (объектов), оперативного управления силами и средствами</w:t>
      </w:r>
      <w:proofErr w:type="gramEnd"/>
      <w:r w:rsidRPr="00B438C7">
        <w:rPr>
          <w:rFonts w:ascii="Times New Roman" w:hAnsi="Times New Roman" w:cs="Times New Roman"/>
          <w:sz w:val="28"/>
          <w:szCs w:val="28"/>
        </w:rPr>
        <w:t xml:space="preserve"> соответствующего звена территориальной подсистемы РСЧС, оповещения руководящего состава муниципального звена и населения об угрозе возникновения или возникновении ЧС (происшествий).</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1.1.8. Общее руководство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осуществляет глава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1.1.9. </w:t>
      </w:r>
      <w:proofErr w:type="gramStart"/>
      <w:r w:rsidRPr="00B438C7">
        <w:rPr>
          <w:rFonts w:ascii="Times New Roman" w:hAnsi="Times New Roman" w:cs="Times New Roman"/>
          <w:sz w:val="28"/>
          <w:szCs w:val="28"/>
        </w:rPr>
        <w:t xml:space="preserve">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 своей деятельности руководствуется </w:t>
      </w:r>
      <w:hyperlink r:id="rId6" w:history="1">
        <w:r w:rsidRPr="00B438C7">
          <w:rPr>
            <w:rFonts w:ascii="Times New Roman" w:hAnsi="Times New Roman" w:cs="Times New Roman"/>
            <w:sz w:val="28"/>
            <w:szCs w:val="28"/>
          </w:rPr>
          <w:t>Конституцией</w:t>
        </w:r>
      </w:hyperlink>
      <w:r w:rsidRPr="00B438C7">
        <w:rPr>
          <w:rFonts w:ascii="Times New Roman" w:hAnsi="Times New Roman" w:cs="Times New Roman"/>
          <w:sz w:val="28"/>
          <w:szCs w:val="28"/>
        </w:rPr>
        <w:t xml:space="preserve">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 также нормативными правовыми актами исполнительных органов государственной власти субъектов Российской Федерации, определяющими порядок и объем обмена информацией при взаимодействии экстренных оперативных служб, в установленном порядке</w:t>
      </w:r>
      <w:proofErr w:type="gramEnd"/>
      <w:r w:rsidRPr="00B438C7">
        <w:rPr>
          <w:rFonts w:ascii="Times New Roman" w:hAnsi="Times New Roman" w:cs="Times New Roman"/>
          <w:sz w:val="28"/>
          <w:szCs w:val="28"/>
        </w:rPr>
        <w:t xml:space="preserve">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(далее - МЧС России), законодательством Свердловской области, настоящим Положением, а также соответствующими правовыми актами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и настоящим Положением.</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1.1.10. </w:t>
      </w:r>
      <w:proofErr w:type="gramStart"/>
      <w:r w:rsidRPr="00B438C7">
        <w:rPr>
          <w:rFonts w:ascii="Times New Roman" w:hAnsi="Times New Roman" w:cs="Times New Roman"/>
          <w:sz w:val="28"/>
          <w:szCs w:val="28"/>
        </w:rPr>
        <w:t xml:space="preserve">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осуществляет свою деятельность во взаимодействии с центром управления в кризисных ситуациях (далее - ЦУКС) главного управления МЧС России (далее - ГУ МЧС России) по Свердловской области, Министерством общественной безопасности Свердловской области, Государственным казенным учреждением Свердловской области  территориальный центр мониторинга и реагирования на чрезвычайные ситуации (далее – ГКУ ТЦМ), подразделениями органов государственной власти и органами местного самоуправления.</w:t>
      </w:r>
      <w:proofErr w:type="gramEnd"/>
    </w:p>
    <w:p w:rsidR="00B438C7" w:rsidRPr="00B438C7" w:rsidRDefault="00B438C7" w:rsidP="009A4C52">
      <w:pPr>
        <w:pStyle w:val="ConsPlusNormal"/>
        <w:jc w:val="both"/>
        <w:rPr>
          <w:rFonts w:ascii="Times New Roman" w:hAnsi="Times New Roman" w:cs="Times New Roman"/>
          <w:sz w:val="28"/>
          <w:szCs w:val="28"/>
        </w:rPr>
      </w:pPr>
    </w:p>
    <w:p w:rsidR="00B438C7" w:rsidRPr="009A4C52" w:rsidRDefault="00B438C7" w:rsidP="005748EB">
      <w:pPr>
        <w:pStyle w:val="ConsPlusNormal"/>
        <w:jc w:val="center"/>
        <w:outlineLvl w:val="2"/>
        <w:rPr>
          <w:rFonts w:ascii="Times New Roman" w:hAnsi="Times New Roman" w:cs="Times New Roman"/>
          <w:b/>
          <w:sz w:val="28"/>
          <w:szCs w:val="28"/>
        </w:rPr>
      </w:pPr>
      <w:r w:rsidRPr="009A4C52">
        <w:rPr>
          <w:rFonts w:ascii="Times New Roman" w:hAnsi="Times New Roman" w:cs="Times New Roman"/>
          <w:b/>
          <w:sz w:val="28"/>
          <w:szCs w:val="28"/>
        </w:rPr>
        <w:t>1</w:t>
      </w:r>
      <w:r w:rsidRPr="00B438C7">
        <w:rPr>
          <w:rFonts w:ascii="Times New Roman" w:hAnsi="Times New Roman" w:cs="Times New Roman"/>
          <w:sz w:val="28"/>
          <w:szCs w:val="28"/>
        </w:rPr>
        <w:t>.</w:t>
      </w:r>
      <w:r w:rsidRPr="009A4C52">
        <w:rPr>
          <w:rFonts w:ascii="Times New Roman" w:hAnsi="Times New Roman" w:cs="Times New Roman"/>
          <w:b/>
          <w:sz w:val="28"/>
          <w:szCs w:val="28"/>
        </w:rPr>
        <w:t>2. Основные задачи ЕДДС</w:t>
      </w:r>
      <w:r w:rsidR="005748EB">
        <w:rPr>
          <w:rFonts w:ascii="Times New Roman" w:hAnsi="Times New Roman" w:cs="Times New Roman"/>
          <w:b/>
          <w:sz w:val="28"/>
          <w:szCs w:val="28"/>
        </w:rPr>
        <w:t xml:space="preserve"> </w:t>
      </w:r>
      <w:proofErr w:type="spellStart"/>
      <w:r w:rsidRPr="009A4C52">
        <w:rPr>
          <w:rFonts w:ascii="Times New Roman" w:hAnsi="Times New Roman" w:cs="Times New Roman"/>
          <w:b/>
          <w:sz w:val="28"/>
          <w:szCs w:val="28"/>
        </w:rPr>
        <w:t>Кушвинского</w:t>
      </w:r>
      <w:proofErr w:type="spellEnd"/>
      <w:r w:rsidRPr="009A4C52">
        <w:rPr>
          <w:rFonts w:ascii="Times New Roman" w:hAnsi="Times New Roman" w:cs="Times New Roman"/>
          <w:b/>
          <w:sz w:val="28"/>
          <w:szCs w:val="28"/>
        </w:rPr>
        <w:t xml:space="preserve"> городского округа</w:t>
      </w:r>
    </w:p>
    <w:p w:rsidR="00B438C7" w:rsidRPr="00B438C7" w:rsidRDefault="00B438C7" w:rsidP="009A4C52">
      <w:pPr>
        <w:pStyle w:val="ConsPlusNormal"/>
        <w:jc w:val="both"/>
        <w:rPr>
          <w:rFonts w:ascii="Times New Roman" w:hAnsi="Times New Roman" w:cs="Times New Roman"/>
          <w:sz w:val="28"/>
          <w:szCs w:val="28"/>
        </w:rPr>
      </w:pP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1.2.1.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выполняет следующие основные задачи: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прием вызовов (сообщений) о ЧС (происшествиях);</w:t>
      </w:r>
    </w:p>
    <w:p w:rsidR="00B438C7" w:rsidRPr="00B438C7" w:rsidRDefault="00B438C7" w:rsidP="009A4C52">
      <w:pPr>
        <w:pStyle w:val="ConsPlusNormal"/>
        <w:ind w:firstLine="540"/>
        <w:jc w:val="both"/>
        <w:rPr>
          <w:rFonts w:ascii="Times New Roman" w:hAnsi="Times New Roman" w:cs="Times New Roman"/>
          <w:sz w:val="28"/>
          <w:szCs w:val="28"/>
        </w:rPr>
      </w:pPr>
      <w:proofErr w:type="gramStart"/>
      <w:r w:rsidRPr="00B438C7">
        <w:rPr>
          <w:rFonts w:ascii="Times New Roman" w:hAnsi="Times New Roman" w:cs="Times New Roman"/>
          <w:sz w:val="28"/>
          <w:szCs w:val="28"/>
        </w:rPr>
        <w:t xml:space="preserve">- оповещение и информирование руководства ГО, муниципального звена территориальной подсистемы РСЧС, органов управления, сил и средств на территории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предназначенных и выделяемых (привлекаемых) для предупреждения и ликвидации ЧС (происшествий), сил и средств ГО на территории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населения и дежурных диспетчерских служб (далее - ДДС) экстренных оперативных служб и организаций (объектов) о ЧС (происшествиях), предпринятых мерах и мероприятиях, проводимых</w:t>
      </w:r>
      <w:proofErr w:type="gramEnd"/>
      <w:r w:rsidRPr="00B438C7">
        <w:rPr>
          <w:rFonts w:ascii="Times New Roman" w:hAnsi="Times New Roman" w:cs="Times New Roman"/>
          <w:sz w:val="28"/>
          <w:szCs w:val="28"/>
        </w:rPr>
        <w:t xml:space="preserve"> в районе ЧС (происшествия) через местную (действующую на территории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систему оповещения, оповещение населения по сигналам ГО;</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организация взаимодействия в установленном порядке в целях оперативного реагирования на ЧС (происшествия) с органами управления РСЧС, администрацией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иными органами местного самоуправления и ДДС экстренных оперативных служб и организаций (объектов)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информирование ДДС экстренных оперативных служб и организаций (объектов), сил РСЧС, привлекаемых к ликвидации ЧС (происшествия), об обстановке, принятых и рекомендуемых мерах;</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регистрация и документирование всех входящих и исходящих сообщений, вызовов от населения, обобщение информации о произошедших ЧС (происшествиях) (за сутки дежурства), ходе работ по их ликвидации и представление соответствующих донесений (докладов) по подчиненности, формирование статистических отчетов по поступившим вызовам;</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оповещение и информирование ЕДДС муниципальных образований </w:t>
      </w:r>
      <w:proofErr w:type="gramStart"/>
      <w:r w:rsidRPr="00B438C7">
        <w:rPr>
          <w:rFonts w:ascii="Times New Roman" w:hAnsi="Times New Roman" w:cs="Times New Roman"/>
          <w:sz w:val="28"/>
          <w:szCs w:val="28"/>
        </w:rPr>
        <w:t>в соответствии с ситуацией по планам взаимодействия при ликвидации ЧС на других объектах</w:t>
      </w:r>
      <w:proofErr w:type="gramEnd"/>
      <w:r w:rsidRPr="00B438C7">
        <w:rPr>
          <w:rFonts w:ascii="Times New Roman" w:hAnsi="Times New Roman" w:cs="Times New Roman"/>
          <w:sz w:val="28"/>
          <w:szCs w:val="28"/>
        </w:rPr>
        <w:t xml:space="preserve"> и территориях;</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организация реагирования на вызовы (сообщения о происшествиях), поступающих через единый номер </w:t>
      </w:r>
      <w:r w:rsidR="00F51340">
        <w:rPr>
          <w:rFonts w:ascii="Times New Roman" w:hAnsi="Times New Roman" w:cs="Times New Roman"/>
          <w:sz w:val="28"/>
          <w:szCs w:val="28"/>
        </w:rPr>
        <w:t>«</w:t>
      </w:r>
      <w:r w:rsidRPr="00B438C7">
        <w:rPr>
          <w:rFonts w:ascii="Times New Roman" w:hAnsi="Times New Roman" w:cs="Times New Roman"/>
          <w:sz w:val="28"/>
          <w:szCs w:val="28"/>
        </w:rPr>
        <w:t>112</w:t>
      </w:r>
      <w:r w:rsidR="00F51340">
        <w:rPr>
          <w:rFonts w:ascii="Times New Roman" w:hAnsi="Times New Roman" w:cs="Times New Roman"/>
          <w:sz w:val="28"/>
          <w:szCs w:val="28"/>
        </w:rPr>
        <w:t>»</w:t>
      </w:r>
      <w:r w:rsidRPr="00B438C7">
        <w:rPr>
          <w:rFonts w:ascii="Times New Roman" w:hAnsi="Times New Roman" w:cs="Times New Roman"/>
          <w:sz w:val="28"/>
          <w:szCs w:val="28"/>
        </w:rPr>
        <w:t>, и контроля результатов реагирования;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оперативное управление силами и средствами РСЧС, расположенными на территории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постановка и доведение до них задач по локализации и ликвидации последствий пожаров, аварий, стихийных бедствий и других ЧС (происшествий), принятие необходимых экстренных мер и решений (в пределах, установленных вышестоящими органами полномочий);</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мониторинг перевозок детей школьными автобусами в целях координации действий служб экстренного реагирования и осуществления оперативного межведомственного информационного взаимодействия при возникновении инцидента (аварии) с участием школьных автобусов для оказания помощи пострадавшим на территории муниципального образования в </w:t>
      </w:r>
      <w:r w:rsidRPr="00B438C7">
        <w:rPr>
          <w:rFonts w:ascii="Times New Roman" w:hAnsi="Times New Roman" w:cs="Times New Roman"/>
          <w:sz w:val="28"/>
          <w:szCs w:val="28"/>
        </w:rPr>
        <w:lastRenderedPageBreak/>
        <w:t>Свердловской области.</w:t>
      </w:r>
    </w:p>
    <w:p w:rsidR="00B438C7" w:rsidRPr="00B438C7" w:rsidRDefault="00B438C7" w:rsidP="009A4C52">
      <w:pPr>
        <w:pStyle w:val="ConsPlusNormal"/>
        <w:jc w:val="both"/>
        <w:rPr>
          <w:rFonts w:ascii="Times New Roman" w:hAnsi="Times New Roman" w:cs="Times New Roman"/>
          <w:sz w:val="28"/>
          <w:szCs w:val="28"/>
        </w:rPr>
      </w:pPr>
    </w:p>
    <w:p w:rsidR="00B438C7" w:rsidRPr="009A4C52" w:rsidRDefault="00B438C7" w:rsidP="009A4C52">
      <w:pPr>
        <w:pStyle w:val="ConsPlusNormal"/>
        <w:jc w:val="center"/>
        <w:outlineLvl w:val="2"/>
        <w:rPr>
          <w:rFonts w:ascii="Times New Roman" w:hAnsi="Times New Roman" w:cs="Times New Roman"/>
          <w:b/>
          <w:sz w:val="28"/>
          <w:szCs w:val="28"/>
        </w:rPr>
      </w:pPr>
      <w:r w:rsidRPr="009A4C52">
        <w:rPr>
          <w:rFonts w:ascii="Times New Roman" w:hAnsi="Times New Roman" w:cs="Times New Roman"/>
          <w:b/>
          <w:sz w:val="28"/>
          <w:szCs w:val="28"/>
        </w:rPr>
        <w:t xml:space="preserve">1.3. Основные функции ЕДДС </w:t>
      </w:r>
      <w:proofErr w:type="spellStart"/>
      <w:r w:rsidRPr="009A4C52">
        <w:rPr>
          <w:rFonts w:ascii="Times New Roman" w:hAnsi="Times New Roman" w:cs="Times New Roman"/>
          <w:b/>
          <w:sz w:val="28"/>
          <w:szCs w:val="28"/>
        </w:rPr>
        <w:t>Кушвинского</w:t>
      </w:r>
      <w:proofErr w:type="spellEnd"/>
      <w:r w:rsidRPr="009A4C52">
        <w:rPr>
          <w:rFonts w:ascii="Times New Roman" w:hAnsi="Times New Roman" w:cs="Times New Roman"/>
          <w:b/>
          <w:sz w:val="28"/>
          <w:szCs w:val="28"/>
        </w:rPr>
        <w:t xml:space="preserve"> городского округа</w:t>
      </w:r>
    </w:p>
    <w:p w:rsidR="00B438C7" w:rsidRPr="00B438C7" w:rsidRDefault="00B438C7" w:rsidP="009A4C52">
      <w:pPr>
        <w:pStyle w:val="ConsPlusNormal"/>
        <w:jc w:val="both"/>
        <w:rPr>
          <w:rFonts w:ascii="Times New Roman" w:hAnsi="Times New Roman" w:cs="Times New Roman"/>
          <w:sz w:val="28"/>
          <w:szCs w:val="28"/>
        </w:rPr>
      </w:pP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1.3.1. На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возлагаются следующие основные функции: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осуществление сбора и обработки информации в области защиты населения и территорий от ЧС (происшествий);</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информационное обеспечение координационных органов РСЧС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анализ и оценка достоверности поступившей информации, доведение ее до ДДС экстренных оперативных служб и организаций (объектов), в </w:t>
      </w:r>
      <w:proofErr w:type="gramStart"/>
      <w:r w:rsidRPr="00B438C7">
        <w:rPr>
          <w:rFonts w:ascii="Times New Roman" w:hAnsi="Times New Roman" w:cs="Times New Roman"/>
          <w:sz w:val="28"/>
          <w:szCs w:val="28"/>
        </w:rPr>
        <w:t>компетенцию</w:t>
      </w:r>
      <w:proofErr w:type="gramEnd"/>
      <w:r w:rsidRPr="00B438C7">
        <w:rPr>
          <w:rFonts w:ascii="Times New Roman" w:hAnsi="Times New Roman" w:cs="Times New Roman"/>
          <w:sz w:val="28"/>
          <w:szCs w:val="28"/>
        </w:rPr>
        <w:t xml:space="preserve"> которой входит реагирование на принятое сообщение;</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обработка и анализ данных о ЧС (происшествии), определение ее масштаба и уточнение состава ДДС экстренных оперативных служб и организаций (объектов), привлекаемых для реагирования на ЧС (происшествие), их оповещение о переводе в соответствующие режимы функционирования;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сбор, оценка и контроль данных обстановки, принятых мер по ликвидации ЧС (происшествия), подготовка и корректировка заранее разработанных и согласованных со службами жизнеобеспечения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вариантов управленческих решений по ликвидации ЧС (происшествий), принятие экстренных мер и необходимых решений (в пределах, установленных вышестоящими органами полномочий);</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обеспечение надежного, устойчивого, непрерывного и круглосуточного функционирования системы управления, средств автоматизации, местной системы оповещения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proofErr w:type="gramStart"/>
      <w:r w:rsidRPr="00B438C7">
        <w:rPr>
          <w:rFonts w:ascii="Times New Roman" w:hAnsi="Times New Roman" w:cs="Times New Roman"/>
          <w:sz w:val="28"/>
          <w:szCs w:val="28"/>
        </w:rPr>
        <w:t xml:space="preserve">- оповещение и информирование руководства ГО, муниципального звена территориальной подсистемы РСЧС, органов управления, сил и средств на территории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предназначенных и выделяемых (привлекаемых) для предупреждения и ликвидации ЧС (происшествий), сил и средств ГО на территории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населения и дежурных диспетчерских служб экстренных оперативных служб и организаций (объектов) о ЧС (происшествиях), предпринятых мерах и мероприятиях, проводимых в районе</w:t>
      </w:r>
      <w:proofErr w:type="gramEnd"/>
      <w:r w:rsidRPr="00B438C7">
        <w:rPr>
          <w:rFonts w:ascii="Times New Roman" w:hAnsi="Times New Roman" w:cs="Times New Roman"/>
          <w:sz w:val="28"/>
          <w:szCs w:val="28"/>
        </w:rPr>
        <w:t xml:space="preserve"> ЧС (происшествия) оповещение населения по сигналам ГО;</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доведение информации о ЧС (в пределах своей компетенции) до органов управления, специально уполномоченных на решение задач в области защиты населения и территорий от ЧС, созданных при органах местного самоуправления;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доведение задач, поставленных вышестоящими органами управления РСЧС, до соответствующих ДДС экстренных оперативных служб и организаций (объектов), контроль их выполнения и организация взаимодействия;</w:t>
      </w:r>
    </w:p>
    <w:p w:rsidR="00B438C7" w:rsidRPr="00B438C7" w:rsidRDefault="00B438C7" w:rsidP="009A4C52">
      <w:pPr>
        <w:pStyle w:val="ConsPlusNormal"/>
        <w:ind w:firstLine="540"/>
        <w:jc w:val="both"/>
        <w:rPr>
          <w:rFonts w:ascii="Times New Roman" w:hAnsi="Times New Roman" w:cs="Times New Roman"/>
          <w:sz w:val="28"/>
          <w:szCs w:val="28"/>
        </w:rPr>
      </w:pPr>
      <w:proofErr w:type="gramStart"/>
      <w:r w:rsidRPr="00B438C7">
        <w:rPr>
          <w:rFonts w:ascii="Times New Roman" w:hAnsi="Times New Roman" w:cs="Times New Roman"/>
          <w:sz w:val="28"/>
          <w:szCs w:val="28"/>
        </w:rPr>
        <w:t xml:space="preserve">- сбор от ДДС экстренных оперативных служб и организаций (объектов), </w:t>
      </w:r>
      <w:r w:rsidRPr="00B438C7">
        <w:rPr>
          <w:rFonts w:ascii="Times New Roman" w:hAnsi="Times New Roman" w:cs="Times New Roman"/>
          <w:sz w:val="28"/>
          <w:szCs w:val="28"/>
        </w:rPr>
        <w:lastRenderedPageBreak/>
        <w:t xml:space="preserve">служб наблюдения и контроля, входящих в состав сил и средств наблюдения и контроля РСЧС (систем мониторинга) и доведение до ДДС экстренных оперативных служб и организаций (объектов)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полученной информации об угрозе или факте возникновения ЧС (происшествия), сложившейся обстановке и действиях сил и средств по ликвидации ЧС (происшествия);</w:t>
      </w:r>
      <w:proofErr w:type="gramEnd"/>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представление докладов (донесений) об угрозе возникновения или возникновении ЧС (происшествия), сложившейся обстановке, возможных вариантах решений и действиях по ликвидации ЧС (происшествия) (на основе ранее подготовленных и согласованных планов) в вышестоящий орган управления по подчиненности;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мониторинг состояния комплексной безопасности объектов социального назначения и здравоохранения с круглосуточным пребыванием людей и объектов образования;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участие в организации профессиональной подготовки, переподготовки и повышения квалификации специалистов для несения оперативного дежурства на муниципальном и объектовом уровнях РСЧС.</w:t>
      </w:r>
    </w:p>
    <w:p w:rsidR="00B438C7" w:rsidRPr="00B438C7" w:rsidRDefault="00B438C7" w:rsidP="009A4C52">
      <w:pPr>
        <w:pStyle w:val="ConsPlusNormal"/>
        <w:jc w:val="both"/>
        <w:rPr>
          <w:rFonts w:ascii="Times New Roman" w:hAnsi="Times New Roman" w:cs="Times New Roman"/>
          <w:sz w:val="28"/>
          <w:szCs w:val="28"/>
        </w:rPr>
      </w:pPr>
    </w:p>
    <w:p w:rsidR="00B438C7" w:rsidRPr="009A4C52" w:rsidRDefault="00E13496" w:rsidP="00E13496">
      <w:pPr>
        <w:pStyle w:val="ConsPlusNormal"/>
        <w:numPr>
          <w:ilvl w:val="1"/>
          <w:numId w:val="7"/>
        </w:numPr>
        <w:jc w:val="center"/>
        <w:outlineLvl w:val="2"/>
        <w:rPr>
          <w:rFonts w:ascii="Times New Roman" w:hAnsi="Times New Roman" w:cs="Times New Roman"/>
          <w:b/>
          <w:sz w:val="28"/>
          <w:szCs w:val="28"/>
        </w:rPr>
      </w:pPr>
      <w:r>
        <w:rPr>
          <w:rFonts w:ascii="Times New Roman" w:hAnsi="Times New Roman" w:cs="Times New Roman"/>
          <w:b/>
          <w:sz w:val="28"/>
          <w:szCs w:val="28"/>
        </w:rPr>
        <w:t xml:space="preserve"> </w:t>
      </w:r>
      <w:r w:rsidR="00B438C7" w:rsidRPr="009A4C52">
        <w:rPr>
          <w:rFonts w:ascii="Times New Roman" w:hAnsi="Times New Roman" w:cs="Times New Roman"/>
          <w:b/>
          <w:sz w:val="28"/>
          <w:szCs w:val="28"/>
        </w:rPr>
        <w:t xml:space="preserve">Состав и структура ЕДДС </w:t>
      </w:r>
      <w:proofErr w:type="spellStart"/>
      <w:r w:rsidR="00B438C7" w:rsidRPr="009A4C52">
        <w:rPr>
          <w:rFonts w:ascii="Times New Roman" w:hAnsi="Times New Roman" w:cs="Times New Roman"/>
          <w:b/>
          <w:sz w:val="28"/>
          <w:szCs w:val="28"/>
        </w:rPr>
        <w:t>Кушвинского</w:t>
      </w:r>
      <w:proofErr w:type="spellEnd"/>
      <w:r w:rsidR="00B438C7" w:rsidRPr="009A4C52">
        <w:rPr>
          <w:rFonts w:ascii="Times New Roman" w:hAnsi="Times New Roman" w:cs="Times New Roman"/>
          <w:b/>
          <w:sz w:val="28"/>
          <w:szCs w:val="28"/>
        </w:rPr>
        <w:t xml:space="preserve"> городского округа</w:t>
      </w:r>
    </w:p>
    <w:p w:rsidR="00B438C7" w:rsidRPr="00B438C7" w:rsidRDefault="00B438C7" w:rsidP="009A4C52">
      <w:pPr>
        <w:pStyle w:val="ConsPlusNormal"/>
        <w:ind w:left="1080"/>
        <w:outlineLvl w:val="2"/>
        <w:rPr>
          <w:rFonts w:ascii="Times New Roman" w:hAnsi="Times New Roman" w:cs="Times New Roman"/>
          <w:sz w:val="28"/>
          <w:szCs w:val="28"/>
        </w:rPr>
      </w:pP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1.4.1.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включает в себя: руководство ЕДДС, дежурно-диспетчерский персонал, пункт управления, средства связи, оповещения и автоматизации управления.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1.4.2. В штат ЕДДС входят: руководство ЕДДС и дежурно-диспетчерский персонал. В руководство ЕДДС входит: начальник ЕДДС, оперативный дежурный ЕДДС. В состав оперативной дежурной смены должны быть включены: оперативный дежурный смены ЕДДС, а при вводе в эксплуатацию </w:t>
      </w:r>
      <w:r w:rsidR="00F51340">
        <w:rPr>
          <w:rFonts w:ascii="Times New Roman" w:hAnsi="Times New Roman" w:cs="Times New Roman"/>
          <w:sz w:val="28"/>
          <w:szCs w:val="28"/>
        </w:rPr>
        <w:t>«</w:t>
      </w:r>
      <w:r w:rsidRPr="00B438C7">
        <w:rPr>
          <w:rFonts w:ascii="Times New Roman" w:hAnsi="Times New Roman" w:cs="Times New Roman"/>
          <w:sz w:val="28"/>
          <w:szCs w:val="28"/>
        </w:rPr>
        <w:t>Сист</w:t>
      </w:r>
      <w:r w:rsidR="00F51340">
        <w:rPr>
          <w:rFonts w:ascii="Times New Roman" w:hAnsi="Times New Roman" w:cs="Times New Roman"/>
          <w:sz w:val="28"/>
          <w:szCs w:val="28"/>
        </w:rPr>
        <w:t>емы-112»</w:t>
      </w:r>
      <w:r w:rsidRPr="00B438C7">
        <w:rPr>
          <w:rFonts w:ascii="Times New Roman" w:hAnsi="Times New Roman" w:cs="Times New Roman"/>
          <w:sz w:val="28"/>
          <w:szCs w:val="28"/>
        </w:rPr>
        <w:t xml:space="preserve"> в состав оперативной дежурной смены также входит операторский персонал (оператор) </w:t>
      </w:r>
      <w:r w:rsidR="00F51340">
        <w:rPr>
          <w:rFonts w:ascii="Times New Roman" w:hAnsi="Times New Roman" w:cs="Times New Roman"/>
          <w:sz w:val="28"/>
          <w:szCs w:val="28"/>
        </w:rPr>
        <w:t>«Системы-112»</w:t>
      </w:r>
      <w:r w:rsidRPr="00B438C7">
        <w:rPr>
          <w:rFonts w:ascii="Times New Roman" w:hAnsi="Times New Roman" w:cs="Times New Roman"/>
          <w:sz w:val="28"/>
          <w:szCs w:val="28"/>
        </w:rPr>
        <w:t xml:space="preserve"> (специалист по приему и обработке экстренных вызовов).</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1.4.3. Количество операторов </w:t>
      </w:r>
      <w:r w:rsidR="00F51340">
        <w:rPr>
          <w:rFonts w:ascii="Times New Roman" w:hAnsi="Times New Roman" w:cs="Times New Roman"/>
          <w:sz w:val="28"/>
          <w:szCs w:val="28"/>
        </w:rPr>
        <w:t>«Системы-112»</w:t>
      </w:r>
      <w:r w:rsidRPr="00B438C7">
        <w:rPr>
          <w:rFonts w:ascii="Times New Roman" w:hAnsi="Times New Roman" w:cs="Times New Roman"/>
          <w:sz w:val="28"/>
          <w:szCs w:val="28"/>
        </w:rPr>
        <w:t xml:space="preserve"> в составе оперативной дежурной смены определяется, исходя из количества населения в муниципальном образовании, средней продолжительности обработки звонка и количества звонков в сутки. Норма численности операторского персонала (диспетчеров) для ЕДДС определяется нормативным правовым актом Свердловской области, предусматривающим внедрение </w:t>
      </w:r>
      <w:r w:rsidR="00F51340">
        <w:rPr>
          <w:rFonts w:ascii="Times New Roman" w:hAnsi="Times New Roman" w:cs="Times New Roman"/>
          <w:sz w:val="28"/>
          <w:szCs w:val="28"/>
        </w:rPr>
        <w:t>«Системы-1122</w:t>
      </w:r>
      <w:r w:rsidRPr="00B438C7">
        <w:rPr>
          <w:rFonts w:ascii="Times New Roman" w:hAnsi="Times New Roman" w:cs="Times New Roman"/>
          <w:sz w:val="28"/>
          <w:szCs w:val="28"/>
        </w:rPr>
        <w:t xml:space="preserve"> в Свердловской области, утвержденным </w:t>
      </w:r>
      <w:hyperlink r:id="rId7" w:history="1">
        <w:r w:rsidRPr="00B438C7">
          <w:rPr>
            <w:rFonts w:ascii="Times New Roman" w:hAnsi="Times New Roman" w:cs="Times New Roman"/>
            <w:sz w:val="28"/>
            <w:szCs w:val="28"/>
          </w:rPr>
          <w:t>Постановлением</w:t>
        </w:r>
      </w:hyperlink>
      <w:r w:rsidRPr="00B438C7">
        <w:rPr>
          <w:rFonts w:ascii="Times New Roman" w:hAnsi="Times New Roman" w:cs="Times New Roman"/>
          <w:sz w:val="28"/>
          <w:szCs w:val="28"/>
        </w:rPr>
        <w:t xml:space="preserve"> Правительства Свердловской области от 25.11.2016 </w:t>
      </w:r>
      <w:r w:rsidR="00F51340">
        <w:rPr>
          <w:rFonts w:ascii="Times New Roman" w:hAnsi="Times New Roman" w:cs="Times New Roman"/>
          <w:sz w:val="28"/>
          <w:szCs w:val="28"/>
        </w:rPr>
        <w:t>№</w:t>
      </w:r>
      <w:r w:rsidRPr="00B438C7">
        <w:rPr>
          <w:rFonts w:ascii="Times New Roman" w:hAnsi="Times New Roman" w:cs="Times New Roman"/>
          <w:sz w:val="28"/>
          <w:szCs w:val="28"/>
        </w:rPr>
        <w:t xml:space="preserve"> 840-ПП </w:t>
      </w:r>
      <w:r w:rsidR="00F51340">
        <w:rPr>
          <w:rFonts w:ascii="Times New Roman" w:hAnsi="Times New Roman" w:cs="Times New Roman"/>
          <w:sz w:val="28"/>
          <w:szCs w:val="28"/>
        </w:rPr>
        <w:t>«</w:t>
      </w:r>
      <w:r w:rsidRPr="00B438C7">
        <w:rPr>
          <w:rFonts w:ascii="Times New Roman" w:hAnsi="Times New Roman" w:cs="Times New Roman"/>
          <w:sz w:val="28"/>
          <w:szCs w:val="28"/>
        </w:rPr>
        <w:t xml:space="preserve">О внесении изменений в Рекомендуемый перечень должностей единой дежурно-диспетчерской службы муниципального образования, одобренный Постановлением Правительства Свердловской области от 07.12.2011 </w:t>
      </w:r>
      <w:r w:rsidR="00F51340">
        <w:rPr>
          <w:rFonts w:ascii="Times New Roman" w:hAnsi="Times New Roman" w:cs="Times New Roman"/>
          <w:sz w:val="28"/>
          <w:szCs w:val="28"/>
        </w:rPr>
        <w:t>№ 1658-ПП</w:t>
      </w:r>
      <w:r w:rsidRPr="00B438C7">
        <w:rPr>
          <w:rFonts w:ascii="Times New Roman" w:hAnsi="Times New Roman" w:cs="Times New Roman"/>
          <w:sz w:val="28"/>
          <w:szCs w:val="28"/>
        </w:rPr>
        <w:t>.</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1.4.4. Пункт управления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(далее - ПУ ЕДДС) представляет собой рабочие помещения для постоянного и дежурно-диспетчерского персонала, операторов </w:t>
      </w:r>
      <w:r w:rsidR="00F51340">
        <w:rPr>
          <w:rFonts w:ascii="Times New Roman" w:hAnsi="Times New Roman" w:cs="Times New Roman"/>
          <w:sz w:val="28"/>
          <w:szCs w:val="28"/>
        </w:rPr>
        <w:t>«Системы-112»</w:t>
      </w:r>
      <w:r w:rsidRPr="00B438C7">
        <w:rPr>
          <w:rFonts w:ascii="Times New Roman" w:hAnsi="Times New Roman" w:cs="Times New Roman"/>
          <w:sz w:val="28"/>
          <w:szCs w:val="28"/>
        </w:rPr>
        <w:t xml:space="preserve">, оснащенные необходимыми техническими средствами и документацией. ПУ ЕДДС </w:t>
      </w:r>
      <w:r w:rsidRPr="00B438C7">
        <w:rPr>
          <w:rFonts w:ascii="Times New Roman" w:hAnsi="Times New Roman" w:cs="Times New Roman"/>
          <w:sz w:val="28"/>
          <w:szCs w:val="28"/>
        </w:rPr>
        <w:lastRenderedPageBreak/>
        <w:t>размещается в помещениях, предоставляемых органом местного самоуправления.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1.4.5. Конструктивные решения по установке и монтажу технических сре</w:t>
      </w:r>
      <w:proofErr w:type="gramStart"/>
      <w:r w:rsidRPr="00B438C7">
        <w:rPr>
          <w:rFonts w:ascii="Times New Roman" w:hAnsi="Times New Roman" w:cs="Times New Roman"/>
          <w:sz w:val="28"/>
          <w:szCs w:val="28"/>
        </w:rPr>
        <w:t>дств в п</w:t>
      </w:r>
      <w:proofErr w:type="gramEnd"/>
      <w:r w:rsidRPr="00B438C7">
        <w:rPr>
          <w:rFonts w:ascii="Times New Roman" w:hAnsi="Times New Roman" w:cs="Times New Roman"/>
          <w:sz w:val="28"/>
          <w:szCs w:val="28"/>
        </w:rPr>
        <w:t>омещениях ПУ ЕДДС выбираются с учетом минимизации влияния внешних воздействий на технические средства с целью достижения необходимой живучести ПУ ЕДДС в условиях ЧС, в том числе и в военное время.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1.4.6. 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1.4.7. Рекомендуемый состав технических средств управления ЕДДС: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средства связи и автоматизации управления, в том числе средства радиосвязи;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средства оповещения руководящего состава и населения;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средства регистрации (записи) входящих и исходящих переговоров, а также определения номера звонящего абонента;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оргтехника (компьютеры, принтеры, сканеры); система </w:t>
      </w:r>
      <w:proofErr w:type="spellStart"/>
      <w:r w:rsidRPr="00B438C7">
        <w:rPr>
          <w:rFonts w:ascii="Times New Roman" w:hAnsi="Times New Roman" w:cs="Times New Roman"/>
          <w:sz w:val="28"/>
          <w:szCs w:val="28"/>
        </w:rPr>
        <w:t>видео-конференц-связи</w:t>
      </w:r>
      <w:proofErr w:type="spellEnd"/>
      <w:r w:rsidRPr="00B438C7">
        <w:rPr>
          <w:rFonts w:ascii="Times New Roman" w:hAnsi="Times New Roman" w:cs="Times New Roman"/>
          <w:sz w:val="28"/>
          <w:szCs w:val="28"/>
        </w:rPr>
        <w:t>;</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прямые каналы связи с ЦУКС ГУ МЧС России по Свердловской области, ЕДДС соседних муниципальных образований, ДДС потенциально опасных объектов (далее - ПОО), объектами с массовым пребыванием людей;</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метеостанция;</w:t>
      </w:r>
    </w:p>
    <w:p w:rsidR="00B438C7" w:rsidRPr="00B438C7" w:rsidRDefault="00B438C7" w:rsidP="009A4C52">
      <w:pPr>
        <w:pStyle w:val="ConsPlusNormal"/>
        <w:ind w:firstLine="540"/>
        <w:jc w:val="both"/>
        <w:rPr>
          <w:rFonts w:ascii="Times New Roman" w:hAnsi="Times New Roman" w:cs="Times New Roman"/>
          <w:sz w:val="28"/>
          <w:szCs w:val="28"/>
        </w:rPr>
      </w:pPr>
      <w:proofErr w:type="gramStart"/>
      <w:r w:rsidRPr="00B438C7">
        <w:rPr>
          <w:rFonts w:ascii="Times New Roman" w:hAnsi="Times New Roman" w:cs="Times New Roman"/>
          <w:sz w:val="28"/>
          <w:szCs w:val="28"/>
        </w:rPr>
        <w:t>- автоматизированное рабочее место (приемник) для приема информации глобальной навигационной спутниковой системы (далее - ГЛОНАСС) или ГЛОНАСС/GPS, сигналов SOS, справочной и сопутствующей информации от аппаратуры, установленной на транспортных средствах, включенных в региональную навигационно-информационную систему транспортного комплекса Свердловской области (далее - РНИС ТК СО), в том числе и от образовательных учреждений через подсистему мониторинга перевозок детей школьными автобусами.</w:t>
      </w:r>
      <w:proofErr w:type="gramEnd"/>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Средства связи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должны обеспечивать:</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телефонную связь;</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передачу данных;</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прием и передачу команд, сигналов оповещения и данных; прием вызовов (сообщений) через единый номер </w:t>
      </w:r>
      <w:r w:rsidR="00F51340">
        <w:rPr>
          <w:rFonts w:ascii="Times New Roman" w:hAnsi="Times New Roman" w:cs="Times New Roman"/>
          <w:sz w:val="28"/>
          <w:szCs w:val="28"/>
        </w:rPr>
        <w:t>«112»</w:t>
      </w:r>
      <w:r w:rsidRPr="00B438C7">
        <w:rPr>
          <w:rFonts w:ascii="Times New Roman" w:hAnsi="Times New Roman" w:cs="Times New Roman"/>
          <w:sz w:val="28"/>
          <w:szCs w:val="28"/>
        </w:rPr>
        <w:t>; коммутацию передаваемого сообщения до соответствующих ДДС экстренных оперативных служб и организаций (объектов);</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обмен речевыми сообщениями, документальной и видеоинформацией, а также данными с вышестоящими и взаимодействующими службами.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должна иметь резервные каналы связи. Средства связи должны обеспечивать сопряжение с сетью связи общего пользования.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1.4.8. Автоматизированная информационная система ЕДДС (далее - АИС ЕДДС) обеспечивает автоматизацию выполнения задач и функций ЕДДС. АИС </w:t>
      </w:r>
      <w:r w:rsidRPr="00B438C7">
        <w:rPr>
          <w:rFonts w:ascii="Times New Roman" w:hAnsi="Times New Roman" w:cs="Times New Roman"/>
          <w:sz w:val="28"/>
          <w:szCs w:val="28"/>
        </w:rPr>
        <w:lastRenderedPageBreak/>
        <w:t>ЕДДС сопрягается с региональной автоматизированной информационно-управляющей системой РСЧС и с имеющимися автоматизированными системами взаимодействующих ДДС экстренных оперативных служб и организаций (объектов), а также телекоммуникационной подсистемой Системы-112.</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1.4.9. </w:t>
      </w:r>
      <w:proofErr w:type="gramStart"/>
      <w:r w:rsidRPr="00B438C7">
        <w:rPr>
          <w:rFonts w:ascii="Times New Roman" w:hAnsi="Times New Roman" w:cs="Times New Roman"/>
          <w:sz w:val="28"/>
          <w:szCs w:val="28"/>
        </w:rPr>
        <w:t>Комплекс средств автоматизации (далее - КСА ЕДДС) предназначен для автоматизации информационно-управленческой деятельности должностных лиц ЕДДС при осуществлении ими координации совместных действий ДДС экстренных оперативных служб и организаций (объектов), имеющих силы и средства постоянной готовности к действиям по предотвращению, локализации и ликвидации ЧС (происшествий), оперативного информирования комиссии по предупреждению и ликвидации чрезвычайных ситуаций и обеспечению пожарной безопасности (далее - КЧС и ОПБ) и</w:t>
      </w:r>
      <w:proofErr w:type="gramEnd"/>
      <w:r w:rsidRPr="00B438C7">
        <w:rPr>
          <w:rFonts w:ascii="Times New Roman" w:hAnsi="Times New Roman" w:cs="Times New Roman"/>
          <w:sz w:val="28"/>
          <w:szCs w:val="28"/>
        </w:rPr>
        <w:t xml:space="preserve"> ДДС экстренных оперативных служб и организаций (объектов) о случившихся фактах и принятых экстренных мерах. Он включает в себя автоматизированные рабочие места (далее - АРМ) специалистов оперативной дежурной смены, административного и обслуживающего персонала, серверное ядро (при необходимости), другие программно-технические средства, объединенные в локальную вычислительную сеть.</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1.4.10. Местная система оповещения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представляет собой организационно-техническое объединение специальных технических средств оповещения сетей вещания и каналов связи, обеспечивающих оповещение и персональный вызов должностных лиц администрации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и взаимодействующих ДДС экстренных оперативных служб; оповещение и вызов подразделений сил постоянной готовности, непосредственно подчиненных ДДС экстренных оперативных служб; оповещение населения об угрозе или возникновении ЧС, информирование его об использовании средств и способов защиты от поражающих факторов источника ЧС.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1.4.11. Система оповещения должна обеспечивать передачу:</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сигналов оповещения;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речевых (текстовых) сообщений;</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условных сигналов.</w:t>
      </w:r>
    </w:p>
    <w:p w:rsidR="00B438C7" w:rsidRPr="00B438C7" w:rsidRDefault="00B438C7" w:rsidP="009A4C52">
      <w:pPr>
        <w:pStyle w:val="ConsPlusNormal"/>
        <w:ind w:firstLine="540"/>
        <w:jc w:val="both"/>
        <w:rPr>
          <w:rFonts w:ascii="Times New Roman" w:hAnsi="Times New Roman" w:cs="Times New Roman"/>
          <w:sz w:val="28"/>
          <w:szCs w:val="28"/>
        </w:rPr>
      </w:pPr>
      <w:proofErr w:type="spellStart"/>
      <w:r w:rsidRPr="00B438C7">
        <w:rPr>
          <w:rFonts w:ascii="Times New Roman" w:hAnsi="Times New Roman" w:cs="Times New Roman"/>
          <w:sz w:val="28"/>
          <w:szCs w:val="28"/>
        </w:rPr>
        <w:t>Задействование</w:t>
      </w:r>
      <w:proofErr w:type="spellEnd"/>
      <w:r w:rsidRPr="00B438C7">
        <w:rPr>
          <w:rFonts w:ascii="Times New Roman" w:hAnsi="Times New Roman" w:cs="Times New Roman"/>
          <w:sz w:val="28"/>
          <w:szCs w:val="28"/>
        </w:rPr>
        <w:t xml:space="preserve"> местной системы оповещения должно осуществляться дежурно-диспетчерским персоналом с автоматизированных рабочих мест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1.4.12. Минимальный состав документации на ПУ ЕДДС: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нормативные правовые акты по вопросам ГО, защиты населения и территорий от ЧС природного и техногенного характера, пожарной безопасности, а также по вопросам сбора и обмена информацией о ЧС (происшествиях);</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соглашения об информационном взаимодействии ЕДДС с ДДС экстренных оперативных служб и организаций (объектов) и службами жизнеобеспечения муниципального образования;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журнал учета полученной и переданной информации, полученных и </w:t>
      </w:r>
      <w:r w:rsidRPr="00B438C7">
        <w:rPr>
          <w:rFonts w:ascii="Times New Roman" w:hAnsi="Times New Roman" w:cs="Times New Roman"/>
          <w:sz w:val="28"/>
          <w:szCs w:val="28"/>
        </w:rPr>
        <w:lastRenderedPageBreak/>
        <w:t>переданных распоряжений и сигналов; журнал оперативного дежурства;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инструкции по действиям дежурно-диспетчерского персонала при получении информации об угрозе возникновения или возникновении ЧС (происшествия);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инструкции о несении дежурства в повседневной деятельности, в режимах повышенной готовности и чрезвычайной ситуации;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план взаимодействия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с ДДС экстренных оперативных служб и организаций (объектов) при ликвидации пожаров, ЧС (происшествий) различного характера на территории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инструкции по действиям дежурно-диспетчерского персонала при получении информации по линии взаимодействующих ДДС экстренных оперативных служб и организаций (объектов);</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аварийные и аварийные медицинские карточки на все химически опасные вещества и радиационные грузы, перечни </w:t>
      </w:r>
      <w:proofErr w:type="spellStart"/>
      <w:r w:rsidRPr="00B438C7">
        <w:rPr>
          <w:rFonts w:ascii="Times New Roman" w:hAnsi="Times New Roman" w:cs="Times New Roman"/>
          <w:sz w:val="28"/>
          <w:szCs w:val="28"/>
        </w:rPr>
        <w:t>радиационно</w:t>
      </w:r>
      <w:proofErr w:type="spellEnd"/>
      <w:r w:rsidRPr="00B438C7">
        <w:rPr>
          <w:rFonts w:ascii="Times New Roman" w:hAnsi="Times New Roman" w:cs="Times New Roman"/>
          <w:sz w:val="28"/>
          <w:szCs w:val="28"/>
        </w:rPr>
        <w:t>, химически, биологически опасных объектов с прогнозируемыми последствиями ЧС (происшествия);</w:t>
      </w:r>
    </w:p>
    <w:p w:rsidR="00B438C7" w:rsidRPr="00B438C7" w:rsidRDefault="00B438C7" w:rsidP="009A4C52">
      <w:pPr>
        <w:pStyle w:val="ConsPlusNormal"/>
        <w:ind w:firstLine="540"/>
        <w:jc w:val="both"/>
        <w:rPr>
          <w:rFonts w:ascii="Times New Roman" w:hAnsi="Times New Roman" w:cs="Times New Roman"/>
          <w:sz w:val="28"/>
          <w:szCs w:val="28"/>
        </w:rPr>
      </w:pPr>
      <w:proofErr w:type="gramStart"/>
      <w:r w:rsidRPr="00B438C7">
        <w:rPr>
          <w:rFonts w:ascii="Times New Roman" w:hAnsi="Times New Roman" w:cs="Times New Roman"/>
          <w:sz w:val="28"/>
          <w:szCs w:val="28"/>
        </w:rPr>
        <w:t xml:space="preserve">- инструкции по мерам пожарной безопасности и охране труда; схемы и списки оповещения руководства ГО, муниципального звена территориальной подсистемы РСЧС, органов управления, сил и средств на территории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предназначенных и выделяемых (привлекаемых) для предупреждения и ликвидации ЧС (происшествий), сил и средств ГО на территории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ДДС экстренных оперативных служб и организаций (объектов) в случае ЧС (происшествия);</w:t>
      </w:r>
      <w:proofErr w:type="gramEnd"/>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паспорта безопасности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паспорта территории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паспорта состояния комплексной безопасности объектов социальной защиты населения, здравоохранения и образования, рабочие карты муниципального образования и субъекта Российской Федерации (в том числе и в электронном виде);</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план проведения инструктажа перед </w:t>
      </w:r>
      <w:proofErr w:type="spellStart"/>
      <w:r w:rsidRPr="00B438C7">
        <w:rPr>
          <w:rFonts w:ascii="Times New Roman" w:hAnsi="Times New Roman" w:cs="Times New Roman"/>
          <w:sz w:val="28"/>
          <w:szCs w:val="28"/>
        </w:rPr>
        <w:t>заступлением</w:t>
      </w:r>
      <w:proofErr w:type="spellEnd"/>
      <w:r w:rsidRPr="00B438C7">
        <w:rPr>
          <w:rFonts w:ascii="Times New Roman" w:hAnsi="Times New Roman" w:cs="Times New Roman"/>
          <w:sz w:val="28"/>
          <w:szCs w:val="28"/>
        </w:rPr>
        <w:t xml:space="preserve"> на дежурство очередных оперативных дежурных смен;</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графики несения дежурства оперативными дежурными сменами; схемы управления и вызова; схема местной системы оповещения; телефонные справочники;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документация по организации профессиональной подготовки дежурно-диспетчерского персонала;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формализованные бланки отрабатываемых документов с заранее заготовленной постоянной частью текста;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суточный расчет сил и средств муниципального звена территориальной подсистемы РСЧС;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расчет сил и средств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привлекаемых к ликвидации ЧС (происшествий);</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инструкция по обмену информацией с территориальными органами федеральных органов исполнительной власти при угрозе возникновения и возникновении ЧС (происшествий);</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lastRenderedPageBreak/>
        <w:t>- ежедневный план работы оперативного дежурного ЕДДС.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Состав оперативной документации может дополняться в зависимости от условий функционирования ЕДДС.</w:t>
      </w:r>
    </w:p>
    <w:p w:rsidR="00B438C7" w:rsidRPr="009A4C52" w:rsidRDefault="00B438C7" w:rsidP="009A4C52">
      <w:pPr>
        <w:pStyle w:val="ConsPlusNormal"/>
        <w:jc w:val="both"/>
        <w:rPr>
          <w:rFonts w:ascii="Times New Roman" w:hAnsi="Times New Roman" w:cs="Times New Roman"/>
          <w:b/>
          <w:sz w:val="28"/>
          <w:szCs w:val="28"/>
        </w:rPr>
      </w:pPr>
    </w:p>
    <w:p w:rsidR="00B438C7" w:rsidRPr="009A4C52" w:rsidRDefault="00B438C7" w:rsidP="005748EB">
      <w:pPr>
        <w:pStyle w:val="ConsPlusNormal"/>
        <w:jc w:val="center"/>
        <w:outlineLvl w:val="1"/>
        <w:rPr>
          <w:rFonts w:ascii="Times New Roman" w:hAnsi="Times New Roman" w:cs="Times New Roman"/>
          <w:b/>
          <w:sz w:val="28"/>
          <w:szCs w:val="28"/>
        </w:rPr>
      </w:pPr>
      <w:r w:rsidRPr="009A4C52">
        <w:rPr>
          <w:rFonts w:ascii="Times New Roman" w:hAnsi="Times New Roman" w:cs="Times New Roman"/>
          <w:b/>
          <w:sz w:val="28"/>
          <w:szCs w:val="28"/>
        </w:rPr>
        <w:t>II. Организация работы ЕДДС</w:t>
      </w:r>
      <w:r w:rsidR="005748EB">
        <w:rPr>
          <w:rFonts w:ascii="Times New Roman" w:hAnsi="Times New Roman" w:cs="Times New Roman"/>
          <w:b/>
          <w:sz w:val="28"/>
          <w:szCs w:val="28"/>
        </w:rPr>
        <w:t xml:space="preserve"> </w:t>
      </w:r>
      <w:proofErr w:type="spellStart"/>
      <w:r w:rsidRPr="009A4C52">
        <w:rPr>
          <w:rFonts w:ascii="Times New Roman" w:hAnsi="Times New Roman" w:cs="Times New Roman"/>
          <w:b/>
          <w:sz w:val="28"/>
          <w:szCs w:val="28"/>
        </w:rPr>
        <w:t>Кушвинского</w:t>
      </w:r>
      <w:proofErr w:type="spellEnd"/>
      <w:r w:rsidRPr="009A4C52">
        <w:rPr>
          <w:rFonts w:ascii="Times New Roman" w:hAnsi="Times New Roman" w:cs="Times New Roman"/>
          <w:b/>
          <w:sz w:val="28"/>
          <w:szCs w:val="28"/>
        </w:rPr>
        <w:t xml:space="preserve"> городского округа</w:t>
      </w:r>
    </w:p>
    <w:p w:rsidR="00B438C7" w:rsidRPr="009A4C52" w:rsidRDefault="00B438C7" w:rsidP="009A4C52">
      <w:pPr>
        <w:pStyle w:val="ConsPlusNormal"/>
        <w:jc w:val="both"/>
        <w:rPr>
          <w:rFonts w:ascii="Times New Roman" w:hAnsi="Times New Roman" w:cs="Times New Roman"/>
          <w:b/>
          <w:sz w:val="28"/>
          <w:szCs w:val="28"/>
        </w:rPr>
      </w:pPr>
    </w:p>
    <w:p w:rsidR="00B438C7" w:rsidRPr="009A4C52" w:rsidRDefault="00B438C7" w:rsidP="005748EB">
      <w:pPr>
        <w:pStyle w:val="ConsPlusNormal"/>
        <w:jc w:val="center"/>
        <w:outlineLvl w:val="2"/>
        <w:rPr>
          <w:rFonts w:ascii="Times New Roman" w:hAnsi="Times New Roman" w:cs="Times New Roman"/>
          <w:b/>
          <w:sz w:val="28"/>
          <w:szCs w:val="28"/>
        </w:rPr>
      </w:pPr>
      <w:r w:rsidRPr="009A4C52">
        <w:rPr>
          <w:rFonts w:ascii="Times New Roman" w:hAnsi="Times New Roman" w:cs="Times New Roman"/>
          <w:b/>
          <w:sz w:val="28"/>
          <w:szCs w:val="28"/>
        </w:rPr>
        <w:t>2.1. Режимы функционирования ЕДДС</w:t>
      </w:r>
      <w:r w:rsidR="005748EB">
        <w:rPr>
          <w:rFonts w:ascii="Times New Roman" w:hAnsi="Times New Roman" w:cs="Times New Roman"/>
          <w:b/>
          <w:sz w:val="28"/>
          <w:szCs w:val="28"/>
        </w:rPr>
        <w:t xml:space="preserve"> </w:t>
      </w:r>
      <w:proofErr w:type="spellStart"/>
      <w:r w:rsidRPr="009A4C52">
        <w:rPr>
          <w:rFonts w:ascii="Times New Roman" w:hAnsi="Times New Roman" w:cs="Times New Roman"/>
          <w:b/>
          <w:sz w:val="28"/>
          <w:szCs w:val="28"/>
        </w:rPr>
        <w:t>Кушвинского</w:t>
      </w:r>
      <w:proofErr w:type="spellEnd"/>
      <w:r w:rsidRPr="009A4C52">
        <w:rPr>
          <w:rFonts w:ascii="Times New Roman" w:hAnsi="Times New Roman" w:cs="Times New Roman"/>
          <w:b/>
          <w:sz w:val="28"/>
          <w:szCs w:val="28"/>
        </w:rPr>
        <w:t xml:space="preserve"> городского округа</w:t>
      </w:r>
    </w:p>
    <w:p w:rsidR="00B438C7" w:rsidRDefault="00B438C7" w:rsidP="009A4C52">
      <w:pPr>
        <w:pStyle w:val="ConsPlusNormal"/>
        <w:ind w:firstLine="540"/>
        <w:jc w:val="both"/>
        <w:rPr>
          <w:rFonts w:ascii="Times New Roman" w:hAnsi="Times New Roman" w:cs="Times New Roman"/>
          <w:sz w:val="28"/>
          <w:szCs w:val="28"/>
        </w:rPr>
      </w:pP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2.1.1.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функционирует в режимах повседневной деятельности, повышенной готовности и чрезвычайной ситуации для мирного времени. При приведении в готовность ГО и в военное время - в соответствующих степенях готовности.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2.1.2. Режимы функционирования для ЕДДС устанавливает глава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2.1.3. В режиме повседневной деятельности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осуществляет круглосуточное дежурство в готовности к экстренному реагированию на угрозу возникновения или возникновение ЧС (происшествий). В этом режиме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обеспечивает:</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прием от населения и ДДС экстренных оперативных служб и организаций (объектов) сообщений о любых ЧС (происшествиях), их регистрацию по принадлежности ДДС и уровням ответственности, а при создании </w:t>
      </w:r>
      <w:r w:rsidR="00F51340">
        <w:rPr>
          <w:rFonts w:ascii="Times New Roman" w:hAnsi="Times New Roman" w:cs="Times New Roman"/>
          <w:sz w:val="28"/>
          <w:szCs w:val="28"/>
        </w:rPr>
        <w:t>«</w:t>
      </w:r>
      <w:r w:rsidRPr="00B438C7">
        <w:rPr>
          <w:rFonts w:ascii="Times New Roman" w:hAnsi="Times New Roman" w:cs="Times New Roman"/>
          <w:sz w:val="28"/>
          <w:szCs w:val="28"/>
        </w:rPr>
        <w:t>Системы-112</w:t>
      </w:r>
      <w:r w:rsidR="00F51340">
        <w:rPr>
          <w:rFonts w:ascii="Times New Roman" w:hAnsi="Times New Roman" w:cs="Times New Roman"/>
          <w:sz w:val="28"/>
          <w:szCs w:val="28"/>
        </w:rPr>
        <w:t>»</w:t>
      </w:r>
      <w:r w:rsidRPr="00B438C7">
        <w:rPr>
          <w:rFonts w:ascii="Times New Roman" w:hAnsi="Times New Roman" w:cs="Times New Roman"/>
          <w:sz w:val="28"/>
          <w:szCs w:val="28"/>
        </w:rPr>
        <w:t xml:space="preserve"> регистрация с заведением карточек информационного обмена и реагирования;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передачу информации об угрозе возникновения или возникновении ЧС (происшествия) по подчиненности и подведомственности, в первоочередном порядке в ЦУКС ГУ МЧС России по Свердловской области;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обобщение и анализ информации о ЧС (происшествиях) за текущие сутки и представление соответствующих докладов по подчиненности;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поддержание КСА в постоянной оперативной готовности;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контроль готовности ДДС экстренных оперативных служб и организаций (объектов) в зоне ответственности, оперативное информирование их дежурных смен об обстановке и ее изменениях;</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внесение необходимых изменений в базу данных, а также в структуру и содержание оперативных документов по реагированию на ЧС (происшествия);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внесение необходимых изменений в паспорт территории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2.1.4. ДДС, расположенные на территории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 режиме повседневной деятельности действуют в соответствии со своими инструкциями и представляют в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обобщенную статистическую информацию о ЧС (происшествиях) и угрозах их возникновения за прошедшие сутки.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2.1.5. Сообщения о ЧС (происшествиях), которые не относятся к сфере ответственности принявшей их ДДС, незамедлительно передаются соответствующей ДДС экстренной оперативной службы или организации </w:t>
      </w:r>
      <w:r w:rsidRPr="00B438C7">
        <w:rPr>
          <w:rFonts w:ascii="Times New Roman" w:hAnsi="Times New Roman" w:cs="Times New Roman"/>
          <w:sz w:val="28"/>
          <w:szCs w:val="28"/>
        </w:rPr>
        <w:lastRenderedPageBreak/>
        <w:t xml:space="preserve">(объекта) по предназначению. Сообщения, которые ДДС экстренных оперативных служб и организаций (объектов) идентифицируют как сообщения об угрозе возникновения или возникновении ЧС (происшествия), в первоочередном порядке передаются в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а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незамедлительно передает информацию в ЦУКС ГУ МЧС России по субъекту Российской Федерации.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2.1.6. В режим повышенной готовности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и привлекаемые ДДС экстренных оперативных служб и организаций (объектов) переводятся решением главы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при угрозе возникновения ЧС (происшествия) в тех случаях, когда для ликвидации угрозы требуются совместные действия ДДС и сил РСЧС, взаимодействующих с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2.1.7. В режиме повышенной готовности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обеспечивает:</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заблаговременную подготовку к возможным действиям в случае возникновения соответствующей ЧС (происшествия);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оповещение должностных лиц КЧС и ОПБ, администрации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ЕДДС, взаимодействующих ДДС экстренных оперативных служб и организаций (объектов) и подчиненных сил РСЧС;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получение и обобщение данных наблюдения и </w:t>
      </w:r>
      <w:proofErr w:type="gramStart"/>
      <w:r w:rsidRPr="00B438C7">
        <w:rPr>
          <w:rFonts w:ascii="Times New Roman" w:hAnsi="Times New Roman" w:cs="Times New Roman"/>
          <w:sz w:val="28"/>
          <w:szCs w:val="28"/>
        </w:rPr>
        <w:t>контроля за</w:t>
      </w:r>
      <w:proofErr w:type="gramEnd"/>
      <w:r w:rsidRPr="00B438C7">
        <w:rPr>
          <w:rFonts w:ascii="Times New Roman" w:hAnsi="Times New Roman" w:cs="Times New Roman"/>
          <w:sz w:val="28"/>
          <w:szCs w:val="28"/>
        </w:rPr>
        <w:t xml:space="preserve"> обстановкой на территории Свердловской области, на ПОО, а также за состоянием окружающей среды;</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прогнозирование развития обстановки и подготовку предложений по действиям привлекаемых сил и средств и их доклад по подчиненности;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координацию действий ДДС экстренных оперативных служб и организаций (объектов), сил РСЧС при принятии ими экстренных мер по предотвращению ЧС (происшествия) или смягчению ее последствий.</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2.1.8. В случае</w:t>
      </w:r>
      <w:proofErr w:type="gramStart"/>
      <w:r w:rsidRPr="00B438C7">
        <w:rPr>
          <w:rFonts w:ascii="Times New Roman" w:hAnsi="Times New Roman" w:cs="Times New Roman"/>
          <w:sz w:val="28"/>
          <w:szCs w:val="28"/>
        </w:rPr>
        <w:t>,</w:t>
      </w:r>
      <w:proofErr w:type="gramEnd"/>
      <w:r w:rsidRPr="00B438C7">
        <w:rPr>
          <w:rFonts w:ascii="Times New Roman" w:hAnsi="Times New Roman" w:cs="Times New Roman"/>
          <w:sz w:val="28"/>
          <w:szCs w:val="28"/>
        </w:rPr>
        <w:t xml:space="preserve"> если для организации предотвращения ЧС (происшествия) организована работа КЧС и ОПБ или оперативного штаба управления в кризисных ситуациях (далее - ОШ ЦУКС) либо управление передано соответствующим подразделениям МЧС России,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 части действий по указанной ЧС (происшествия) выполняет их указания.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2.1.9. В режим чрезвычайной ситуации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привлекаемые ДДС экстренных оперативных служб и организаций (объектов) и силы РСЧС переводятся решением главы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при возникновении ЧС. В этом режиме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выполняет следующие задачи: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координация действий ДДС экстренных оперативных служб и организаций (объектов) и привлекаемых сил и средств РСЧС при проведении работ по защите населения и территории от ЧС природного и техногенного характера;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w:t>
      </w:r>
      <w:proofErr w:type="gramStart"/>
      <w:r w:rsidRPr="00B438C7">
        <w:rPr>
          <w:rFonts w:ascii="Times New Roman" w:hAnsi="Times New Roman" w:cs="Times New Roman"/>
          <w:sz w:val="28"/>
          <w:szCs w:val="28"/>
        </w:rPr>
        <w:t>контроль за</w:t>
      </w:r>
      <w:proofErr w:type="gramEnd"/>
      <w:r w:rsidRPr="00B438C7">
        <w:rPr>
          <w:rFonts w:ascii="Times New Roman" w:hAnsi="Times New Roman" w:cs="Times New Roman"/>
          <w:sz w:val="28"/>
          <w:szCs w:val="28"/>
        </w:rPr>
        <w:t xml:space="preserve"> выдвижением и отслеживание передвижения оперативных групп по территории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оповещение и передача оперативной информации между органами </w:t>
      </w:r>
      <w:r w:rsidRPr="00B438C7">
        <w:rPr>
          <w:rFonts w:ascii="Times New Roman" w:hAnsi="Times New Roman" w:cs="Times New Roman"/>
          <w:sz w:val="28"/>
          <w:szCs w:val="28"/>
        </w:rPr>
        <w:lastRenderedPageBreak/>
        <w:t>управления при организации ликвидации соответствующей ЧС и в ходе аварийно-спасательных работ, мероприятий по обеспечению устойчивого функционирования объектов экономики и первоочередному жизнеобеспечению пострадавшего населения;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w:t>
      </w:r>
      <w:proofErr w:type="gramStart"/>
      <w:r w:rsidRPr="00B438C7">
        <w:rPr>
          <w:rFonts w:ascii="Times New Roman" w:hAnsi="Times New Roman" w:cs="Times New Roman"/>
          <w:sz w:val="28"/>
          <w:szCs w:val="28"/>
        </w:rPr>
        <w:t>контроль за</w:t>
      </w:r>
      <w:proofErr w:type="gramEnd"/>
      <w:r w:rsidRPr="00B438C7">
        <w:rPr>
          <w:rFonts w:ascii="Times New Roman" w:hAnsi="Times New Roman" w:cs="Times New Roman"/>
          <w:sz w:val="28"/>
          <w:szCs w:val="28"/>
        </w:rPr>
        <w:t xml:space="preserve"> установлением и перемещением границ зоны, соответствующей ЧС, своевременное оповещение и информирование населения о складывающейся обстановке и опасностях в зоне ЧС;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осуществление непрерывного </w:t>
      </w:r>
      <w:proofErr w:type="gramStart"/>
      <w:r w:rsidRPr="00B438C7">
        <w:rPr>
          <w:rFonts w:ascii="Times New Roman" w:hAnsi="Times New Roman" w:cs="Times New Roman"/>
          <w:sz w:val="28"/>
          <w:szCs w:val="28"/>
        </w:rPr>
        <w:t>контроля за</w:t>
      </w:r>
      <w:proofErr w:type="gramEnd"/>
      <w:r w:rsidRPr="00B438C7">
        <w:rPr>
          <w:rFonts w:ascii="Times New Roman" w:hAnsi="Times New Roman" w:cs="Times New Roman"/>
          <w:sz w:val="28"/>
          <w:szCs w:val="28"/>
        </w:rPr>
        <w:t xml:space="preserve"> состоянием окружающей среды в зоне ЧС, за обстановкой на аварийных объектах и прилегающей к ним территории.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2.1.10. В режимах повышенной готовности и чрезвычайной ситуации информационное взаимодействие между ДДС экстренных оперативных служб и организаций (объектов), силами РСЧС осуществляется непосредственно через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Поступающая информация о сложившейся обстановке, принятых мерах, задействованных и требуемых дополнительных силах, и средствах доводится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всем взаимодействующим ДДС экстренных оперативных служб и организаций (объектов), органам управления РСЧС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вышестоящих органов повседневного управления Свердловской областной подсистемы РСЧС, ЦУКС ГУ МЧС России по Свердловской области.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2.1.11. В случае</w:t>
      </w:r>
      <w:proofErr w:type="gramStart"/>
      <w:r w:rsidRPr="00B438C7">
        <w:rPr>
          <w:rFonts w:ascii="Times New Roman" w:hAnsi="Times New Roman" w:cs="Times New Roman"/>
          <w:sz w:val="28"/>
          <w:szCs w:val="28"/>
        </w:rPr>
        <w:t>,</w:t>
      </w:r>
      <w:proofErr w:type="gramEnd"/>
      <w:r w:rsidRPr="00B438C7">
        <w:rPr>
          <w:rFonts w:ascii="Times New Roman" w:hAnsi="Times New Roman" w:cs="Times New Roman"/>
          <w:sz w:val="28"/>
          <w:szCs w:val="28"/>
        </w:rPr>
        <w:t xml:space="preserve"> если для организации ликвидации ЧС (происшествия) организована работа КЧС и ОПБ или ОШ ЦУКС либо управление ликвидацией ЧС (происшествия) передано соответствующим подразделениям МЧС России,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 части действий по указанной ЧС (происшествия) выполняет их указания.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2.1.12. Функционирование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при приведении в готовность ГО и в военное время осуществляется в соответствии с планом гражданской обороны и защиты населения Свердловской области и инструкциями дежурному персоналу ДДС экстренных оперативных служб и организаций (объектов) по действиям в условиях особого периода.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2.1.13. При функционировании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 условиях особого периода в соответствии с планом гражданской обороны и защиты населения Свердловской области предусматривается размещение оперативных дежурных смен на защищенных пунктах управления.</w:t>
      </w:r>
    </w:p>
    <w:p w:rsidR="00B438C7" w:rsidRPr="009A4C52" w:rsidRDefault="00B438C7" w:rsidP="009A4C52">
      <w:pPr>
        <w:pStyle w:val="ConsPlusNormal"/>
        <w:jc w:val="both"/>
        <w:rPr>
          <w:rFonts w:ascii="Times New Roman" w:hAnsi="Times New Roman" w:cs="Times New Roman"/>
          <w:b/>
          <w:sz w:val="28"/>
          <w:szCs w:val="28"/>
        </w:rPr>
      </w:pPr>
    </w:p>
    <w:p w:rsidR="00B438C7" w:rsidRPr="009A4C52" w:rsidRDefault="00B438C7" w:rsidP="009A4C52">
      <w:pPr>
        <w:pStyle w:val="ConsPlusNormal"/>
        <w:jc w:val="center"/>
        <w:outlineLvl w:val="2"/>
        <w:rPr>
          <w:rFonts w:ascii="Times New Roman" w:hAnsi="Times New Roman" w:cs="Times New Roman"/>
          <w:b/>
          <w:sz w:val="28"/>
          <w:szCs w:val="28"/>
        </w:rPr>
      </w:pPr>
      <w:r w:rsidRPr="009A4C52">
        <w:rPr>
          <w:rFonts w:ascii="Times New Roman" w:hAnsi="Times New Roman" w:cs="Times New Roman"/>
          <w:b/>
          <w:sz w:val="28"/>
          <w:szCs w:val="28"/>
        </w:rPr>
        <w:t>2.2. П</w:t>
      </w:r>
      <w:r w:rsidR="009A4C52" w:rsidRPr="009A4C52">
        <w:rPr>
          <w:rFonts w:ascii="Times New Roman" w:hAnsi="Times New Roman" w:cs="Times New Roman"/>
          <w:b/>
          <w:sz w:val="28"/>
          <w:szCs w:val="28"/>
        </w:rPr>
        <w:t>орядок работы</w:t>
      </w:r>
      <w:r w:rsidRPr="009A4C52">
        <w:rPr>
          <w:rFonts w:ascii="Times New Roman" w:hAnsi="Times New Roman" w:cs="Times New Roman"/>
          <w:b/>
          <w:sz w:val="28"/>
          <w:szCs w:val="28"/>
        </w:rPr>
        <w:t xml:space="preserve"> ЕДДС </w:t>
      </w:r>
      <w:proofErr w:type="spellStart"/>
      <w:r w:rsidRPr="009A4C52">
        <w:rPr>
          <w:rFonts w:ascii="Times New Roman" w:hAnsi="Times New Roman" w:cs="Times New Roman"/>
          <w:b/>
          <w:sz w:val="28"/>
          <w:szCs w:val="28"/>
        </w:rPr>
        <w:t>К</w:t>
      </w:r>
      <w:r w:rsidR="009A4C52" w:rsidRPr="009A4C52">
        <w:rPr>
          <w:rFonts w:ascii="Times New Roman" w:hAnsi="Times New Roman" w:cs="Times New Roman"/>
          <w:b/>
          <w:sz w:val="28"/>
          <w:szCs w:val="28"/>
        </w:rPr>
        <w:t>ушвинского</w:t>
      </w:r>
      <w:proofErr w:type="spellEnd"/>
      <w:r w:rsidR="009A4C52" w:rsidRPr="009A4C52">
        <w:rPr>
          <w:rFonts w:ascii="Times New Roman" w:hAnsi="Times New Roman" w:cs="Times New Roman"/>
          <w:b/>
          <w:sz w:val="28"/>
          <w:szCs w:val="28"/>
        </w:rPr>
        <w:t xml:space="preserve"> городского округа</w:t>
      </w:r>
    </w:p>
    <w:p w:rsidR="00B438C7" w:rsidRPr="00B438C7" w:rsidRDefault="00B438C7" w:rsidP="009A4C52">
      <w:pPr>
        <w:pStyle w:val="ConsPlusNormal"/>
        <w:jc w:val="both"/>
        <w:rPr>
          <w:rFonts w:ascii="Times New Roman" w:hAnsi="Times New Roman" w:cs="Times New Roman"/>
          <w:sz w:val="28"/>
          <w:szCs w:val="28"/>
        </w:rPr>
      </w:pP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2.2.1. </w:t>
      </w:r>
      <w:proofErr w:type="gramStart"/>
      <w:r w:rsidRPr="00B438C7">
        <w:rPr>
          <w:rFonts w:ascii="Times New Roman" w:hAnsi="Times New Roman" w:cs="Times New Roman"/>
          <w:sz w:val="28"/>
          <w:szCs w:val="28"/>
        </w:rPr>
        <w:t xml:space="preserve">Вызовы (сообщения) о ЧС (происшествиях) могут поступать в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от населения по всем имеющимся видам и каналам связи, включая сообщения через единый телефонный номер </w:t>
      </w:r>
      <w:r w:rsidR="00F51340">
        <w:rPr>
          <w:rFonts w:ascii="Times New Roman" w:hAnsi="Times New Roman" w:cs="Times New Roman"/>
          <w:sz w:val="28"/>
          <w:szCs w:val="28"/>
        </w:rPr>
        <w:t>«112»</w:t>
      </w:r>
      <w:r w:rsidRPr="00B438C7">
        <w:rPr>
          <w:rFonts w:ascii="Times New Roman" w:hAnsi="Times New Roman" w:cs="Times New Roman"/>
          <w:sz w:val="28"/>
          <w:szCs w:val="28"/>
        </w:rPr>
        <w:t xml:space="preserve">, от сигнальных систем и систем мониторинга, от ДДС экстренных оперативных служб и организаций (объектов)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вышестоящих и взаимодействующих органов управления РСЧС по прямым каналам и линиям связи.</w:t>
      </w:r>
      <w:proofErr w:type="gramEnd"/>
      <w:r w:rsidRPr="00B438C7">
        <w:rPr>
          <w:rFonts w:ascii="Times New Roman" w:hAnsi="Times New Roman" w:cs="Times New Roman"/>
          <w:sz w:val="28"/>
          <w:szCs w:val="28"/>
        </w:rPr>
        <w:t xml:space="preserve"> Вызовы (сообщения) о ЧС (происшествиях) </w:t>
      </w:r>
      <w:r w:rsidRPr="00B438C7">
        <w:rPr>
          <w:rFonts w:ascii="Times New Roman" w:hAnsi="Times New Roman" w:cs="Times New Roman"/>
          <w:sz w:val="28"/>
          <w:szCs w:val="28"/>
        </w:rPr>
        <w:lastRenderedPageBreak/>
        <w:t xml:space="preserve">принимаются, регистрируются и обрабатываются дежурно-диспетчерским персоналом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w:t>
      </w:r>
      <w:r w:rsidR="00F51340">
        <w:rPr>
          <w:rFonts w:ascii="Times New Roman" w:hAnsi="Times New Roman" w:cs="Times New Roman"/>
          <w:sz w:val="28"/>
          <w:szCs w:val="28"/>
        </w:rPr>
        <w:t>одского округа, а при создании «Системы-112»</w:t>
      </w:r>
      <w:r w:rsidRPr="00B438C7">
        <w:rPr>
          <w:rFonts w:ascii="Times New Roman" w:hAnsi="Times New Roman" w:cs="Times New Roman"/>
          <w:sz w:val="28"/>
          <w:szCs w:val="28"/>
        </w:rPr>
        <w:t xml:space="preserve"> - операторами </w:t>
      </w:r>
      <w:r w:rsidR="00F51340">
        <w:rPr>
          <w:rFonts w:ascii="Times New Roman" w:hAnsi="Times New Roman" w:cs="Times New Roman"/>
          <w:sz w:val="28"/>
          <w:szCs w:val="28"/>
        </w:rPr>
        <w:t>«Системы-112»</w:t>
      </w:r>
      <w:r w:rsidRPr="00B438C7">
        <w:rPr>
          <w:rFonts w:ascii="Times New Roman" w:hAnsi="Times New Roman" w:cs="Times New Roman"/>
          <w:sz w:val="28"/>
          <w:szCs w:val="28"/>
        </w:rPr>
        <w:t>.</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2.2.2. При классификации сложившейся ситуации как ЧС (происшествия)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поручает проведение ликвидации ЧС (происшествия) соответствующим ДДС экстренных оперативных служб и организаций (объектов) и силам РСЧС, в компетенции которых находится реагирование на случившуюся ЧС (происшествие), при необходимости уточняет действия привлеченных ДДС экстренных оперативных служб и организаций (объектов).</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2.2.3. </w:t>
      </w:r>
      <w:proofErr w:type="gramStart"/>
      <w:r w:rsidRPr="00B438C7">
        <w:rPr>
          <w:rFonts w:ascii="Times New Roman" w:hAnsi="Times New Roman" w:cs="Times New Roman"/>
          <w:sz w:val="28"/>
          <w:szCs w:val="28"/>
        </w:rPr>
        <w:t xml:space="preserve">При классификации сложившейся ситуации как ЧС выше локального уровня оперативный дежурный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немедленно докладывает главе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председателю КЧС и ОПБ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 ЦУКС ГУ МЧС России по Свердловской области, оценивает обстановку, уточняет состав привлекаемых сил и средств, проводит их оповещение, отдает распоряжения на необходимые действия и контролирует их выполнение.</w:t>
      </w:r>
      <w:proofErr w:type="gramEnd"/>
      <w:r w:rsidRPr="00B438C7">
        <w:rPr>
          <w:rFonts w:ascii="Times New Roman" w:hAnsi="Times New Roman" w:cs="Times New Roman"/>
          <w:sz w:val="28"/>
          <w:szCs w:val="28"/>
        </w:rPr>
        <w:t xml:space="preserve"> Одновременно готовятся формализованные документы о факте ЧС для последующей передачи в вышестоящие органы управления РСЧС и задействованные ДДС экстренных оперативных служб и организаций (объектов).</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2.2.4. При выявлении угрозы жизни или здоровью людей до населения доводится информация о способах защиты. Организуется необходимый обмен информацией об обстановке и действиях привлеченных сил и средств между ДДС экстренных оперативных служб и организаций (объектов), сопоставление и обобщение полученных данных, готовятся донесения и доклады вышестоящим органам управления РСЧС, обеспечивается информационная поддержка деятельности администраций всех уровней и их взаимодействие со службами, привлекаемыми для ликвидации ЧС.</w:t>
      </w:r>
    </w:p>
    <w:p w:rsidR="00B438C7" w:rsidRPr="00B438C7" w:rsidRDefault="00B438C7" w:rsidP="009A4C52">
      <w:pPr>
        <w:pStyle w:val="ConsPlusNormal"/>
        <w:jc w:val="both"/>
        <w:rPr>
          <w:rFonts w:ascii="Times New Roman" w:hAnsi="Times New Roman" w:cs="Times New Roman"/>
          <w:sz w:val="28"/>
          <w:szCs w:val="28"/>
        </w:rPr>
      </w:pPr>
    </w:p>
    <w:p w:rsidR="00B438C7" w:rsidRPr="009A4C52" w:rsidRDefault="00B438C7" w:rsidP="005748EB">
      <w:pPr>
        <w:pStyle w:val="ConsPlusNormal"/>
        <w:jc w:val="center"/>
        <w:outlineLvl w:val="2"/>
        <w:rPr>
          <w:rFonts w:ascii="Times New Roman" w:hAnsi="Times New Roman" w:cs="Times New Roman"/>
          <w:b/>
          <w:sz w:val="28"/>
          <w:szCs w:val="28"/>
        </w:rPr>
      </w:pPr>
      <w:r w:rsidRPr="009A4C52">
        <w:rPr>
          <w:rFonts w:ascii="Times New Roman" w:hAnsi="Times New Roman" w:cs="Times New Roman"/>
          <w:b/>
          <w:sz w:val="28"/>
          <w:szCs w:val="28"/>
        </w:rPr>
        <w:t>2.3. П</w:t>
      </w:r>
      <w:r w:rsidR="009A4C52" w:rsidRPr="009A4C52">
        <w:rPr>
          <w:rFonts w:ascii="Times New Roman" w:hAnsi="Times New Roman" w:cs="Times New Roman"/>
          <w:b/>
          <w:sz w:val="28"/>
          <w:szCs w:val="28"/>
        </w:rPr>
        <w:t>орядок взаимодействия ЕДДС</w:t>
      </w:r>
      <w:r w:rsidR="005748EB">
        <w:rPr>
          <w:rFonts w:ascii="Times New Roman" w:hAnsi="Times New Roman" w:cs="Times New Roman"/>
          <w:b/>
          <w:sz w:val="28"/>
          <w:szCs w:val="28"/>
        </w:rPr>
        <w:t xml:space="preserve"> </w:t>
      </w:r>
      <w:proofErr w:type="spellStart"/>
      <w:r w:rsidR="009A4C52" w:rsidRPr="009A4C52">
        <w:rPr>
          <w:rFonts w:ascii="Times New Roman" w:hAnsi="Times New Roman" w:cs="Times New Roman"/>
          <w:b/>
          <w:sz w:val="28"/>
          <w:szCs w:val="28"/>
        </w:rPr>
        <w:t>Кушвинского</w:t>
      </w:r>
      <w:proofErr w:type="spellEnd"/>
      <w:r w:rsidR="009A4C52" w:rsidRPr="009A4C52">
        <w:rPr>
          <w:rFonts w:ascii="Times New Roman" w:hAnsi="Times New Roman" w:cs="Times New Roman"/>
          <w:b/>
          <w:sz w:val="28"/>
          <w:szCs w:val="28"/>
        </w:rPr>
        <w:t xml:space="preserve"> городского округа</w:t>
      </w:r>
      <w:r w:rsidRPr="00B438C7">
        <w:rPr>
          <w:rFonts w:ascii="Times New Roman" w:hAnsi="Times New Roman" w:cs="Times New Roman"/>
          <w:sz w:val="28"/>
          <w:szCs w:val="28"/>
        </w:rPr>
        <w:t xml:space="preserve"> </w:t>
      </w:r>
      <w:r w:rsidR="009A4C52" w:rsidRPr="009A4C52">
        <w:rPr>
          <w:rFonts w:ascii="Times New Roman" w:hAnsi="Times New Roman" w:cs="Times New Roman"/>
          <w:b/>
          <w:sz w:val="28"/>
          <w:szCs w:val="28"/>
        </w:rPr>
        <w:t>с</w:t>
      </w:r>
      <w:r w:rsidRPr="009A4C52">
        <w:rPr>
          <w:rFonts w:ascii="Times New Roman" w:hAnsi="Times New Roman" w:cs="Times New Roman"/>
          <w:b/>
          <w:sz w:val="28"/>
          <w:szCs w:val="28"/>
        </w:rPr>
        <w:t xml:space="preserve"> ДДС</w:t>
      </w:r>
    </w:p>
    <w:p w:rsidR="00B438C7" w:rsidRPr="009A4C52" w:rsidRDefault="009A4C52" w:rsidP="009A4C52">
      <w:pPr>
        <w:pStyle w:val="ConsPlusNormal"/>
        <w:jc w:val="center"/>
        <w:rPr>
          <w:rFonts w:ascii="Times New Roman" w:hAnsi="Times New Roman" w:cs="Times New Roman"/>
          <w:b/>
          <w:sz w:val="28"/>
          <w:szCs w:val="28"/>
        </w:rPr>
      </w:pPr>
      <w:r w:rsidRPr="009A4C52">
        <w:rPr>
          <w:rFonts w:ascii="Times New Roman" w:hAnsi="Times New Roman" w:cs="Times New Roman"/>
          <w:b/>
          <w:sz w:val="28"/>
          <w:szCs w:val="28"/>
        </w:rPr>
        <w:t>экстренных оперативных служб и организаций (объектов)</w:t>
      </w:r>
    </w:p>
    <w:p w:rsidR="009A4C52" w:rsidRPr="00B438C7" w:rsidRDefault="009A4C52" w:rsidP="009A4C52">
      <w:pPr>
        <w:pStyle w:val="ConsPlusNormal"/>
        <w:jc w:val="center"/>
        <w:rPr>
          <w:rFonts w:ascii="Times New Roman" w:hAnsi="Times New Roman" w:cs="Times New Roman"/>
          <w:sz w:val="28"/>
          <w:szCs w:val="28"/>
        </w:rPr>
      </w:pPr>
    </w:p>
    <w:p w:rsidR="00B438C7" w:rsidRPr="00B438C7" w:rsidRDefault="00E13496" w:rsidP="009A4C5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2.3.1 </w:t>
      </w:r>
      <w:r w:rsidR="00B438C7" w:rsidRPr="00B438C7">
        <w:rPr>
          <w:rFonts w:ascii="Times New Roman" w:hAnsi="Times New Roman" w:cs="Times New Roman"/>
          <w:sz w:val="28"/>
          <w:szCs w:val="28"/>
        </w:rPr>
        <w:t xml:space="preserve">Согласно ГОСТ </w:t>
      </w:r>
      <w:proofErr w:type="gramStart"/>
      <w:r w:rsidR="00B438C7" w:rsidRPr="00B438C7">
        <w:rPr>
          <w:rFonts w:ascii="Times New Roman" w:hAnsi="Times New Roman" w:cs="Times New Roman"/>
          <w:sz w:val="28"/>
          <w:szCs w:val="28"/>
        </w:rPr>
        <w:t>Р</w:t>
      </w:r>
      <w:proofErr w:type="gramEnd"/>
      <w:r w:rsidR="00B438C7" w:rsidRPr="00B438C7">
        <w:rPr>
          <w:rFonts w:ascii="Times New Roman" w:hAnsi="Times New Roman" w:cs="Times New Roman"/>
          <w:sz w:val="28"/>
          <w:szCs w:val="28"/>
        </w:rPr>
        <w:t xml:space="preserve"> 22.7.01 – 2016, пункта 3.4 ЕДДС является вышестоящим органом для всех ДДС, действующих на территории муниципального образования по вопросам сбора, обработки, анализа и обмена информацией о ЧС, а </w:t>
      </w:r>
      <w:r w:rsidR="005748EB" w:rsidRPr="00B438C7">
        <w:rPr>
          <w:rFonts w:ascii="Times New Roman" w:hAnsi="Times New Roman" w:cs="Times New Roman"/>
          <w:sz w:val="28"/>
          <w:szCs w:val="28"/>
        </w:rPr>
        <w:t>также</w:t>
      </w:r>
      <w:r w:rsidR="00B438C7" w:rsidRPr="00B438C7">
        <w:rPr>
          <w:rFonts w:ascii="Times New Roman" w:hAnsi="Times New Roman" w:cs="Times New Roman"/>
          <w:sz w:val="28"/>
          <w:szCs w:val="28"/>
        </w:rPr>
        <w:t xml:space="preserve"> координирующим органом по вопросам совместных действий ДДС в чрезвычайных ситуациях и при реагировании на происшествия.</w:t>
      </w:r>
    </w:p>
    <w:p w:rsidR="00B438C7" w:rsidRPr="00B438C7" w:rsidRDefault="00B438C7" w:rsidP="009A4C52">
      <w:pPr>
        <w:pStyle w:val="ConsPlusNormal"/>
        <w:jc w:val="both"/>
        <w:rPr>
          <w:rFonts w:ascii="Times New Roman" w:hAnsi="Times New Roman" w:cs="Times New Roman"/>
          <w:sz w:val="28"/>
          <w:szCs w:val="28"/>
        </w:rPr>
      </w:pPr>
      <w:r w:rsidRPr="00B438C7">
        <w:rPr>
          <w:rFonts w:ascii="Times New Roman" w:hAnsi="Times New Roman" w:cs="Times New Roman"/>
          <w:sz w:val="28"/>
          <w:szCs w:val="28"/>
        </w:rPr>
        <w:t xml:space="preserve">В остальных вопросах порядок взаимодействия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и ДДС экстренных оперативных служб и организаций (объектов) определяется межведомственными нормативными правовыми актами и нормативными правовыми актами исполнительных органов государственной власти субъектов Российской Федерации, устанавливающими порядок взаимодействия и обмена информацией между экстренными оперативными службами при катастрофах, стихийных бедствиях и ЧС (происшествиях).</w:t>
      </w:r>
    </w:p>
    <w:p w:rsidR="00B438C7" w:rsidRPr="00B438C7" w:rsidRDefault="00B438C7" w:rsidP="009A4C52">
      <w:pPr>
        <w:pStyle w:val="ConsPlusNormal"/>
        <w:jc w:val="both"/>
        <w:rPr>
          <w:rFonts w:ascii="Times New Roman" w:hAnsi="Times New Roman" w:cs="Times New Roman"/>
          <w:sz w:val="28"/>
          <w:szCs w:val="28"/>
        </w:rPr>
      </w:pPr>
    </w:p>
    <w:p w:rsidR="005748EB" w:rsidRDefault="00B438C7" w:rsidP="005748EB">
      <w:pPr>
        <w:pStyle w:val="ConsPlusNormal"/>
        <w:jc w:val="center"/>
        <w:outlineLvl w:val="1"/>
        <w:rPr>
          <w:rFonts w:ascii="Times New Roman" w:hAnsi="Times New Roman" w:cs="Times New Roman"/>
          <w:b/>
          <w:sz w:val="28"/>
          <w:szCs w:val="28"/>
        </w:rPr>
      </w:pPr>
      <w:r w:rsidRPr="009A4C52">
        <w:rPr>
          <w:rFonts w:ascii="Times New Roman" w:hAnsi="Times New Roman" w:cs="Times New Roman"/>
          <w:b/>
          <w:sz w:val="28"/>
          <w:szCs w:val="28"/>
        </w:rPr>
        <w:t>III. Т</w:t>
      </w:r>
      <w:r w:rsidR="009A4C52" w:rsidRPr="009A4C52">
        <w:rPr>
          <w:rFonts w:ascii="Times New Roman" w:hAnsi="Times New Roman" w:cs="Times New Roman"/>
          <w:b/>
          <w:sz w:val="28"/>
          <w:szCs w:val="28"/>
        </w:rPr>
        <w:t xml:space="preserve">ребования к составу и структуре </w:t>
      </w:r>
      <w:r w:rsidRPr="009A4C52">
        <w:rPr>
          <w:rFonts w:ascii="Times New Roman" w:hAnsi="Times New Roman" w:cs="Times New Roman"/>
          <w:b/>
          <w:sz w:val="28"/>
          <w:szCs w:val="28"/>
        </w:rPr>
        <w:t>ЕДДС</w:t>
      </w:r>
      <w:r w:rsidR="005748EB">
        <w:rPr>
          <w:rFonts w:ascii="Times New Roman" w:hAnsi="Times New Roman" w:cs="Times New Roman"/>
          <w:b/>
          <w:sz w:val="28"/>
          <w:szCs w:val="28"/>
        </w:rPr>
        <w:t xml:space="preserve"> </w:t>
      </w:r>
    </w:p>
    <w:p w:rsidR="00B438C7" w:rsidRPr="009A4C52" w:rsidRDefault="009A4C52" w:rsidP="005748EB">
      <w:pPr>
        <w:pStyle w:val="ConsPlusNormal"/>
        <w:jc w:val="center"/>
        <w:outlineLvl w:val="1"/>
        <w:rPr>
          <w:rFonts w:ascii="Times New Roman" w:hAnsi="Times New Roman" w:cs="Times New Roman"/>
          <w:b/>
          <w:sz w:val="28"/>
          <w:szCs w:val="28"/>
        </w:rPr>
      </w:pPr>
      <w:proofErr w:type="spellStart"/>
      <w:r w:rsidRPr="009A4C52">
        <w:rPr>
          <w:rFonts w:ascii="Times New Roman" w:hAnsi="Times New Roman" w:cs="Times New Roman"/>
          <w:b/>
          <w:sz w:val="28"/>
          <w:szCs w:val="28"/>
        </w:rPr>
        <w:t>Кушвинского</w:t>
      </w:r>
      <w:proofErr w:type="spellEnd"/>
      <w:r w:rsidRPr="009A4C52">
        <w:rPr>
          <w:rFonts w:ascii="Times New Roman" w:hAnsi="Times New Roman" w:cs="Times New Roman"/>
          <w:b/>
          <w:sz w:val="28"/>
          <w:szCs w:val="28"/>
        </w:rPr>
        <w:t xml:space="preserve"> городского округа</w:t>
      </w:r>
    </w:p>
    <w:p w:rsidR="009A4C52" w:rsidRPr="00B438C7" w:rsidRDefault="009A4C52" w:rsidP="009A4C52">
      <w:pPr>
        <w:pStyle w:val="ConsPlusNormal"/>
        <w:jc w:val="center"/>
        <w:rPr>
          <w:rFonts w:ascii="Times New Roman" w:hAnsi="Times New Roman" w:cs="Times New Roman"/>
          <w:sz w:val="28"/>
          <w:szCs w:val="28"/>
        </w:rPr>
      </w:pPr>
    </w:p>
    <w:p w:rsidR="005748EB" w:rsidRDefault="00B438C7" w:rsidP="005748EB">
      <w:pPr>
        <w:pStyle w:val="ConsPlusNormal"/>
        <w:jc w:val="center"/>
        <w:outlineLvl w:val="2"/>
        <w:rPr>
          <w:rFonts w:ascii="Times New Roman" w:hAnsi="Times New Roman" w:cs="Times New Roman"/>
          <w:b/>
          <w:sz w:val="28"/>
          <w:szCs w:val="28"/>
        </w:rPr>
      </w:pPr>
      <w:r w:rsidRPr="009A4C52">
        <w:rPr>
          <w:rFonts w:ascii="Times New Roman" w:hAnsi="Times New Roman" w:cs="Times New Roman"/>
          <w:b/>
          <w:sz w:val="28"/>
          <w:szCs w:val="28"/>
        </w:rPr>
        <w:t>3.1. К</w:t>
      </w:r>
      <w:r w:rsidR="009A4C52" w:rsidRPr="009A4C52">
        <w:rPr>
          <w:rFonts w:ascii="Times New Roman" w:hAnsi="Times New Roman" w:cs="Times New Roman"/>
          <w:b/>
          <w:sz w:val="28"/>
          <w:szCs w:val="28"/>
        </w:rPr>
        <w:t>омплектование и подготовка кадров</w:t>
      </w:r>
      <w:r w:rsidRPr="009A4C52">
        <w:rPr>
          <w:rFonts w:ascii="Times New Roman" w:hAnsi="Times New Roman" w:cs="Times New Roman"/>
          <w:b/>
          <w:sz w:val="28"/>
          <w:szCs w:val="28"/>
        </w:rPr>
        <w:t xml:space="preserve"> ЕДДС</w:t>
      </w:r>
      <w:r w:rsidR="005748EB">
        <w:rPr>
          <w:rFonts w:ascii="Times New Roman" w:hAnsi="Times New Roman" w:cs="Times New Roman"/>
          <w:b/>
          <w:sz w:val="28"/>
          <w:szCs w:val="28"/>
        </w:rPr>
        <w:t xml:space="preserve"> </w:t>
      </w:r>
    </w:p>
    <w:p w:rsidR="00B438C7" w:rsidRDefault="009A4C52" w:rsidP="005748EB">
      <w:pPr>
        <w:pStyle w:val="ConsPlusNormal"/>
        <w:jc w:val="center"/>
        <w:outlineLvl w:val="2"/>
        <w:rPr>
          <w:rFonts w:ascii="Times New Roman" w:hAnsi="Times New Roman" w:cs="Times New Roman"/>
          <w:b/>
          <w:sz w:val="28"/>
          <w:szCs w:val="28"/>
        </w:rPr>
      </w:pPr>
      <w:proofErr w:type="spellStart"/>
      <w:r w:rsidRPr="009A4C52">
        <w:rPr>
          <w:rFonts w:ascii="Times New Roman" w:hAnsi="Times New Roman" w:cs="Times New Roman"/>
          <w:b/>
          <w:sz w:val="28"/>
          <w:szCs w:val="28"/>
        </w:rPr>
        <w:t>Кушвинского</w:t>
      </w:r>
      <w:proofErr w:type="spellEnd"/>
      <w:r w:rsidRPr="009A4C52">
        <w:rPr>
          <w:rFonts w:ascii="Times New Roman" w:hAnsi="Times New Roman" w:cs="Times New Roman"/>
          <w:b/>
          <w:sz w:val="28"/>
          <w:szCs w:val="28"/>
        </w:rPr>
        <w:t xml:space="preserve"> городского округа</w:t>
      </w:r>
    </w:p>
    <w:p w:rsidR="009A4C52" w:rsidRPr="00B438C7" w:rsidRDefault="009A4C52" w:rsidP="009A4C52">
      <w:pPr>
        <w:pStyle w:val="ConsPlusNormal"/>
        <w:jc w:val="center"/>
        <w:rPr>
          <w:rFonts w:ascii="Times New Roman" w:hAnsi="Times New Roman" w:cs="Times New Roman"/>
          <w:sz w:val="28"/>
          <w:szCs w:val="28"/>
        </w:rPr>
      </w:pP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3.1.1. Комплектование личным составом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осуществляет директор </w:t>
      </w:r>
      <w:r w:rsidR="00F51340">
        <w:rPr>
          <w:rFonts w:ascii="Times New Roman" w:hAnsi="Times New Roman" w:cs="Times New Roman"/>
          <w:sz w:val="28"/>
          <w:szCs w:val="28"/>
        </w:rPr>
        <w:t xml:space="preserve">муниципальное казенное учреждение </w:t>
      </w:r>
      <w:proofErr w:type="spellStart"/>
      <w:r w:rsidR="00F51340">
        <w:rPr>
          <w:rFonts w:ascii="Times New Roman" w:hAnsi="Times New Roman" w:cs="Times New Roman"/>
          <w:sz w:val="28"/>
          <w:szCs w:val="28"/>
        </w:rPr>
        <w:t>Кушвинского</w:t>
      </w:r>
      <w:proofErr w:type="spellEnd"/>
      <w:r w:rsidR="00F51340">
        <w:rPr>
          <w:rFonts w:ascii="Times New Roman" w:hAnsi="Times New Roman" w:cs="Times New Roman"/>
          <w:sz w:val="28"/>
          <w:szCs w:val="28"/>
        </w:rPr>
        <w:t xml:space="preserve"> городского округа</w:t>
      </w:r>
      <w:r w:rsidRPr="00B438C7">
        <w:rPr>
          <w:rFonts w:ascii="Times New Roman" w:hAnsi="Times New Roman" w:cs="Times New Roman"/>
          <w:sz w:val="28"/>
          <w:szCs w:val="28"/>
        </w:rPr>
        <w:t xml:space="preserve"> </w:t>
      </w:r>
      <w:r w:rsidR="00F51340">
        <w:rPr>
          <w:rFonts w:ascii="Times New Roman" w:hAnsi="Times New Roman" w:cs="Times New Roman"/>
          <w:sz w:val="28"/>
          <w:szCs w:val="28"/>
        </w:rPr>
        <w:t>«</w:t>
      </w:r>
      <w:r w:rsidRPr="00B438C7">
        <w:rPr>
          <w:rFonts w:ascii="Times New Roman" w:hAnsi="Times New Roman" w:cs="Times New Roman"/>
          <w:sz w:val="28"/>
          <w:szCs w:val="28"/>
        </w:rPr>
        <w:t>К</w:t>
      </w:r>
      <w:r w:rsidR="00F51340">
        <w:rPr>
          <w:rFonts w:ascii="Times New Roman" w:hAnsi="Times New Roman" w:cs="Times New Roman"/>
          <w:sz w:val="28"/>
          <w:szCs w:val="28"/>
        </w:rPr>
        <w:t>омитет жилищно-коммунальной сферы»</w:t>
      </w:r>
      <w:r w:rsidRPr="00B438C7">
        <w:rPr>
          <w:rFonts w:ascii="Times New Roman" w:hAnsi="Times New Roman" w:cs="Times New Roman"/>
          <w:sz w:val="28"/>
          <w:szCs w:val="28"/>
        </w:rPr>
        <w:t xml:space="preserve">, начальник ЕДДС, по согласованию с главой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3.1.2. Личный состав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обязан знать требования руководящих документов, регламентирующих его деятельность, и применять их в практической работе.</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3.1.3. Основными формами обучения дежурно-диспетчерского персонала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тренировки оперативных дежурных смен, участие в учебных мероприятиях (учениях) и занятия по профессиональной подготовке.</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3.1.4. </w:t>
      </w:r>
      <w:proofErr w:type="gramStart"/>
      <w:r w:rsidRPr="00B438C7">
        <w:rPr>
          <w:rFonts w:ascii="Times New Roman" w:hAnsi="Times New Roman" w:cs="Times New Roman"/>
          <w:sz w:val="28"/>
          <w:szCs w:val="28"/>
        </w:rPr>
        <w:t xml:space="preserve">Учебные мероприятия (тренировки и учения), проводимые с дежурно-диспетчерским персоналом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осуществляются в соответствии с планом, разработанным заблаговременно и утвержденным главой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с учетом тренировок, проводимых ЦУКС ГУ МЧС России по Свердловской области по плану, утвержденному начальником ГУ МЧС России по Свердловской области.</w:t>
      </w:r>
      <w:proofErr w:type="gramEnd"/>
      <w:r w:rsidRPr="00B438C7">
        <w:rPr>
          <w:rFonts w:ascii="Times New Roman" w:hAnsi="Times New Roman" w:cs="Times New Roman"/>
          <w:sz w:val="28"/>
          <w:szCs w:val="28"/>
        </w:rPr>
        <w:t xml:space="preserve"> Тренировки оперативных дежурных смен ЕДДС с оперативной дежурной сменой ЦУКС ГУ МЧС России по Свердловской области проводятся ежедневно.</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3.1.5. Профессиональная подготовка дежурно-диспетчерского персонала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проводится по специально разработанной МЧС России программе.</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3.1.6. Подготовка дежурно-диспетчерского персонала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осуществляется: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в Учебно-методическом центре по ГО и ЧС Свердловской области, курсах ГО, учебных центрах и учебных пунктах федеральной противопожарной службы государственной противопожарной службы, других образовательных учреждениях, имеющих соответствующие лицензии по подготовке специалистов указанного вида деятельности;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ежемесячно по 6 - 8 часов в ходе проведения занятий по профессиональной подготовке по специально разработанной МЧС России тематике. Тематика определяется исходя из решаемых вопросов и характерных ЧС (происшествий), а также личной подготовки специалистов;</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в ходе проведения ежедневного инструктажа, заступающего на оперативное дежурство дежурно-диспетчерского персонала ЕДДС;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в ходе тренировок с оперативной дежурной сменой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проводимых ЦУКС ГУ МЧС России по Свердловской </w:t>
      </w:r>
      <w:r w:rsidRPr="00B438C7">
        <w:rPr>
          <w:rFonts w:ascii="Times New Roman" w:hAnsi="Times New Roman" w:cs="Times New Roman"/>
          <w:sz w:val="28"/>
          <w:szCs w:val="28"/>
        </w:rPr>
        <w:lastRenderedPageBreak/>
        <w:t>области;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в ходе проведения тренировок с оперативными дежурными сменами ДДС экстренных оперативных служб и организаций (объектов) при проведении различных учений и тренировок с органами и силами РСЧС, на которые привлекаются ДДС экстренных оперативных служб и организаций (объектов)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При этом каждая оперативная дежурная смена должна принять участие в учениях и тренировках не менее 2 раз в год.</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3.1.7. В ходе подготовки дежурно-диспетчерского персонала ЕДДС особое внимание обращается на организацию приема информации об угрозе возникновения или возникновении ЧС (происшествий), своевременном оповещении органов управления и сил РСЧС, населения, а также доведения сигналов оповещения ГО.</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3.1.8. Практическая стажировка дежурно-диспетчерского персонала ЕДДС организуется на базе ЦУКС ГУ МЧС России по Свердловской области согласно графикам и планам стажировки.</w:t>
      </w:r>
    </w:p>
    <w:p w:rsidR="00B438C7" w:rsidRPr="00B438C7" w:rsidRDefault="00B438C7" w:rsidP="009A4C52">
      <w:pPr>
        <w:pStyle w:val="ConsPlusNormal"/>
        <w:jc w:val="both"/>
        <w:rPr>
          <w:rFonts w:ascii="Times New Roman" w:hAnsi="Times New Roman" w:cs="Times New Roman"/>
          <w:sz w:val="28"/>
          <w:szCs w:val="28"/>
        </w:rPr>
      </w:pPr>
    </w:p>
    <w:p w:rsidR="00B438C7" w:rsidRPr="009A4C52" w:rsidRDefault="00B438C7" w:rsidP="009A4C52">
      <w:pPr>
        <w:pStyle w:val="ConsPlusNormal"/>
        <w:jc w:val="center"/>
        <w:outlineLvl w:val="2"/>
        <w:rPr>
          <w:rFonts w:ascii="Times New Roman" w:hAnsi="Times New Roman" w:cs="Times New Roman"/>
          <w:b/>
          <w:sz w:val="28"/>
          <w:szCs w:val="28"/>
        </w:rPr>
      </w:pPr>
      <w:r w:rsidRPr="009A4C52">
        <w:rPr>
          <w:rFonts w:ascii="Times New Roman" w:hAnsi="Times New Roman" w:cs="Times New Roman"/>
          <w:b/>
          <w:sz w:val="28"/>
          <w:szCs w:val="28"/>
        </w:rPr>
        <w:t>3.2. Т</w:t>
      </w:r>
      <w:r w:rsidR="009A4C52" w:rsidRPr="009A4C52">
        <w:rPr>
          <w:rFonts w:ascii="Times New Roman" w:hAnsi="Times New Roman" w:cs="Times New Roman"/>
          <w:b/>
          <w:sz w:val="28"/>
          <w:szCs w:val="28"/>
        </w:rPr>
        <w:t>ребования к дежурно-диспетчерскому персоналу</w:t>
      </w:r>
    </w:p>
    <w:p w:rsidR="00B438C7" w:rsidRDefault="00B438C7" w:rsidP="009A4C52">
      <w:pPr>
        <w:pStyle w:val="ConsPlusNormal"/>
        <w:jc w:val="center"/>
        <w:rPr>
          <w:rFonts w:ascii="Times New Roman" w:hAnsi="Times New Roman" w:cs="Times New Roman"/>
          <w:b/>
          <w:sz w:val="28"/>
          <w:szCs w:val="28"/>
        </w:rPr>
      </w:pPr>
      <w:r w:rsidRPr="009A4C52">
        <w:rPr>
          <w:rFonts w:ascii="Times New Roman" w:hAnsi="Times New Roman" w:cs="Times New Roman"/>
          <w:b/>
          <w:sz w:val="28"/>
          <w:szCs w:val="28"/>
        </w:rPr>
        <w:t>ЕДДС</w:t>
      </w:r>
      <w:r w:rsidRPr="00B438C7">
        <w:rPr>
          <w:rFonts w:ascii="Times New Roman" w:hAnsi="Times New Roman" w:cs="Times New Roman"/>
          <w:sz w:val="28"/>
          <w:szCs w:val="28"/>
        </w:rPr>
        <w:t xml:space="preserve"> </w:t>
      </w:r>
      <w:proofErr w:type="spellStart"/>
      <w:r w:rsidR="009A4C52" w:rsidRPr="009A4C52">
        <w:rPr>
          <w:rFonts w:ascii="Times New Roman" w:hAnsi="Times New Roman" w:cs="Times New Roman"/>
          <w:b/>
          <w:sz w:val="28"/>
          <w:szCs w:val="28"/>
        </w:rPr>
        <w:t>Кушвинского</w:t>
      </w:r>
      <w:proofErr w:type="spellEnd"/>
      <w:r w:rsidR="009A4C52" w:rsidRPr="009A4C52">
        <w:rPr>
          <w:rFonts w:ascii="Times New Roman" w:hAnsi="Times New Roman" w:cs="Times New Roman"/>
          <w:b/>
          <w:sz w:val="28"/>
          <w:szCs w:val="28"/>
        </w:rPr>
        <w:t xml:space="preserve"> городского округа</w:t>
      </w:r>
    </w:p>
    <w:p w:rsidR="009A4C52" w:rsidRPr="00B438C7" w:rsidRDefault="009A4C52" w:rsidP="009A4C52">
      <w:pPr>
        <w:pStyle w:val="ConsPlusNormal"/>
        <w:jc w:val="center"/>
        <w:rPr>
          <w:rFonts w:ascii="Times New Roman" w:hAnsi="Times New Roman" w:cs="Times New Roman"/>
          <w:sz w:val="28"/>
          <w:szCs w:val="28"/>
        </w:rPr>
      </w:pP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3.2.1. Руководство и дежурно-диспетчерский персонал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должен знать:</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административную структуру </w:t>
      </w:r>
      <w:proofErr w:type="spellStart"/>
      <w:r w:rsidRPr="00B438C7">
        <w:rPr>
          <w:rFonts w:ascii="Times New Roman" w:hAnsi="Times New Roman" w:cs="Times New Roman"/>
          <w:sz w:val="28"/>
          <w:szCs w:val="28"/>
        </w:rPr>
        <w:t>Кушвинского</w:t>
      </w:r>
      <w:proofErr w:type="spellEnd"/>
      <w:r w:rsidR="00F51340">
        <w:rPr>
          <w:rFonts w:ascii="Times New Roman" w:hAnsi="Times New Roman" w:cs="Times New Roman"/>
          <w:sz w:val="28"/>
          <w:szCs w:val="28"/>
        </w:rPr>
        <w:t xml:space="preserve"> городского округа и структуру «Системы-112»</w:t>
      </w:r>
      <w:r w:rsidRPr="00B438C7">
        <w:rPr>
          <w:rFonts w:ascii="Times New Roman" w:hAnsi="Times New Roman" w:cs="Times New Roman"/>
          <w:sz w:val="28"/>
          <w:szCs w:val="28"/>
        </w:rPr>
        <w:t xml:space="preserve"> Свердловской области. Должности и фамилии руководящего состава системы безопасности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и адреса аварийно-спасательных формирований дежурных служб, входящих в структуру указанной системы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административные границы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районы выезда пожарно-спасательных подразделений, наименование местностей и транспортных магистралей, имеющихся в </w:t>
      </w:r>
      <w:proofErr w:type="spellStart"/>
      <w:r w:rsidRPr="00B438C7">
        <w:rPr>
          <w:rFonts w:ascii="Times New Roman" w:hAnsi="Times New Roman" w:cs="Times New Roman"/>
          <w:sz w:val="28"/>
          <w:szCs w:val="28"/>
        </w:rPr>
        <w:t>Кушвинском</w:t>
      </w:r>
      <w:proofErr w:type="spellEnd"/>
      <w:r w:rsidRPr="00B438C7">
        <w:rPr>
          <w:rFonts w:ascii="Times New Roman" w:hAnsi="Times New Roman" w:cs="Times New Roman"/>
          <w:sz w:val="28"/>
          <w:szCs w:val="28"/>
        </w:rPr>
        <w:t xml:space="preserve"> городском округе;</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организацию системы дежурно-диспетчерских служб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зону территориальной ответственности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и зоны территориальной ответственности служб экстренного реагирования, действующих на территории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дислокацию, назначение и тактико-технические характеристики техники, привлекаемой для ликвидации и предупреждения ЧС (происшествий), размещение складов специальных сре</w:t>
      </w:r>
      <w:proofErr w:type="gramStart"/>
      <w:r w:rsidRPr="00B438C7">
        <w:rPr>
          <w:rFonts w:ascii="Times New Roman" w:hAnsi="Times New Roman" w:cs="Times New Roman"/>
          <w:sz w:val="28"/>
          <w:szCs w:val="28"/>
        </w:rPr>
        <w:t>дств сп</w:t>
      </w:r>
      <w:proofErr w:type="gramEnd"/>
      <w:r w:rsidRPr="00B438C7">
        <w:rPr>
          <w:rFonts w:ascii="Times New Roman" w:hAnsi="Times New Roman" w:cs="Times New Roman"/>
          <w:sz w:val="28"/>
          <w:szCs w:val="28"/>
        </w:rPr>
        <w:t>асения и пожаротушения;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потенциально-опасные объекты, социально значимые объекты, расположенные в </w:t>
      </w:r>
      <w:proofErr w:type="spellStart"/>
      <w:r w:rsidRPr="00B438C7">
        <w:rPr>
          <w:rFonts w:ascii="Times New Roman" w:hAnsi="Times New Roman" w:cs="Times New Roman"/>
          <w:sz w:val="28"/>
          <w:szCs w:val="28"/>
        </w:rPr>
        <w:t>Кушвинском</w:t>
      </w:r>
      <w:proofErr w:type="spellEnd"/>
      <w:r w:rsidRPr="00B438C7">
        <w:rPr>
          <w:rFonts w:ascii="Times New Roman" w:hAnsi="Times New Roman" w:cs="Times New Roman"/>
          <w:sz w:val="28"/>
          <w:szCs w:val="28"/>
        </w:rPr>
        <w:t xml:space="preserve"> городском округе, их адреса, полное наименование и установленный ранговый набор пожарной и аварийно-спасательной техники;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назначение и тактико-технические характеристики автоматизированной системы ЕДДС, порядок выполнения возложенных на нее задач, порядок эксплуатации сре</w:t>
      </w:r>
      <w:proofErr w:type="gramStart"/>
      <w:r w:rsidRPr="00B438C7">
        <w:rPr>
          <w:rFonts w:ascii="Times New Roman" w:hAnsi="Times New Roman" w:cs="Times New Roman"/>
          <w:sz w:val="28"/>
          <w:szCs w:val="28"/>
        </w:rPr>
        <w:t>дств св</w:t>
      </w:r>
      <w:proofErr w:type="gramEnd"/>
      <w:r w:rsidRPr="00B438C7">
        <w:rPr>
          <w:rFonts w:ascii="Times New Roman" w:hAnsi="Times New Roman" w:cs="Times New Roman"/>
          <w:sz w:val="28"/>
          <w:szCs w:val="28"/>
        </w:rPr>
        <w:t>язи и другого оборудования, установленного на пункте управления ЕДДС;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lastRenderedPageBreak/>
        <w:t>- наименование объектов и населенных пунктов соседних муниципальных образований, куда для оказания взаимопомощи могут привлекаться местные пожарные и спасательные подразделения;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правила техники безопасности при использовании средств автоматизации;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риски возникновения ЧС (происшествий), характерные для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порядок информационного обмена.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3.2.2. Начальник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должен знать: федеральные законы, постановления, распоряжения, приказы вышестоящих органов и другие руководящие, нормативно-технические и методические документы, определяющие функционирование ЕДДС, </w:t>
      </w:r>
      <w:r w:rsidR="00F51340">
        <w:rPr>
          <w:rFonts w:ascii="Times New Roman" w:hAnsi="Times New Roman" w:cs="Times New Roman"/>
          <w:sz w:val="28"/>
          <w:szCs w:val="28"/>
        </w:rPr>
        <w:t>«Системы-112»</w:t>
      </w:r>
      <w:r w:rsidRPr="00B438C7">
        <w:rPr>
          <w:rFonts w:ascii="Times New Roman" w:hAnsi="Times New Roman" w:cs="Times New Roman"/>
          <w:sz w:val="28"/>
          <w:szCs w:val="28"/>
        </w:rPr>
        <w:t>.</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3.2.3. Начальник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должен уметь:</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организовывать выполнение и обеспечивать контроль поставленных перед ЕДДС задач;</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разрабатывать нормативно-методическую базу развития и обеспечения функционирования ЕДДС, а также приказы о </w:t>
      </w:r>
      <w:proofErr w:type="spellStart"/>
      <w:r w:rsidRPr="00B438C7">
        <w:rPr>
          <w:rFonts w:ascii="Times New Roman" w:hAnsi="Times New Roman" w:cs="Times New Roman"/>
          <w:sz w:val="28"/>
          <w:szCs w:val="28"/>
        </w:rPr>
        <w:t>заступлении</w:t>
      </w:r>
      <w:proofErr w:type="spellEnd"/>
      <w:r w:rsidRPr="00B438C7">
        <w:rPr>
          <w:rFonts w:ascii="Times New Roman" w:hAnsi="Times New Roman" w:cs="Times New Roman"/>
          <w:sz w:val="28"/>
          <w:szCs w:val="28"/>
        </w:rPr>
        <w:t xml:space="preserve"> очередной оперативной дежурной смены на дежурство;</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организовывать оперативно-техническую службу, профессиональную подготовку и обучение личного состава ЕДДС;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организовывать проведение занятий, тренировок и учений;</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разрабатывать предложения по дальнейшему совершенствованию, развитию и повышению технической оснащенности ЕДДС.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3.2.4. Требования к начальнику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высшее, (незаконченное высшее) образование, - навыки работы на компьютере на уровне уверенного пользователя (знание </w:t>
      </w:r>
      <w:proofErr w:type="spellStart"/>
      <w:r w:rsidRPr="00B438C7">
        <w:rPr>
          <w:rFonts w:ascii="Times New Roman" w:hAnsi="Times New Roman" w:cs="Times New Roman"/>
          <w:sz w:val="28"/>
          <w:szCs w:val="28"/>
        </w:rPr>
        <w:t>Microsoft</w:t>
      </w:r>
      <w:proofErr w:type="spell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Windows</w:t>
      </w:r>
      <w:proofErr w:type="spell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Word</w:t>
      </w:r>
      <w:proofErr w:type="spell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Excel</w:t>
      </w:r>
      <w:proofErr w:type="spell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PowerPoint</w:t>
      </w:r>
      <w:proofErr w:type="spellEnd"/>
      <w:r w:rsidRPr="00B438C7">
        <w:rPr>
          <w:rFonts w:ascii="Times New Roman" w:hAnsi="Times New Roman" w:cs="Times New Roman"/>
          <w:sz w:val="28"/>
          <w:szCs w:val="28"/>
        </w:rPr>
        <w:t>) или эквивалент, умение пользоваться электронной почтой, Интернет).</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3.2.5. Оперативный </w:t>
      </w:r>
      <w:r w:rsidR="009A4C52" w:rsidRPr="00B438C7">
        <w:rPr>
          <w:rFonts w:ascii="Times New Roman" w:hAnsi="Times New Roman" w:cs="Times New Roman"/>
          <w:sz w:val="28"/>
          <w:szCs w:val="28"/>
        </w:rPr>
        <w:t>дежурный ЕДДС</w:t>
      </w:r>
      <w:r w:rsidRPr="00B438C7">
        <w:rPr>
          <w:rFonts w:ascii="Times New Roman" w:hAnsi="Times New Roman" w:cs="Times New Roman"/>
          <w:sz w:val="28"/>
          <w:szCs w:val="28"/>
        </w:rPr>
        <w:t xml:space="preserve"> должен знать:</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функциональные обязанности и порядок работы опе</w:t>
      </w:r>
      <w:r w:rsidR="00F51340">
        <w:rPr>
          <w:rFonts w:ascii="Times New Roman" w:hAnsi="Times New Roman" w:cs="Times New Roman"/>
          <w:sz w:val="28"/>
          <w:szCs w:val="28"/>
        </w:rPr>
        <w:t>ративного дежурного, оператора «Системы-112»</w:t>
      </w:r>
      <w:r w:rsidRPr="00B438C7">
        <w:rPr>
          <w:rFonts w:ascii="Times New Roman" w:hAnsi="Times New Roman" w:cs="Times New Roman"/>
          <w:sz w:val="28"/>
          <w:szCs w:val="28"/>
        </w:rPr>
        <w:t>;</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руководящие документы, регламентирующие работу опе</w:t>
      </w:r>
      <w:r w:rsidR="00F51340">
        <w:rPr>
          <w:rFonts w:ascii="Times New Roman" w:hAnsi="Times New Roman" w:cs="Times New Roman"/>
          <w:sz w:val="28"/>
          <w:szCs w:val="28"/>
        </w:rPr>
        <w:t>ративного дежурного, оператора «Системы-112»</w:t>
      </w:r>
      <w:r w:rsidRPr="00B438C7">
        <w:rPr>
          <w:rFonts w:ascii="Times New Roman" w:hAnsi="Times New Roman" w:cs="Times New Roman"/>
          <w:sz w:val="28"/>
          <w:szCs w:val="28"/>
        </w:rPr>
        <w:t>;</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структуру и технологию функционирования ЕДДС;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нормативные документы, регламентирующие деятельность ЕДДС;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документы, определяющие деятельность оперативного дежурного ЕДДС по сигналам ГО и другим сигналам;</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правила ведения документации.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3.2.6. Оперативный </w:t>
      </w:r>
      <w:r w:rsidR="009A4C52" w:rsidRPr="00B438C7">
        <w:rPr>
          <w:rFonts w:ascii="Times New Roman" w:hAnsi="Times New Roman" w:cs="Times New Roman"/>
          <w:sz w:val="28"/>
          <w:szCs w:val="28"/>
        </w:rPr>
        <w:t>дежурный ЕДДС</w:t>
      </w:r>
      <w:r w:rsidRPr="00B438C7">
        <w:rPr>
          <w:rFonts w:ascii="Times New Roman" w:hAnsi="Times New Roman" w:cs="Times New Roman"/>
          <w:sz w:val="28"/>
          <w:szCs w:val="28"/>
        </w:rPr>
        <w:t xml:space="preserve"> должен уметь:</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проводить анализ и оценку достоверности поступающей информации; обеспечивать оперативное руководство и управление пожарно-спасательными подразделениями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 при реагировании на сообщения о пожарах, а также аварийно-спасательными формированиями и силами РСЧС - при реагировании на ЧС (происшествия);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координировать деятельность дежурно-диспетчерских служб экстренных </w:t>
      </w:r>
      <w:r w:rsidRPr="00B438C7">
        <w:rPr>
          <w:rFonts w:ascii="Times New Roman" w:hAnsi="Times New Roman" w:cs="Times New Roman"/>
          <w:sz w:val="28"/>
          <w:szCs w:val="28"/>
        </w:rPr>
        <w:lastRenderedPageBreak/>
        <w:t>оперативных служб при реагировании на вызовы;</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организовывать взаимодействие с вышестоящими и взаимодействующими органами управления РСЧС в целях оперативного реагирования на ЧС (происшествия), с администрацией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и органами местного самоуправления;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эффективно работать с коммуникационным оборудованием, основными офисными приложениями для операционной системы </w:t>
      </w:r>
      <w:proofErr w:type="spellStart"/>
      <w:r w:rsidRPr="00B438C7">
        <w:rPr>
          <w:rFonts w:ascii="Times New Roman" w:hAnsi="Times New Roman" w:cs="Times New Roman"/>
          <w:sz w:val="28"/>
          <w:szCs w:val="28"/>
        </w:rPr>
        <w:t>Microsoft</w:t>
      </w:r>
      <w:proofErr w:type="spell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Windows</w:t>
      </w:r>
      <w:proofErr w:type="spell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Word</w:t>
      </w:r>
      <w:proofErr w:type="spell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Excel</w:t>
      </w:r>
      <w:proofErr w:type="spell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PowerPoint</w:t>
      </w:r>
      <w:proofErr w:type="spellEnd"/>
      <w:r w:rsidRPr="00B438C7">
        <w:rPr>
          <w:rFonts w:ascii="Times New Roman" w:hAnsi="Times New Roman" w:cs="Times New Roman"/>
          <w:sz w:val="28"/>
          <w:szCs w:val="28"/>
        </w:rPr>
        <w:t>) или эквивалент;</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использовать гарнитуру при приеме информации;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четко говорить по радио и телефону одновременно с работой за компьютером;</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применять коммуникативные навыки;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быстро принимать решения;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эффективно испол</w:t>
      </w:r>
      <w:r w:rsidR="00F51340">
        <w:rPr>
          <w:rFonts w:ascii="Times New Roman" w:hAnsi="Times New Roman" w:cs="Times New Roman"/>
          <w:sz w:val="28"/>
          <w:szCs w:val="28"/>
        </w:rPr>
        <w:t>ьзовать информационные ресурсы «Системы-112»</w:t>
      </w:r>
      <w:r w:rsidRPr="00B438C7">
        <w:rPr>
          <w:rFonts w:ascii="Times New Roman" w:hAnsi="Times New Roman" w:cs="Times New Roman"/>
          <w:sz w:val="28"/>
          <w:szCs w:val="28"/>
        </w:rPr>
        <w:t xml:space="preserve"> для обеспечения выполнения задач, поставленных перед ЕДДС;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повышать уровень теоретической и практической подготовки;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сохранять конфиденциальную информацию, полученную в процессе выполнения своих обязанностей.</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3.2.7. Оперативному дежурному ЕДДС запрещено:</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вести телефонные переговоры, не связанные с несением оперативного дежурства;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предоставлять какую-либо информацию средствам массовой информации и посторонним лицам без указания руководства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допускать в помещения ЕДДС посторонних лиц;</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отлучаться с места несения оперативного дежурства без разрешения начальника ЕДДС;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выполнение обязанностей, не предусмотренных должностными обязанностями и инструкциями.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3.2.8. Требования к оперативному дежурному ЕДДС: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образование высшее или среднее профессиональное;</w:t>
      </w:r>
    </w:p>
    <w:p w:rsidR="00B438C7" w:rsidRPr="00B438C7" w:rsidRDefault="00B438C7" w:rsidP="009A4C52">
      <w:pPr>
        <w:pStyle w:val="ConsPlusNormal"/>
        <w:ind w:firstLine="540"/>
        <w:jc w:val="both"/>
        <w:rPr>
          <w:rFonts w:ascii="Times New Roman" w:hAnsi="Times New Roman" w:cs="Times New Roman"/>
          <w:sz w:val="28"/>
          <w:szCs w:val="28"/>
        </w:rPr>
      </w:pPr>
      <w:proofErr w:type="gramStart"/>
      <w:r w:rsidRPr="00B438C7">
        <w:rPr>
          <w:rFonts w:ascii="Times New Roman" w:hAnsi="Times New Roman" w:cs="Times New Roman"/>
          <w:sz w:val="28"/>
          <w:szCs w:val="28"/>
        </w:rPr>
        <w:t>- специальная подготовка по установленной программе Учебно-методического центра по ГО и ЧС Свердловской области, утвержденной директором Департамента общественной безопасности Свердловской области 29 июля 2013 года, по направлению деятельности;</w:t>
      </w:r>
      <w:proofErr w:type="gramEnd"/>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знание нормативных документов, определяющих функционирование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навыки работы на компьютере на уровне уверенного пользователя (знание </w:t>
      </w:r>
      <w:proofErr w:type="spellStart"/>
      <w:r w:rsidRPr="00B438C7">
        <w:rPr>
          <w:rFonts w:ascii="Times New Roman" w:hAnsi="Times New Roman" w:cs="Times New Roman"/>
          <w:sz w:val="28"/>
          <w:szCs w:val="28"/>
        </w:rPr>
        <w:t>Microsoft</w:t>
      </w:r>
      <w:proofErr w:type="spell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Windows</w:t>
      </w:r>
      <w:proofErr w:type="spell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Word</w:t>
      </w:r>
      <w:proofErr w:type="spell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Excel</w:t>
      </w:r>
      <w:proofErr w:type="spell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PowerPoint</w:t>
      </w:r>
      <w:proofErr w:type="spellEnd"/>
      <w:r w:rsidRPr="00B438C7">
        <w:rPr>
          <w:rFonts w:ascii="Times New Roman" w:hAnsi="Times New Roman" w:cs="Times New Roman"/>
          <w:sz w:val="28"/>
          <w:szCs w:val="28"/>
        </w:rPr>
        <w:t>) или эквивалент, умение пользоваться электронной почтой, Интернетом);</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умение пользоваться информационной справочной системой.</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3.2.9. Оперативный дежурный ЕДДС должен знать:</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нормативные правовые акты в области предупреждения и ликвидации ЧС, организации дежурно-диспетчерских служб экстренных служб, информационного обмена и межведомственного взаимодействия;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состав и структуру функциональных и территориальной подсистем РСЧС </w:t>
      </w:r>
      <w:r w:rsidRPr="00B438C7">
        <w:rPr>
          <w:rFonts w:ascii="Times New Roman" w:hAnsi="Times New Roman" w:cs="Times New Roman"/>
          <w:sz w:val="28"/>
          <w:szCs w:val="28"/>
        </w:rPr>
        <w:lastRenderedPageBreak/>
        <w:t xml:space="preserve">Свердловской области 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основные вопросы взаимодействия, сферу деятельности и ответственности, входящих в территориальную подсистему РСЧС организаций;</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состав сил и средств постоянной готовности функциональных и территориальных подсистем РСЧС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их задачи, порядок их привлечения к ликвидации последствий ЧС (происшествий) и организации взаимодействия;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схему организации связи дежурно-диспетчерских служб функциональных и территориальных подсистем РСЧС Свердловской области;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организацию работы и ал</w:t>
      </w:r>
      <w:r w:rsidR="00F51340">
        <w:rPr>
          <w:rFonts w:ascii="Times New Roman" w:hAnsi="Times New Roman" w:cs="Times New Roman"/>
          <w:sz w:val="28"/>
          <w:szCs w:val="28"/>
        </w:rPr>
        <w:t>горитм действий дежурной смены «Системы-112»</w:t>
      </w:r>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 различных режимах функционирования;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состав и функционирование комплекса средств автоматизации и специал</w:t>
      </w:r>
      <w:r w:rsidR="00F51340">
        <w:rPr>
          <w:rFonts w:ascii="Times New Roman" w:hAnsi="Times New Roman" w:cs="Times New Roman"/>
          <w:sz w:val="28"/>
          <w:szCs w:val="28"/>
        </w:rPr>
        <w:t>ьного программного обеспечения «Система-112»</w:t>
      </w:r>
      <w:r w:rsidRPr="00B438C7">
        <w:rPr>
          <w:rFonts w:ascii="Times New Roman" w:hAnsi="Times New Roman" w:cs="Times New Roman"/>
          <w:sz w:val="28"/>
          <w:szCs w:val="28"/>
        </w:rPr>
        <w:t>;</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состав, возможности, порядок функционирования комплекса сре</w:t>
      </w:r>
      <w:proofErr w:type="gramStart"/>
      <w:r w:rsidRPr="00B438C7">
        <w:rPr>
          <w:rFonts w:ascii="Times New Roman" w:hAnsi="Times New Roman" w:cs="Times New Roman"/>
          <w:sz w:val="28"/>
          <w:szCs w:val="28"/>
        </w:rPr>
        <w:t>дств св</w:t>
      </w:r>
      <w:proofErr w:type="gramEnd"/>
      <w:r w:rsidRPr="00B438C7">
        <w:rPr>
          <w:rFonts w:ascii="Times New Roman" w:hAnsi="Times New Roman" w:cs="Times New Roman"/>
          <w:sz w:val="28"/>
          <w:szCs w:val="28"/>
        </w:rPr>
        <w:t>язи, оповещения, средств автоматизации;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зоны территориальной ответственности служб экстренного реагирования, действующих на территории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паспорта территории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объектов экономики; административно-территориальное деление, численность населения, географические, климатические и природные особенности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и Свердловской области, а также другую информацию о регионе.</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3.2.10. Оперативный дежурный </w:t>
      </w:r>
      <w:r w:rsidR="009A4C52" w:rsidRPr="00B438C7">
        <w:rPr>
          <w:rFonts w:ascii="Times New Roman" w:hAnsi="Times New Roman" w:cs="Times New Roman"/>
          <w:sz w:val="28"/>
          <w:szCs w:val="28"/>
        </w:rPr>
        <w:t>ЕДДС должен</w:t>
      </w:r>
      <w:r w:rsidRPr="00B438C7">
        <w:rPr>
          <w:rFonts w:ascii="Times New Roman" w:hAnsi="Times New Roman" w:cs="Times New Roman"/>
          <w:sz w:val="28"/>
          <w:szCs w:val="28"/>
        </w:rPr>
        <w:t xml:space="preserve"> уметь:</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пользоваться всеми функциями телекоммуникационного оборудования на автоматизированном рабочем месте;</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работать с коммуникационным оборудованием, общесистемным и специальным программным обеспечением, в том числе с текстовыми редакторами, редакторами таблиц, </w:t>
      </w:r>
      <w:proofErr w:type="spellStart"/>
      <w:r w:rsidRPr="00B438C7">
        <w:rPr>
          <w:rFonts w:ascii="Times New Roman" w:hAnsi="Times New Roman" w:cs="Times New Roman"/>
          <w:sz w:val="28"/>
          <w:szCs w:val="28"/>
        </w:rPr>
        <w:t>геоинформационными</w:t>
      </w:r>
      <w:proofErr w:type="spellEnd"/>
      <w:r w:rsidRPr="00B438C7">
        <w:rPr>
          <w:rFonts w:ascii="Times New Roman" w:hAnsi="Times New Roman" w:cs="Times New Roman"/>
          <w:sz w:val="28"/>
          <w:szCs w:val="28"/>
        </w:rPr>
        <w:t xml:space="preserve"> системами мониторинга транспортных средств на основе ГЛОНАСС;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обрабатывать входящую информаци</w:t>
      </w:r>
      <w:r w:rsidR="00F51340">
        <w:rPr>
          <w:rFonts w:ascii="Times New Roman" w:hAnsi="Times New Roman" w:cs="Times New Roman"/>
          <w:sz w:val="28"/>
          <w:szCs w:val="28"/>
        </w:rPr>
        <w:t>ю в соответствии с принятыми в «</w:t>
      </w:r>
      <w:r w:rsidRPr="00B438C7">
        <w:rPr>
          <w:rFonts w:ascii="Times New Roman" w:hAnsi="Times New Roman" w:cs="Times New Roman"/>
          <w:sz w:val="28"/>
          <w:szCs w:val="28"/>
        </w:rPr>
        <w:t>Системе-112</w:t>
      </w:r>
      <w:r w:rsidR="00F51340">
        <w:rPr>
          <w:rFonts w:ascii="Times New Roman" w:hAnsi="Times New Roman" w:cs="Times New Roman"/>
          <w:sz w:val="28"/>
          <w:szCs w:val="28"/>
        </w:rPr>
        <w:t>»</w:t>
      </w:r>
      <w:r w:rsidRPr="00B438C7">
        <w:rPr>
          <w:rFonts w:ascii="Times New Roman" w:hAnsi="Times New Roman" w:cs="Times New Roman"/>
          <w:sz w:val="28"/>
          <w:szCs w:val="28"/>
        </w:rPr>
        <w:t xml:space="preserve"> стандартами, правилами и процедурами;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организовывать сбор и обработку оперативной информации о фактах или угрозе возникновения ЧС (происшествий) и ходе проведения их ликвидации; обеспечивать ведение необходимой документации </w:t>
      </w:r>
      <w:r w:rsidR="00F51340">
        <w:rPr>
          <w:rFonts w:ascii="Times New Roman" w:hAnsi="Times New Roman" w:cs="Times New Roman"/>
          <w:sz w:val="28"/>
          <w:szCs w:val="28"/>
        </w:rPr>
        <w:t>«</w:t>
      </w:r>
      <w:r w:rsidRPr="00B438C7">
        <w:rPr>
          <w:rFonts w:ascii="Times New Roman" w:hAnsi="Times New Roman" w:cs="Times New Roman"/>
          <w:sz w:val="28"/>
          <w:szCs w:val="28"/>
        </w:rPr>
        <w:t>Системы-112</w:t>
      </w:r>
      <w:r w:rsidR="00F51340">
        <w:rPr>
          <w:rFonts w:ascii="Times New Roman" w:hAnsi="Times New Roman" w:cs="Times New Roman"/>
          <w:sz w:val="28"/>
          <w:szCs w:val="28"/>
        </w:rPr>
        <w:t>»</w:t>
      </w:r>
      <w:r w:rsidRPr="00B438C7">
        <w:rPr>
          <w:rFonts w:ascii="Times New Roman" w:hAnsi="Times New Roman" w:cs="Times New Roman"/>
          <w:sz w:val="28"/>
          <w:szCs w:val="28"/>
        </w:rPr>
        <w:t>;</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использовать психологическое сопровождение позвонившего абонента; безошибочно набирать на клавиатуре текст со скоростью не менее 120 символов в минуту.</w:t>
      </w:r>
    </w:p>
    <w:p w:rsidR="00B438C7" w:rsidRPr="00B438C7" w:rsidRDefault="00B438C7" w:rsidP="009A4C52">
      <w:pPr>
        <w:jc w:val="center"/>
        <w:textAlignment w:val="baseline"/>
        <w:rPr>
          <w:rFonts w:ascii="Times New Roman" w:hAnsi="Times New Roman"/>
          <w:bCs/>
          <w:color w:val="000000"/>
          <w:sz w:val="28"/>
          <w:szCs w:val="28"/>
          <w:bdr w:val="none" w:sz="0" w:space="0" w:color="auto" w:frame="1"/>
          <w:lang w:val="ru-RU"/>
        </w:rPr>
      </w:pPr>
      <w:r w:rsidRPr="00B438C7">
        <w:rPr>
          <w:rFonts w:ascii="Times New Roman" w:hAnsi="Times New Roman"/>
          <w:sz w:val="28"/>
          <w:szCs w:val="28"/>
          <w:lang w:val="ru-RU"/>
        </w:rPr>
        <w:t xml:space="preserve">3.2.11. Требования к </w:t>
      </w:r>
      <w:r w:rsidRPr="00B438C7">
        <w:rPr>
          <w:rFonts w:ascii="Times New Roman" w:hAnsi="Times New Roman"/>
          <w:bCs/>
          <w:color w:val="000000"/>
          <w:sz w:val="28"/>
          <w:szCs w:val="28"/>
          <w:bdr w:val="none" w:sz="0" w:space="0" w:color="auto" w:frame="1"/>
          <w:lang w:val="ru-RU"/>
        </w:rPr>
        <w:t>специалисту по приему и обработке экстренных вызовов</w:t>
      </w:r>
    </w:p>
    <w:p w:rsidR="00B438C7" w:rsidRPr="00B438C7" w:rsidRDefault="00B438C7" w:rsidP="009A4C52">
      <w:pPr>
        <w:jc w:val="center"/>
        <w:textAlignment w:val="baseline"/>
        <w:rPr>
          <w:rFonts w:ascii="Times New Roman" w:hAnsi="Times New Roman"/>
          <w:bCs/>
          <w:color w:val="000000"/>
          <w:sz w:val="28"/>
          <w:szCs w:val="28"/>
          <w:bdr w:val="none" w:sz="0" w:space="0" w:color="auto" w:frame="1"/>
          <w:lang w:val="ru-RU"/>
        </w:rPr>
      </w:pPr>
      <w:r w:rsidRPr="00B438C7">
        <w:rPr>
          <w:rFonts w:ascii="Times New Roman" w:hAnsi="Times New Roman"/>
          <w:bCs/>
          <w:color w:val="000000"/>
          <w:sz w:val="28"/>
          <w:szCs w:val="28"/>
          <w:bdr w:val="none" w:sz="0" w:space="0" w:color="auto" w:frame="1"/>
          <w:lang w:val="ru-RU"/>
        </w:rPr>
        <w:t>единой дежурно-диспетчерской службы.</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образование высшее или среднее профессиональное без предъявления требований к стажу работы;</w:t>
      </w:r>
    </w:p>
    <w:p w:rsidR="00B438C7" w:rsidRPr="00B438C7" w:rsidRDefault="00B438C7" w:rsidP="009A4C52">
      <w:pPr>
        <w:pStyle w:val="ConsPlusNormal"/>
        <w:ind w:firstLine="540"/>
        <w:jc w:val="both"/>
        <w:rPr>
          <w:rFonts w:ascii="Times New Roman" w:hAnsi="Times New Roman" w:cs="Times New Roman"/>
          <w:sz w:val="28"/>
          <w:szCs w:val="28"/>
        </w:rPr>
      </w:pPr>
      <w:proofErr w:type="gramStart"/>
      <w:r w:rsidRPr="00B438C7">
        <w:rPr>
          <w:rFonts w:ascii="Times New Roman" w:hAnsi="Times New Roman" w:cs="Times New Roman"/>
          <w:sz w:val="28"/>
          <w:szCs w:val="28"/>
        </w:rPr>
        <w:t xml:space="preserve">- специальная подготовка по установленной программе Учебно-методического центра по ГО и ЧС Свердловской области, утвержденной директором Департамента общественной безопасности Свердловской области </w:t>
      </w:r>
      <w:r w:rsidRPr="00B438C7">
        <w:rPr>
          <w:rFonts w:ascii="Times New Roman" w:hAnsi="Times New Roman" w:cs="Times New Roman"/>
          <w:sz w:val="28"/>
          <w:szCs w:val="28"/>
        </w:rPr>
        <w:lastRenderedPageBreak/>
        <w:t>29 июля 2013 года по направлению деятельности;</w:t>
      </w:r>
      <w:proofErr w:type="gramEnd"/>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знание нормативных документов, опред</w:t>
      </w:r>
      <w:r w:rsidR="00F51340">
        <w:rPr>
          <w:rFonts w:ascii="Times New Roman" w:hAnsi="Times New Roman" w:cs="Times New Roman"/>
          <w:sz w:val="28"/>
          <w:szCs w:val="28"/>
        </w:rPr>
        <w:t>еляющих функционирование ЕДДС, «</w:t>
      </w:r>
      <w:r w:rsidRPr="00B438C7">
        <w:rPr>
          <w:rFonts w:ascii="Times New Roman" w:hAnsi="Times New Roman" w:cs="Times New Roman"/>
          <w:sz w:val="28"/>
          <w:szCs w:val="28"/>
        </w:rPr>
        <w:t>Системы-112</w:t>
      </w:r>
      <w:r w:rsidR="00F51340">
        <w:rPr>
          <w:rFonts w:ascii="Times New Roman" w:hAnsi="Times New Roman" w:cs="Times New Roman"/>
          <w:sz w:val="28"/>
          <w:szCs w:val="28"/>
        </w:rPr>
        <w:t>»</w:t>
      </w:r>
      <w:r w:rsidRPr="00B438C7">
        <w:rPr>
          <w:rFonts w:ascii="Times New Roman" w:hAnsi="Times New Roman" w:cs="Times New Roman"/>
          <w:sz w:val="28"/>
          <w:szCs w:val="28"/>
        </w:rPr>
        <w:t>;</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навыки работы на компьютере на уровне уверенного пользователя (знание </w:t>
      </w:r>
      <w:proofErr w:type="spellStart"/>
      <w:r w:rsidRPr="00B438C7">
        <w:rPr>
          <w:rFonts w:ascii="Times New Roman" w:hAnsi="Times New Roman" w:cs="Times New Roman"/>
          <w:sz w:val="28"/>
          <w:szCs w:val="28"/>
        </w:rPr>
        <w:t>Microsoft</w:t>
      </w:r>
      <w:proofErr w:type="spell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Windows</w:t>
      </w:r>
      <w:proofErr w:type="spell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Word</w:t>
      </w:r>
      <w:proofErr w:type="spell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Excel</w:t>
      </w:r>
      <w:proofErr w:type="spell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PowerPoint</w:t>
      </w:r>
      <w:proofErr w:type="spellEnd"/>
      <w:r w:rsidRPr="00B438C7">
        <w:rPr>
          <w:rFonts w:ascii="Times New Roman" w:hAnsi="Times New Roman" w:cs="Times New Roman"/>
          <w:sz w:val="28"/>
          <w:szCs w:val="28"/>
        </w:rPr>
        <w:t>) или эквивалент, умение пользоваться электронной почтой, Интернетом);</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техника печатания не менее 120 знаков в минуту;</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умение пользоваться информационной справочной системой.</w:t>
      </w:r>
    </w:p>
    <w:p w:rsidR="00B438C7" w:rsidRPr="00B438C7" w:rsidRDefault="00B438C7" w:rsidP="009A4C52">
      <w:pPr>
        <w:pStyle w:val="ConsPlusNormal"/>
        <w:jc w:val="both"/>
        <w:rPr>
          <w:rFonts w:ascii="Times New Roman" w:hAnsi="Times New Roman" w:cs="Times New Roman"/>
          <w:sz w:val="28"/>
          <w:szCs w:val="28"/>
        </w:rPr>
      </w:pPr>
    </w:p>
    <w:p w:rsidR="00B438C7" w:rsidRPr="009A4C52" w:rsidRDefault="00B438C7" w:rsidP="009A4C52">
      <w:pPr>
        <w:pStyle w:val="ConsPlusNormal"/>
        <w:jc w:val="center"/>
        <w:outlineLvl w:val="2"/>
        <w:rPr>
          <w:rFonts w:ascii="Times New Roman" w:hAnsi="Times New Roman" w:cs="Times New Roman"/>
          <w:b/>
          <w:sz w:val="28"/>
          <w:szCs w:val="28"/>
        </w:rPr>
      </w:pPr>
      <w:r w:rsidRPr="009A4C52">
        <w:rPr>
          <w:rFonts w:ascii="Times New Roman" w:hAnsi="Times New Roman" w:cs="Times New Roman"/>
          <w:b/>
          <w:sz w:val="28"/>
          <w:szCs w:val="28"/>
        </w:rPr>
        <w:t>3.3. Т</w:t>
      </w:r>
      <w:r w:rsidR="009A4C52" w:rsidRPr="009A4C52">
        <w:rPr>
          <w:rFonts w:ascii="Times New Roman" w:hAnsi="Times New Roman" w:cs="Times New Roman"/>
          <w:b/>
          <w:sz w:val="28"/>
          <w:szCs w:val="28"/>
        </w:rPr>
        <w:t xml:space="preserve">ребования к помещениям </w:t>
      </w:r>
      <w:r w:rsidRPr="009A4C52">
        <w:rPr>
          <w:rFonts w:ascii="Times New Roman" w:hAnsi="Times New Roman" w:cs="Times New Roman"/>
          <w:b/>
          <w:sz w:val="28"/>
          <w:szCs w:val="28"/>
        </w:rPr>
        <w:t>ЕДДС</w:t>
      </w:r>
    </w:p>
    <w:p w:rsidR="00B438C7" w:rsidRDefault="009A4C52" w:rsidP="009A4C52">
      <w:pPr>
        <w:pStyle w:val="ConsPlusNormal"/>
        <w:jc w:val="center"/>
        <w:rPr>
          <w:rFonts w:ascii="Times New Roman" w:hAnsi="Times New Roman" w:cs="Times New Roman"/>
          <w:b/>
          <w:sz w:val="28"/>
          <w:szCs w:val="28"/>
        </w:rPr>
      </w:pPr>
      <w:proofErr w:type="spellStart"/>
      <w:r w:rsidRPr="009A4C52">
        <w:rPr>
          <w:rFonts w:ascii="Times New Roman" w:hAnsi="Times New Roman" w:cs="Times New Roman"/>
          <w:b/>
          <w:sz w:val="28"/>
          <w:szCs w:val="28"/>
        </w:rPr>
        <w:t>Кушвинского</w:t>
      </w:r>
      <w:proofErr w:type="spellEnd"/>
      <w:r w:rsidRPr="009A4C52">
        <w:rPr>
          <w:rFonts w:ascii="Times New Roman" w:hAnsi="Times New Roman" w:cs="Times New Roman"/>
          <w:b/>
          <w:sz w:val="28"/>
          <w:szCs w:val="28"/>
        </w:rPr>
        <w:t xml:space="preserve"> городского округа</w:t>
      </w:r>
    </w:p>
    <w:p w:rsidR="009A4C52" w:rsidRPr="00B438C7" w:rsidRDefault="009A4C52" w:rsidP="009A4C52">
      <w:pPr>
        <w:pStyle w:val="ConsPlusNormal"/>
        <w:jc w:val="center"/>
        <w:rPr>
          <w:rFonts w:ascii="Times New Roman" w:hAnsi="Times New Roman" w:cs="Times New Roman"/>
          <w:sz w:val="28"/>
          <w:szCs w:val="28"/>
        </w:rPr>
      </w:pPr>
    </w:p>
    <w:p w:rsidR="00B438C7" w:rsidRPr="00B438C7" w:rsidRDefault="00E13496" w:rsidP="009A4C52">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3.3.1 </w:t>
      </w:r>
      <w:r w:rsidR="00B438C7" w:rsidRPr="00B438C7">
        <w:rPr>
          <w:rFonts w:ascii="Times New Roman" w:hAnsi="Times New Roman" w:cs="Times New Roman"/>
          <w:sz w:val="28"/>
          <w:szCs w:val="28"/>
        </w:rPr>
        <w:t xml:space="preserve">Расчет потребностей в площадях помещений ЕДДС </w:t>
      </w:r>
      <w:proofErr w:type="spellStart"/>
      <w:r w:rsidR="00B438C7" w:rsidRPr="00B438C7">
        <w:rPr>
          <w:rFonts w:ascii="Times New Roman" w:hAnsi="Times New Roman" w:cs="Times New Roman"/>
          <w:sz w:val="28"/>
          <w:szCs w:val="28"/>
        </w:rPr>
        <w:t>Кушвинского</w:t>
      </w:r>
      <w:proofErr w:type="spellEnd"/>
      <w:r w:rsidR="00B438C7" w:rsidRPr="00B438C7">
        <w:rPr>
          <w:rFonts w:ascii="Times New Roman" w:hAnsi="Times New Roman" w:cs="Times New Roman"/>
          <w:sz w:val="28"/>
          <w:szCs w:val="28"/>
        </w:rPr>
        <w:t xml:space="preserve"> городского округа производится на базе требований действующих санитарных правил и норм (</w:t>
      </w:r>
      <w:proofErr w:type="spellStart"/>
      <w:r w:rsidR="00B438C7" w:rsidRPr="00B438C7">
        <w:rPr>
          <w:rFonts w:ascii="Times New Roman" w:hAnsi="Times New Roman" w:cs="Times New Roman"/>
          <w:sz w:val="28"/>
          <w:szCs w:val="28"/>
        </w:rPr>
        <w:t>СанПиН</w:t>
      </w:r>
      <w:proofErr w:type="spellEnd"/>
      <w:r w:rsidR="00B438C7" w:rsidRPr="00B438C7">
        <w:rPr>
          <w:rFonts w:ascii="Times New Roman" w:hAnsi="Times New Roman" w:cs="Times New Roman"/>
          <w:sz w:val="28"/>
          <w:szCs w:val="28"/>
        </w:rPr>
        <w:t xml:space="preserve">) и на основе значений количества специалистов оперативной дежурной смены, численный состав которых определяется в зависимости от местных условий, наличия потенциально опасных объектов и рисков возникновения ЧС (происшествий), а также исходя из количества населения </w:t>
      </w:r>
      <w:proofErr w:type="spellStart"/>
      <w:r w:rsidR="00B438C7" w:rsidRPr="00B438C7">
        <w:rPr>
          <w:rFonts w:ascii="Times New Roman" w:hAnsi="Times New Roman" w:cs="Times New Roman"/>
          <w:sz w:val="28"/>
          <w:szCs w:val="28"/>
        </w:rPr>
        <w:t>Кушвинског</w:t>
      </w:r>
      <w:bookmarkStart w:id="1" w:name="_GoBack"/>
      <w:bookmarkEnd w:id="1"/>
      <w:r w:rsidR="00B438C7" w:rsidRPr="00B438C7">
        <w:rPr>
          <w:rFonts w:ascii="Times New Roman" w:hAnsi="Times New Roman" w:cs="Times New Roman"/>
          <w:sz w:val="28"/>
          <w:szCs w:val="28"/>
        </w:rPr>
        <w:t>о</w:t>
      </w:r>
      <w:proofErr w:type="spellEnd"/>
      <w:r w:rsidR="00B438C7" w:rsidRPr="00B438C7">
        <w:rPr>
          <w:rFonts w:ascii="Times New Roman" w:hAnsi="Times New Roman" w:cs="Times New Roman"/>
          <w:sz w:val="28"/>
          <w:szCs w:val="28"/>
        </w:rPr>
        <w:t xml:space="preserve"> городского округа, средней продолжительности обработки звонка</w:t>
      </w:r>
      <w:proofErr w:type="gramEnd"/>
      <w:r w:rsidR="00B438C7" w:rsidRPr="00B438C7">
        <w:rPr>
          <w:rFonts w:ascii="Times New Roman" w:hAnsi="Times New Roman" w:cs="Times New Roman"/>
          <w:sz w:val="28"/>
          <w:szCs w:val="28"/>
        </w:rPr>
        <w:t xml:space="preserve"> и количества звонков в сутки.</w:t>
      </w:r>
    </w:p>
    <w:p w:rsidR="00B438C7" w:rsidRPr="00B438C7" w:rsidRDefault="00B438C7" w:rsidP="009A4C52">
      <w:pPr>
        <w:pStyle w:val="ConsPlusNormal"/>
        <w:jc w:val="both"/>
        <w:rPr>
          <w:rFonts w:ascii="Times New Roman" w:hAnsi="Times New Roman" w:cs="Times New Roman"/>
          <w:sz w:val="28"/>
          <w:szCs w:val="28"/>
        </w:rPr>
      </w:pPr>
    </w:p>
    <w:p w:rsidR="00B438C7" w:rsidRPr="009A4C52" w:rsidRDefault="00B438C7" w:rsidP="009A4C52">
      <w:pPr>
        <w:pStyle w:val="ConsPlusNormal"/>
        <w:jc w:val="center"/>
        <w:outlineLvl w:val="2"/>
        <w:rPr>
          <w:rFonts w:ascii="Times New Roman" w:hAnsi="Times New Roman" w:cs="Times New Roman"/>
          <w:b/>
          <w:sz w:val="28"/>
          <w:szCs w:val="28"/>
        </w:rPr>
      </w:pPr>
      <w:r w:rsidRPr="009A4C52">
        <w:rPr>
          <w:rFonts w:ascii="Times New Roman" w:hAnsi="Times New Roman" w:cs="Times New Roman"/>
          <w:b/>
          <w:sz w:val="28"/>
          <w:szCs w:val="28"/>
        </w:rPr>
        <w:t xml:space="preserve">3.4. </w:t>
      </w:r>
      <w:r w:rsidR="009A4C52" w:rsidRPr="009A4C52">
        <w:rPr>
          <w:rFonts w:ascii="Times New Roman" w:hAnsi="Times New Roman" w:cs="Times New Roman"/>
          <w:b/>
          <w:sz w:val="28"/>
          <w:szCs w:val="28"/>
        </w:rPr>
        <w:t>Требования к оборудованию</w:t>
      </w:r>
      <w:r w:rsidRPr="009A4C52">
        <w:rPr>
          <w:rFonts w:ascii="Times New Roman" w:hAnsi="Times New Roman" w:cs="Times New Roman"/>
          <w:b/>
          <w:sz w:val="28"/>
          <w:szCs w:val="28"/>
        </w:rPr>
        <w:t xml:space="preserve"> ЕДДС</w:t>
      </w:r>
    </w:p>
    <w:p w:rsidR="00B438C7" w:rsidRDefault="009A4C52" w:rsidP="009A4C52">
      <w:pPr>
        <w:pStyle w:val="ConsPlusNormal"/>
        <w:jc w:val="center"/>
        <w:rPr>
          <w:rFonts w:ascii="Times New Roman" w:hAnsi="Times New Roman" w:cs="Times New Roman"/>
          <w:b/>
          <w:sz w:val="28"/>
          <w:szCs w:val="28"/>
        </w:rPr>
      </w:pPr>
      <w:proofErr w:type="spellStart"/>
      <w:r w:rsidRPr="009A4C52">
        <w:rPr>
          <w:rFonts w:ascii="Times New Roman" w:hAnsi="Times New Roman" w:cs="Times New Roman"/>
          <w:b/>
          <w:sz w:val="28"/>
          <w:szCs w:val="28"/>
        </w:rPr>
        <w:t>Кушвинского</w:t>
      </w:r>
      <w:proofErr w:type="spellEnd"/>
      <w:r w:rsidRPr="009A4C52">
        <w:rPr>
          <w:rFonts w:ascii="Times New Roman" w:hAnsi="Times New Roman" w:cs="Times New Roman"/>
          <w:b/>
          <w:sz w:val="28"/>
          <w:szCs w:val="28"/>
        </w:rPr>
        <w:t xml:space="preserve"> городского округа</w:t>
      </w:r>
    </w:p>
    <w:p w:rsidR="009A4C52" w:rsidRPr="00B438C7" w:rsidRDefault="009A4C52" w:rsidP="009A4C52">
      <w:pPr>
        <w:pStyle w:val="ConsPlusNormal"/>
        <w:jc w:val="center"/>
        <w:rPr>
          <w:rFonts w:ascii="Times New Roman" w:hAnsi="Times New Roman" w:cs="Times New Roman"/>
          <w:sz w:val="28"/>
          <w:szCs w:val="28"/>
        </w:rPr>
      </w:pP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3.4.1. Требования к оборудованию ЕДДС разработаны с учетом необходимости выполнения задач ЕДДС в круглосуточном режиме в соответствии </w:t>
      </w:r>
      <w:r w:rsidRPr="009A4C52">
        <w:rPr>
          <w:rFonts w:ascii="Times New Roman" w:hAnsi="Times New Roman" w:cs="Times New Roman"/>
          <w:sz w:val="28"/>
          <w:szCs w:val="28"/>
        </w:rPr>
        <w:t xml:space="preserve">с </w:t>
      </w:r>
      <w:hyperlink r:id="rId8" w:history="1">
        <w:r w:rsidRPr="009A4C52">
          <w:rPr>
            <w:rFonts w:ascii="Times New Roman" w:hAnsi="Times New Roman" w:cs="Times New Roman"/>
            <w:sz w:val="28"/>
            <w:szCs w:val="28"/>
          </w:rPr>
          <w:t>Концепцией</w:t>
        </w:r>
      </w:hyperlink>
      <w:r w:rsidRPr="009A4C52">
        <w:rPr>
          <w:rFonts w:ascii="Times New Roman" w:hAnsi="Times New Roman" w:cs="Times New Roman"/>
          <w:sz w:val="28"/>
          <w:szCs w:val="28"/>
        </w:rPr>
        <w:t xml:space="preserve"> </w:t>
      </w:r>
      <w:proofErr w:type="gramStart"/>
      <w:r w:rsidRPr="009A4C52">
        <w:rPr>
          <w:rFonts w:ascii="Times New Roman" w:hAnsi="Times New Roman" w:cs="Times New Roman"/>
          <w:sz w:val="28"/>
          <w:szCs w:val="28"/>
        </w:rPr>
        <w:t xml:space="preserve">создания </w:t>
      </w:r>
      <w:r w:rsidRPr="00B438C7">
        <w:rPr>
          <w:rFonts w:ascii="Times New Roman" w:hAnsi="Times New Roman" w:cs="Times New Roman"/>
          <w:sz w:val="28"/>
          <w:szCs w:val="28"/>
        </w:rPr>
        <w:t>системы обеспечения вызова экстренных оперативных служб</w:t>
      </w:r>
      <w:proofErr w:type="gramEnd"/>
      <w:r w:rsidRPr="00B438C7">
        <w:rPr>
          <w:rFonts w:ascii="Times New Roman" w:hAnsi="Times New Roman" w:cs="Times New Roman"/>
          <w:sz w:val="28"/>
          <w:szCs w:val="28"/>
        </w:rPr>
        <w:t xml:space="preserve"> через единый номер </w:t>
      </w:r>
      <w:r w:rsidR="00F51340">
        <w:rPr>
          <w:rFonts w:ascii="Times New Roman" w:hAnsi="Times New Roman" w:cs="Times New Roman"/>
          <w:sz w:val="28"/>
          <w:szCs w:val="28"/>
        </w:rPr>
        <w:t>«</w:t>
      </w:r>
      <w:r w:rsidRPr="00B438C7">
        <w:rPr>
          <w:rFonts w:ascii="Times New Roman" w:hAnsi="Times New Roman" w:cs="Times New Roman"/>
          <w:sz w:val="28"/>
          <w:szCs w:val="28"/>
        </w:rPr>
        <w:t>112</w:t>
      </w:r>
      <w:r w:rsidR="00F51340">
        <w:rPr>
          <w:rFonts w:ascii="Times New Roman" w:hAnsi="Times New Roman" w:cs="Times New Roman"/>
          <w:sz w:val="28"/>
          <w:szCs w:val="28"/>
        </w:rPr>
        <w:t>»</w:t>
      </w:r>
      <w:r w:rsidRPr="00B438C7">
        <w:rPr>
          <w:rFonts w:ascii="Times New Roman" w:hAnsi="Times New Roman" w:cs="Times New Roman"/>
          <w:sz w:val="28"/>
          <w:szCs w:val="28"/>
        </w:rPr>
        <w:t xml:space="preserve"> на базе единых дежурно-диспетчерских служб муниципальных образований, утвержденной Распоряжением Правительства Российской Федерации от 25 августа 2008 г. </w:t>
      </w:r>
      <w:r w:rsidR="00F51340">
        <w:rPr>
          <w:rFonts w:ascii="Times New Roman" w:hAnsi="Times New Roman" w:cs="Times New Roman"/>
          <w:sz w:val="28"/>
          <w:szCs w:val="28"/>
        </w:rPr>
        <w:t>№</w:t>
      </w:r>
      <w:r w:rsidRPr="00B438C7">
        <w:rPr>
          <w:rFonts w:ascii="Times New Roman" w:hAnsi="Times New Roman" w:cs="Times New Roman"/>
          <w:sz w:val="28"/>
          <w:szCs w:val="28"/>
        </w:rPr>
        <w:t xml:space="preserve"> 1240-р.</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3.4.2. В состав оборудования должны входить как минимум:</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автоматизированное рабочее место (далее - АРМ) специалистов оперативной дежурной смены;</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АРМ руководства и обслуживающего персонала;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активное оборудование локальной вычислительной сети;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структурированная кабельная сеть;</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серверное оборудование;</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специализированные средства хранения данных; комплект оргтехники; средства связи;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АРМ управления местной системой оповещения;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средства </w:t>
      </w:r>
      <w:proofErr w:type="spellStart"/>
      <w:r w:rsidRPr="00B438C7">
        <w:rPr>
          <w:rFonts w:ascii="Times New Roman" w:hAnsi="Times New Roman" w:cs="Times New Roman"/>
          <w:sz w:val="28"/>
          <w:szCs w:val="28"/>
        </w:rPr>
        <w:t>видеоотображения</w:t>
      </w:r>
      <w:proofErr w:type="spellEnd"/>
      <w:r w:rsidRPr="00B438C7">
        <w:rPr>
          <w:rFonts w:ascii="Times New Roman" w:hAnsi="Times New Roman" w:cs="Times New Roman"/>
          <w:sz w:val="28"/>
          <w:szCs w:val="28"/>
        </w:rPr>
        <w:t xml:space="preserve"> коллективного пользования и системы </w:t>
      </w:r>
      <w:proofErr w:type="spellStart"/>
      <w:r w:rsidRPr="00B438C7">
        <w:rPr>
          <w:rFonts w:ascii="Times New Roman" w:hAnsi="Times New Roman" w:cs="Times New Roman"/>
          <w:sz w:val="28"/>
          <w:szCs w:val="28"/>
        </w:rPr>
        <w:t>видео-конференц-связи</w:t>
      </w:r>
      <w:proofErr w:type="spellEnd"/>
      <w:r w:rsidRPr="00B438C7">
        <w:rPr>
          <w:rFonts w:ascii="Times New Roman" w:hAnsi="Times New Roman" w:cs="Times New Roman"/>
          <w:sz w:val="28"/>
          <w:szCs w:val="28"/>
        </w:rPr>
        <w:t>;</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специально оборудованный металлический сейф для хранения пакетов на изменение режимов функционирования;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lastRenderedPageBreak/>
        <w:t>- метеостанция;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прибор радиационного контроля;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источники гарантированного электропитания.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3.4.3. В состав оборудования может входить центр обработки данных в составе серверного оборудования и системы хранения данных, объединенных выделенной высокоскоростной вычислительной сетью. Выбор серверов производится на основании результатов анализа требуемой производительности оборудования для приложений или сервисов, планируемых для работы на этих серверах. Серверная платформа должна иметь подтвержденный производителем план существования и развития не менее чем на 5 лет с момента поставки, а также быть совместимой с другими элементами ЕДДС. В части решений серверного ядра оптимальным предполагается применение решений на базе отказоустойчивого серверного кластера и резервированного хранилища данных, объединенных в резервированную высокоскоростную вычислительную сеть с организацией гарантированного электропитания.</w:t>
      </w:r>
    </w:p>
    <w:p w:rsidR="00B438C7" w:rsidRPr="00B438C7" w:rsidRDefault="00B438C7" w:rsidP="009A4C52">
      <w:pPr>
        <w:pStyle w:val="ConsPlusNormal"/>
        <w:jc w:val="both"/>
        <w:rPr>
          <w:rFonts w:ascii="Times New Roman" w:hAnsi="Times New Roman" w:cs="Times New Roman"/>
          <w:sz w:val="28"/>
          <w:szCs w:val="28"/>
        </w:rPr>
      </w:pPr>
    </w:p>
    <w:p w:rsidR="00B438C7" w:rsidRPr="00B438C7" w:rsidRDefault="00B438C7" w:rsidP="009A4C52">
      <w:pPr>
        <w:pStyle w:val="ConsPlusNormal"/>
        <w:jc w:val="both"/>
        <w:rPr>
          <w:rFonts w:ascii="Times New Roman" w:hAnsi="Times New Roman" w:cs="Times New Roman"/>
          <w:sz w:val="28"/>
          <w:szCs w:val="28"/>
        </w:rPr>
      </w:pPr>
    </w:p>
    <w:p w:rsidR="00B438C7" w:rsidRPr="00B438C7" w:rsidRDefault="00B438C7" w:rsidP="009A4C52">
      <w:pPr>
        <w:pStyle w:val="ConsPlusNormal"/>
        <w:jc w:val="both"/>
        <w:rPr>
          <w:rFonts w:ascii="Times New Roman" w:hAnsi="Times New Roman" w:cs="Times New Roman"/>
          <w:sz w:val="28"/>
          <w:szCs w:val="28"/>
        </w:rPr>
      </w:pPr>
    </w:p>
    <w:p w:rsidR="00B438C7" w:rsidRPr="00B438C7" w:rsidRDefault="00B438C7" w:rsidP="009A4C52">
      <w:pPr>
        <w:pStyle w:val="ConsPlusNormal"/>
        <w:jc w:val="both"/>
        <w:rPr>
          <w:rFonts w:ascii="Times New Roman" w:hAnsi="Times New Roman" w:cs="Times New Roman"/>
          <w:sz w:val="28"/>
          <w:szCs w:val="28"/>
        </w:rPr>
      </w:pPr>
    </w:p>
    <w:p w:rsidR="00B438C7" w:rsidRPr="00B438C7" w:rsidRDefault="00B438C7" w:rsidP="009A4C52">
      <w:pPr>
        <w:pStyle w:val="ConsPlusNormal"/>
        <w:jc w:val="both"/>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5748EB" w:rsidRDefault="005748EB" w:rsidP="009A4C52">
      <w:pPr>
        <w:pStyle w:val="ConsPlusNormal"/>
        <w:jc w:val="right"/>
        <w:outlineLvl w:val="1"/>
        <w:rPr>
          <w:rFonts w:ascii="Times New Roman" w:hAnsi="Times New Roman" w:cs="Times New Roman"/>
          <w:sz w:val="28"/>
          <w:szCs w:val="28"/>
        </w:rPr>
      </w:pPr>
    </w:p>
    <w:p w:rsidR="005748EB" w:rsidRDefault="005748EB" w:rsidP="009A4C52">
      <w:pPr>
        <w:pStyle w:val="ConsPlusNormal"/>
        <w:jc w:val="right"/>
        <w:outlineLvl w:val="1"/>
        <w:rPr>
          <w:rFonts w:ascii="Times New Roman" w:hAnsi="Times New Roman" w:cs="Times New Roman"/>
          <w:sz w:val="28"/>
          <w:szCs w:val="28"/>
        </w:rPr>
      </w:pPr>
    </w:p>
    <w:p w:rsidR="005748EB" w:rsidRDefault="005748EB"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2628ED" w:rsidRDefault="002628ED" w:rsidP="009A4C52">
      <w:pPr>
        <w:pStyle w:val="ConsPlusNormal"/>
        <w:jc w:val="right"/>
        <w:outlineLvl w:val="1"/>
        <w:rPr>
          <w:rFonts w:ascii="Times New Roman" w:hAnsi="Times New Roman" w:cs="Times New Roman"/>
          <w:sz w:val="28"/>
          <w:szCs w:val="28"/>
        </w:rPr>
      </w:pPr>
    </w:p>
    <w:p w:rsidR="002628ED" w:rsidRDefault="002628ED" w:rsidP="009A4C52">
      <w:pPr>
        <w:pStyle w:val="ConsPlusNormal"/>
        <w:jc w:val="right"/>
        <w:outlineLvl w:val="1"/>
        <w:rPr>
          <w:rFonts w:ascii="Times New Roman" w:hAnsi="Times New Roman" w:cs="Times New Roman"/>
          <w:sz w:val="28"/>
          <w:szCs w:val="28"/>
        </w:rPr>
      </w:pPr>
    </w:p>
    <w:p w:rsidR="002628ED" w:rsidRDefault="002628ED" w:rsidP="009A4C52">
      <w:pPr>
        <w:pStyle w:val="ConsPlusNormal"/>
        <w:jc w:val="right"/>
        <w:outlineLvl w:val="1"/>
        <w:rPr>
          <w:rFonts w:ascii="Times New Roman" w:hAnsi="Times New Roman" w:cs="Times New Roman"/>
          <w:sz w:val="28"/>
          <w:szCs w:val="28"/>
        </w:rPr>
      </w:pPr>
    </w:p>
    <w:p w:rsidR="002628ED" w:rsidRDefault="002628ED" w:rsidP="009A4C52">
      <w:pPr>
        <w:pStyle w:val="ConsPlusNormal"/>
        <w:jc w:val="right"/>
        <w:outlineLvl w:val="1"/>
        <w:rPr>
          <w:rFonts w:ascii="Times New Roman" w:hAnsi="Times New Roman" w:cs="Times New Roman"/>
          <w:sz w:val="28"/>
          <w:szCs w:val="28"/>
        </w:rPr>
      </w:pPr>
    </w:p>
    <w:p w:rsidR="009A4C52" w:rsidRDefault="009A4C52" w:rsidP="009A4C52">
      <w:pPr>
        <w:pStyle w:val="ConsPlusNormal"/>
        <w:jc w:val="right"/>
        <w:outlineLvl w:val="1"/>
        <w:rPr>
          <w:rFonts w:ascii="Times New Roman" w:hAnsi="Times New Roman" w:cs="Times New Roman"/>
          <w:sz w:val="28"/>
          <w:szCs w:val="28"/>
        </w:rPr>
      </w:pPr>
    </w:p>
    <w:p w:rsidR="00B438C7" w:rsidRPr="00B438C7" w:rsidRDefault="00D24DF4" w:rsidP="00E82C73">
      <w:pPr>
        <w:pStyle w:val="ConsPlusNormal"/>
        <w:jc w:val="right"/>
        <w:outlineLvl w:val="1"/>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Надпись 8" o:spid="_x0000_s1026" type="#_x0000_t202" style="position:absolute;left:0;text-align:left;margin-left:312.35pt;margin-top:-3.45pt;width:170.25pt;height:92.2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" fillcolor="white [3201]" stroked="f" strokeweight=".5pt">
            <v:textbox>
              <w:txbxContent>
                <w:p w:rsidR="00F51340" w:rsidRPr="004C348F" w:rsidRDefault="00F51340" w:rsidP="00E82C73">
                  <w:pPr>
                    <w:pStyle w:val="ac"/>
                    <w:jc w:val="right"/>
                    <w:rPr>
                      <w:rFonts w:ascii="Times New Roman" w:hAnsi="Times New Roman" w:cs="Times New Roman"/>
                      <w:sz w:val="28"/>
                      <w:szCs w:val="28"/>
                    </w:rPr>
                  </w:pPr>
                  <w:r w:rsidRPr="004C348F">
                    <w:rPr>
                      <w:rFonts w:ascii="Times New Roman" w:hAnsi="Times New Roman" w:cs="Times New Roman"/>
                      <w:sz w:val="28"/>
                      <w:szCs w:val="28"/>
                    </w:rPr>
                    <w:t xml:space="preserve">Приложение № </w:t>
                  </w:r>
                  <w:r>
                    <w:rPr>
                      <w:rFonts w:ascii="Times New Roman" w:hAnsi="Times New Roman" w:cs="Times New Roman"/>
                      <w:sz w:val="28"/>
                      <w:szCs w:val="28"/>
                    </w:rPr>
                    <w:t>1</w:t>
                  </w:r>
                </w:p>
                <w:p w:rsidR="00F51340" w:rsidRDefault="00F51340" w:rsidP="00E82C73">
                  <w:pPr>
                    <w:pStyle w:val="ac"/>
                    <w:jc w:val="right"/>
                    <w:rPr>
                      <w:rFonts w:ascii="Times New Roman" w:hAnsi="Times New Roman" w:cs="Times New Roman"/>
                      <w:sz w:val="28"/>
                      <w:szCs w:val="28"/>
                    </w:rPr>
                  </w:pPr>
                  <w:r w:rsidRPr="004C348F">
                    <w:rPr>
                      <w:rFonts w:ascii="Times New Roman" w:hAnsi="Times New Roman" w:cs="Times New Roman"/>
                      <w:sz w:val="28"/>
                      <w:szCs w:val="28"/>
                    </w:rPr>
                    <w:t xml:space="preserve">к </w:t>
                  </w:r>
                  <w:r>
                    <w:rPr>
                      <w:rFonts w:ascii="Times New Roman" w:hAnsi="Times New Roman" w:cs="Times New Roman"/>
                      <w:sz w:val="28"/>
                      <w:szCs w:val="28"/>
                    </w:rPr>
                    <w:t xml:space="preserve">Положению о </w:t>
                  </w:r>
                  <w:proofErr w:type="gramStart"/>
                  <w:r>
                    <w:rPr>
                      <w:rFonts w:ascii="Times New Roman" w:hAnsi="Times New Roman" w:cs="Times New Roman"/>
                      <w:sz w:val="28"/>
                      <w:szCs w:val="28"/>
                    </w:rPr>
                    <w:t>Единой</w:t>
                  </w:r>
                  <w:proofErr w:type="gramEnd"/>
                  <w:r>
                    <w:rPr>
                      <w:rFonts w:ascii="Times New Roman" w:hAnsi="Times New Roman" w:cs="Times New Roman"/>
                      <w:sz w:val="28"/>
                      <w:szCs w:val="28"/>
                    </w:rPr>
                    <w:t xml:space="preserve"> </w:t>
                  </w:r>
                </w:p>
                <w:p w:rsidR="00F51340" w:rsidRDefault="00F51340" w:rsidP="00E82C73">
                  <w:pPr>
                    <w:pStyle w:val="ac"/>
                    <w:jc w:val="right"/>
                    <w:rPr>
                      <w:rFonts w:ascii="Times New Roman" w:hAnsi="Times New Roman" w:cs="Times New Roman"/>
                      <w:sz w:val="28"/>
                      <w:szCs w:val="28"/>
                    </w:rPr>
                  </w:pPr>
                  <w:r>
                    <w:rPr>
                      <w:rFonts w:ascii="Times New Roman" w:hAnsi="Times New Roman" w:cs="Times New Roman"/>
                      <w:sz w:val="28"/>
                      <w:szCs w:val="28"/>
                    </w:rPr>
                    <w:t xml:space="preserve">дежурно-диспетчерской </w:t>
                  </w:r>
                </w:p>
                <w:p w:rsidR="00F51340" w:rsidRDefault="00F51340" w:rsidP="00E82C73">
                  <w:pPr>
                    <w:pStyle w:val="ac"/>
                    <w:jc w:val="right"/>
                    <w:rPr>
                      <w:rFonts w:ascii="Times New Roman" w:hAnsi="Times New Roman" w:cs="Times New Roman"/>
                      <w:sz w:val="28"/>
                      <w:szCs w:val="28"/>
                    </w:rPr>
                  </w:pPr>
                  <w:r>
                    <w:rPr>
                      <w:rFonts w:ascii="Times New Roman" w:hAnsi="Times New Roman" w:cs="Times New Roman"/>
                      <w:sz w:val="28"/>
                      <w:szCs w:val="28"/>
                    </w:rPr>
                    <w:t>службе</w:t>
                  </w:r>
                  <w:r w:rsidRPr="004C348F">
                    <w:rPr>
                      <w:rFonts w:ascii="Times New Roman" w:hAnsi="Times New Roman" w:cs="Times New Roman"/>
                      <w:sz w:val="28"/>
                      <w:szCs w:val="28"/>
                    </w:rPr>
                    <w:t xml:space="preserve"> </w:t>
                  </w:r>
                  <w:proofErr w:type="spellStart"/>
                  <w:r>
                    <w:rPr>
                      <w:rFonts w:ascii="Times New Roman" w:hAnsi="Times New Roman" w:cs="Times New Roman"/>
                      <w:sz w:val="28"/>
                      <w:szCs w:val="28"/>
                    </w:rPr>
                    <w:t>Кушвинского</w:t>
                  </w:r>
                  <w:proofErr w:type="spellEnd"/>
                  <w:r>
                    <w:rPr>
                      <w:rFonts w:ascii="Times New Roman" w:hAnsi="Times New Roman" w:cs="Times New Roman"/>
                      <w:sz w:val="28"/>
                      <w:szCs w:val="28"/>
                    </w:rPr>
                    <w:t xml:space="preserve"> </w:t>
                  </w:r>
                </w:p>
                <w:p w:rsidR="00F51340" w:rsidRDefault="00F51340" w:rsidP="00E82C73">
                  <w:pPr>
                    <w:jc w:val="right"/>
                  </w:pPr>
                  <w:proofErr w:type="spellStart"/>
                  <w:proofErr w:type="gramStart"/>
                  <w:r w:rsidRPr="004C348F">
                    <w:rPr>
                      <w:rFonts w:ascii="Times New Roman" w:hAnsi="Times New Roman"/>
                      <w:sz w:val="28"/>
                      <w:szCs w:val="28"/>
                    </w:rPr>
                    <w:t>городского</w:t>
                  </w:r>
                  <w:proofErr w:type="spellEnd"/>
                  <w:proofErr w:type="gramEnd"/>
                  <w:r w:rsidRPr="004C348F">
                    <w:rPr>
                      <w:rFonts w:ascii="Times New Roman" w:hAnsi="Times New Roman"/>
                      <w:sz w:val="28"/>
                      <w:szCs w:val="28"/>
                    </w:rPr>
                    <w:t xml:space="preserve"> </w:t>
                  </w:r>
                  <w:proofErr w:type="spellStart"/>
                  <w:r w:rsidRPr="004C348F">
                    <w:rPr>
                      <w:rFonts w:ascii="Times New Roman" w:hAnsi="Times New Roman"/>
                      <w:sz w:val="28"/>
                      <w:szCs w:val="28"/>
                    </w:rPr>
                    <w:t>округа</w:t>
                  </w:r>
                  <w:proofErr w:type="spellEnd"/>
                </w:p>
              </w:txbxContent>
            </v:textbox>
          </v:shape>
        </w:pict>
      </w:r>
      <w:r w:rsidR="00B438C7" w:rsidRPr="00B438C7">
        <w:rPr>
          <w:rFonts w:ascii="Times New Roman" w:hAnsi="Times New Roman" w:cs="Times New Roman"/>
          <w:sz w:val="28"/>
          <w:szCs w:val="28"/>
        </w:rPr>
        <w:t xml:space="preserve">Приложение </w:t>
      </w:r>
      <w:r w:rsidR="009A4C52">
        <w:rPr>
          <w:rFonts w:ascii="Times New Roman" w:hAnsi="Times New Roman" w:cs="Times New Roman"/>
          <w:sz w:val="28"/>
          <w:szCs w:val="28"/>
        </w:rPr>
        <w:t>№</w:t>
      </w:r>
      <w:r w:rsidR="00B438C7" w:rsidRPr="00B438C7">
        <w:rPr>
          <w:rFonts w:ascii="Times New Roman" w:hAnsi="Times New Roman" w:cs="Times New Roman"/>
          <w:sz w:val="28"/>
          <w:szCs w:val="28"/>
        </w:rPr>
        <w:t xml:space="preserve"> 1</w:t>
      </w:r>
    </w:p>
    <w:p w:rsidR="00E82C73" w:rsidRDefault="00E82C73" w:rsidP="009A4C52">
      <w:pPr>
        <w:pStyle w:val="ConsPlusNormal"/>
        <w:jc w:val="center"/>
        <w:rPr>
          <w:rFonts w:ascii="Times New Roman" w:hAnsi="Times New Roman" w:cs="Times New Roman"/>
          <w:b/>
          <w:sz w:val="28"/>
          <w:szCs w:val="28"/>
        </w:rPr>
      </w:pPr>
    </w:p>
    <w:p w:rsidR="00E82C73" w:rsidRDefault="00E82C73" w:rsidP="009A4C52">
      <w:pPr>
        <w:pStyle w:val="ConsPlusNormal"/>
        <w:jc w:val="center"/>
        <w:rPr>
          <w:rFonts w:ascii="Times New Roman" w:hAnsi="Times New Roman" w:cs="Times New Roman"/>
          <w:b/>
          <w:sz w:val="28"/>
          <w:szCs w:val="28"/>
        </w:rPr>
      </w:pPr>
    </w:p>
    <w:p w:rsidR="00E82C73" w:rsidRDefault="00E82C73" w:rsidP="009A4C52">
      <w:pPr>
        <w:pStyle w:val="ConsPlusNormal"/>
        <w:jc w:val="center"/>
        <w:rPr>
          <w:rFonts w:ascii="Times New Roman" w:hAnsi="Times New Roman" w:cs="Times New Roman"/>
          <w:b/>
          <w:sz w:val="28"/>
          <w:szCs w:val="28"/>
        </w:rPr>
      </w:pPr>
    </w:p>
    <w:p w:rsidR="00E82C73" w:rsidRDefault="00E82C73" w:rsidP="009A4C52">
      <w:pPr>
        <w:pStyle w:val="ConsPlusNormal"/>
        <w:jc w:val="center"/>
        <w:rPr>
          <w:rFonts w:ascii="Times New Roman" w:hAnsi="Times New Roman" w:cs="Times New Roman"/>
          <w:b/>
          <w:sz w:val="28"/>
          <w:szCs w:val="28"/>
        </w:rPr>
      </w:pPr>
    </w:p>
    <w:p w:rsidR="00E82C73" w:rsidRDefault="00E82C73" w:rsidP="009A4C52">
      <w:pPr>
        <w:pStyle w:val="ConsPlusNormal"/>
        <w:jc w:val="center"/>
        <w:rPr>
          <w:rFonts w:ascii="Times New Roman" w:hAnsi="Times New Roman" w:cs="Times New Roman"/>
          <w:b/>
          <w:sz w:val="28"/>
          <w:szCs w:val="28"/>
        </w:rPr>
      </w:pPr>
    </w:p>
    <w:p w:rsidR="00E82C73" w:rsidRDefault="00E82C73" w:rsidP="009A4C52">
      <w:pPr>
        <w:pStyle w:val="ConsPlusNormal"/>
        <w:jc w:val="center"/>
        <w:rPr>
          <w:rFonts w:ascii="Times New Roman" w:hAnsi="Times New Roman" w:cs="Times New Roman"/>
          <w:b/>
          <w:sz w:val="28"/>
          <w:szCs w:val="28"/>
        </w:rPr>
      </w:pPr>
    </w:p>
    <w:p w:rsidR="00B438C7" w:rsidRPr="009A4C52" w:rsidRDefault="00B438C7" w:rsidP="009A4C52">
      <w:pPr>
        <w:pStyle w:val="ConsPlusNormal"/>
        <w:jc w:val="center"/>
        <w:rPr>
          <w:rFonts w:ascii="Times New Roman" w:hAnsi="Times New Roman" w:cs="Times New Roman"/>
          <w:b/>
          <w:sz w:val="28"/>
          <w:szCs w:val="28"/>
        </w:rPr>
      </w:pPr>
      <w:r w:rsidRPr="009A4C52">
        <w:rPr>
          <w:rFonts w:ascii="Times New Roman" w:hAnsi="Times New Roman" w:cs="Times New Roman"/>
          <w:b/>
          <w:sz w:val="28"/>
          <w:szCs w:val="28"/>
        </w:rPr>
        <w:t>П</w:t>
      </w:r>
      <w:r w:rsidR="009A4C52" w:rsidRPr="009A4C52">
        <w:rPr>
          <w:rFonts w:ascii="Times New Roman" w:hAnsi="Times New Roman" w:cs="Times New Roman"/>
          <w:b/>
          <w:sz w:val="28"/>
          <w:szCs w:val="28"/>
        </w:rPr>
        <w:t>оложение</w:t>
      </w:r>
    </w:p>
    <w:p w:rsidR="00B438C7" w:rsidRPr="009A4C52" w:rsidRDefault="009A4C52" w:rsidP="009A4C52">
      <w:pPr>
        <w:pStyle w:val="ConsPlusNormal"/>
        <w:jc w:val="center"/>
        <w:rPr>
          <w:rFonts w:ascii="Times New Roman" w:hAnsi="Times New Roman" w:cs="Times New Roman"/>
          <w:b/>
          <w:sz w:val="28"/>
          <w:szCs w:val="28"/>
        </w:rPr>
      </w:pPr>
      <w:r w:rsidRPr="009A4C52">
        <w:rPr>
          <w:rFonts w:ascii="Times New Roman" w:hAnsi="Times New Roman" w:cs="Times New Roman"/>
          <w:b/>
          <w:sz w:val="28"/>
          <w:szCs w:val="28"/>
        </w:rPr>
        <w:t xml:space="preserve">о взаимодействии дежурно-диспетчерских служб организаций и единой дежурно-диспетчерской службой </w:t>
      </w:r>
      <w:proofErr w:type="spellStart"/>
      <w:r w:rsidRPr="009A4C52">
        <w:rPr>
          <w:rFonts w:ascii="Times New Roman" w:hAnsi="Times New Roman" w:cs="Times New Roman"/>
          <w:b/>
          <w:sz w:val="28"/>
          <w:szCs w:val="28"/>
        </w:rPr>
        <w:t>Кушвинского</w:t>
      </w:r>
      <w:proofErr w:type="spellEnd"/>
      <w:r w:rsidRPr="009A4C52">
        <w:rPr>
          <w:rFonts w:ascii="Times New Roman" w:hAnsi="Times New Roman" w:cs="Times New Roman"/>
          <w:b/>
          <w:sz w:val="28"/>
          <w:szCs w:val="28"/>
        </w:rPr>
        <w:t xml:space="preserve"> городского округа </w:t>
      </w:r>
    </w:p>
    <w:p w:rsidR="00B438C7" w:rsidRPr="00B438C7" w:rsidRDefault="00B438C7" w:rsidP="009A4C52">
      <w:pPr>
        <w:pStyle w:val="ConsPlusNormal"/>
        <w:jc w:val="both"/>
        <w:rPr>
          <w:rFonts w:ascii="Times New Roman" w:hAnsi="Times New Roman" w:cs="Times New Roman"/>
          <w:sz w:val="28"/>
          <w:szCs w:val="28"/>
        </w:rPr>
      </w:pP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 Настоящее Положение определяет порядок взаимодействия дежурно-диспетчерских служб (далее - ДДС) предприятий, организаций и учреждений всех форм собственности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с Единой дежурно-диспетчерской службой (далее -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2. Под аварийно-диспетчерскими службами подразумеваются инженерные оперативн</w:t>
      </w:r>
      <w:proofErr w:type="gramStart"/>
      <w:r w:rsidRPr="00B438C7">
        <w:rPr>
          <w:rFonts w:ascii="Times New Roman" w:hAnsi="Times New Roman" w:cs="Times New Roman"/>
          <w:sz w:val="28"/>
          <w:szCs w:val="28"/>
        </w:rPr>
        <w:t>о-</w:t>
      </w:r>
      <w:proofErr w:type="gramEnd"/>
      <w:r w:rsidRPr="00B438C7">
        <w:rPr>
          <w:rFonts w:ascii="Times New Roman" w:hAnsi="Times New Roman" w:cs="Times New Roman"/>
          <w:sz w:val="28"/>
          <w:szCs w:val="28"/>
        </w:rPr>
        <w:t>, аварийно-, информационно-диспетчерские и другие подобные службы. Основной задачей указанных служб является обеспечение устойчивого функционирования систем тепл</w:t>
      </w:r>
      <w:proofErr w:type="gramStart"/>
      <w:r w:rsidRPr="00B438C7">
        <w:rPr>
          <w:rFonts w:ascii="Times New Roman" w:hAnsi="Times New Roman" w:cs="Times New Roman"/>
          <w:sz w:val="28"/>
          <w:szCs w:val="28"/>
        </w:rPr>
        <w:t>о-</w:t>
      </w:r>
      <w:proofErr w:type="gram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водо</w:t>
      </w:r>
      <w:proofErr w:type="spellEnd"/>
      <w:r w:rsidRPr="00B438C7">
        <w:rPr>
          <w:rFonts w:ascii="Times New Roman" w:hAnsi="Times New Roman" w:cs="Times New Roman"/>
          <w:sz w:val="28"/>
          <w:szCs w:val="28"/>
        </w:rPr>
        <w:t xml:space="preserve">-, </w:t>
      </w:r>
      <w:proofErr w:type="spellStart"/>
      <w:r w:rsidRPr="00B438C7">
        <w:rPr>
          <w:rFonts w:ascii="Times New Roman" w:hAnsi="Times New Roman" w:cs="Times New Roman"/>
          <w:sz w:val="28"/>
          <w:szCs w:val="28"/>
        </w:rPr>
        <w:t>газо</w:t>
      </w:r>
      <w:proofErr w:type="spellEnd"/>
      <w:r w:rsidRPr="00B438C7">
        <w:rPr>
          <w:rFonts w:ascii="Times New Roman" w:hAnsi="Times New Roman" w:cs="Times New Roman"/>
          <w:sz w:val="28"/>
          <w:szCs w:val="28"/>
        </w:rPr>
        <w:t>-, электроснабжения потребителей, принятия оперативных мер по предупреждению и локализации аварий и их ликвидации.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3. Все предприятия и организации должны иметь круглосуточно работающие ДДС. Для ведомственных ДДС допускается возложение должностных обязанностей диспетчера </w:t>
      </w:r>
      <w:proofErr w:type="gramStart"/>
      <w:r w:rsidRPr="00B438C7">
        <w:rPr>
          <w:rFonts w:ascii="Times New Roman" w:hAnsi="Times New Roman" w:cs="Times New Roman"/>
          <w:sz w:val="28"/>
          <w:szCs w:val="28"/>
        </w:rPr>
        <w:t>на</w:t>
      </w:r>
      <w:proofErr w:type="gramEnd"/>
      <w:r w:rsidRPr="00B438C7">
        <w:rPr>
          <w:rFonts w:ascii="Times New Roman" w:hAnsi="Times New Roman" w:cs="Times New Roman"/>
          <w:sz w:val="28"/>
          <w:szCs w:val="28"/>
        </w:rPr>
        <w:t xml:space="preserve"> старшего по смене.</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4.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является органом повседневного </w:t>
      </w:r>
      <w:proofErr w:type="gramStart"/>
      <w:r w:rsidRPr="00B438C7">
        <w:rPr>
          <w:rFonts w:ascii="Times New Roman" w:hAnsi="Times New Roman" w:cs="Times New Roman"/>
          <w:sz w:val="28"/>
          <w:szCs w:val="28"/>
        </w:rPr>
        <w:t>управления муниципального звена территориальной подсистемы единой государственной системы предупреждения</w:t>
      </w:r>
      <w:proofErr w:type="gramEnd"/>
      <w:r w:rsidRPr="00B438C7">
        <w:rPr>
          <w:rFonts w:ascii="Times New Roman" w:hAnsi="Times New Roman" w:cs="Times New Roman"/>
          <w:sz w:val="28"/>
          <w:szCs w:val="28"/>
        </w:rPr>
        <w:t xml:space="preserve"> и ликвидации чрезвычайных ситуаций (далее - РСЧС).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5. </w:t>
      </w:r>
      <w:proofErr w:type="gramStart"/>
      <w:r w:rsidRPr="00B438C7">
        <w:rPr>
          <w:rFonts w:ascii="Times New Roman" w:hAnsi="Times New Roman" w:cs="Times New Roman"/>
          <w:sz w:val="28"/>
          <w:szCs w:val="28"/>
        </w:rPr>
        <w:t xml:space="preserve">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в пределах своих полномочий взаимодействует со всеми ДДС экстренных оперативных служб и организаций (объектов)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независимо от форм собственности </w:t>
      </w:r>
      <w:r w:rsidRPr="00B438C7">
        <w:rPr>
          <w:rFonts w:ascii="Times New Roman" w:hAnsi="Times New Roman" w:cs="Times New Roman"/>
          <w:sz w:val="28"/>
          <w:szCs w:val="28"/>
        </w:rPr>
        <w:lastRenderedPageBreak/>
        <w:t>по вопросам сбора, обработки и обмена информацией о чрезвычайных ситуациях природного и техногенного характера (далее - ЧС) (происшествиях) и совместных действий при угрозе возникновения или возникновении ЧС.</w:t>
      </w:r>
      <w:proofErr w:type="gramEnd"/>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6. ЕДДС является координирующим органом для всех 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и организаций других организационно-правовых форм по вопросам сбора, обработки и обмена информацией об аварийных ситуациях, а также координирующим органом по вопросам совместных действий ДДС в аварийных ситуациях.</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7. Общую связь по взаимодействию, координации, обмену информацией 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осуществляет ЕДДС.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8. ЕДДС обеспечивает:</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8.1. Организационно-техническое объединение ДДС независимо от их ведомственной принадлежности и формы собственности при ликвидации ЧС.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8.2. Своевременное предоставление полной достоверной информации администрации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об аварийной обстановке на объектах и принимаемых мерах по ликвидации аварий.</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8.3. Принятие экстренных мер по ликвидации аварий, недопущению перерастания локальных аварийных ситуаций в аварии большего масштаба.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9. ДДС, ремонтные службы организаций, диспетчеры, старшие смен поддерживают постоянную оперативную связь с ЕДДС с целью информированности о функционировании систем жизнеобеспечения, а в случае аварийных ситуаций - постоянный обмен оперативной информацией о ходе выполняемых или выполненных работ.</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10. На предприятиях и в организациях, обеспечивающих жизнеобеспечение, составляется алгоритм действий при возникновении аварийных ситуаций, которые устраняются: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собственными силами, без привлечения сил и сре</w:t>
      </w:r>
      <w:proofErr w:type="gramStart"/>
      <w:r w:rsidRPr="00B438C7">
        <w:rPr>
          <w:rFonts w:ascii="Times New Roman" w:hAnsi="Times New Roman" w:cs="Times New Roman"/>
          <w:sz w:val="28"/>
          <w:szCs w:val="28"/>
        </w:rPr>
        <w:t>дств др</w:t>
      </w:r>
      <w:proofErr w:type="gramEnd"/>
      <w:r w:rsidRPr="00B438C7">
        <w:rPr>
          <w:rFonts w:ascii="Times New Roman" w:hAnsi="Times New Roman" w:cs="Times New Roman"/>
          <w:sz w:val="28"/>
          <w:szCs w:val="28"/>
        </w:rPr>
        <w:t>угих организаций и предприятии;</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совместными силами и средствами, с привлечением сил и сре</w:t>
      </w:r>
      <w:proofErr w:type="gramStart"/>
      <w:r w:rsidRPr="00B438C7">
        <w:rPr>
          <w:rFonts w:ascii="Times New Roman" w:hAnsi="Times New Roman" w:cs="Times New Roman"/>
          <w:sz w:val="28"/>
          <w:szCs w:val="28"/>
        </w:rPr>
        <w:t>дств др</w:t>
      </w:r>
      <w:proofErr w:type="gramEnd"/>
      <w:r w:rsidRPr="00B438C7">
        <w:rPr>
          <w:rFonts w:ascii="Times New Roman" w:hAnsi="Times New Roman" w:cs="Times New Roman"/>
          <w:sz w:val="28"/>
          <w:szCs w:val="28"/>
        </w:rPr>
        <w:t xml:space="preserve">угих организаций и предприятий, выделяющих специализированную технику и специалистов, определяемую решением Комиссии по чрезвычайным ситуациям и обеспечению пожарной безопасности (далее - КЧС и ОПБ)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11. Все ДДС обязаны иметь:</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положение, разработанное в соответствии с требованиями, утвержденное руководителем предприятия и согласованное с администрацией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и ЕДДС;</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 утвержденные инструкции с четко разработанным оперативным планом действий на случай аварий, ограничений и отключений потребителей при временном недостатке энергоресурсов на источниках энергоснабжения. К инструкциям должны быть приложены схемы возможных аварийных переключений, указан порядок отключения энергоснабжения и последующего его возобновления, определена организация дежурств и действий персонала при усиленном и аварийном режимах энергоснабжения. Конкретный перечень необходимой документации на каждом предприятии устанавливается </w:t>
      </w:r>
      <w:r w:rsidRPr="00B438C7">
        <w:rPr>
          <w:rFonts w:ascii="Times New Roman" w:hAnsi="Times New Roman" w:cs="Times New Roman"/>
          <w:sz w:val="28"/>
          <w:szCs w:val="28"/>
        </w:rPr>
        <w:lastRenderedPageBreak/>
        <w:t>руководством предприятия.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 xml:space="preserve">12. Готовность к выезду аварийных бригад со времени получения заявки, принятия решения по предотвращению или ликвидации аварийной ситуации и прибытия на место происшествия должна быть обеспечена в минимально короткие сроки с докладом в ЕДДС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 При возвращении аварийной бригады на место дислокации после ликвидации аварии </w:t>
      </w:r>
      <w:proofErr w:type="gramStart"/>
      <w:r w:rsidRPr="00B438C7">
        <w:rPr>
          <w:rFonts w:ascii="Times New Roman" w:hAnsi="Times New Roman" w:cs="Times New Roman"/>
          <w:sz w:val="28"/>
          <w:szCs w:val="28"/>
        </w:rPr>
        <w:t>старший</w:t>
      </w:r>
      <w:proofErr w:type="gramEnd"/>
      <w:r w:rsidRPr="00B438C7">
        <w:rPr>
          <w:rFonts w:ascii="Times New Roman" w:hAnsi="Times New Roman" w:cs="Times New Roman"/>
          <w:sz w:val="28"/>
          <w:szCs w:val="28"/>
        </w:rPr>
        <w:t xml:space="preserve"> выездной бригады обязан сообщить в ЕДДС о принятых мерах.</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13. Для проведения работ по локализации и ликвидации аварии каждое подразделение и организация должны располагать необходимыми инструментами, материалами, приспособлениями, механизмами, транспортом и средствами связи. Объем аварийного запаса ДДС устанавливается в соответствии с действующими нормами, место хранения определяется руководством предприятия.</w:t>
      </w:r>
    </w:p>
    <w:p w:rsidR="00B438C7" w:rsidRPr="00B438C7" w:rsidRDefault="00B438C7" w:rsidP="009A4C52">
      <w:pPr>
        <w:pStyle w:val="ConsPlusNormal"/>
        <w:ind w:firstLine="540"/>
        <w:jc w:val="both"/>
        <w:rPr>
          <w:rFonts w:ascii="Times New Roman" w:hAnsi="Times New Roman" w:cs="Times New Roman"/>
          <w:sz w:val="28"/>
          <w:szCs w:val="28"/>
        </w:rPr>
      </w:pPr>
      <w:r w:rsidRPr="00B438C7">
        <w:rPr>
          <w:rFonts w:ascii="Times New Roman" w:hAnsi="Times New Roman" w:cs="Times New Roman"/>
          <w:sz w:val="28"/>
          <w:szCs w:val="28"/>
        </w:rPr>
        <w:t>14. Всем предприятиям в целях недопущения перерастания технологических нарушений на тепловых сетях, топливных хозяйствах и котельных в аварийные ситуации организовать работу ремонтно-восстановительных бригад круглосуточно.</w:t>
      </w:r>
    </w:p>
    <w:p w:rsidR="00B438C7" w:rsidRPr="00B438C7" w:rsidRDefault="00B438C7" w:rsidP="009A4C52">
      <w:pPr>
        <w:pStyle w:val="ConsPlusNormal"/>
        <w:ind w:firstLine="540"/>
        <w:jc w:val="both"/>
        <w:rPr>
          <w:rFonts w:ascii="Times New Roman" w:hAnsi="Times New Roman" w:cs="Times New Roman"/>
        </w:rPr>
      </w:pPr>
      <w:r w:rsidRPr="00B438C7">
        <w:rPr>
          <w:rFonts w:ascii="Times New Roman" w:hAnsi="Times New Roman" w:cs="Times New Roman"/>
          <w:sz w:val="28"/>
          <w:szCs w:val="28"/>
        </w:rPr>
        <w:t xml:space="preserve">15. В случае возникновения аварийной ситуации ЕДДС через каждые четыре часа докладывает о складывающейся обстановке КЧС и ОПБ </w:t>
      </w:r>
      <w:proofErr w:type="spellStart"/>
      <w:r w:rsidRPr="00B438C7">
        <w:rPr>
          <w:rFonts w:ascii="Times New Roman" w:hAnsi="Times New Roman" w:cs="Times New Roman"/>
          <w:sz w:val="28"/>
          <w:szCs w:val="28"/>
        </w:rPr>
        <w:t>Кушвинского</w:t>
      </w:r>
      <w:proofErr w:type="spellEnd"/>
      <w:r w:rsidRPr="00B438C7">
        <w:rPr>
          <w:rFonts w:ascii="Times New Roman" w:hAnsi="Times New Roman" w:cs="Times New Roman"/>
          <w:sz w:val="28"/>
          <w:szCs w:val="28"/>
        </w:rPr>
        <w:t xml:space="preserve"> городского округа</w:t>
      </w:r>
      <w:r w:rsidRPr="00B438C7">
        <w:rPr>
          <w:rFonts w:ascii="Times New Roman" w:hAnsi="Times New Roman" w:cs="Times New Roman"/>
          <w:sz w:val="22"/>
        </w:rPr>
        <w:t>.</w:t>
      </w:r>
    </w:p>
    <w:p w:rsidR="00B438C7" w:rsidRPr="00E82C73" w:rsidRDefault="00B438C7" w:rsidP="00B438C7">
      <w:pPr>
        <w:rPr>
          <w:rFonts w:ascii="Times New Roman" w:hAnsi="Times New Roman"/>
          <w:sz w:val="28"/>
          <w:szCs w:val="28"/>
          <w:lang w:val="ru-RU"/>
        </w:rPr>
      </w:pPr>
    </w:p>
    <w:p w:rsidR="00B438C7" w:rsidRPr="00E82C73" w:rsidRDefault="00B438C7" w:rsidP="00B438C7">
      <w:pPr>
        <w:rPr>
          <w:rFonts w:ascii="Times New Roman" w:hAnsi="Times New Roman"/>
          <w:sz w:val="28"/>
          <w:szCs w:val="28"/>
          <w:lang w:val="ru-RU"/>
        </w:rPr>
      </w:pPr>
    </w:p>
    <w:p w:rsidR="00B438C7" w:rsidRPr="00E82C73" w:rsidRDefault="00B438C7" w:rsidP="00B438C7">
      <w:pPr>
        <w:rPr>
          <w:rFonts w:ascii="Times New Roman" w:hAnsi="Times New Roman"/>
          <w:sz w:val="28"/>
          <w:szCs w:val="28"/>
          <w:lang w:val="ru-RU"/>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096A16" w:rsidRDefault="00096A16" w:rsidP="00096A16">
      <w:pPr>
        <w:pStyle w:val="ac"/>
        <w:rPr>
          <w:rFonts w:ascii="Times New Roman" w:hAnsi="Times New Roman" w:cs="Times New Roman"/>
          <w:sz w:val="28"/>
          <w:szCs w:val="28"/>
        </w:rPr>
      </w:pPr>
    </w:p>
    <w:p w:rsidR="00C638AE" w:rsidRDefault="00C638AE" w:rsidP="00096A16">
      <w:pPr>
        <w:pStyle w:val="ac"/>
        <w:rPr>
          <w:rFonts w:ascii="Times New Roman" w:hAnsi="Times New Roman" w:cs="Times New Roman"/>
          <w:sz w:val="28"/>
          <w:szCs w:val="28"/>
        </w:rPr>
      </w:pPr>
    </w:p>
    <w:p w:rsidR="009A4C52" w:rsidRDefault="00D24DF4" w:rsidP="009A4C52">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lastRenderedPageBreak/>
        <w:pict>
          <v:shape id="Надпись 7" o:spid="_x0000_s1027" type="#_x0000_t202" style="position:absolute;left:0;text-align:left;margin-left:262.85pt;margin-top:-3.45pt;width:219.75pt;height:92.2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" fillcolor="white [3201]" stroked="f" strokeweight=".5pt">
            <v:textbox>
              <w:txbxContent>
                <w:p w:rsidR="00F51340" w:rsidRPr="004C348F" w:rsidRDefault="00F51340" w:rsidP="009A4C52">
                  <w:pPr>
                    <w:pStyle w:val="ac"/>
                    <w:jc w:val="right"/>
                    <w:rPr>
                      <w:rFonts w:ascii="Times New Roman" w:hAnsi="Times New Roman" w:cs="Times New Roman"/>
                      <w:sz w:val="28"/>
                      <w:szCs w:val="28"/>
                    </w:rPr>
                  </w:pPr>
                  <w:r w:rsidRPr="004C348F">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F51340" w:rsidRDefault="00F51340" w:rsidP="009A4C52">
                  <w:pPr>
                    <w:pStyle w:val="ac"/>
                    <w:jc w:val="right"/>
                    <w:rPr>
                      <w:rFonts w:ascii="Times New Roman" w:hAnsi="Times New Roman" w:cs="Times New Roman"/>
                      <w:sz w:val="28"/>
                      <w:szCs w:val="28"/>
                    </w:rPr>
                  </w:pPr>
                  <w:r w:rsidRPr="004C348F">
                    <w:rPr>
                      <w:rFonts w:ascii="Times New Roman" w:hAnsi="Times New Roman" w:cs="Times New Roman"/>
                      <w:sz w:val="28"/>
                      <w:szCs w:val="28"/>
                    </w:rPr>
                    <w:t xml:space="preserve">к </w:t>
                  </w:r>
                  <w:r>
                    <w:rPr>
                      <w:rFonts w:ascii="Times New Roman" w:hAnsi="Times New Roman" w:cs="Times New Roman"/>
                      <w:sz w:val="28"/>
                      <w:szCs w:val="28"/>
                    </w:rPr>
                    <w:t xml:space="preserve">Положению о </w:t>
                  </w:r>
                  <w:proofErr w:type="gramStart"/>
                  <w:r>
                    <w:rPr>
                      <w:rFonts w:ascii="Times New Roman" w:hAnsi="Times New Roman" w:cs="Times New Roman"/>
                      <w:sz w:val="28"/>
                      <w:szCs w:val="28"/>
                    </w:rPr>
                    <w:t>Единой</w:t>
                  </w:r>
                  <w:proofErr w:type="gramEnd"/>
                  <w:r>
                    <w:rPr>
                      <w:rFonts w:ascii="Times New Roman" w:hAnsi="Times New Roman" w:cs="Times New Roman"/>
                      <w:sz w:val="28"/>
                      <w:szCs w:val="28"/>
                    </w:rPr>
                    <w:t xml:space="preserve"> </w:t>
                  </w:r>
                </w:p>
                <w:p w:rsidR="00F51340" w:rsidRDefault="00F51340" w:rsidP="009A4C52">
                  <w:pPr>
                    <w:pStyle w:val="ac"/>
                    <w:jc w:val="right"/>
                    <w:rPr>
                      <w:rFonts w:ascii="Times New Roman" w:hAnsi="Times New Roman" w:cs="Times New Roman"/>
                      <w:sz w:val="28"/>
                      <w:szCs w:val="28"/>
                    </w:rPr>
                  </w:pPr>
                  <w:r>
                    <w:rPr>
                      <w:rFonts w:ascii="Times New Roman" w:hAnsi="Times New Roman" w:cs="Times New Roman"/>
                      <w:sz w:val="28"/>
                      <w:szCs w:val="28"/>
                    </w:rPr>
                    <w:t xml:space="preserve">дежурно-диспетчерской </w:t>
                  </w:r>
                </w:p>
                <w:p w:rsidR="00F51340" w:rsidRDefault="00F51340" w:rsidP="009A4C52">
                  <w:pPr>
                    <w:pStyle w:val="ac"/>
                    <w:jc w:val="right"/>
                    <w:rPr>
                      <w:rFonts w:ascii="Times New Roman" w:hAnsi="Times New Roman" w:cs="Times New Roman"/>
                      <w:sz w:val="28"/>
                      <w:szCs w:val="28"/>
                    </w:rPr>
                  </w:pPr>
                  <w:r>
                    <w:rPr>
                      <w:rFonts w:ascii="Times New Roman" w:hAnsi="Times New Roman" w:cs="Times New Roman"/>
                      <w:sz w:val="28"/>
                      <w:szCs w:val="28"/>
                    </w:rPr>
                    <w:t>службе</w:t>
                  </w:r>
                  <w:r w:rsidRPr="004C348F">
                    <w:rPr>
                      <w:rFonts w:ascii="Times New Roman" w:hAnsi="Times New Roman" w:cs="Times New Roman"/>
                      <w:sz w:val="28"/>
                      <w:szCs w:val="28"/>
                    </w:rPr>
                    <w:t xml:space="preserve"> </w:t>
                  </w:r>
                  <w:proofErr w:type="spellStart"/>
                  <w:r>
                    <w:rPr>
                      <w:rFonts w:ascii="Times New Roman" w:hAnsi="Times New Roman" w:cs="Times New Roman"/>
                      <w:sz w:val="28"/>
                      <w:szCs w:val="28"/>
                    </w:rPr>
                    <w:t>Кушвинского</w:t>
                  </w:r>
                  <w:proofErr w:type="spellEnd"/>
                  <w:r>
                    <w:rPr>
                      <w:rFonts w:ascii="Times New Roman" w:hAnsi="Times New Roman" w:cs="Times New Roman"/>
                      <w:sz w:val="28"/>
                      <w:szCs w:val="28"/>
                    </w:rPr>
                    <w:t xml:space="preserve"> </w:t>
                  </w:r>
                </w:p>
                <w:p w:rsidR="00F51340" w:rsidRDefault="00F51340" w:rsidP="009A4C52">
                  <w:pPr>
                    <w:jc w:val="right"/>
                  </w:pPr>
                  <w:proofErr w:type="spellStart"/>
                  <w:proofErr w:type="gramStart"/>
                  <w:r w:rsidRPr="004C348F">
                    <w:rPr>
                      <w:rFonts w:ascii="Times New Roman" w:hAnsi="Times New Roman"/>
                      <w:sz w:val="28"/>
                      <w:szCs w:val="28"/>
                    </w:rPr>
                    <w:t>городского</w:t>
                  </w:r>
                  <w:proofErr w:type="spellEnd"/>
                  <w:proofErr w:type="gramEnd"/>
                  <w:r w:rsidRPr="004C348F">
                    <w:rPr>
                      <w:rFonts w:ascii="Times New Roman" w:hAnsi="Times New Roman"/>
                      <w:sz w:val="28"/>
                      <w:szCs w:val="28"/>
                    </w:rPr>
                    <w:t xml:space="preserve"> </w:t>
                  </w:r>
                  <w:proofErr w:type="spellStart"/>
                  <w:r w:rsidRPr="004C348F">
                    <w:rPr>
                      <w:rFonts w:ascii="Times New Roman" w:hAnsi="Times New Roman"/>
                      <w:sz w:val="28"/>
                      <w:szCs w:val="28"/>
                    </w:rPr>
                    <w:t>округа</w:t>
                  </w:r>
                  <w:proofErr w:type="spellEnd"/>
                </w:p>
              </w:txbxContent>
            </v:textbox>
          </v:shape>
        </w:pict>
      </w: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Default="009A4C52" w:rsidP="009A4C52">
      <w:pPr>
        <w:pStyle w:val="ac"/>
        <w:jc w:val="right"/>
        <w:rPr>
          <w:rFonts w:ascii="Times New Roman" w:hAnsi="Times New Roman" w:cs="Times New Roman"/>
          <w:sz w:val="28"/>
          <w:szCs w:val="28"/>
        </w:rPr>
      </w:pPr>
    </w:p>
    <w:p w:rsidR="009A4C52" w:rsidRPr="004C348F" w:rsidRDefault="009A4C52" w:rsidP="009A4C52">
      <w:pPr>
        <w:pStyle w:val="ac"/>
        <w:jc w:val="right"/>
        <w:rPr>
          <w:rFonts w:ascii="Times New Roman" w:hAnsi="Times New Roman" w:cs="Times New Roman"/>
          <w:sz w:val="28"/>
          <w:szCs w:val="28"/>
        </w:rPr>
      </w:pPr>
      <w:r w:rsidRPr="004C348F">
        <w:rPr>
          <w:rFonts w:ascii="Times New Roman" w:hAnsi="Times New Roman" w:cs="Times New Roman"/>
          <w:sz w:val="28"/>
          <w:szCs w:val="28"/>
        </w:rPr>
        <w:t xml:space="preserve"> </w:t>
      </w:r>
    </w:p>
    <w:p w:rsidR="00B438C7" w:rsidRPr="009A4C52" w:rsidRDefault="00B438C7" w:rsidP="00B438C7">
      <w:pPr>
        <w:rPr>
          <w:rFonts w:ascii="Times New Roman" w:hAnsi="Times New Roman"/>
          <w:sz w:val="28"/>
          <w:szCs w:val="28"/>
          <w:lang w:val="ru-RU"/>
        </w:rPr>
      </w:pPr>
    </w:p>
    <w:p w:rsidR="00B438C7" w:rsidRPr="009A4C52" w:rsidRDefault="00B438C7" w:rsidP="00B438C7">
      <w:pPr>
        <w:rPr>
          <w:rFonts w:ascii="Times New Roman" w:hAnsi="Times New Roman"/>
          <w:sz w:val="28"/>
          <w:szCs w:val="28"/>
          <w:lang w:val="ru-RU"/>
        </w:rPr>
      </w:pPr>
    </w:p>
    <w:p w:rsidR="00B438C7" w:rsidRDefault="00B438C7" w:rsidP="00B438C7">
      <w:pPr>
        <w:jc w:val="center"/>
        <w:rPr>
          <w:rFonts w:ascii="Times New Roman" w:hAnsi="Times New Roman"/>
          <w:b/>
          <w:sz w:val="28"/>
          <w:szCs w:val="28"/>
          <w:lang w:val="ru-RU"/>
        </w:rPr>
      </w:pPr>
      <w:r w:rsidRPr="00B438C7">
        <w:rPr>
          <w:rFonts w:ascii="Times New Roman" w:hAnsi="Times New Roman"/>
          <w:b/>
          <w:sz w:val="28"/>
          <w:szCs w:val="28"/>
          <w:lang w:val="ru-RU"/>
        </w:rPr>
        <w:t xml:space="preserve">Состав и структура ЕДДС </w:t>
      </w:r>
      <w:proofErr w:type="spellStart"/>
      <w:r w:rsidRPr="00B438C7">
        <w:rPr>
          <w:rFonts w:ascii="Times New Roman" w:hAnsi="Times New Roman"/>
          <w:b/>
          <w:sz w:val="28"/>
          <w:szCs w:val="28"/>
          <w:lang w:val="ru-RU"/>
        </w:rPr>
        <w:t>Кушвинского</w:t>
      </w:r>
      <w:proofErr w:type="spellEnd"/>
      <w:r w:rsidRPr="00B438C7">
        <w:rPr>
          <w:rFonts w:ascii="Times New Roman" w:hAnsi="Times New Roman"/>
          <w:b/>
          <w:sz w:val="28"/>
          <w:szCs w:val="28"/>
          <w:lang w:val="ru-RU"/>
        </w:rPr>
        <w:t xml:space="preserve"> городского округа </w:t>
      </w:r>
    </w:p>
    <w:p w:rsidR="00F7328A" w:rsidRPr="00B438C7" w:rsidRDefault="00F7328A" w:rsidP="00B438C7">
      <w:pPr>
        <w:jc w:val="center"/>
        <w:rPr>
          <w:rFonts w:ascii="Times New Roman" w:hAnsi="Times New Roman"/>
          <w:b/>
          <w:sz w:val="28"/>
          <w:szCs w:val="28"/>
          <w:lang w:val="ru-RU"/>
        </w:rPr>
      </w:pPr>
    </w:p>
    <w:tbl>
      <w:tblPr>
        <w:tblStyle w:val="a8"/>
        <w:tblW w:w="9627" w:type="dxa"/>
        <w:tblLook w:val="04A0"/>
      </w:tblPr>
      <w:tblGrid>
        <w:gridCol w:w="594"/>
        <w:gridCol w:w="5978"/>
        <w:gridCol w:w="3055"/>
      </w:tblGrid>
      <w:tr w:rsidR="00F7328A" w:rsidRPr="00B438C7" w:rsidTr="00F7328A">
        <w:tc>
          <w:tcPr>
            <w:tcW w:w="562" w:type="dxa"/>
          </w:tcPr>
          <w:p w:rsidR="00F7328A" w:rsidRPr="00F7328A" w:rsidRDefault="00F7328A" w:rsidP="00F7328A">
            <w:pPr>
              <w:spacing w:after="200"/>
              <w:jc w:val="center"/>
              <w:rPr>
                <w:rFonts w:ascii="Times New Roman" w:hAnsi="Times New Roman"/>
                <w:sz w:val="28"/>
                <w:szCs w:val="28"/>
                <w:lang w:val="ru-RU"/>
              </w:rPr>
            </w:pPr>
            <w:r>
              <w:rPr>
                <w:rFonts w:ascii="Times New Roman" w:hAnsi="Times New Roman"/>
                <w:sz w:val="28"/>
                <w:szCs w:val="28"/>
                <w:lang w:val="ru-RU"/>
              </w:rPr>
              <w:t xml:space="preserve">№ </w:t>
            </w:r>
            <w:proofErr w:type="spellStart"/>
            <w:proofErr w:type="gramStart"/>
            <w:r>
              <w:rPr>
                <w:rFonts w:ascii="Times New Roman" w:hAnsi="Times New Roman"/>
                <w:sz w:val="28"/>
                <w:szCs w:val="28"/>
                <w:lang w:val="ru-RU"/>
              </w:rPr>
              <w:t>п</w:t>
            </w:r>
            <w:proofErr w:type="spellEnd"/>
            <w:proofErr w:type="gramEnd"/>
            <w:r>
              <w:rPr>
                <w:rFonts w:ascii="Times New Roman" w:hAnsi="Times New Roman"/>
                <w:sz w:val="28"/>
                <w:szCs w:val="28"/>
                <w:lang w:val="ru-RU"/>
              </w:rPr>
              <w:t>/</w:t>
            </w:r>
            <w:proofErr w:type="spellStart"/>
            <w:r>
              <w:rPr>
                <w:rFonts w:ascii="Times New Roman" w:hAnsi="Times New Roman"/>
                <w:sz w:val="28"/>
                <w:szCs w:val="28"/>
                <w:lang w:val="ru-RU"/>
              </w:rPr>
              <w:t>п</w:t>
            </w:r>
            <w:proofErr w:type="spellEnd"/>
          </w:p>
        </w:tc>
        <w:tc>
          <w:tcPr>
            <w:tcW w:w="6002" w:type="dxa"/>
          </w:tcPr>
          <w:p w:rsidR="00F7328A" w:rsidRPr="00F7328A" w:rsidRDefault="00F7328A" w:rsidP="00F7328A">
            <w:pPr>
              <w:spacing w:after="200"/>
              <w:jc w:val="center"/>
              <w:rPr>
                <w:rFonts w:ascii="Times New Roman" w:hAnsi="Times New Roman"/>
                <w:sz w:val="28"/>
                <w:szCs w:val="28"/>
                <w:lang w:val="ru-RU"/>
              </w:rPr>
            </w:pPr>
            <w:r>
              <w:rPr>
                <w:rFonts w:ascii="Times New Roman" w:hAnsi="Times New Roman"/>
                <w:sz w:val="28"/>
                <w:szCs w:val="28"/>
                <w:lang w:val="ru-RU"/>
              </w:rPr>
              <w:t>Должность</w:t>
            </w:r>
          </w:p>
        </w:tc>
        <w:tc>
          <w:tcPr>
            <w:tcW w:w="3063" w:type="dxa"/>
          </w:tcPr>
          <w:p w:rsidR="00F7328A" w:rsidRPr="00F7328A" w:rsidRDefault="00F7328A" w:rsidP="00F7328A">
            <w:pPr>
              <w:spacing w:after="200"/>
              <w:jc w:val="center"/>
              <w:rPr>
                <w:rFonts w:ascii="Times New Roman" w:hAnsi="Times New Roman"/>
                <w:sz w:val="28"/>
                <w:szCs w:val="28"/>
                <w:lang w:val="ru-RU"/>
              </w:rPr>
            </w:pPr>
            <w:r>
              <w:rPr>
                <w:rFonts w:ascii="Times New Roman" w:hAnsi="Times New Roman"/>
                <w:sz w:val="28"/>
                <w:szCs w:val="28"/>
                <w:lang w:val="ru-RU"/>
              </w:rPr>
              <w:t>Количество</w:t>
            </w:r>
          </w:p>
        </w:tc>
      </w:tr>
      <w:tr w:rsidR="00F7328A" w:rsidRPr="00B438C7" w:rsidTr="00F7328A">
        <w:tc>
          <w:tcPr>
            <w:tcW w:w="562" w:type="dxa"/>
          </w:tcPr>
          <w:p w:rsidR="00F7328A" w:rsidRPr="00F7328A" w:rsidRDefault="00F7328A" w:rsidP="00F7328A">
            <w:pPr>
              <w:spacing w:after="200"/>
              <w:jc w:val="center"/>
              <w:rPr>
                <w:rFonts w:ascii="Times New Roman" w:hAnsi="Times New Roman"/>
                <w:sz w:val="28"/>
                <w:szCs w:val="28"/>
                <w:lang w:val="ru-RU"/>
              </w:rPr>
            </w:pPr>
            <w:r>
              <w:rPr>
                <w:rFonts w:ascii="Times New Roman" w:hAnsi="Times New Roman"/>
                <w:sz w:val="28"/>
                <w:szCs w:val="28"/>
                <w:lang w:val="ru-RU"/>
              </w:rPr>
              <w:t>1</w:t>
            </w:r>
          </w:p>
        </w:tc>
        <w:tc>
          <w:tcPr>
            <w:tcW w:w="6002" w:type="dxa"/>
          </w:tcPr>
          <w:p w:rsidR="00F7328A" w:rsidRPr="00B438C7" w:rsidRDefault="00F7328A" w:rsidP="00F7328A">
            <w:pPr>
              <w:spacing w:after="200"/>
              <w:rPr>
                <w:rFonts w:ascii="Times New Roman" w:hAnsi="Times New Roman"/>
                <w:sz w:val="28"/>
                <w:szCs w:val="28"/>
              </w:rPr>
            </w:pPr>
            <w:proofErr w:type="spellStart"/>
            <w:r w:rsidRPr="00B438C7">
              <w:rPr>
                <w:rFonts w:ascii="Times New Roman" w:hAnsi="Times New Roman"/>
                <w:sz w:val="28"/>
                <w:szCs w:val="28"/>
              </w:rPr>
              <w:t>Начальник</w:t>
            </w:r>
            <w:proofErr w:type="spellEnd"/>
            <w:r w:rsidRPr="00B438C7">
              <w:rPr>
                <w:rFonts w:ascii="Times New Roman" w:hAnsi="Times New Roman"/>
                <w:sz w:val="28"/>
                <w:szCs w:val="28"/>
              </w:rPr>
              <w:t xml:space="preserve"> </w:t>
            </w:r>
          </w:p>
        </w:tc>
        <w:tc>
          <w:tcPr>
            <w:tcW w:w="3063" w:type="dxa"/>
          </w:tcPr>
          <w:p w:rsidR="00F7328A" w:rsidRPr="00B438C7" w:rsidRDefault="00F7328A" w:rsidP="00F7328A">
            <w:pPr>
              <w:spacing w:after="200"/>
              <w:jc w:val="center"/>
              <w:rPr>
                <w:rFonts w:ascii="Times New Roman" w:hAnsi="Times New Roman"/>
                <w:sz w:val="28"/>
                <w:szCs w:val="28"/>
              </w:rPr>
            </w:pPr>
            <w:r w:rsidRPr="00B438C7">
              <w:rPr>
                <w:rFonts w:ascii="Times New Roman" w:hAnsi="Times New Roman"/>
                <w:sz w:val="28"/>
                <w:szCs w:val="28"/>
              </w:rPr>
              <w:t>1</w:t>
            </w:r>
          </w:p>
        </w:tc>
      </w:tr>
      <w:tr w:rsidR="00F7328A" w:rsidRPr="00B438C7" w:rsidTr="00F7328A">
        <w:tc>
          <w:tcPr>
            <w:tcW w:w="562" w:type="dxa"/>
          </w:tcPr>
          <w:p w:rsidR="00F7328A" w:rsidRPr="00F7328A" w:rsidRDefault="00F7328A" w:rsidP="00F7328A">
            <w:pPr>
              <w:spacing w:after="200"/>
              <w:jc w:val="center"/>
              <w:rPr>
                <w:rFonts w:ascii="Times New Roman" w:hAnsi="Times New Roman"/>
                <w:sz w:val="28"/>
                <w:szCs w:val="28"/>
                <w:lang w:val="ru-RU"/>
              </w:rPr>
            </w:pPr>
            <w:r>
              <w:rPr>
                <w:rFonts w:ascii="Times New Roman" w:hAnsi="Times New Roman"/>
                <w:sz w:val="28"/>
                <w:szCs w:val="28"/>
                <w:lang w:val="ru-RU"/>
              </w:rPr>
              <w:t>2</w:t>
            </w:r>
          </w:p>
        </w:tc>
        <w:tc>
          <w:tcPr>
            <w:tcW w:w="6002" w:type="dxa"/>
          </w:tcPr>
          <w:p w:rsidR="00F7328A" w:rsidRPr="00B438C7" w:rsidRDefault="00F7328A" w:rsidP="00F7328A">
            <w:pPr>
              <w:spacing w:after="200"/>
              <w:rPr>
                <w:rFonts w:ascii="Times New Roman" w:hAnsi="Times New Roman"/>
                <w:sz w:val="28"/>
                <w:szCs w:val="28"/>
              </w:rPr>
            </w:pPr>
            <w:proofErr w:type="spellStart"/>
            <w:r w:rsidRPr="00B438C7">
              <w:rPr>
                <w:rFonts w:ascii="Times New Roman" w:hAnsi="Times New Roman"/>
                <w:sz w:val="28"/>
                <w:szCs w:val="28"/>
              </w:rPr>
              <w:t>Инженер</w:t>
            </w:r>
            <w:proofErr w:type="spellEnd"/>
            <w:r w:rsidRPr="00B438C7">
              <w:rPr>
                <w:rFonts w:ascii="Times New Roman" w:hAnsi="Times New Roman"/>
                <w:sz w:val="28"/>
                <w:szCs w:val="28"/>
              </w:rPr>
              <w:t xml:space="preserve"> </w:t>
            </w:r>
          </w:p>
        </w:tc>
        <w:tc>
          <w:tcPr>
            <w:tcW w:w="3063" w:type="dxa"/>
          </w:tcPr>
          <w:p w:rsidR="00F7328A" w:rsidRPr="00B438C7" w:rsidRDefault="00F7328A" w:rsidP="00F7328A">
            <w:pPr>
              <w:spacing w:after="200"/>
              <w:jc w:val="center"/>
              <w:rPr>
                <w:rFonts w:ascii="Times New Roman" w:hAnsi="Times New Roman"/>
                <w:sz w:val="28"/>
                <w:szCs w:val="28"/>
              </w:rPr>
            </w:pPr>
            <w:r w:rsidRPr="00B438C7">
              <w:rPr>
                <w:rFonts w:ascii="Times New Roman" w:hAnsi="Times New Roman"/>
                <w:sz w:val="28"/>
                <w:szCs w:val="28"/>
              </w:rPr>
              <w:t>1</w:t>
            </w:r>
          </w:p>
        </w:tc>
      </w:tr>
      <w:tr w:rsidR="00F7328A" w:rsidRPr="00B438C7" w:rsidTr="00F7328A">
        <w:tc>
          <w:tcPr>
            <w:tcW w:w="562" w:type="dxa"/>
          </w:tcPr>
          <w:p w:rsidR="00F7328A" w:rsidRPr="00F7328A" w:rsidRDefault="00F7328A" w:rsidP="00F7328A">
            <w:pPr>
              <w:spacing w:after="200"/>
              <w:jc w:val="center"/>
              <w:rPr>
                <w:rFonts w:ascii="Times New Roman" w:hAnsi="Times New Roman"/>
                <w:sz w:val="28"/>
                <w:szCs w:val="28"/>
                <w:lang w:val="ru-RU"/>
              </w:rPr>
            </w:pPr>
            <w:r>
              <w:rPr>
                <w:rFonts w:ascii="Times New Roman" w:hAnsi="Times New Roman"/>
                <w:sz w:val="28"/>
                <w:szCs w:val="28"/>
                <w:lang w:val="ru-RU"/>
              </w:rPr>
              <w:t>3</w:t>
            </w:r>
          </w:p>
        </w:tc>
        <w:tc>
          <w:tcPr>
            <w:tcW w:w="6002" w:type="dxa"/>
          </w:tcPr>
          <w:p w:rsidR="00F7328A" w:rsidRPr="00B438C7" w:rsidRDefault="00F7328A" w:rsidP="00F7328A">
            <w:pPr>
              <w:spacing w:after="200"/>
              <w:rPr>
                <w:rFonts w:ascii="Times New Roman" w:hAnsi="Times New Roman"/>
                <w:sz w:val="28"/>
                <w:szCs w:val="28"/>
              </w:rPr>
            </w:pPr>
            <w:proofErr w:type="spellStart"/>
            <w:r w:rsidRPr="00B438C7">
              <w:rPr>
                <w:rFonts w:ascii="Times New Roman" w:hAnsi="Times New Roman"/>
                <w:sz w:val="28"/>
                <w:szCs w:val="28"/>
              </w:rPr>
              <w:t>Оперативный</w:t>
            </w:r>
            <w:proofErr w:type="spellEnd"/>
            <w:r w:rsidRPr="00B438C7">
              <w:rPr>
                <w:rFonts w:ascii="Times New Roman" w:hAnsi="Times New Roman"/>
                <w:sz w:val="28"/>
                <w:szCs w:val="28"/>
              </w:rPr>
              <w:t xml:space="preserve"> </w:t>
            </w:r>
            <w:proofErr w:type="spellStart"/>
            <w:r w:rsidRPr="00B438C7">
              <w:rPr>
                <w:rFonts w:ascii="Times New Roman" w:hAnsi="Times New Roman"/>
                <w:sz w:val="28"/>
                <w:szCs w:val="28"/>
              </w:rPr>
              <w:t>дежурный</w:t>
            </w:r>
            <w:proofErr w:type="spellEnd"/>
          </w:p>
        </w:tc>
        <w:tc>
          <w:tcPr>
            <w:tcW w:w="3063" w:type="dxa"/>
          </w:tcPr>
          <w:p w:rsidR="00F7328A" w:rsidRPr="00B438C7" w:rsidRDefault="00F7328A" w:rsidP="00F7328A">
            <w:pPr>
              <w:spacing w:after="200"/>
              <w:jc w:val="center"/>
              <w:rPr>
                <w:rFonts w:ascii="Times New Roman" w:hAnsi="Times New Roman"/>
                <w:sz w:val="28"/>
                <w:szCs w:val="28"/>
              </w:rPr>
            </w:pPr>
            <w:r w:rsidRPr="00B438C7">
              <w:rPr>
                <w:rFonts w:ascii="Times New Roman" w:hAnsi="Times New Roman"/>
                <w:sz w:val="28"/>
                <w:szCs w:val="28"/>
              </w:rPr>
              <w:t>5</w:t>
            </w:r>
          </w:p>
        </w:tc>
      </w:tr>
      <w:tr w:rsidR="00F7328A" w:rsidRPr="00B438C7" w:rsidTr="00F7328A">
        <w:tc>
          <w:tcPr>
            <w:tcW w:w="562" w:type="dxa"/>
          </w:tcPr>
          <w:p w:rsidR="00F7328A" w:rsidRPr="00B438C7" w:rsidRDefault="00F7328A" w:rsidP="00F7328A">
            <w:pPr>
              <w:spacing w:after="200"/>
              <w:jc w:val="center"/>
              <w:rPr>
                <w:rFonts w:ascii="Times New Roman" w:hAnsi="Times New Roman"/>
                <w:sz w:val="28"/>
                <w:szCs w:val="28"/>
                <w:lang w:val="ru-RU"/>
              </w:rPr>
            </w:pPr>
            <w:r>
              <w:rPr>
                <w:rFonts w:ascii="Times New Roman" w:hAnsi="Times New Roman"/>
                <w:sz w:val="28"/>
                <w:szCs w:val="28"/>
                <w:lang w:val="ru-RU"/>
              </w:rPr>
              <w:t>4</w:t>
            </w:r>
          </w:p>
        </w:tc>
        <w:tc>
          <w:tcPr>
            <w:tcW w:w="6002" w:type="dxa"/>
          </w:tcPr>
          <w:p w:rsidR="00F7328A" w:rsidRPr="00B438C7" w:rsidRDefault="00F7328A" w:rsidP="00F7328A">
            <w:pPr>
              <w:spacing w:after="200"/>
              <w:rPr>
                <w:rFonts w:ascii="Times New Roman" w:hAnsi="Times New Roman"/>
                <w:sz w:val="28"/>
                <w:szCs w:val="28"/>
                <w:lang w:val="ru-RU"/>
              </w:rPr>
            </w:pPr>
            <w:r w:rsidRPr="00B438C7">
              <w:rPr>
                <w:rFonts w:ascii="Times New Roman" w:hAnsi="Times New Roman"/>
                <w:sz w:val="28"/>
                <w:szCs w:val="28"/>
                <w:lang w:val="ru-RU"/>
              </w:rPr>
              <w:t xml:space="preserve"> Специалист по приему и   обработке экстренных вызовов                                          </w:t>
            </w:r>
          </w:p>
        </w:tc>
        <w:tc>
          <w:tcPr>
            <w:tcW w:w="3063" w:type="dxa"/>
          </w:tcPr>
          <w:p w:rsidR="00F7328A" w:rsidRPr="00B438C7" w:rsidRDefault="00F7328A" w:rsidP="00F7328A">
            <w:pPr>
              <w:spacing w:after="200"/>
              <w:jc w:val="center"/>
              <w:rPr>
                <w:rFonts w:ascii="Times New Roman" w:hAnsi="Times New Roman"/>
                <w:sz w:val="28"/>
                <w:szCs w:val="28"/>
              </w:rPr>
            </w:pPr>
            <w:r w:rsidRPr="00B438C7">
              <w:rPr>
                <w:rFonts w:ascii="Times New Roman" w:hAnsi="Times New Roman"/>
                <w:sz w:val="28"/>
                <w:szCs w:val="28"/>
              </w:rPr>
              <w:t>9</w:t>
            </w:r>
          </w:p>
        </w:tc>
      </w:tr>
      <w:tr w:rsidR="00F7328A" w:rsidRPr="00B438C7" w:rsidTr="00F7328A">
        <w:tc>
          <w:tcPr>
            <w:tcW w:w="562" w:type="dxa"/>
          </w:tcPr>
          <w:p w:rsidR="00F7328A" w:rsidRPr="00F7328A" w:rsidRDefault="00F7328A" w:rsidP="00F7328A">
            <w:pPr>
              <w:spacing w:after="200"/>
              <w:jc w:val="center"/>
              <w:rPr>
                <w:rFonts w:ascii="Times New Roman" w:hAnsi="Times New Roman"/>
                <w:sz w:val="28"/>
                <w:szCs w:val="28"/>
                <w:lang w:val="ru-RU"/>
              </w:rPr>
            </w:pPr>
            <w:r w:rsidRPr="00F7328A">
              <w:rPr>
                <w:rFonts w:ascii="Times New Roman" w:hAnsi="Times New Roman"/>
                <w:sz w:val="28"/>
                <w:szCs w:val="28"/>
                <w:lang w:val="ru-RU"/>
              </w:rPr>
              <w:t>5</w:t>
            </w:r>
          </w:p>
        </w:tc>
        <w:tc>
          <w:tcPr>
            <w:tcW w:w="6002" w:type="dxa"/>
          </w:tcPr>
          <w:p w:rsidR="00F7328A" w:rsidRPr="00B438C7" w:rsidRDefault="00F7328A" w:rsidP="00F7328A">
            <w:pPr>
              <w:spacing w:after="200"/>
              <w:rPr>
                <w:rFonts w:ascii="Times New Roman" w:hAnsi="Times New Roman"/>
                <w:sz w:val="28"/>
                <w:szCs w:val="28"/>
              </w:rPr>
            </w:pPr>
            <w:proofErr w:type="spellStart"/>
            <w:r w:rsidRPr="00B438C7">
              <w:rPr>
                <w:rFonts w:ascii="Times New Roman" w:hAnsi="Times New Roman"/>
                <w:b/>
                <w:sz w:val="28"/>
                <w:szCs w:val="28"/>
              </w:rPr>
              <w:t>Итого</w:t>
            </w:r>
            <w:proofErr w:type="spellEnd"/>
            <w:r w:rsidRPr="00B438C7">
              <w:rPr>
                <w:rFonts w:ascii="Times New Roman" w:hAnsi="Times New Roman"/>
                <w:b/>
                <w:sz w:val="28"/>
                <w:szCs w:val="28"/>
              </w:rPr>
              <w:t xml:space="preserve"> :</w:t>
            </w:r>
            <w:r w:rsidRPr="00B438C7">
              <w:rPr>
                <w:rFonts w:ascii="Times New Roman" w:hAnsi="Times New Roman"/>
                <w:sz w:val="28"/>
                <w:szCs w:val="28"/>
              </w:rPr>
              <w:t xml:space="preserve">                                                                     </w:t>
            </w:r>
          </w:p>
        </w:tc>
        <w:tc>
          <w:tcPr>
            <w:tcW w:w="3063" w:type="dxa"/>
          </w:tcPr>
          <w:p w:rsidR="00F7328A" w:rsidRPr="00F7328A" w:rsidRDefault="00F7328A" w:rsidP="00F7328A">
            <w:pPr>
              <w:spacing w:after="200"/>
              <w:jc w:val="center"/>
              <w:rPr>
                <w:rFonts w:ascii="Times New Roman" w:hAnsi="Times New Roman"/>
                <w:b/>
                <w:sz w:val="28"/>
                <w:szCs w:val="28"/>
              </w:rPr>
            </w:pPr>
            <w:r w:rsidRPr="00F7328A">
              <w:rPr>
                <w:rFonts w:ascii="Times New Roman" w:hAnsi="Times New Roman"/>
                <w:b/>
                <w:sz w:val="28"/>
                <w:szCs w:val="28"/>
              </w:rPr>
              <w:t>16</w:t>
            </w:r>
          </w:p>
        </w:tc>
      </w:tr>
    </w:tbl>
    <w:p w:rsidR="00B438C7" w:rsidRPr="00B438C7" w:rsidRDefault="00B438C7" w:rsidP="00B438C7">
      <w:pPr>
        <w:rPr>
          <w:rFonts w:ascii="Times New Roman" w:hAnsi="Times New Roman"/>
        </w:rPr>
      </w:pPr>
    </w:p>
    <w:p w:rsidR="00B438C7" w:rsidRPr="00B438C7" w:rsidRDefault="00B438C7" w:rsidP="00B438C7">
      <w:pPr>
        <w:rPr>
          <w:rFonts w:ascii="Times New Roman" w:hAnsi="Times New Roman"/>
        </w:rPr>
      </w:pPr>
    </w:p>
    <w:p w:rsidR="00B438C7" w:rsidRPr="00B438C7" w:rsidRDefault="00B438C7" w:rsidP="00B438C7">
      <w:pPr>
        <w:rPr>
          <w:rFonts w:ascii="Times New Roman" w:hAnsi="Times New Roman"/>
        </w:rPr>
      </w:pPr>
    </w:p>
    <w:p w:rsidR="00B438C7" w:rsidRPr="00B438C7" w:rsidRDefault="00B438C7" w:rsidP="00B438C7">
      <w:pPr>
        <w:rPr>
          <w:rFonts w:ascii="Times New Roman" w:hAnsi="Times New Roman"/>
        </w:rPr>
      </w:pPr>
    </w:p>
    <w:p w:rsidR="00B438C7" w:rsidRPr="00B438C7" w:rsidRDefault="00B438C7" w:rsidP="00B438C7">
      <w:pPr>
        <w:rPr>
          <w:rFonts w:ascii="Times New Roman" w:hAnsi="Times New Roman"/>
        </w:rPr>
      </w:pPr>
    </w:p>
    <w:p w:rsidR="00B438C7" w:rsidRPr="00B438C7" w:rsidRDefault="00B438C7" w:rsidP="00B438C7">
      <w:pPr>
        <w:rPr>
          <w:rFonts w:ascii="Times New Roman" w:hAnsi="Times New Roman"/>
        </w:rPr>
      </w:pPr>
    </w:p>
    <w:p w:rsidR="00B438C7" w:rsidRPr="00B438C7" w:rsidRDefault="00B438C7" w:rsidP="00B438C7">
      <w:pPr>
        <w:rPr>
          <w:rFonts w:ascii="Times New Roman" w:hAnsi="Times New Roman"/>
        </w:rPr>
      </w:pPr>
    </w:p>
    <w:p w:rsidR="00B438C7" w:rsidRPr="00B438C7" w:rsidRDefault="00B438C7" w:rsidP="00B438C7">
      <w:pPr>
        <w:rPr>
          <w:rFonts w:ascii="Times New Roman" w:hAnsi="Times New Roman"/>
        </w:rPr>
      </w:pPr>
    </w:p>
    <w:p w:rsidR="00B438C7" w:rsidRPr="00B438C7" w:rsidRDefault="00B438C7" w:rsidP="00B438C7">
      <w:pPr>
        <w:rPr>
          <w:rFonts w:ascii="Times New Roman" w:hAnsi="Times New Roman"/>
        </w:rPr>
      </w:pPr>
    </w:p>
    <w:p w:rsidR="00B438C7" w:rsidRPr="00B438C7" w:rsidRDefault="00B438C7" w:rsidP="00B438C7">
      <w:pPr>
        <w:rPr>
          <w:rFonts w:ascii="Times New Roman" w:hAnsi="Times New Roman"/>
        </w:rPr>
      </w:pPr>
    </w:p>
    <w:p w:rsidR="00B438C7" w:rsidRPr="00B438C7" w:rsidRDefault="00B438C7" w:rsidP="00B438C7">
      <w:pPr>
        <w:rPr>
          <w:rFonts w:ascii="Times New Roman" w:hAnsi="Times New Roman"/>
        </w:rPr>
      </w:pPr>
    </w:p>
    <w:p w:rsidR="00B438C7" w:rsidRPr="00B438C7" w:rsidRDefault="00B438C7" w:rsidP="00B438C7">
      <w:pPr>
        <w:rPr>
          <w:rFonts w:ascii="Times New Roman" w:hAnsi="Times New Roman"/>
        </w:rPr>
      </w:pPr>
    </w:p>
    <w:p w:rsidR="00B438C7" w:rsidRPr="00B438C7" w:rsidRDefault="00B438C7" w:rsidP="00B438C7">
      <w:pPr>
        <w:rPr>
          <w:rFonts w:ascii="Times New Roman" w:hAnsi="Times New Roman"/>
        </w:rPr>
      </w:pPr>
    </w:p>
    <w:p w:rsidR="00B438C7" w:rsidRPr="00B438C7" w:rsidRDefault="00B438C7" w:rsidP="00B438C7">
      <w:pPr>
        <w:rPr>
          <w:rFonts w:ascii="Times New Roman" w:hAnsi="Times New Roman"/>
        </w:rPr>
      </w:pPr>
    </w:p>
    <w:p w:rsidR="00B438C7" w:rsidRPr="00B438C7" w:rsidRDefault="00B438C7" w:rsidP="00B438C7">
      <w:pPr>
        <w:rPr>
          <w:rFonts w:ascii="Times New Roman" w:hAnsi="Times New Roman"/>
        </w:rPr>
      </w:pPr>
    </w:p>
    <w:p w:rsidR="00F7328A" w:rsidRDefault="00F7328A" w:rsidP="00B438C7">
      <w:pPr>
        <w:rPr>
          <w:rFonts w:ascii="Times New Roman" w:hAnsi="Times New Roman"/>
          <w:b/>
          <w:u w:val="single"/>
        </w:rPr>
      </w:pPr>
    </w:p>
    <w:p w:rsidR="00F7328A" w:rsidRDefault="00F7328A" w:rsidP="00B438C7">
      <w:pPr>
        <w:rPr>
          <w:rFonts w:ascii="Times New Roman" w:hAnsi="Times New Roman"/>
          <w:b/>
          <w:u w:val="single"/>
        </w:rPr>
      </w:pPr>
    </w:p>
    <w:p w:rsidR="00F7328A" w:rsidRDefault="00F7328A" w:rsidP="00B438C7">
      <w:pPr>
        <w:rPr>
          <w:rFonts w:ascii="Times New Roman" w:hAnsi="Times New Roman"/>
          <w:b/>
          <w:u w:val="single"/>
        </w:rPr>
      </w:pPr>
    </w:p>
    <w:p w:rsidR="00F7328A" w:rsidRDefault="00F7328A" w:rsidP="00B438C7">
      <w:pPr>
        <w:rPr>
          <w:rFonts w:ascii="Times New Roman" w:hAnsi="Times New Roman"/>
          <w:b/>
          <w:u w:val="single"/>
        </w:rPr>
      </w:pPr>
    </w:p>
    <w:p w:rsidR="00F7328A" w:rsidRDefault="00F7328A" w:rsidP="00B438C7">
      <w:pPr>
        <w:rPr>
          <w:rFonts w:ascii="Times New Roman" w:hAnsi="Times New Roman"/>
          <w:b/>
          <w:u w:val="single"/>
        </w:rPr>
      </w:pPr>
    </w:p>
    <w:p w:rsidR="00F7328A" w:rsidRDefault="00F7328A" w:rsidP="00B438C7">
      <w:pPr>
        <w:rPr>
          <w:rFonts w:ascii="Times New Roman" w:hAnsi="Times New Roman"/>
          <w:b/>
          <w:u w:val="single"/>
        </w:rPr>
      </w:pPr>
    </w:p>
    <w:p w:rsidR="00F7328A" w:rsidRDefault="00F7328A" w:rsidP="00B438C7">
      <w:pPr>
        <w:rPr>
          <w:rFonts w:ascii="Times New Roman" w:hAnsi="Times New Roman"/>
          <w:b/>
          <w:u w:val="single"/>
        </w:rPr>
      </w:pPr>
    </w:p>
    <w:p w:rsidR="00F7328A" w:rsidRDefault="00F7328A" w:rsidP="00B438C7">
      <w:pPr>
        <w:rPr>
          <w:rFonts w:ascii="Times New Roman" w:hAnsi="Times New Roman"/>
          <w:b/>
          <w:u w:val="single"/>
        </w:rPr>
      </w:pPr>
    </w:p>
    <w:p w:rsidR="00F7328A" w:rsidRDefault="00F7328A" w:rsidP="00B438C7">
      <w:pPr>
        <w:rPr>
          <w:rFonts w:ascii="Times New Roman" w:hAnsi="Times New Roman"/>
          <w:b/>
          <w:u w:val="single"/>
        </w:rPr>
      </w:pPr>
    </w:p>
    <w:p w:rsidR="00F7328A" w:rsidRDefault="00F7328A" w:rsidP="00B438C7">
      <w:pPr>
        <w:rPr>
          <w:rFonts w:ascii="Times New Roman" w:hAnsi="Times New Roman"/>
          <w:b/>
          <w:u w:val="single"/>
        </w:rPr>
      </w:pPr>
    </w:p>
    <w:p w:rsidR="00F7328A" w:rsidRDefault="00F7328A" w:rsidP="00B438C7">
      <w:pPr>
        <w:rPr>
          <w:rFonts w:ascii="Times New Roman" w:hAnsi="Times New Roman"/>
          <w:b/>
          <w:u w:val="single"/>
        </w:rPr>
      </w:pPr>
    </w:p>
    <w:p w:rsidR="00F7328A" w:rsidRDefault="00F7328A" w:rsidP="00B438C7">
      <w:pPr>
        <w:rPr>
          <w:rFonts w:ascii="Times New Roman" w:hAnsi="Times New Roman"/>
          <w:b/>
          <w:u w:val="single"/>
        </w:rPr>
      </w:pPr>
    </w:p>
    <w:p w:rsidR="005748EB" w:rsidRDefault="005748EB" w:rsidP="00B438C7">
      <w:pPr>
        <w:rPr>
          <w:rFonts w:ascii="Times New Roman" w:hAnsi="Times New Roman"/>
          <w:b/>
          <w:u w:val="single"/>
        </w:rPr>
      </w:pPr>
    </w:p>
    <w:p w:rsidR="00B438C7" w:rsidRPr="00B438C7" w:rsidRDefault="00D24DF4" w:rsidP="00B438C7">
      <w:pPr>
        <w:rPr>
          <w:rFonts w:ascii="Times New Roman" w:hAnsi="Times New Roman"/>
          <w:b/>
          <w:u w:val="single"/>
        </w:rPr>
      </w:pPr>
      <w:r w:rsidRPr="00D24DF4">
        <w:rPr>
          <w:rFonts w:ascii="Times New Roman" w:hAnsi="Times New Roman"/>
          <w:b/>
          <w:noProof/>
          <w:lang w:val="ru-RU" w:eastAsia="ru-RU" w:bidi="ar-SA"/>
        </w:rPr>
        <w:lastRenderedPageBreak/>
        <w:pict>
          <v:shape id="Надпись 11" o:spid="_x0000_s1028" type="#_x0000_t202" style="position:absolute;margin-left:297.35pt;margin-top:-.45pt;width:198pt;height:94.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" stroked="f">
            <v:textbox>
              <w:txbxContent>
                <w:p w:rsidR="00F51340" w:rsidRPr="004C348F" w:rsidRDefault="00F51340" w:rsidP="00F7328A">
                  <w:pPr>
                    <w:pStyle w:val="ac"/>
                    <w:jc w:val="right"/>
                    <w:rPr>
                      <w:rFonts w:ascii="Times New Roman" w:hAnsi="Times New Roman" w:cs="Times New Roman"/>
                      <w:sz w:val="28"/>
                      <w:szCs w:val="28"/>
                    </w:rPr>
                  </w:pPr>
                  <w:r w:rsidRPr="004C348F">
                    <w:rPr>
                      <w:rFonts w:ascii="Times New Roman" w:hAnsi="Times New Roman" w:cs="Times New Roman"/>
                      <w:sz w:val="28"/>
                      <w:szCs w:val="28"/>
                    </w:rPr>
                    <w:t xml:space="preserve">Приложение № </w:t>
                  </w:r>
                  <w:r>
                    <w:rPr>
                      <w:rFonts w:ascii="Times New Roman" w:hAnsi="Times New Roman" w:cs="Times New Roman"/>
                      <w:sz w:val="28"/>
                      <w:szCs w:val="28"/>
                    </w:rPr>
                    <w:t>3</w:t>
                  </w:r>
                  <w:r w:rsidRPr="004C348F">
                    <w:rPr>
                      <w:rFonts w:ascii="Times New Roman" w:hAnsi="Times New Roman" w:cs="Times New Roman"/>
                      <w:sz w:val="28"/>
                      <w:szCs w:val="28"/>
                    </w:rPr>
                    <w:t xml:space="preserve"> </w:t>
                  </w:r>
                </w:p>
                <w:p w:rsidR="00F51340" w:rsidRPr="004C348F" w:rsidRDefault="00F51340" w:rsidP="00F7328A">
                  <w:pPr>
                    <w:pStyle w:val="ac"/>
                    <w:jc w:val="right"/>
                    <w:rPr>
                      <w:rFonts w:ascii="Times New Roman" w:hAnsi="Times New Roman" w:cs="Times New Roman"/>
                      <w:sz w:val="28"/>
                      <w:szCs w:val="28"/>
                    </w:rPr>
                  </w:pPr>
                  <w:r w:rsidRPr="004C348F">
                    <w:rPr>
                      <w:rFonts w:ascii="Times New Roman" w:hAnsi="Times New Roman" w:cs="Times New Roman"/>
                      <w:sz w:val="28"/>
                      <w:szCs w:val="28"/>
                    </w:rPr>
                    <w:t xml:space="preserve">к </w:t>
                  </w:r>
                  <w:r>
                    <w:rPr>
                      <w:rFonts w:ascii="Times New Roman" w:hAnsi="Times New Roman" w:cs="Times New Roman"/>
                      <w:sz w:val="28"/>
                      <w:szCs w:val="28"/>
                    </w:rPr>
                    <w:t>Положению о Единой дежурно-диспетчерской службе</w:t>
                  </w:r>
                  <w:r w:rsidRPr="004C348F">
                    <w:rPr>
                      <w:rFonts w:ascii="Times New Roman" w:hAnsi="Times New Roman" w:cs="Times New Roman"/>
                      <w:sz w:val="28"/>
                      <w:szCs w:val="28"/>
                    </w:rPr>
                    <w:t xml:space="preserve"> </w:t>
                  </w:r>
                  <w:proofErr w:type="spellStart"/>
                  <w:r>
                    <w:rPr>
                      <w:rFonts w:ascii="Times New Roman" w:hAnsi="Times New Roman" w:cs="Times New Roman"/>
                      <w:sz w:val="28"/>
                      <w:szCs w:val="28"/>
                    </w:rPr>
                    <w:t>Кушвинского</w:t>
                  </w:r>
                  <w:proofErr w:type="spellEnd"/>
                  <w:r>
                    <w:rPr>
                      <w:rFonts w:ascii="Times New Roman" w:hAnsi="Times New Roman" w:cs="Times New Roman"/>
                      <w:sz w:val="28"/>
                      <w:szCs w:val="28"/>
                    </w:rPr>
                    <w:t xml:space="preserve"> </w:t>
                  </w:r>
                  <w:r w:rsidRPr="004C348F">
                    <w:rPr>
                      <w:rFonts w:ascii="Times New Roman" w:hAnsi="Times New Roman" w:cs="Times New Roman"/>
                      <w:sz w:val="28"/>
                      <w:szCs w:val="28"/>
                    </w:rPr>
                    <w:t xml:space="preserve">городского округа </w:t>
                  </w:r>
                </w:p>
                <w:p w:rsidR="00F51340" w:rsidRDefault="00F51340" w:rsidP="00B438C7">
                  <w:pPr>
                    <w:pStyle w:val="ac"/>
                  </w:pPr>
                </w:p>
              </w:txbxContent>
            </v:textbox>
          </v:shape>
        </w:pict>
      </w:r>
    </w:p>
    <w:p w:rsidR="00B438C7" w:rsidRPr="00B438C7" w:rsidRDefault="00B438C7" w:rsidP="00B438C7">
      <w:pPr>
        <w:rPr>
          <w:rFonts w:ascii="Times New Roman" w:hAnsi="Times New Roman"/>
          <w:b/>
          <w:u w:val="single"/>
        </w:rPr>
      </w:pPr>
    </w:p>
    <w:p w:rsidR="00B438C7" w:rsidRPr="00B438C7" w:rsidRDefault="00B438C7" w:rsidP="00B438C7">
      <w:pPr>
        <w:rPr>
          <w:rFonts w:ascii="Times New Roman" w:hAnsi="Times New Roman"/>
          <w:b/>
          <w:u w:val="single"/>
        </w:rPr>
      </w:pPr>
    </w:p>
    <w:p w:rsidR="00B438C7" w:rsidRPr="00B438C7" w:rsidRDefault="00B438C7" w:rsidP="00B438C7">
      <w:pPr>
        <w:rPr>
          <w:rFonts w:ascii="Times New Roman" w:hAnsi="Times New Roman"/>
          <w:b/>
          <w:u w:val="single"/>
        </w:rPr>
      </w:pPr>
    </w:p>
    <w:p w:rsidR="00B438C7" w:rsidRPr="00B438C7" w:rsidRDefault="00B438C7" w:rsidP="00B438C7">
      <w:pPr>
        <w:rPr>
          <w:rFonts w:ascii="Times New Roman" w:hAnsi="Times New Roman"/>
          <w:b/>
          <w:u w:val="single"/>
        </w:rPr>
      </w:pPr>
    </w:p>
    <w:p w:rsidR="00F7328A" w:rsidRDefault="00F7328A" w:rsidP="00B438C7">
      <w:pPr>
        <w:jc w:val="center"/>
        <w:rPr>
          <w:rFonts w:ascii="Times New Roman" w:hAnsi="Times New Roman"/>
          <w:b/>
          <w:sz w:val="28"/>
          <w:szCs w:val="28"/>
          <w:u w:val="single"/>
        </w:rPr>
      </w:pPr>
    </w:p>
    <w:p w:rsidR="005748EB" w:rsidRDefault="005748EB" w:rsidP="00B438C7">
      <w:pPr>
        <w:jc w:val="center"/>
        <w:rPr>
          <w:rFonts w:ascii="Times New Roman" w:hAnsi="Times New Roman"/>
          <w:b/>
          <w:sz w:val="28"/>
          <w:szCs w:val="28"/>
          <w:u w:val="single"/>
        </w:rPr>
      </w:pPr>
    </w:p>
    <w:p w:rsidR="00F7328A" w:rsidRDefault="00F7328A" w:rsidP="00B438C7">
      <w:pPr>
        <w:jc w:val="center"/>
        <w:rPr>
          <w:rFonts w:ascii="Times New Roman" w:hAnsi="Times New Roman"/>
          <w:b/>
          <w:sz w:val="28"/>
          <w:szCs w:val="28"/>
          <w:u w:val="single"/>
        </w:rPr>
      </w:pPr>
    </w:p>
    <w:p w:rsidR="00B438C7" w:rsidRPr="00F7328A" w:rsidRDefault="00B438C7" w:rsidP="00B438C7">
      <w:pPr>
        <w:jc w:val="center"/>
        <w:rPr>
          <w:rFonts w:ascii="Times New Roman" w:hAnsi="Times New Roman"/>
          <w:b/>
          <w:sz w:val="28"/>
          <w:szCs w:val="28"/>
          <w:u w:val="single"/>
          <w:lang w:val="ru-RU"/>
        </w:rPr>
      </w:pPr>
      <w:r w:rsidRPr="00F7328A">
        <w:rPr>
          <w:rFonts w:ascii="Times New Roman" w:hAnsi="Times New Roman"/>
          <w:b/>
          <w:sz w:val="28"/>
          <w:szCs w:val="28"/>
        </w:rPr>
        <w:t>И</w:t>
      </w:r>
      <w:proofErr w:type="spellStart"/>
      <w:r w:rsidR="00096A16" w:rsidRPr="00F7328A">
        <w:rPr>
          <w:rFonts w:ascii="Times New Roman" w:hAnsi="Times New Roman"/>
          <w:b/>
          <w:sz w:val="28"/>
          <w:szCs w:val="28"/>
          <w:lang w:val="ru-RU"/>
        </w:rPr>
        <w:t>нструкция</w:t>
      </w:r>
      <w:proofErr w:type="spellEnd"/>
    </w:p>
    <w:p w:rsidR="00B438C7" w:rsidRPr="00B438C7" w:rsidRDefault="00B438C7" w:rsidP="00B438C7">
      <w:pPr>
        <w:jc w:val="center"/>
        <w:rPr>
          <w:rFonts w:ascii="Times New Roman" w:hAnsi="Times New Roman"/>
          <w:b/>
          <w:sz w:val="28"/>
          <w:szCs w:val="28"/>
          <w:lang w:val="ru-RU"/>
        </w:rPr>
      </w:pPr>
      <w:r w:rsidRPr="00B438C7">
        <w:rPr>
          <w:rFonts w:ascii="Times New Roman" w:hAnsi="Times New Roman"/>
          <w:b/>
          <w:sz w:val="28"/>
          <w:szCs w:val="28"/>
          <w:lang w:val="ru-RU"/>
        </w:rPr>
        <w:t xml:space="preserve">оперативному дежурному ЕДДС </w:t>
      </w:r>
      <w:proofErr w:type="spellStart"/>
      <w:r w:rsidR="00F7328A" w:rsidRPr="00B438C7">
        <w:rPr>
          <w:rFonts w:ascii="Times New Roman" w:hAnsi="Times New Roman"/>
          <w:b/>
          <w:sz w:val="28"/>
          <w:szCs w:val="28"/>
          <w:lang w:val="ru-RU"/>
        </w:rPr>
        <w:t>Кушвинского</w:t>
      </w:r>
      <w:proofErr w:type="spellEnd"/>
      <w:r w:rsidR="00F7328A" w:rsidRPr="00B438C7">
        <w:rPr>
          <w:rFonts w:ascii="Times New Roman" w:hAnsi="Times New Roman"/>
          <w:b/>
          <w:sz w:val="28"/>
          <w:szCs w:val="28"/>
          <w:lang w:val="ru-RU"/>
        </w:rPr>
        <w:t xml:space="preserve"> городского</w:t>
      </w:r>
      <w:r w:rsidR="00F7328A">
        <w:rPr>
          <w:rFonts w:ascii="Times New Roman" w:hAnsi="Times New Roman"/>
          <w:b/>
          <w:sz w:val="28"/>
          <w:szCs w:val="28"/>
          <w:lang w:val="ru-RU"/>
        </w:rPr>
        <w:t xml:space="preserve"> округа</w:t>
      </w:r>
      <w:r w:rsidRPr="00B438C7">
        <w:rPr>
          <w:rFonts w:ascii="Times New Roman" w:hAnsi="Times New Roman"/>
          <w:b/>
          <w:sz w:val="28"/>
          <w:szCs w:val="28"/>
          <w:lang w:val="ru-RU"/>
        </w:rPr>
        <w:t xml:space="preserve"> по действиям при получении сигналов оповещения по гражданской обороне</w:t>
      </w:r>
    </w:p>
    <w:p w:rsidR="00F7328A" w:rsidRDefault="00F7328A" w:rsidP="00B438C7">
      <w:pPr>
        <w:rPr>
          <w:rFonts w:ascii="Times New Roman" w:hAnsi="Times New Roman"/>
          <w:b/>
          <w:sz w:val="28"/>
          <w:szCs w:val="28"/>
          <w:lang w:val="ru-RU"/>
        </w:rPr>
      </w:pPr>
    </w:p>
    <w:p w:rsidR="00B438C7" w:rsidRDefault="00B438C7" w:rsidP="00F7328A">
      <w:pPr>
        <w:jc w:val="center"/>
        <w:rPr>
          <w:rFonts w:ascii="Times New Roman" w:hAnsi="Times New Roman"/>
          <w:b/>
          <w:sz w:val="28"/>
          <w:szCs w:val="28"/>
          <w:lang w:val="ru-RU"/>
        </w:rPr>
      </w:pPr>
      <w:r w:rsidRPr="00B438C7">
        <w:rPr>
          <w:rFonts w:ascii="Times New Roman" w:hAnsi="Times New Roman"/>
          <w:b/>
          <w:sz w:val="28"/>
          <w:szCs w:val="28"/>
          <w:lang w:val="ru-RU"/>
        </w:rPr>
        <w:t>1.Общие положения</w:t>
      </w:r>
    </w:p>
    <w:p w:rsidR="00F7328A" w:rsidRPr="00B438C7" w:rsidRDefault="00F7328A" w:rsidP="00F7328A">
      <w:pPr>
        <w:jc w:val="center"/>
        <w:rPr>
          <w:rFonts w:ascii="Times New Roman" w:hAnsi="Times New Roman"/>
          <w:sz w:val="28"/>
          <w:szCs w:val="28"/>
          <w:lang w:val="ru-RU"/>
        </w:rPr>
      </w:pPr>
    </w:p>
    <w:p w:rsidR="00B438C7" w:rsidRPr="00B438C7" w:rsidRDefault="00B438C7" w:rsidP="00F7328A">
      <w:pPr>
        <w:ind w:firstLine="708"/>
        <w:jc w:val="both"/>
        <w:rPr>
          <w:rFonts w:ascii="Times New Roman" w:hAnsi="Times New Roman"/>
          <w:sz w:val="28"/>
          <w:szCs w:val="28"/>
          <w:lang w:val="ru-RU"/>
        </w:rPr>
      </w:pPr>
      <w:r w:rsidRPr="00B438C7">
        <w:rPr>
          <w:rFonts w:ascii="Times New Roman" w:hAnsi="Times New Roman"/>
          <w:sz w:val="28"/>
          <w:szCs w:val="28"/>
          <w:lang w:val="ru-RU"/>
        </w:rPr>
        <w:t xml:space="preserve">1.1. </w:t>
      </w:r>
      <w:proofErr w:type="gramStart"/>
      <w:r w:rsidRPr="00B438C7">
        <w:rPr>
          <w:rFonts w:ascii="Times New Roman" w:hAnsi="Times New Roman"/>
          <w:sz w:val="28"/>
          <w:szCs w:val="28"/>
          <w:lang w:val="ru-RU"/>
        </w:rPr>
        <w:t>Настоящая Инструкция разработана в соответствии с Постановлением суженного заседания Правительства Свердловской области от 29.02.2012</w:t>
      </w:r>
      <w:r w:rsidR="00096A16">
        <w:rPr>
          <w:rFonts w:ascii="Times New Roman" w:hAnsi="Times New Roman"/>
          <w:sz w:val="28"/>
          <w:szCs w:val="28"/>
          <w:lang w:val="ru-RU"/>
        </w:rPr>
        <w:t xml:space="preserve"> </w:t>
      </w:r>
      <w:r w:rsidRPr="00B438C7">
        <w:rPr>
          <w:rFonts w:ascii="Times New Roman" w:hAnsi="Times New Roman"/>
          <w:sz w:val="28"/>
          <w:szCs w:val="28"/>
          <w:lang w:val="ru-RU"/>
        </w:rPr>
        <w:t xml:space="preserve">г. №16 </w:t>
      </w:r>
      <w:proofErr w:type="spellStart"/>
      <w:r w:rsidRPr="00B438C7">
        <w:rPr>
          <w:rFonts w:ascii="Times New Roman" w:hAnsi="Times New Roman"/>
          <w:sz w:val="28"/>
          <w:szCs w:val="28"/>
          <w:lang w:val="ru-RU"/>
        </w:rPr>
        <w:t>пс</w:t>
      </w:r>
      <w:proofErr w:type="spellEnd"/>
      <w:r w:rsidRPr="00B438C7">
        <w:rPr>
          <w:rFonts w:ascii="Times New Roman" w:hAnsi="Times New Roman"/>
          <w:sz w:val="28"/>
          <w:szCs w:val="28"/>
          <w:lang w:val="ru-RU"/>
        </w:rPr>
        <w:t>,  приказом Департамента общественной безопасно</w:t>
      </w:r>
      <w:r w:rsidR="00096A16">
        <w:rPr>
          <w:rFonts w:ascii="Times New Roman" w:hAnsi="Times New Roman"/>
          <w:sz w:val="28"/>
          <w:szCs w:val="28"/>
          <w:lang w:val="ru-RU"/>
        </w:rPr>
        <w:t>сти Свердловской области от 24.</w:t>
      </w:r>
      <w:r w:rsidRPr="00B438C7">
        <w:rPr>
          <w:rFonts w:ascii="Times New Roman" w:hAnsi="Times New Roman"/>
          <w:sz w:val="28"/>
          <w:szCs w:val="28"/>
          <w:lang w:val="ru-RU"/>
        </w:rPr>
        <w:t xml:space="preserve">07.2014г. № 5с, с учетом дополнения к методическим рекомендациям по порядку оповещения </w:t>
      </w:r>
      <w:proofErr w:type="spellStart"/>
      <w:r w:rsidRPr="00B438C7">
        <w:rPr>
          <w:rFonts w:ascii="Times New Roman" w:hAnsi="Times New Roman"/>
          <w:sz w:val="28"/>
          <w:szCs w:val="28"/>
          <w:lang w:val="ru-RU"/>
        </w:rPr>
        <w:t>внекатегорийной</w:t>
      </w:r>
      <w:proofErr w:type="spellEnd"/>
      <w:r w:rsidRPr="00B438C7">
        <w:rPr>
          <w:rFonts w:ascii="Times New Roman" w:hAnsi="Times New Roman"/>
          <w:sz w:val="28"/>
          <w:szCs w:val="28"/>
          <w:lang w:val="ru-RU"/>
        </w:rPr>
        <w:t xml:space="preserve"> телеграммой серии «Ракета», от 28.07.2014г. №1821, доведена установленным порядком Управлением мобилизационной работы Свердловской области до глав муниципальных образований, и определяет порядок оповещения</w:t>
      </w:r>
      <w:proofErr w:type="gramEnd"/>
      <w:r w:rsidRPr="00B438C7">
        <w:rPr>
          <w:rFonts w:ascii="Times New Roman" w:hAnsi="Times New Roman"/>
          <w:sz w:val="28"/>
          <w:szCs w:val="28"/>
          <w:lang w:val="ru-RU"/>
        </w:rPr>
        <w:t xml:space="preserve"> органов местного самоуправления </w:t>
      </w:r>
      <w:proofErr w:type="spellStart"/>
      <w:r w:rsidR="00096A16">
        <w:rPr>
          <w:rFonts w:ascii="Times New Roman" w:hAnsi="Times New Roman"/>
          <w:sz w:val="28"/>
          <w:szCs w:val="28"/>
          <w:lang w:val="ru-RU"/>
        </w:rPr>
        <w:t>Кушвинского</w:t>
      </w:r>
      <w:proofErr w:type="spellEnd"/>
      <w:r w:rsidR="00096A16">
        <w:rPr>
          <w:rFonts w:ascii="Times New Roman" w:hAnsi="Times New Roman"/>
          <w:sz w:val="28"/>
          <w:szCs w:val="28"/>
          <w:lang w:val="ru-RU"/>
        </w:rPr>
        <w:t xml:space="preserve"> </w:t>
      </w:r>
      <w:r w:rsidRPr="00B438C7">
        <w:rPr>
          <w:rFonts w:ascii="Times New Roman" w:hAnsi="Times New Roman"/>
          <w:sz w:val="28"/>
          <w:szCs w:val="28"/>
          <w:lang w:val="ru-RU"/>
        </w:rPr>
        <w:t xml:space="preserve">городского округа </w:t>
      </w:r>
      <w:r w:rsidR="00096A16">
        <w:rPr>
          <w:rFonts w:ascii="Times New Roman" w:hAnsi="Times New Roman"/>
          <w:sz w:val="28"/>
          <w:szCs w:val="28"/>
          <w:lang w:val="ru-RU"/>
        </w:rPr>
        <w:t xml:space="preserve"> </w:t>
      </w:r>
      <w:r w:rsidRPr="00B438C7">
        <w:rPr>
          <w:rFonts w:ascii="Times New Roman" w:hAnsi="Times New Roman"/>
          <w:sz w:val="28"/>
          <w:szCs w:val="28"/>
          <w:lang w:val="ru-RU"/>
        </w:rPr>
        <w:t xml:space="preserve"> и организаций с получением сигналов гражданской обороны, порядок действия дежурных служб, которыми осуществляется прием и передача этих сигналов. </w:t>
      </w:r>
    </w:p>
    <w:p w:rsidR="00B438C7" w:rsidRPr="00B438C7" w:rsidRDefault="00B438C7" w:rsidP="00F7328A">
      <w:pPr>
        <w:ind w:firstLine="708"/>
        <w:jc w:val="both"/>
        <w:rPr>
          <w:rFonts w:ascii="Times New Roman" w:hAnsi="Times New Roman"/>
          <w:sz w:val="28"/>
          <w:szCs w:val="28"/>
          <w:lang w:val="ru-RU"/>
        </w:rPr>
      </w:pPr>
      <w:r w:rsidRPr="00B438C7">
        <w:rPr>
          <w:rFonts w:ascii="Times New Roman" w:hAnsi="Times New Roman"/>
          <w:sz w:val="28"/>
          <w:szCs w:val="28"/>
          <w:lang w:val="ru-RU"/>
        </w:rPr>
        <w:t xml:space="preserve">1.2. Оповещение главы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округа - председателя </w:t>
      </w:r>
      <w:r w:rsidR="00096A16">
        <w:rPr>
          <w:rFonts w:ascii="Times New Roman" w:hAnsi="Times New Roman"/>
          <w:sz w:val="28"/>
          <w:szCs w:val="28"/>
          <w:lang w:val="ru-RU"/>
        </w:rPr>
        <w:t xml:space="preserve">комиссии по чрезвычайным ситуациям </w:t>
      </w:r>
      <w:r w:rsidR="00384347">
        <w:rPr>
          <w:rFonts w:ascii="Times New Roman" w:hAnsi="Times New Roman"/>
          <w:sz w:val="28"/>
          <w:szCs w:val="28"/>
          <w:lang w:val="ru-RU"/>
        </w:rPr>
        <w:t xml:space="preserve">и </w:t>
      </w:r>
      <w:r w:rsidR="00384347" w:rsidRPr="00B438C7">
        <w:rPr>
          <w:rFonts w:ascii="Times New Roman" w:hAnsi="Times New Roman"/>
          <w:sz w:val="28"/>
          <w:szCs w:val="28"/>
          <w:lang w:val="ru-RU"/>
        </w:rPr>
        <w:t>обеспечения</w:t>
      </w:r>
      <w:r w:rsidR="00384347">
        <w:rPr>
          <w:rFonts w:ascii="Times New Roman" w:hAnsi="Times New Roman"/>
          <w:sz w:val="28"/>
          <w:szCs w:val="28"/>
          <w:lang w:val="ru-RU"/>
        </w:rPr>
        <w:t xml:space="preserve"> пожарной безопасности </w:t>
      </w:r>
      <w:r w:rsidR="00384347" w:rsidRPr="00B438C7">
        <w:rPr>
          <w:rFonts w:ascii="Times New Roman" w:hAnsi="Times New Roman"/>
          <w:sz w:val="28"/>
          <w:szCs w:val="28"/>
          <w:lang w:val="ru-RU"/>
        </w:rPr>
        <w:t>осуществляется</w:t>
      </w:r>
      <w:r w:rsidRPr="00B438C7">
        <w:rPr>
          <w:rFonts w:ascii="Times New Roman" w:hAnsi="Times New Roman"/>
          <w:sz w:val="28"/>
          <w:szCs w:val="28"/>
          <w:lang w:val="ru-RU"/>
        </w:rPr>
        <w:t xml:space="preserve"> оперативным дежурным </w:t>
      </w:r>
      <w:r w:rsidR="00384347">
        <w:rPr>
          <w:rFonts w:ascii="Times New Roman" w:hAnsi="Times New Roman"/>
          <w:sz w:val="28"/>
          <w:szCs w:val="28"/>
          <w:lang w:val="ru-RU"/>
        </w:rPr>
        <w:t>государственного казенного учреждения</w:t>
      </w:r>
      <w:r w:rsidRPr="00B438C7">
        <w:rPr>
          <w:rFonts w:ascii="Times New Roman" w:hAnsi="Times New Roman"/>
          <w:sz w:val="28"/>
          <w:szCs w:val="28"/>
          <w:lang w:val="ru-RU"/>
        </w:rPr>
        <w:t xml:space="preserve"> «</w:t>
      </w:r>
      <w:r w:rsidR="00384347">
        <w:rPr>
          <w:rFonts w:ascii="Times New Roman" w:hAnsi="Times New Roman"/>
          <w:sz w:val="28"/>
          <w:szCs w:val="28"/>
          <w:lang w:val="ru-RU"/>
        </w:rPr>
        <w:t>Территориальный центр мониторинга</w:t>
      </w:r>
      <w:r w:rsidRPr="00B438C7">
        <w:rPr>
          <w:rFonts w:ascii="Times New Roman" w:hAnsi="Times New Roman"/>
          <w:sz w:val="28"/>
          <w:szCs w:val="28"/>
          <w:lang w:val="ru-RU"/>
        </w:rPr>
        <w:t>»</w:t>
      </w:r>
      <w:r w:rsidR="00384347">
        <w:rPr>
          <w:rFonts w:ascii="Times New Roman" w:hAnsi="Times New Roman"/>
          <w:sz w:val="28"/>
          <w:szCs w:val="28"/>
          <w:lang w:val="ru-RU"/>
        </w:rPr>
        <w:t xml:space="preserve"> (далее – ГКУ «ТЦМ»)</w:t>
      </w:r>
      <w:r w:rsidRPr="00B438C7">
        <w:rPr>
          <w:rFonts w:ascii="Times New Roman" w:hAnsi="Times New Roman"/>
          <w:sz w:val="28"/>
          <w:szCs w:val="28"/>
          <w:lang w:val="ru-RU"/>
        </w:rPr>
        <w:t xml:space="preserve"> Свердловской области с получением сигналов оповещения путем доведения </w:t>
      </w:r>
      <w:proofErr w:type="spellStart"/>
      <w:r w:rsidRPr="00B438C7">
        <w:rPr>
          <w:rFonts w:ascii="Times New Roman" w:hAnsi="Times New Roman"/>
          <w:sz w:val="28"/>
          <w:szCs w:val="28"/>
          <w:lang w:val="ru-RU"/>
        </w:rPr>
        <w:t>внекатегорийной</w:t>
      </w:r>
      <w:proofErr w:type="spellEnd"/>
      <w:r w:rsidRPr="00B438C7">
        <w:rPr>
          <w:rFonts w:ascii="Times New Roman" w:hAnsi="Times New Roman"/>
          <w:sz w:val="28"/>
          <w:szCs w:val="28"/>
          <w:lang w:val="ru-RU"/>
        </w:rPr>
        <w:t xml:space="preserve"> телеграммы серии «Ракета» в соответствии со схемой </w:t>
      </w:r>
      <w:r w:rsidR="00F7328A" w:rsidRPr="00B438C7">
        <w:rPr>
          <w:rFonts w:ascii="Times New Roman" w:hAnsi="Times New Roman"/>
          <w:sz w:val="28"/>
          <w:szCs w:val="28"/>
          <w:lang w:val="ru-RU"/>
        </w:rPr>
        <w:t>оповещения:</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 по   аппаратно - программному комплексу </w:t>
      </w:r>
      <w:r w:rsidR="00384347">
        <w:rPr>
          <w:rFonts w:ascii="Times New Roman" w:hAnsi="Times New Roman"/>
          <w:sz w:val="28"/>
          <w:szCs w:val="28"/>
          <w:lang w:val="ru-RU"/>
        </w:rPr>
        <w:t xml:space="preserve">«Грифон» </w:t>
      </w:r>
      <w:r w:rsidRPr="00B438C7">
        <w:rPr>
          <w:rFonts w:ascii="Times New Roman" w:hAnsi="Times New Roman"/>
          <w:sz w:val="28"/>
          <w:szCs w:val="28"/>
          <w:lang w:val="ru-RU"/>
        </w:rPr>
        <w:t>(далее</w:t>
      </w:r>
      <w:r w:rsidR="00384347">
        <w:rPr>
          <w:rFonts w:ascii="Times New Roman" w:hAnsi="Times New Roman"/>
          <w:sz w:val="28"/>
          <w:szCs w:val="28"/>
          <w:lang w:val="ru-RU"/>
        </w:rPr>
        <w:t xml:space="preserve"> - </w:t>
      </w:r>
      <w:r w:rsidRPr="00B438C7">
        <w:rPr>
          <w:rFonts w:ascii="Times New Roman" w:hAnsi="Times New Roman"/>
          <w:sz w:val="28"/>
          <w:szCs w:val="28"/>
          <w:lang w:val="ru-RU"/>
        </w:rPr>
        <w:t xml:space="preserve"> АПК «Грифон») региональной системы централизованного оповещения Свердловской области до ЕДДС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округа, далее главе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округа.</w:t>
      </w:r>
    </w:p>
    <w:p w:rsidR="00B438C7" w:rsidRPr="00B438C7" w:rsidRDefault="00B438C7" w:rsidP="00F7328A">
      <w:pPr>
        <w:ind w:firstLine="708"/>
        <w:jc w:val="both"/>
        <w:rPr>
          <w:rFonts w:ascii="Times New Roman" w:hAnsi="Times New Roman"/>
          <w:sz w:val="28"/>
          <w:szCs w:val="28"/>
          <w:lang w:val="ru-RU"/>
        </w:rPr>
      </w:pPr>
      <w:r w:rsidRPr="00B438C7">
        <w:rPr>
          <w:rFonts w:ascii="Times New Roman" w:hAnsi="Times New Roman"/>
          <w:sz w:val="28"/>
          <w:szCs w:val="28"/>
          <w:lang w:val="ru-RU"/>
        </w:rPr>
        <w:t xml:space="preserve">1.3 Оповещение предусматривает немедленное доведение оперативным дежурным ГКУ «ТЦМ» Свердловской области принятых сигналов оповещения главе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округа, у которого заложены установленным порядком сигналы оповещения и значения полученного сигнала оповещения.</w:t>
      </w:r>
    </w:p>
    <w:p w:rsidR="00B438C7" w:rsidRPr="00B438C7" w:rsidRDefault="00B438C7" w:rsidP="00F7328A">
      <w:pPr>
        <w:ind w:firstLine="708"/>
        <w:jc w:val="both"/>
        <w:rPr>
          <w:rFonts w:ascii="Times New Roman" w:hAnsi="Times New Roman"/>
          <w:sz w:val="28"/>
          <w:szCs w:val="28"/>
          <w:lang w:val="ru-RU"/>
        </w:rPr>
      </w:pPr>
      <w:r w:rsidRPr="00B438C7">
        <w:rPr>
          <w:rFonts w:ascii="Times New Roman" w:hAnsi="Times New Roman"/>
          <w:sz w:val="28"/>
          <w:szCs w:val="28"/>
          <w:lang w:val="ru-RU"/>
        </w:rPr>
        <w:t xml:space="preserve">1.4. Ежедневно, оперативный дежурный ЕДДС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округа, при </w:t>
      </w:r>
      <w:proofErr w:type="spellStart"/>
      <w:r w:rsidRPr="00B438C7">
        <w:rPr>
          <w:rFonts w:ascii="Times New Roman" w:hAnsi="Times New Roman"/>
          <w:sz w:val="28"/>
          <w:szCs w:val="28"/>
          <w:lang w:val="ru-RU"/>
        </w:rPr>
        <w:t>заступлении</w:t>
      </w:r>
      <w:proofErr w:type="spellEnd"/>
      <w:r w:rsidRPr="00B438C7">
        <w:rPr>
          <w:rFonts w:ascii="Times New Roman" w:hAnsi="Times New Roman"/>
          <w:sz w:val="28"/>
          <w:szCs w:val="28"/>
          <w:lang w:val="ru-RU"/>
        </w:rPr>
        <w:t xml:space="preserve"> на дежурство, обязан проверять состояние линий</w:t>
      </w:r>
      <w:r w:rsidR="00384347">
        <w:rPr>
          <w:rFonts w:ascii="Times New Roman" w:hAnsi="Times New Roman"/>
          <w:sz w:val="28"/>
          <w:szCs w:val="28"/>
          <w:lang w:val="ru-RU"/>
        </w:rPr>
        <w:t xml:space="preserve"> связи с </w:t>
      </w:r>
      <w:proofErr w:type="spellStart"/>
      <w:r w:rsidR="00384347">
        <w:rPr>
          <w:rFonts w:ascii="Times New Roman" w:hAnsi="Times New Roman"/>
          <w:sz w:val="28"/>
          <w:szCs w:val="28"/>
          <w:lang w:val="ru-RU"/>
        </w:rPr>
        <w:t>Кушвинским</w:t>
      </w:r>
      <w:proofErr w:type="spellEnd"/>
      <w:r w:rsidR="00384347">
        <w:rPr>
          <w:rFonts w:ascii="Times New Roman" w:hAnsi="Times New Roman"/>
          <w:sz w:val="28"/>
          <w:szCs w:val="28"/>
          <w:lang w:val="ru-RU"/>
        </w:rPr>
        <w:t xml:space="preserve"> отделением публичного акционерного общества</w:t>
      </w:r>
      <w:r w:rsidRPr="00B438C7">
        <w:rPr>
          <w:rFonts w:ascii="Times New Roman" w:hAnsi="Times New Roman"/>
          <w:sz w:val="28"/>
          <w:szCs w:val="28"/>
          <w:lang w:val="ru-RU"/>
        </w:rPr>
        <w:t xml:space="preserve"> </w:t>
      </w:r>
      <w:r w:rsidR="00384347">
        <w:rPr>
          <w:rFonts w:ascii="Times New Roman" w:hAnsi="Times New Roman"/>
          <w:sz w:val="28"/>
          <w:szCs w:val="28"/>
          <w:lang w:val="ru-RU"/>
        </w:rPr>
        <w:t>«</w:t>
      </w:r>
      <w:proofErr w:type="spellStart"/>
      <w:r w:rsidRPr="00B438C7">
        <w:rPr>
          <w:rFonts w:ascii="Times New Roman" w:hAnsi="Times New Roman"/>
          <w:sz w:val="28"/>
          <w:szCs w:val="28"/>
          <w:lang w:val="ru-RU"/>
        </w:rPr>
        <w:t>Ростелеком</w:t>
      </w:r>
      <w:proofErr w:type="spellEnd"/>
      <w:r w:rsidR="00384347">
        <w:rPr>
          <w:rFonts w:ascii="Times New Roman" w:hAnsi="Times New Roman"/>
          <w:sz w:val="28"/>
          <w:szCs w:val="28"/>
          <w:lang w:val="ru-RU"/>
        </w:rPr>
        <w:t>» (далее – ПАО «</w:t>
      </w:r>
      <w:proofErr w:type="spellStart"/>
      <w:r w:rsidR="00384347" w:rsidRPr="00B438C7">
        <w:rPr>
          <w:rFonts w:ascii="Times New Roman" w:hAnsi="Times New Roman"/>
          <w:sz w:val="28"/>
          <w:szCs w:val="28"/>
          <w:lang w:val="ru-RU"/>
        </w:rPr>
        <w:t>Ростелеком</w:t>
      </w:r>
      <w:proofErr w:type="spellEnd"/>
      <w:r w:rsidR="00384347">
        <w:rPr>
          <w:rFonts w:ascii="Times New Roman" w:hAnsi="Times New Roman"/>
          <w:sz w:val="28"/>
          <w:szCs w:val="28"/>
          <w:lang w:val="ru-RU"/>
        </w:rPr>
        <w:t>»)</w:t>
      </w:r>
      <w:r w:rsidRPr="00B438C7">
        <w:rPr>
          <w:rFonts w:ascii="Times New Roman" w:hAnsi="Times New Roman"/>
          <w:sz w:val="28"/>
          <w:szCs w:val="28"/>
          <w:lang w:val="ru-RU"/>
        </w:rPr>
        <w:t xml:space="preserve">, путем непосредственно дозвона по телефону и </w:t>
      </w:r>
      <w:r w:rsidRPr="00B438C7">
        <w:rPr>
          <w:rFonts w:ascii="Times New Roman" w:hAnsi="Times New Roman"/>
          <w:sz w:val="28"/>
          <w:szCs w:val="28"/>
          <w:lang w:val="ru-RU"/>
        </w:rPr>
        <w:lastRenderedPageBreak/>
        <w:t xml:space="preserve">уточнения фамилии, имени, отчества дежурного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отделения ПАО </w:t>
      </w:r>
      <w:r w:rsidR="00384347">
        <w:rPr>
          <w:rFonts w:ascii="Times New Roman" w:hAnsi="Times New Roman"/>
          <w:sz w:val="28"/>
          <w:szCs w:val="28"/>
          <w:lang w:val="ru-RU"/>
        </w:rPr>
        <w:t>«</w:t>
      </w:r>
      <w:proofErr w:type="spellStart"/>
      <w:r w:rsidRPr="00B438C7">
        <w:rPr>
          <w:rFonts w:ascii="Times New Roman" w:hAnsi="Times New Roman"/>
          <w:sz w:val="28"/>
          <w:szCs w:val="28"/>
          <w:lang w:val="ru-RU"/>
        </w:rPr>
        <w:t>Ростелеком</w:t>
      </w:r>
      <w:proofErr w:type="spellEnd"/>
      <w:r w:rsidR="00384347">
        <w:rPr>
          <w:rFonts w:ascii="Times New Roman" w:hAnsi="Times New Roman"/>
          <w:sz w:val="28"/>
          <w:szCs w:val="28"/>
          <w:lang w:val="ru-RU"/>
        </w:rPr>
        <w:t>»</w:t>
      </w:r>
      <w:r w:rsidRPr="00B438C7">
        <w:rPr>
          <w:rFonts w:ascii="Times New Roman" w:hAnsi="Times New Roman"/>
          <w:sz w:val="28"/>
          <w:szCs w:val="28"/>
          <w:lang w:val="ru-RU"/>
        </w:rPr>
        <w:t>, личного номера.</w:t>
      </w:r>
    </w:p>
    <w:p w:rsidR="00B438C7" w:rsidRPr="00B438C7" w:rsidRDefault="00B438C7" w:rsidP="00384347">
      <w:pPr>
        <w:ind w:firstLine="708"/>
        <w:jc w:val="both"/>
        <w:rPr>
          <w:rFonts w:ascii="Times New Roman" w:hAnsi="Times New Roman"/>
          <w:sz w:val="28"/>
          <w:szCs w:val="28"/>
          <w:lang w:val="ru-RU"/>
        </w:rPr>
      </w:pPr>
      <w:r w:rsidRPr="00B438C7">
        <w:rPr>
          <w:rFonts w:ascii="Times New Roman" w:hAnsi="Times New Roman"/>
          <w:sz w:val="28"/>
          <w:szCs w:val="28"/>
          <w:lang w:val="ru-RU"/>
        </w:rPr>
        <w:t>1.5. При передаче, получении и подтверждении сигналов оповещения время указывается московское.</w:t>
      </w:r>
    </w:p>
    <w:p w:rsidR="00B438C7" w:rsidRPr="00B438C7" w:rsidRDefault="00B438C7" w:rsidP="00F7328A">
      <w:pPr>
        <w:ind w:firstLine="708"/>
        <w:jc w:val="both"/>
        <w:rPr>
          <w:rFonts w:ascii="Times New Roman" w:hAnsi="Times New Roman"/>
          <w:sz w:val="28"/>
          <w:szCs w:val="28"/>
          <w:lang w:val="ru-RU"/>
        </w:rPr>
      </w:pPr>
      <w:r w:rsidRPr="00B438C7">
        <w:rPr>
          <w:rFonts w:ascii="Times New Roman" w:hAnsi="Times New Roman"/>
          <w:sz w:val="28"/>
          <w:szCs w:val="28"/>
          <w:lang w:val="ru-RU"/>
        </w:rPr>
        <w:t xml:space="preserve">1.6. Для доведения для главы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w:t>
      </w:r>
      <w:r w:rsidR="00F7328A" w:rsidRPr="00B438C7">
        <w:rPr>
          <w:rFonts w:ascii="Times New Roman" w:hAnsi="Times New Roman"/>
          <w:sz w:val="28"/>
          <w:szCs w:val="28"/>
          <w:lang w:val="ru-RU"/>
        </w:rPr>
        <w:t>округа сигналов</w:t>
      </w:r>
      <w:r w:rsidRPr="00B438C7">
        <w:rPr>
          <w:rFonts w:ascii="Times New Roman" w:hAnsi="Times New Roman"/>
          <w:sz w:val="28"/>
          <w:szCs w:val="28"/>
          <w:lang w:val="ru-RU"/>
        </w:rPr>
        <w:t xml:space="preserve"> оповещения, полученных </w:t>
      </w:r>
      <w:proofErr w:type="spellStart"/>
      <w:r w:rsidRPr="00B438C7">
        <w:rPr>
          <w:rFonts w:ascii="Times New Roman" w:hAnsi="Times New Roman"/>
          <w:sz w:val="28"/>
          <w:szCs w:val="28"/>
          <w:lang w:val="ru-RU"/>
        </w:rPr>
        <w:t>внекатегорийной</w:t>
      </w:r>
      <w:proofErr w:type="spellEnd"/>
      <w:r w:rsidRPr="00B438C7">
        <w:rPr>
          <w:rFonts w:ascii="Times New Roman" w:hAnsi="Times New Roman"/>
          <w:sz w:val="28"/>
          <w:szCs w:val="28"/>
          <w:lang w:val="ru-RU"/>
        </w:rPr>
        <w:t xml:space="preserve"> телеграммой серии «Ракета», задействуются дежурные службы:</w:t>
      </w:r>
    </w:p>
    <w:p w:rsidR="00B438C7" w:rsidRPr="00B438C7" w:rsidRDefault="00B438C7" w:rsidP="00674C2D">
      <w:pPr>
        <w:ind w:firstLine="708"/>
        <w:jc w:val="both"/>
        <w:rPr>
          <w:rFonts w:ascii="Times New Roman" w:hAnsi="Times New Roman"/>
          <w:sz w:val="28"/>
          <w:szCs w:val="28"/>
          <w:lang w:val="ru-RU"/>
        </w:rPr>
      </w:pPr>
      <w:r w:rsidRPr="00B438C7">
        <w:rPr>
          <w:rFonts w:ascii="Times New Roman" w:hAnsi="Times New Roman"/>
          <w:sz w:val="28"/>
          <w:szCs w:val="28"/>
          <w:lang w:val="ru-RU"/>
        </w:rPr>
        <w:t>- Н</w:t>
      </w:r>
      <w:r w:rsidR="00F51340">
        <w:rPr>
          <w:rFonts w:ascii="Times New Roman" w:hAnsi="Times New Roman"/>
          <w:sz w:val="28"/>
          <w:szCs w:val="28"/>
          <w:lang w:val="ru-RU"/>
        </w:rPr>
        <w:t>ижнет</w:t>
      </w:r>
      <w:r w:rsidRPr="00B438C7">
        <w:rPr>
          <w:rFonts w:ascii="Times New Roman" w:hAnsi="Times New Roman"/>
          <w:sz w:val="28"/>
          <w:szCs w:val="28"/>
          <w:lang w:val="ru-RU"/>
        </w:rPr>
        <w:t>агильск</w:t>
      </w:r>
      <w:r w:rsidR="00384347">
        <w:rPr>
          <w:rFonts w:ascii="Times New Roman" w:hAnsi="Times New Roman"/>
          <w:sz w:val="28"/>
          <w:szCs w:val="28"/>
          <w:lang w:val="ru-RU"/>
        </w:rPr>
        <w:t>ий</w:t>
      </w:r>
      <w:r w:rsidRPr="00B438C7">
        <w:rPr>
          <w:rFonts w:ascii="Times New Roman" w:hAnsi="Times New Roman"/>
          <w:sz w:val="28"/>
          <w:szCs w:val="28"/>
          <w:lang w:val="ru-RU"/>
        </w:rPr>
        <w:t xml:space="preserve"> </w:t>
      </w:r>
      <w:r w:rsidR="002F5B8C">
        <w:rPr>
          <w:rFonts w:ascii="Times New Roman" w:hAnsi="Times New Roman"/>
          <w:sz w:val="28"/>
          <w:szCs w:val="28"/>
          <w:lang w:val="ru-RU"/>
        </w:rPr>
        <w:t>городской центр эксплуатации телекоммуникаций</w:t>
      </w:r>
      <w:r w:rsidR="00384347">
        <w:rPr>
          <w:rFonts w:ascii="Times New Roman" w:hAnsi="Times New Roman"/>
          <w:sz w:val="28"/>
          <w:szCs w:val="28"/>
          <w:lang w:val="ru-RU"/>
        </w:rPr>
        <w:t xml:space="preserve"> </w:t>
      </w:r>
      <w:r w:rsidR="00674C2D">
        <w:rPr>
          <w:rFonts w:ascii="Times New Roman" w:hAnsi="Times New Roman"/>
          <w:sz w:val="28"/>
          <w:szCs w:val="28"/>
          <w:lang w:val="ru-RU"/>
        </w:rPr>
        <w:t>ПАО «</w:t>
      </w:r>
      <w:proofErr w:type="spellStart"/>
      <w:r w:rsidR="00674C2D">
        <w:rPr>
          <w:rFonts w:ascii="Times New Roman" w:hAnsi="Times New Roman"/>
          <w:sz w:val="28"/>
          <w:szCs w:val="28"/>
          <w:lang w:val="ru-RU"/>
        </w:rPr>
        <w:t>Ростелеком</w:t>
      </w:r>
      <w:proofErr w:type="spellEnd"/>
      <w:r w:rsidR="00674C2D">
        <w:rPr>
          <w:rFonts w:ascii="Times New Roman" w:hAnsi="Times New Roman"/>
          <w:sz w:val="28"/>
          <w:szCs w:val="28"/>
          <w:lang w:val="ru-RU"/>
        </w:rPr>
        <w:t>»;</w:t>
      </w:r>
    </w:p>
    <w:p w:rsidR="00B438C7" w:rsidRPr="00B438C7" w:rsidRDefault="00B438C7" w:rsidP="00674C2D">
      <w:pPr>
        <w:ind w:firstLine="708"/>
        <w:jc w:val="both"/>
        <w:rPr>
          <w:rFonts w:ascii="Times New Roman" w:hAnsi="Times New Roman"/>
          <w:sz w:val="28"/>
          <w:szCs w:val="28"/>
          <w:lang w:val="ru-RU"/>
        </w:rPr>
      </w:pPr>
      <w:r w:rsidRPr="00B438C7">
        <w:rPr>
          <w:rFonts w:ascii="Times New Roman" w:hAnsi="Times New Roman"/>
          <w:sz w:val="28"/>
          <w:szCs w:val="28"/>
          <w:lang w:val="ru-RU"/>
        </w:rPr>
        <w:t xml:space="preserve">- </w:t>
      </w:r>
      <w:r w:rsidR="00674C2D">
        <w:rPr>
          <w:rFonts w:ascii="Times New Roman" w:hAnsi="Times New Roman"/>
          <w:sz w:val="28"/>
          <w:szCs w:val="28"/>
          <w:lang w:val="ru-RU"/>
        </w:rPr>
        <w:t>ЕДДС</w:t>
      </w:r>
      <w:r w:rsidRPr="00B438C7">
        <w:rPr>
          <w:rFonts w:ascii="Times New Roman" w:hAnsi="Times New Roman"/>
          <w:sz w:val="28"/>
          <w:szCs w:val="28"/>
          <w:lang w:val="ru-RU"/>
        </w:rPr>
        <w:t xml:space="preserve">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округа </w:t>
      </w:r>
    </w:p>
    <w:p w:rsidR="00B438C7" w:rsidRPr="00B438C7" w:rsidRDefault="00B438C7" w:rsidP="00F7328A">
      <w:pPr>
        <w:ind w:firstLine="708"/>
        <w:jc w:val="both"/>
        <w:rPr>
          <w:rFonts w:ascii="Times New Roman" w:hAnsi="Times New Roman"/>
          <w:sz w:val="28"/>
          <w:szCs w:val="28"/>
          <w:lang w:val="ru-RU"/>
        </w:rPr>
      </w:pPr>
      <w:r w:rsidRPr="00B438C7">
        <w:rPr>
          <w:rFonts w:ascii="Times New Roman" w:hAnsi="Times New Roman"/>
          <w:sz w:val="28"/>
          <w:szCs w:val="28"/>
          <w:lang w:val="ru-RU"/>
        </w:rPr>
        <w:t>1.</w:t>
      </w:r>
      <w:r w:rsidR="00F7328A" w:rsidRPr="00B438C7">
        <w:rPr>
          <w:rFonts w:ascii="Times New Roman" w:hAnsi="Times New Roman"/>
          <w:sz w:val="28"/>
          <w:szCs w:val="28"/>
          <w:lang w:val="ru-RU"/>
        </w:rPr>
        <w:t>7. Доведение</w:t>
      </w:r>
      <w:r w:rsidRPr="00B438C7">
        <w:rPr>
          <w:rFonts w:ascii="Times New Roman" w:hAnsi="Times New Roman"/>
          <w:sz w:val="28"/>
          <w:szCs w:val="28"/>
          <w:lang w:val="ru-RU"/>
        </w:rPr>
        <w:t xml:space="preserve"> сигналов оповещения осуществляется оперативным дежурным ГКУ «ТЦМ» Свердловской области:</w:t>
      </w:r>
    </w:p>
    <w:p w:rsidR="00674C2D" w:rsidRDefault="00B438C7" w:rsidP="00F7328A">
      <w:pPr>
        <w:ind w:firstLine="708"/>
        <w:jc w:val="both"/>
        <w:rPr>
          <w:rFonts w:ascii="Times New Roman" w:hAnsi="Times New Roman"/>
          <w:sz w:val="28"/>
          <w:szCs w:val="28"/>
          <w:lang w:val="ru-RU"/>
        </w:rPr>
      </w:pPr>
      <w:r w:rsidRPr="00B438C7">
        <w:rPr>
          <w:rFonts w:ascii="Times New Roman" w:hAnsi="Times New Roman"/>
          <w:sz w:val="28"/>
          <w:szCs w:val="28"/>
          <w:lang w:val="ru-RU"/>
        </w:rPr>
        <w:t xml:space="preserve">- по линиям телеграфной связи </w:t>
      </w:r>
      <w:r w:rsidR="002F5B8C" w:rsidRPr="00B438C7">
        <w:rPr>
          <w:rFonts w:ascii="Times New Roman" w:hAnsi="Times New Roman"/>
          <w:sz w:val="28"/>
          <w:szCs w:val="28"/>
          <w:lang w:val="ru-RU"/>
        </w:rPr>
        <w:t>Н</w:t>
      </w:r>
      <w:r w:rsidR="00F51340">
        <w:rPr>
          <w:rFonts w:ascii="Times New Roman" w:hAnsi="Times New Roman"/>
          <w:sz w:val="28"/>
          <w:szCs w:val="28"/>
          <w:lang w:val="ru-RU"/>
        </w:rPr>
        <w:t>ижнет</w:t>
      </w:r>
      <w:r w:rsidR="002F5B8C" w:rsidRPr="00B438C7">
        <w:rPr>
          <w:rFonts w:ascii="Times New Roman" w:hAnsi="Times New Roman"/>
          <w:sz w:val="28"/>
          <w:szCs w:val="28"/>
          <w:lang w:val="ru-RU"/>
        </w:rPr>
        <w:t>агильск</w:t>
      </w:r>
      <w:r w:rsidR="002F5B8C">
        <w:rPr>
          <w:rFonts w:ascii="Times New Roman" w:hAnsi="Times New Roman"/>
          <w:sz w:val="28"/>
          <w:szCs w:val="28"/>
          <w:lang w:val="ru-RU"/>
        </w:rPr>
        <w:t>ого</w:t>
      </w:r>
      <w:r w:rsidR="002F5B8C" w:rsidRPr="00B438C7">
        <w:rPr>
          <w:rFonts w:ascii="Times New Roman" w:hAnsi="Times New Roman"/>
          <w:sz w:val="28"/>
          <w:szCs w:val="28"/>
          <w:lang w:val="ru-RU"/>
        </w:rPr>
        <w:t xml:space="preserve"> </w:t>
      </w:r>
      <w:r w:rsidR="002F5B8C">
        <w:rPr>
          <w:rFonts w:ascii="Times New Roman" w:hAnsi="Times New Roman"/>
          <w:sz w:val="28"/>
          <w:szCs w:val="28"/>
          <w:lang w:val="ru-RU"/>
        </w:rPr>
        <w:t>городского центра эксплуатации телекоммуникаций ПАО «</w:t>
      </w:r>
      <w:proofErr w:type="spellStart"/>
      <w:r w:rsidR="002F5B8C">
        <w:rPr>
          <w:rFonts w:ascii="Times New Roman" w:hAnsi="Times New Roman"/>
          <w:sz w:val="28"/>
          <w:szCs w:val="28"/>
          <w:lang w:val="ru-RU"/>
        </w:rPr>
        <w:t>Ростелеком</w:t>
      </w:r>
      <w:proofErr w:type="spellEnd"/>
      <w:r w:rsidR="002F5B8C">
        <w:rPr>
          <w:rFonts w:ascii="Times New Roman" w:hAnsi="Times New Roman"/>
          <w:sz w:val="28"/>
          <w:szCs w:val="28"/>
          <w:lang w:val="ru-RU"/>
        </w:rPr>
        <w:t>»;</w:t>
      </w:r>
    </w:p>
    <w:p w:rsidR="00B438C7" w:rsidRPr="00B438C7" w:rsidRDefault="00674C2D" w:rsidP="00F7328A">
      <w:pPr>
        <w:ind w:firstLine="708"/>
        <w:jc w:val="both"/>
        <w:rPr>
          <w:rFonts w:ascii="Times New Roman" w:hAnsi="Times New Roman"/>
          <w:sz w:val="28"/>
          <w:szCs w:val="28"/>
          <w:lang w:val="ru-RU"/>
        </w:rPr>
      </w:pPr>
      <w:r>
        <w:rPr>
          <w:rFonts w:ascii="Times New Roman" w:hAnsi="Times New Roman"/>
          <w:sz w:val="28"/>
          <w:szCs w:val="28"/>
          <w:lang w:val="ru-RU"/>
        </w:rPr>
        <w:t>-</w:t>
      </w:r>
      <w:r w:rsidR="00B438C7" w:rsidRPr="00B438C7">
        <w:rPr>
          <w:rFonts w:ascii="Times New Roman" w:hAnsi="Times New Roman"/>
          <w:sz w:val="28"/>
          <w:szCs w:val="28"/>
          <w:lang w:val="ru-RU"/>
        </w:rPr>
        <w:t xml:space="preserve"> электронной почтой и по АПК «ГРИФОН» до ЕДДС </w:t>
      </w:r>
      <w:proofErr w:type="spellStart"/>
      <w:r w:rsidR="00B438C7" w:rsidRPr="00B438C7">
        <w:rPr>
          <w:rFonts w:ascii="Times New Roman" w:hAnsi="Times New Roman"/>
          <w:sz w:val="28"/>
          <w:szCs w:val="28"/>
          <w:lang w:val="ru-RU"/>
        </w:rPr>
        <w:t>Кушвинского</w:t>
      </w:r>
      <w:proofErr w:type="spellEnd"/>
      <w:r w:rsidR="00B438C7" w:rsidRPr="00B438C7">
        <w:rPr>
          <w:rFonts w:ascii="Times New Roman" w:hAnsi="Times New Roman"/>
          <w:sz w:val="28"/>
          <w:szCs w:val="28"/>
          <w:lang w:val="ru-RU"/>
        </w:rPr>
        <w:t xml:space="preserve"> городского округа. </w:t>
      </w:r>
    </w:p>
    <w:p w:rsidR="00B438C7" w:rsidRDefault="00B438C7" w:rsidP="00F7328A">
      <w:pPr>
        <w:ind w:firstLine="708"/>
        <w:jc w:val="both"/>
        <w:rPr>
          <w:rFonts w:ascii="Times New Roman" w:hAnsi="Times New Roman"/>
          <w:sz w:val="28"/>
          <w:szCs w:val="28"/>
          <w:lang w:val="ru-RU"/>
        </w:rPr>
      </w:pPr>
      <w:r w:rsidRPr="00B438C7">
        <w:rPr>
          <w:rFonts w:ascii="Times New Roman" w:hAnsi="Times New Roman"/>
          <w:sz w:val="28"/>
          <w:szCs w:val="28"/>
          <w:lang w:val="ru-RU"/>
        </w:rPr>
        <w:t xml:space="preserve">1.8. Оперативный дежурный ЕДДС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округа доводит полученный сигнал до главы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округа немедленно по имеющимся каналам связи в соответствии со схемой оповещения органа местного самоуправления (приложение №4</w:t>
      </w:r>
      <w:r w:rsidR="002F5B8C">
        <w:rPr>
          <w:rFonts w:ascii="Times New Roman" w:hAnsi="Times New Roman"/>
          <w:sz w:val="28"/>
          <w:szCs w:val="28"/>
          <w:lang w:val="ru-RU"/>
        </w:rPr>
        <w:t xml:space="preserve"> к </w:t>
      </w:r>
      <w:r w:rsidR="002F5B8C" w:rsidRPr="002F5B8C">
        <w:rPr>
          <w:rFonts w:ascii="Times New Roman" w:hAnsi="Times New Roman"/>
          <w:sz w:val="28"/>
          <w:szCs w:val="28"/>
          <w:lang w:val="ru-RU"/>
        </w:rPr>
        <w:t xml:space="preserve">Положению о Единой дежурно-диспетчерской службе </w:t>
      </w:r>
      <w:proofErr w:type="spellStart"/>
      <w:r w:rsidR="002F5B8C" w:rsidRPr="002F5B8C">
        <w:rPr>
          <w:rFonts w:ascii="Times New Roman" w:hAnsi="Times New Roman"/>
          <w:sz w:val="28"/>
          <w:szCs w:val="28"/>
          <w:lang w:val="ru-RU"/>
        </w:rPr>
        <w:t>Кушвинского</w:t>
      </w:r>
      <w:proofErr w:type="spellEnd"/>
      <w:r w:rsidR="002F5B8C" w:rsidRPr="002F5B8C">
        <w:rPr>
          <w:rFonts w:ascii="Times New Roman" w:hAnsi="Times New Roman"/>
          <w:sz w:val="28"/>
          <w:szCs w:val="28"/>
          <w:lang w:val="ru-RU"/>
        </w:rPr>
        <w:t xml:space="preserve"> городского округа</w:t>
      </w:r>
      <w:r w:rsidRPr="00B438C7">
        <w:rPr>
          <w:rFonts w:ascii="Times New Roman" w:hAnsi="Times New Roman"/>
          <w:sz w:val="28"/>
          <w:szCs w:val="28"/>
          <w:lang w:val="ru-RU"/>
        </w:rPr>
        <w:t>).</w:t>
      </w:r>
    </w:p>
    <w:p w:rsidR="00F7328A" w:rsidRPr="00B438C7" w:rsidRDefault="00F7328A" w:rsidP="00F7328A">
      <w:pPr>
        <w:ind w:firstLine="708"/>
        <w:jc w:val="both"/>
        <w:rPr>
          <w:rFonts w:ascii="Times New Roman" w:hAnsi="Times New Roman"/>
          <w:sz w:val="28"/>
          <w:szCs w:val="28"/>
          <w:lang w:val="ru-RU"/>
        </w:rPr>
      </w:pPr>
    </w:p>
    <w:p w:rsidR="00B438C7" w:rsidRDefault="00F7328A" w:rsidP="00F7328A">
      <w:pPr>
        <w:jc w:val="center"/>
        <w:rPr>
          <w:rFonts w:ascii="Times New Roman" w:hAnsi="Times New Roman"/>
          <w:b/>
          <w:sz w:val="28"/>
          <w:szCs w:val="28"/>
          <w:lang w:val="ru-RU"/>
        </w:rPr>
      </w:pPr>
      <w:r>
        <w:rPr>
          <w:rFonts w:ascii="Times New Roman" w:hAnsi="Times New Roman"/>
          <w:b/>
          <w:sz w:val="28"/>
          <w:szCs w:val="28"/>
          <w:lang w:val="ru-RU"/>
        </w:rPr>
        <w:t>2</w:t>
      </w:r>
      <w:r w:rsidR="00B438C7" w:rsidRPr="00B438C7">
        <w:rPr>
          <w:rFonts w:ascii="Times New Roman" w:hAnsi="Times New Roman"/>
          <w:b/>
          <w:sz w:val="28"/>
          <w:szCs w:val="28"/>
          <w:lang w:val="ru-RU"/>
        </w:rPr>
        <w:t>. Порядок получения сигналов оповещения</w:t>
      </w:r>
    </w:p>
    <w:p w:rsidR="00F7328A" w:rsidRPr="00B438C7" w:rsidRDefault="00F7328A" w:rsidP="00B438C7">
      <w:pPr>
        <w:jc w:val="both"/>
        <w:rPr>
          <w:rFonts w:ascii="Times New Roman" w:hAnsi="Times New Roman"/>
          <w:b/>
          <w:sz w:val="28"/>
          <w:szCs w:val="28"/>
          <w:lang w:val="ru-RU"/>
        </w:rPr>
      </w:pPr>
    </w:p>
    <w:p w:rsidR="00B438C7" w:rsidRPr="00B438C7" w:rsidRDefault="00B438C7" w:rsidP="00F7328A">
      <w:pPr>
        <w:ind w:firstLine="708"/>
        <w:jc w:val="both"/>
        <w:rPr>
          <w:rFonts w:ascii="Times New Roman" w:hAnsi="Times New Roman"/>
          <w:sz w:val="28"/>
          <w:szCs w:val="28"/>
          <w:lang w:val="ru-RU"/>
        </w:rPr>
      </w:pPr>
      <w:r w:rsidRPr="00B438C7">
        <w:rPr>
          <w:rFonts w:ascii="Times New Roman" w:hAnsi="Times New Roman"/>
          <w:sz w:val="28"/>
          <w:szCs w:val="28"/>
          <w:lang w:val="ru-RU"/>
        </w:rPr>
        <w:t xml:space="preserve">Оперативный дежурный ЕДДС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w:t>
      </w:r>
      <w:r w:rsidR="00F7328A" w:rsidRPr="00B438C7">
        <w:rPr>
          <w:rFonts w:ascii="Times New Roman" w:hAnsi="Times New Roman"/>
          <w:sz w:val="28"/>
          <w:szCs w:val="28"/>
          <w:lang w:val="ru-RU"/>
        </w:rPr>
        <w:t>округа получает</w:t>
      </w:r>
      <w:r w:rsidRPr="00B438C7">
        <w:rPr>
          <w:rFonts w:ascii="Times New Roman" w:hAnsi="Times New Roman"/>
          <w:sz w:val="28"/>
          <w:szCs w:val="28"/>
          <w:lang w:val="ru-RU"/>
        </w:rPr>
        <w:t xml:space="preserve"> сигнал оповещения:</w:t>
      </w:r>
    </w:p>
    <w:p w:rsidR="00B438C7" w:rsidRPr="00B438C7" w:rsidRDefault="00B438C7" w:rsidP="00F7328A">
      <w:pPr>
        <w:ind w:firstLine="708"/>
        <w:jc w:val="both"/>
        <w:rPr>
          <w:rFonts w:ascii="Times New Roman" w:hAnsi="Times New Roman"/>
          <w:sz w:val="28"/>
          <w:szCs w:val="28"/>
          <w:lang w:val="ru-RU"/>
        </w:rPr>
      </w:pPr>
      <w:r w:rsidRPr="00B438C7">
        <w:rPr>
          <w:rFonts w:ascii="Times New Roman" w:hAnsi="Times New Roman"/>
          <w:sz w:val="28"/>
          <w:szCs w:val="28"/>
          <w:lang w:val="ru-RU"/>
        </w:rPr>
        <w:t>- по АПК «Грифон» – от оперативного дежурного ГКУ «ТЦМ» Свердловской области:</w:t>
      </w:r>
    </w:p>
    <w:p w:rsidR="00B438C7" w:rsidRPr="00B438C7" w:rsidRDefault="00B438C7" w:rsidP="00F7328A">
      <w:pPr>
        <w:ind w:firstLine="708"/>
        <w:jc w:val="both"/>
        <w:rPr>
          <w:rFonts w:ascii="Times New Roman" w:hAnsi="Times New Roman"/>
          <w:b/>
          <w:sz w:val="28"/>
          <w:szCs w:val="28"/>
          <w:lang w:val="ru-RU"/>
        </w:rPr>
      </w:pPr>
      <w:r w:rsidRPr="00B438C7">
        <w:rPr>
          <w:rFonts w:ascii="Times New Roman" w:hAnsi="Times New Roman"/>
          <w:sz w:val="28"/>
          <w:szCs w:val="28"/>
          <w:u w:val="single"/>
          <w:lang w:val="ru-RU"/>
        </w:rPr>
        <w:t>Пример получения</w:t>
      </w:r>
      <w:r w:rsidRPr="00B438C7">
        <w:rPr>
          <w:rFonts w:ascii="Times New Roman" w:hAnsi="Times New Roman"/>
          <w:sz w:val="28"/>
          <w:szCs w:val="28"/>
          <w:lang w:val="ru-RU"/>
        </w:rPr>
        <w:t xml:space="preserve"> </w:t>
      </w:r>
      <w:r w:rsidRPr="00B438C7">
        <w:rPr>
          <w:rFonts w:ascii="Times New Roman" w:hAnsi="Times New Roman"/>
          <w:i/>
          <w:sz w:val="28"/>
          <w:szCs w:val="28"/>
          <w:lang w:val="ru-RU"/>
        </w:rPr>
        <w:t>сигнала оповещения</w:t>
      </w:r>
      <w:r w:rsidRPr="00B438C7">
        <w:rPr>
          <w:rFonts w:ascii="Times New Roman" w:hAnsi="Times New Roman"/>
          <w:sz w:val="28"/>
          <w:szCs w:val="28"/>
          <w:lang w:val="ru-RU"/>
        </w:rPr>
        <w:t xml:space="preserve"> </w:t>
      </w:r>
      <w:r w:rsidRPr="00B438C7">
        <w:rPr>
          <w:rFonts w:ascii="Times New Roman" w:hAnsi="Times New Roman"/>
          <w:b/>
          <w:i/>
          <w:sz w:val="28"/>
          <w:szCs w:val="28"/>
          <w:u w:val="single"/>
          <w:lang w:val="ru-RU"/>
        </w:rPr>
        <w:t>по</w:t>
      </w:r>
      <w:r w:rsidRPr="00B438C7">
        <w:rPr>
          <w:rFonts w:ascii="Times New Roman" w:hAnsi="Times New Roman"/>
          <w:b/>
          <w:i/>
          <w:sz w:val="28"/>
          <w:szCs w:val="28"/>
          <w:u w:val="single"/>
        </w:rPr>
        <w:t> </w:t>
      </w:r>
      <w:r w:rsidRPr="00B438C7">
        <w:rPr>
          <w:rFonts w:ascii="Times New Roman" w:hAnsi="Times New Roman"/>
          <w:b/>
          <w:i/>
          <w:sz w:val="28"/>
          <w:szCs w:val="28"/>
          <w:u w:val="single"/>
          <w:lang w:val="ru-RU"/>
        </w:rPr>
        <w:t>гражданской обороне</w:t>
      </w:r>
      <w:r w:rsidRPr="00B438C7">
        <w:rPr>
          <w:rFonts w:ascii="Times New Roman" w:hAnsi="Times New Roman"/>
          <w:sz w:val="28"/>
          <w:szCs w:val="28"/>
          <w:lang w:val="ru-RU"/>
        </w:rPr>
        <w:t xml:space="preserve"> «Сильный ветер 6753 4678» Диспетчером ЕДДС городского округа Красноуральск от оперативного дежурного ГКУ «ТЦМ» Свердловской области по АПК «Грифон»:</w:t>
      </w:r>
    </w:p>
    <w:p w:rsidR="00B438C7" w:rsidRPr="00B438C7" w:rsidRDefault="00B438C7" w:rsidP="00B438C7">
      <w:pPr>
        <w:jc w:val="both"/>
        <w:rPr>
          <w:rFonts w:ascii="Times New Roman" w:hAnsi="Times New Roman"/>
          <w:b/>
          <w:sz w:val="28"/>
          <w:szCs w:val="28"/>
          <w:lang w:val="ru-RU"/>
        </w:rPr>
      </w:pPr>
      <w:r w:rsidRPr="00B438C7">
        <w:rPr>
          <w:rFonts w:ascii="Times New Roman" w:hAnsi="Times New Roman"/>
          <w:b/>
          <w:sz w:val="28"/>
          <w:szCs w:val="28"/>
          <w:lang w:val="ru-RU"/>
        </w:rPr>
        <w:t>РАКЕТА 70 ГОГО СИЛЬНЫЙ ВЕТЕР 6753 4678</w:t>
      </w:r>
    </w:p>
    <w:p w:rsidR="00B438C7" w:rsidRPr="00B438C7" w:rsidRDefault="00B438C7" w:rsidP="00B438C7">
      <w:pPr>
        <w:jc w:val="both"/>
        <w:rPr>
          <w:rFonts w:ascii="Times New Roman" w:hAnsi="Times New Roman"/>
          <w:b/>
          <w:sz w:val="28"/>
          <w:szCs w:val="28"/>
          <w:lang w:val="ru-RU"/>
        </w:rPr>
      </w:pPr>
      <w:r w:rsidRPr="00B438C7">
        <w:rPr>
          <w:rFonts w:ascii="Times New Roman" w:hAnsi="Times New Roman"/>
          <w:b/>
          <w:sz w:val="28"/>
          <w:szCs w:val="28"/>
          <w:lang w:val="ru-RU"/>
        </w:rPr>
        <w:t>ОД ГКУ</w:t>
      </w:r>
      <w:r w:rsidRPr="00B438C7">
        <w:rPr>
          <w:rFonts w:ascii="Times New Roman" w:hAnsi="Times New Roman"/>
          <w:b/>
          <w:sz w:val="28"/>
          <w:szCs w:val="28"/>
        </w:rPr>
        <w:t> </w:t>
      </w:r>
      <w:r w:rsidRPr="00B438C7">
        <w:rPr>
          <w:rFonts w:ascii="Times New Roman" w:hAnsi="Times New Roman"/>
          <w:b/>
          <w:sz w:val="28"/>
          <w:szCs w:val="28"/>
          <w:lang w:val="ru-RU"/>
        </w:rPr>
        <w:t xml:space="preserve">«ТЦМ» Антонов 12.44 </w:t>
      </w:r>
      <w:r w:rsidRPr="00B438C7">
        <w:rPr>
          <w:rFonts w:ascii="Times New Roman" w:hAnsi="Times New Roman"/>
          <w:b/>
          <w:i/>
          <w:sz w:val="28"/>
          <w:szCs w:val="28"/>
          <w:lang w:val="ru-RU"/>
        </w:rPr>
        <w:t>(</w:t>
      </w:r>
      <w:proofErr w:type="spellStart"/>
      <w:r w:rsidRPr="00B438C7">
        <w:rPr>
          <w:rFonts w:ascii="Times New Roman" w:hAnsi="Times New Roman"/>
          <w:b/>
          <w:i/>
          <w:sz w:val="28"/>
          <w:szCs w:val="28"/>
          <w:lang w:val="ru-RU"/>
        </w:rPr>
        <w:t>мск</w:t>
      </w:r>
      <w:proofErr w:type="spellEnd"/>
      <w:r w:rsidRPr="00B438C7">
        <w:rPr>
          <w:rFonts w:ascii="Times New Roman" w:hAnsi="Times New Roman"/>
          <w:b/>
          <w:i/>
          <w:sz w:val="28"/>
          <w:szCs w:val="28"/>
          <w:lang w:val="ru-RU"/>
        </w:rPr>
        <w:t xml:space="preserve">.) </w:t>
      </w:r>
      <w:r w:rsidRPr="00B438C7">
        <w:rPr>
          <w:rFonts w:ascii="Times New Roman" w:hAnsi="Times New Roman"/>
          <w:b/>
          <w:sz w:val="28"/>
          <w:szCs w:val="28"/>
          <w:lang w:val="ru-RU"/>
        </w:rPr>
        <w:t>15.09.2014г.</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где, РАКЕТА – </w:t>
      </w:r>
      <w:proofErr w:type="spellStart"/>
      <w:r w:rsidRPr="00B438C7">
        <w:rPr>
          <w:rFonts w:ascii="Times New Roman" w:hAnsi="Times New Roman"/>
          <w:sz w:val="28"/>
          <w:szCs w:val="28"/>
          <w:lang w:val="ru-RU"/>
        </w:rPr>
        <w:t>внекатегорийная</w:t>
      </w:r>
      <w:proofErr w:type="spellEnd"/>
      <w:r w:rsidRPr="00B438C7">
        <w:rPr>
          <w:rFonts w:ascii="Times New Roman" w:hAnsi="Times New Roman"/>
          <w:sz w:val="28"/>
          <w:szCs w:val="28"/>
          <w:lang w:val="ru-RU"/>
        </w:rPr>
        <w:t xml:space="preserve"> телеграмма;</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70 – схема доведения </w:t>
      </w:r>
      <w:proofErr w:type="spellStart"/>
      <w:r w:rsidRPr="00B438C7">
        <w:rPr>
          <w:rFonts w:ascii="Times New Roman" w:hAnsi="Times New Roman"/>
          <w:sz w:val="28"/>
          <w:szCs w:val="28"/>
          <w:lang w:val="ru-RU"/>
        </w:rPr>
        <w:t>внекатегорийной</w:t>
      </w:r>
      <w:proofErr w:type="spellEnd"/>
      <w:r w:rsidRPr="00B438C7">
        <w:rPr>
          <w:rFonts w:ascii="Times New Roman" w:hAnsi="Times New Roman"/>
          <w:sz w:val="28"/>
          <w:szCs w:val="28"/>
          <w:lang w:val="ru-RU"/>
        </w:rPr>
        <w:t xml:space="preserve"> телеграммы;</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ГО </w:t>
      </w:r>
      <w:proofErr w:type="spellStart"/>
      <w:proofErr w:type="gramStart"/>
      <w:r w:rsidRPr="00B438C7">
        <w:rPr>
          <w:rFonts w:ascii="Times New Roman" w:hAnsi="Times New Roman"/>
          <w:sz w:val="28"/>
          <w:szCs w:val="28"/>
          <w:lang w:val="ru-RU"/>
        </w:rPr>
        <w:t>ГО</w:t>
      </w:r>
      <w:proofErr w:type="spellEnd"/>
      <w:proofErr w:type="gramEnd"/>
      <w:r w:rsidRPr="00B438C7">
        <w:rPr>
          <w:rFonts w:ascii="Times New Roman" w:hAnsi="Times New Roman"/>
          <w:sz w:val="28"/>
          <w:szCs w:val="28"/>
          <w:lang w:val="ru-RU"/>
        </w:rPr>
        <w:t xml:space="preserve"> – циркулярный позывной </w:t>
      </w:r>
      <w:r w:rsidRPr="00B438C7">
        <w:rPr>
          <w:rFonts w:ascii="Times New Roman" w:hAnsi="Times New Roman"/>
          <w:b/>
          <w:sz w:val="28"/>
          <w:szCs w:val="28"/>
          <w:lang w:val="ru-RU"/>
        </w:rPr>
        <w:t>по гражданской обороне</w:t>
      </w:r>
      <w:r w:rsidRPr="00B438C7">
        <w:rPr>
          <w:rFonts w:ascii="Times New Roman" w:hAnsi="Times New Roman"/>
          <w:sz w:val="28"/>
          <w:szCs w:val="28"/>
          <w:lang w:val="ru-RU"/>
        </w:rPr>
        <w:t>;</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СИЛЬНЫЙ ВЕТЕР 6753 4678 – сигнал оповещения;</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ОД МКУ «ТЦМ» Антонов – должность, фамилия</w:t>
      </w:r>
      <w:r w:rsidRPr="00B438C7">
        <w:rPr>
          <w:rFonts w:ascii="Times New Roman" w:hAnsi="Times New Roman"/>
          <w:b/>
          <w:sz w:val="28"/>
          <w:szCs w:val="28"/>
          <w:lang w:val="ru-RU"/>
        </w:rPr>
        <w:t xml:space="preserve"> </w:t>
      </w:r>
      <w:r w:rsidRPr="00B438C7">
        <w:rPr>
          <w:rFonts w:ascii="Times New Roman" w:hAnsi="Times New Roman"/>
          <w:sz w:val="28"/>
          <w:szCs w:val="28"/>
          <w:lang w:val="ru-RU"/>
        </w:rPr>
        <w:t>отправителя;</w:t>
      </w:r>
    </w:p>
    <w:p w:rsidR="00B438C7" w:rsidRPr="00B438C7" w:rsidRDefault="00B438C7" w:rsidP="00B438C7">
      <w:pPr>
        <w:jc w:val="both"/>
        <w:rPr>
          <w:rFonts w:ascii="Times New Roman" w:hAnsi="Times New Roman"/>
          <w:sz w:val="28"/>
          <w:szCs w:val="28"/>
          <w:u w:val="single"/>
          <w:lang w:val="ru-RU"/>
        </w:rPr>
      </w:pPr>
      <w:r w:rsidRPr="00B438C7">
        <w:rPr>
          <w:rFonts w:ascii="Times New Roman" w:hAnsi="Times New Roman"/>
          <w:sz w:val="28"/>
          <w:szCs w:val="28"/>
          <w:lang w:val="ru-RU"/>
        </w:rPr>
        <w:t>12.44 (</w:t>
      </w:r>
      <w:proofErr w:type="spellStart"/>
      <w:r w:rsidRPr="00B438C7">
        <w:rPr>
          <w:rFonts w:ascii="Times New Roman" w:hAnsi="Times New Roman"/>
          <w:sz w:val="28"/>
          <w:szCs w:val="28"/>
          <w:lang w:val="ru-RU"/>
        </w:rPr>
        <w:t>мск</w:t>
      </w:r>
      <w:proofErr w:type="spellEnd"/>
      <w:r w:rsidRPr="00B438C7">
        <w:rPr>
          <w:rFonts w:ascii="Times New Roman" w:hAnsi="Times New Roman"/>
          <w:sz w:val="28"/>
          <w:szCs w:val="28"/>
          <w:lang w:val="ru-RU"/>
        </w:rPr>
        <w:t>.)</w:t>
      </w:r>
      <w:r w:rsidRPr="00B438C7">
        <w:rPr>
          <w:rFonts w:ascii="Times New Roman" w:hAnsi="Times New Roman"/>
          <w:i/>
          <w:sz w:val="28"/>
          <w:szCs w:val="28"/>
          <w:lang w:val="ru-RU"/>
        </w:rPr>
        <w:t xml:space="preserve"> </w:t>
      </w:r>
      <w:r w:rsidRPr="00B438C7">
        <w:rPr>
          <w:rFonts w:ascii="Times New Roman" w:hAnsi="Times New Roman"/>
          <w:sz w:val="28"/>
          <w:szCs w:val="28"/>
          <w:lang w:val="ru-RU"/>
        </w:rPr>
        <w:t>15.09.2014г. – время (московское) и дата передачи сигнала.</w:t>
      </w:r>
    </w:p>
    <w:p w:rsidR="00B438C7" w:rsidRPr="00B438C7" w:rsidRDefault="00B438C7" w:rsidP="00B438C7">
      <w:pPr>
        <w:jc w:val="both"/>
        <w:rPr>
          <w:rFonts w:ascii="Times New Roman" w:hAnsi="Times New Roman"/>
          <w:b/>
          <w:sz w:val="28"/>
          <w:szCs w:val="28"/>
          <w:lang w:val="ru-RU"/>
        </w:rPr>
      </w:pPr>
      <w:r w:rsidRPr="00B438C7">
        <w:rPr>
          <w:rFonts w:ascii="Times New Roman" w:hAnsi="Times New Roman"/>
          <w:sz w:val="28"/>
          <w:szCs w:val="28"/>
          <w:u w:val="single"/>
          <w:lang w:val="ru-RU"/>
        </w:rPr>
        <w:t>Пример получения</w:t>
      </w:r>
      <w:r w:rsidRPr="00B438C7">
        <w:rPr>
          <w:rFonts w:ascii="Times New Roman" w:hAnsi="Times New Roman"/>
          <w:sz w:val="28"/>
          <w:szCs w:val="28"/>
          <w:lang w:val="ru-RU"/>
        </w:rPr>
        <w:t xml:space="preserve"> </w:t>
      </w:r>
      <w:r w:rsidRPr="00B438C7">
        <w:rPr>
          <w:rFonts w:ascii="Times New Roman" w:hAnsi="Times New Roman"/>
          <w:i/>
          <w:sz w:val="28"/>
          <w:szCs w:val="28"/>
          <w:lang w:val="ru-RU"/>
        </w:rPr>
        <w:t>сигнала оповещения</w:t>
      </w:r>
      <w:r w:rsidRPr="00B438C7">
        <w:rPr>
          <w:rFonts w:ascii="Times New Roman" w:hAnsi="Times New Roman"/>
          <w:sz w:val="28"/>
          <w:szCs w:val="28"/>
          <w:lang w:val="ru-RU"/>
        </w:rPr>
        <w:t xml:space="preserve"> </w:t>
      </w:r>
      <w:r w:rsidRPr="00B438C7">
        <w:rPr>
          <w:rFonts w:ascii="Times New Roman" w:hAnsi="Times New Roman"/>
          <w:b/>
          <w:i/>
          <w:sz w:val="28"/>
          <w:szCs w:val="28"/>
          <w:u w:val="single"/>
          <w:lang w:val="ru-RU"/>
        </w:rPr>
        <w:t>по</w:t>
      </w:r>
      <w:r w:rsidRPr="00B438C7">
        <w:rPr>
          <w:rFonts w:ascii="Times New Roman" w:hAnsi="Times New Roman"/>
          <w:b/>
          <w:i/>
          <w:sz w:val="28"/>
          <w:szCs w:val="28"/>
          <w:u w:val="single"/>
        </w:rPr>
        <w:t> </w:t>
      </w:r>
      <w:r w:rsidRPr="00B438C7">
        <w:rPr>
          <w:rFonts w:ascii="Times New Roman" w:hAnsi="Times New Roman"/>
          <w:b/>
          <w:i/>
          <w:sz w:val="28"/>
          <w:szCs w:val="28"/>
          <w:u w:val="single"/>
          <w:lang w:val="ru-RU"/>
        </w:rPr>
        <w:t>мобилизации</w:t>
      </w:r>
      <w:r w:rsidRPr="00B438C7">
        <w:rPr>
          <w:rFonts w:ascii="Times New Roman" w:hAnsi="Times New Roman"/>
          <w:sz w:val="28"/>
          <w:szCs w:val="28"/>
          <w:lang w:val="ru-RU"/>
        </w:rPr>
        <w:t xml:space="preserve"> «Круглый камень» оперативным дежурным ЕДДС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w:t>
      </w:r>
      <w:r w:rsidR="00F7328A" w:rsidRPr="00B438C7">
        <w:rPr>
          <w:rFonts w:ascii="Times New Roman" w:hAnsi="Times New Roman"/>
          <w:sz w:val="28"/>
          <w:szCs w:val="28"/>
          <w:lang w:val="ru-RU"/>
        </w:rPr>
        <w:t>округа от</w:t>
      </w:r>
      <w:r w:rsidRPr="00B438C7">
        <w:rPr>
          <w:rFonts w:ascii="Times New Roman" w:hAnsi="Times New Roman"/>
          <w:sz w:val="28"/>
          <w:szCs w:val="28"/>
          <w:lang w:val="ru-RU"/>
        </w:rPr>
        <w:t xml:space="preserve"> оперативного дежурного ГКУ «ТЦМ» Свердловской области по АПК «Грифон»:</w:t>
      </w:r>
    </w:p>
    <w:p w:rsidR="00B438C7" w:rsidRPr="00B438C7" w:rsidRDefault="00B438C7" w:rsidP="00B438C7">
      <w:pPr>
        <w:jc w:val="both"/>
        <w:rPr>
          <w:rFonts w:ascii="Times New Roman" w:hAnsi="Times New Roman"/>
          <w:b/>
          <w:sz w:val="28"/>
          <w:szCs w:val="28"/>
          <w:lang w:val="ru-RU"/>
        </w:rPr>
      </w:pPr>
      <w:r w:rsidRPr="00B438C7">
        <w:rPr>
          <w:rFonts w:ascii="Times New Roman" w:hAnsi="Times New Roman"/>
          <w:b/>
          <w:sz w:val="28"/>
          <w:szCs w:val="28"/>
          <w:lang w:val="ru-RU"/>
        </w:rPr>
        <w:t>РАКЕТА 70 МБМБ КРУГЛЫЙ КАМЕНЬ</w:t>
      </w:r>
    </w:p>
    <w:p w:rsidR="00B438C7" w:rsidRPr="00B438C7" w:rsidRDefault="00B438C7" w:rsidP="00B438C7">
      <w:pPr>
        <w:jc w:val="both"/>
        <w:rPr>
          <w:rFonts w:ascii="Times New Roman" w:hAnsi="Times New Roman"/>
          <w:b/>
          <w:sz w:val="28"/>
          <w:szCs w:val="28"/>
          <w:lang w:val="ru-RU"/>
        </w:rPr>
      </w:pPr>
      <w:r w:rsidRPr="00B438C7">
        <w:rPr>
          <w:rFonts w:ascii="Times New Roman" w:hAnsi="Times New Roman"/>
          <w:b/>
          <w:sz w:val="28"/>
          <w:szCs w:val="28"/>
          <w:lang w:val="ru-RU"/>
        </w:rPr>
        <w:lastRenderedPageBreak/>
        <w:t>ОД ГКУ</w:t>
      </w:r>
      <w:r w:rsidRPr="00B438C7">
        <w:rPr>
          <w:rFonts w:ascii="Times New Roman" w:hAnsi="Times New Roman"/>
          <w:b/>
          <w:sz w:val="28"/>
          <w:szCs w:val="28"/>
        </w:rPr>
        <w:t> </w:t>
      </w:r>
      <w:r w:rsidRPr="00B438C7">
        <w:rPr>
          <w:rFonts w:ascii="Times New Roman" w:hAnsi="Times New Roman"/>
          <w:b/>
          <w:sz w:val="28"/>
          <w:szCs w:val="28"/>
          <w:lang w:val="ru-RU"/>
        </w:rPr>
        <w:t>«ТЦМ» Антонов 12.44 (</w:t>
      </w:r>
      <w:proofErr w:type="spellStart"/>
      <w:r w:rsidRPr="00B438C7">
        <w:rPr>
          <w:rFonts w:ascii="Times New Roman" w:hAnsi="Times New Roman"/>
          <w:b/>
          <w:sz w:val="28"/>
          <w:szCs w:val="28"/>
          <w:lang w:val="ru-RU"/>
        </w:rPr>
        <w:t>мск</w:t>
      </w:r>
      <w:proofErr w:type="spellEnd"/>
      <w:r w:rsidRPr="00B438C7">
        <w:rPr>
          <w:rFonts w:ascii="Times New Roman" w:hAnsi="Times New Roman"/>
          <w:b/>
          <w:sz w:val="28"/>
          <w:szCs w:val="28"/>
          <w:lang w:val="ru-RU"/>
        </w:rPr>
        <w:t>.)</w:t>
      </w:r>
      <w:r w:rsidRPr="00B438C7">
        <w:rPr>
          <w:rFonts w:ascii="Times New Roman" w:hAnsi="Times New Roman"/>
          <w:b/>
          <w:i/>
          <w:sz w:val="28"/>
          <w:szCs w:val="28"/>
          <w:lang w:val="ru-RU"/>
        </w:rPr>
        <w:t xml:space="preserve"> </w:t>
      </w:r>
      <w:r w:rsidRPr="00B438C7">
        <w:rPr>
          <w:rFonts w:ascii="Times New Roman" w:hAnsi="Times New Roman"/>
          <w:b/>
          <w:sz w:val="28"/>
          <w:szCs w:val="28"/>
          <w:lang w:val="ru-RU"/>
        </w:rPr>
        <w:t>15.09.2014г.</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где, РАКЕТА – </w:t>
      </w:r>
      <w:proofErr w:type="spellStart"/>
      <w:r w:rsidRPr="00B438C7">
        <w:rPr>
          <w:rFonts w:ascii="Times New Roman" w:hAnsi="Times New Roman"/>
          <w:sz w:val="28"/>
          <w:szCs w:val="28"/>
          <w:lang w:val="ru-RU"/>
        </w:rPr>
        <w:t>внекатегорийная</w:t>
      </w:r>
      <w:proofErr w:type="spellEnd"/>
      <w:r w:rsidRPr="00B438C7">
        <w:rPr>
          <w:rFonts w:ascii="Times New Roman" w:hAnsi="Times New Roman"/>
          <w:sz w:val="28"/>
          <w:szCs w:val="28"/>
          <w:lang w:val="ru-RU"/>
        </w:rPr>
        <w:t xml:space="preserve"> телеграмма;</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70 – схема доведения </w:t>
      </w:r>
      <w:proofErr w:type="spellStart"/>
      <w:r w:rsidRPr="00B438C7">
        <w:rPr>
          <w:rFonts w:ascii="Times New Roman" w:hAnsi="Times New Roman"/>
          <w:sz w:val="28"/>
          <w:szCs w:val="28"/>
          <w:lang w:val="ru-RU"/>
        </w:rPr>
        <w:t>внекатегорийной</w:t>
      </w:r>
      <w:proofErr w:type="spellEnd"/>
      <w:r w:rsidRPr="00B438C7">
        <w:rPr>
          <w:rFonts w:ascii="Times New Roman" w:hAnsi="Times New Roman"/>
          <w:sz w:val="28"/>
          <w:szCs w:val="28"/>
          <w:lang w:val="ru-RU"/>
        </w:rPr>
        <w:t xml:space="preserve"> телеграммы;</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МБ </w:t>
      </w:r>
      <w:proofErr w:type="spellStart"/>
      <w:proofErr w:type="gramStart"/>
      <w:r w:rsidRPr="00B438C7">
        <w:rPr>
          <w:rFonts w:ascii="Times New Roman" w:hAnsi="Times New Roman"/>
          <w:sz w:val="28"/>
          <w:szCs w:val="28"/>
          <w:lang w:val="ru-RU"/>
        </w:rPr>
        <w:t>МБ</w:t>
      </w:r>
      <w:proofErr w:type="spellEnd"/>
      <w:proofErr w:type="gramEnd"/>
      <w:r w:rsidRPr="00B438C7">
        <w:rPr>
          <w:rFonts w:ascii="Times New Roman" w:hAnsi="Times New Roman"/>
          <w:sz w:val="28"/>
          <w:szCs w:val="28"/>
          <w:lang w:val="ru-RU"/>
        </w:rPr>
        <w:t xml:space="preserve"> – циркулярный позывной </w:t>
      </w:r>
      <w:r w:rsidRPr="00B438C7">
        <w:rPr>
          <w:rFonts w:ascii="Times New Roman" w:hAnsi="Times New Roman"/>
          <w:b/>
          <w:sz w:val="28"/>
          <w:szCs w:val="28"/>
          <w:lang w:val="ru-RU"/>
        </w:rPr>
        <w:t>по мобилизации</w:t>
      </w:r>
      <w:r w:rsidRPr="00B438C7">
        <w:rPr>
          <w:rFonts w:ascii="Times New Roman" w:hAnsi="Times New Roman"/>
          <w:sz w:val="28"/>
          <w:szCs w:val="28"/>
          <w:lang w:val="ru-RU"/>
        </w:rPr>
        <w:t>;</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КРУГЛЫЙ КАМЕНЬ – сигнал оповещения;</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ОД ГКУ «ТЦМ» Антонов – должность, фамилия</w:t>
      </w:r>
      <w:r w:rsidRPr="00B438C7">
        <w:rPr>
          <w:rFonts w:ascii="Times New Roman" w:hAnsi="Times New Roman"/>
          <w:b/>
          <w:sz w:val="28"/>
          <w:szCs w:val="28"/>
          <w:lang w:val="ru-RU"/>
        </w:rPr>
        <w:t xml:space="preserve"> </w:t>
      </w:r>
      <w:r w:rsidRPr="00B438C7">
        <w:rPr>
          <w:rFonts w:ascii="Times New Roman" w:hAnsi="Times New Roman"/>
          <w:sz w:val="28"/>
          <w:szCs w:val="28"/>
          <w:lang w:val="ru-RU"/>
        </w:rPr>
        <w:t>отправителя;</w:t>
      </w:r>
    </w:p>
    <w:p w:rsidR="00B438C7" w:rsidRPr="00F7328A" w:rsidRDefault="00B438C7" w:rsidP="00F7328A">
      <w:pPr>
        <w:pStyle w:val="a9"/>
        <w:numPr>
          <w:ilvl w:val="1"/>
          <w:numId w:val="4"/>
        </w:numPr>
        <w:jc w:val="both"/>
        <w:rPr>
          <w:rFonts w:ascii="Times New Roman" w:hAnsi="Times New Roman"/>
          <w:b/>
          <w:sz w:val="28"/>
          <w:szCs w:val="28"/>
          <w:lang w:val="ru-RU"/>
        </w:rPr>
      </w:pPr>
      <w:proofErr w:type="spellStart"/>
      <w:proofErr w:type="gramStart"/>
      <w:r w:rsidRPr="00F7328A">
        <w:rPr>
          <w:rFonts w:ascii="Times New Roman" w:hAnsi="Times New Roman"/>
          <w:sz w:val="28"/>
          <w:szCs w:val="28"/>
          <w:lang w:val="ru-RU"/>
        </w:rPr>
        <w:t>мск</w:t>
      </w:r>
      <w:proofErr w:type="spellEnd"/>
      <w:r w:rsidRPr="00F7328A">
        <w:rPr>
          <w:rFonts w:ascii="Times New Roman" w:hAnsi="Times New Roman"/>
          <w:sz w:val="28"/>
          <w:szCs w:val="28"/>
          <w:lang w:val="ru-RU"/>
        </w:rPr>
        <w:t>.)</w:t>
      </w:r>
      <w:r w:rsidRPr="00F7328A">
        <w:rPr>
          <w:rFonts w:ascii="Times New Roman" w:hAnsi="Times New Roman"/>
          <w:i/>
          <w:sz w:val="28"/>
          <w:szCs w:val="28"/>
          <w:lang w:val="ru-RU"/>
        </w:rPr>
        <w:t xml:space="preserve"> </w:t>
      </w:r>
      <w:r w:rsidRPr="00F7328A">
        <w:rPr>
          <w:rFonts w:ascii="Times New Roman" w:hAnsi="Times New Roman"/>
          <w:sz w:val="28"/>
          <w:szCs w:val="28"/>
          <w:lang w:val="ru-RU"/>
        </w:rPr>
        <w:t>15.09.2014г. – время (московское) и дата передачи сигнала.</w:t>
      </w:r>
      <w:proofErr w:type="gramEnd"/>
    </w:p>
    <w:p w:rsidR="00F7328A" w:rsidRDefault="00F7328A" w:rsidP="00F7328A">
      <w:pPr>
        <w:jc w:val="center"/>
        <w:rPr>
          <w:rFonts w:ascii="Times New Roman" w:hAnsi="Times New Roman"/>
          <w:b/>
          <w:sz w:val="28"/>
          <w:szCs w:val="28"/>
          <w:lang w:val="ru-RU"/>
        </w:rPr>
      </w:pPr>
    </w:p>
    <w:p w:rsidR="00B438C7" w:rsidRPr="00F7328A" w:rsidRDefault="00B438C7" w:rsidP="00F7328A">
      <w:pPr>
        <w:pStyle w:val="a9"/>
        <w:numPr>
          <w:ilvl w:val="0"/>
          <w:numId w:val="5"/>
        </w:numPr>
        <w:jc w:val="center"/>
        <w:rPr>
          <w:rFonts w:ascii="Times New Roman" w:hAnsi="Times New Roman"/>
          <w:b/>
          <w:sz w:val="28"/>
          <w:szCs w:val="28"/>
          <w:lang w:val="ru-RU"/>
        </w:rPr>
      </w:pPr>
      <w:r w:rsidRPr="00F7328A">
        <w:rPr>
          <w:rFonts w:ascii="Times New Roman" w:hAnsi="Times New Roman"/>
          <w:b/>
          <w:sz w:val="28"/>
          <w:szCs w:val="28"/>
          <w:lang w:val="ru-RU"/>
        </w:rPr>
        <w:t>Порядок передачи сигналов оповещения</w:t>
      </w:r>
    </w:p>
    <w:p w:rsidR="00F7328A" w:rsidRPr="00F7328A" w:rsidRDefault="00F7328A" w:rsidP="00F7328A">
      <w:pPr>
        <w:ind w:left="360"/>
        <w:jc w:val="center"/>
        <w:rPr>
          <w:rFonts w:ascii="Times New Roman" w:hAnsi="Times New Roman"/>
          <w:b/>
          <w:sz w:val="28"/>
          <w:szCs w:val="28"/>
          <w:lang w:val="ru-RU"/>
        </w:rPr>
      </w:pPr>
    </w:p>
    <w:p w:rsidR="00B438C7" w:rsidRPr="00B438C7" w:rsidRDefault="00B438C7" w:rsidP="002F5B8C">
      <w:pPr>
        <w:ind w:firstLine="708"/>
        <w:jc w:val="both"/>
        <w:rPr>
          <w:rFonts w:ascii="Times New Roman" w:hAnsi="Times New Roman"/>
          <w:sz w:val="28"/>
          <w:szCs w:val="28"/>
          <w:lang w:val="ru-RU"/>
        </w:rPr>
      </w:pPr>
      <w:r w:rsidRPr="00B438C7">
        <w:rPr>
          <w:rFonts w:ascii="Times New Roman" w:hAnsi="Times New Roman"/>
          <w:sz w:val="28"/>
          <w:szCs w:val="28"/>
          <w:lang w:val="ru-RU"/>
        </w:rPr>
        <w:t>Передача сигналов оповещения осуществляется в следующем порядке:</w:t>
      </w:r>
    </w:p>
    <w:p w:rsidR="00B438C7" w:rsidRPr="00B438C7" w:rsidRDefault="00B438C7" w:rsidP="002F5B8C">
      <w:pPr>
        <w:jc w:val="both"/>
        <w:rPr>
          <w:rFonts w:ascii="Times New Roman" w:hAnsi="Times New Roman"/>
          <w:sz w:val="28"/>
          <w:szCs w:val="28"/>
          <w:lang w:val="ru-RU"/>
        </w:rPr>
      </w:pPr>
      <w:proofErr w:type="gramStart"/>
      <w:r w:rsidRPr="00B438C7">
        <w:rPr>
          <w:rFonts w:ascii="Times New Roman" w:hAnsi="Times New Roman"/>
          <w:sz w:val="28"/>
          <w:szCs w:val="28"/>
          <w:lang w:val="ru-RU"/>
        </w:rPr>
        <w:t xml:space="preserve">Оперативный дежурный   ЕДДС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округа с получением сигнала оповещения по АПК «Грифон» от оперативного дежурного ГКУ</w:t>
      </w:r>
      <w:r w:rsidRPr="00B438C7">
        <w:rPr>
          <w:rFonts w:ascii="Times New Roman" w:hAnsi="Times New Roman"/>
          <w:sz w:val="28"/>
          <w:szCs w:val="28"/>
        </w:rPr>
        <w:t> </w:t>
      </w:r>
      <w:r w:rsidRPr="00B438C7">
        <w:rPr>
          <w:rFonts w:ascii="Times New Roman" w:hAnsi="Times New Roman"/>
          <w:sz w:val="28"/>
          <w:szCs w:val="28"/>
          <w:lang w:val="ru-RU"/>
        </w:rPr>
        <w:t xml:space="preserve">«ТЦМ» Свердловской области, по телефону от дежурного </w:t>
      </w:r>
      <w:r w:rsidR="002F5B8C">
        <w:rPr>
          <w:rFonts w:ascii="Times New Roman" w:hAnsi="Times New Roman"/>
          <w:sz w:val="28"/>
          <w:szCs w:val="28"/>
          <w:lang w:val="ru-RU"/>
        </w:rPr>
        <w:t>районного узла электросвязи ПАО «</w:t>
      </w:r>
      <w:proofErr w:type="spellStart"/>
      <w:r w:rsidR="002F5B8C">
        <w:rPr>
          <w:rFonts w:ascii="Times New Roman" w:hAnsi="Times New Roman"/>
          <w:sz w:val="28"/>
          <w:szCs w:val="28"/>
          <w:lang w:val="ru-RU"/>
        </w:rPr>
        <w:t>Ростелеком</w:t>
      </w:r>
      <w:proofErr w:type="spellEnd"/>
      <w:r w:rsidR="002F5B8C">
        <w:rPr>
          <w:rFonts w:ascii="Times New Roman" w:hAnsi="Times New Roman"/>
          <w:sz w:val="28"/>
          <w:szCs w:val="28"/>
          <w:lang w:val="ru-RU"/>
        </w:rPr>
        <w:t>»</w:t>
      </w:r>
      <w:r w:rsidRPr="00B438C7">
        <w:rPr>
          <w:rFonts w:ascii="Times New Roman" w:hAnsi="Times New Roman"/>
          <w:sz w:val="28"/>
          <w:szCs w:val="28"/>
          <w:lang w:val="ru-RU"/>
        </w:rPr>
        <w:t xml:space="preserve"> или по электронной почте </w:t>
      </w:r>
      <w:r w:rsidR="00F7328A" w:rsidRPr="00B438C7">
        <w:rPr>
          <w:rFonts w:ascii="Times New Roman" w:hAnsi="Times New Roman"/>
          <w:sz w:val="28"/>
          <w:szCs w:val="28"/>
          <w:lang w:val="ru-RU"/>
        </w:rPr>
        <w:t xml:space="preserve">от оперативных дежурных </w:t>
      </w:r>
      <w:r w:rsidRPr="00B438C7">
        <w:rPr>
          <w:rFonts w:ascii="Times New Roman" w:hAnsi="Times New Roman"/>
          <w:sz w:val="28"/>
          <w:szCs w:val="28"/>
          <w:lang w:val="ru-RU"/>
        </w:rPr>
        <w:t>ГКУ</w:t>
      </w:r>
      <w:r w:rsidRPr="00B438C7">
        <w:rPr>
          <w:rFonts w:ascii="Times New Roman" w:hAnsi="Times New Roman"/>
          <w:sz w:val="28"/>
          <w:szCs w:val="28"/>
        </w:rPr>
        <w:t> </w:t>
      </w:r>
      <w:r w:rsidRPr="00B438C7">
        <w:rPr>
          <w:rFonts w:ascii="Times New Roman" w:hAnsi="Times New Roman"/>
          <w:sz w:val="28"/>
          <w:szCs w:val="28"/>
          <w:lang w:val="ru-RU"/>
        </w:rPr>
        <w:t xml:space="preserve">«ТЦМ» Свердловской области обязан немедленно доложить по телефону о его получении до главы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округа по</w:t>
      </w:r>
      <w:r w:rsidRPr="00B438C7">
        <w:rPr>
          <w:rFonts w:ascii="Times New Roman" w:hAnsi="Times New Roman"/>
          <w:b/>
          <w:sz w:val="28"/>
          <w:szCs w:val="28"/>
          <w:lang w:val="ru-RU"/>
        </w:rPr>
        <w:t xml:space="preserve"> </w:t>
      </w:r>
      <w:r w:rsidRPr="00B438C7">
        <w:rPr>
          <w:rFonts w:ascii="Times New Roman" w:hAnsi="Times New Roman"/>
          <w:sz w:val="28"/>
          <w:szCs w:val="28"/>
          <w:lang w:val="ru-RU"/>
        </w:rPr>
        <w:t>имеющимся каналам связи в соответствии со</w:t>
      </w:r>
      <w:proofErr w:type="gramEnd"/>
      <w:r w:rsidRPr="00B438C7">
        <w:rPr>
          <w:rFonts w:ascii="Times New Roman" w:hAnsi="Times New Roman"/>
          <w:sz w:val="28"/>
          <w:szCs w:val="28"/>
          <w:lang w:val="ru-RU"/>
        </w:rPr>
        <w:t xml:space="preserve"> схемой оповещения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w:t>
      </w:r>
      <w:r w:rsidR="00F7328A" w:rsidRPr="00B438C7">
        <w:rPr>
          <w:rFonts w:ascii="Times New Roman" w:hAnsi="Times New Roman"/>
          <w:sz w:val="28"/>
          <w:szCs w:val="28"/>
          <w:lang w:val="ru-RU"/>
        </w:rPr>
        <w:t>округа (</w:t>
      </w:r>
      <w:r w:rsidRPr="00B438C7">
        <w:rPr>
          <w:rFonts w:ascii="Times New Roman" w:hAnsi="Times New Roman"/>
          <w:sz w:val="28"/>
          <w:szCs w:val="28"/>
          <w:lang w:val="ru-RU"/>
        </w:rPr>
        <w:t>приложение №4</w:t>
      </w:r>
      <w:r w:rsidR="002F5B8C">
        <w:rPr>
          <w:rFonts w:ascii="Times New Roman" w:hAnsi="Times New Roman"/>
          <w:sz w:val="28"/>
          <w:szCs w:val="28"/>
          <w:lang w:val="ru-RU"/>
        </w:rPr>
        <w:t xml:space="preserve">  к </w:t>
      </w:r>
      <w:r w:rsidR="002F5B8C" w:rsidRPr="002F5B8C">
        <w:rPr>
          <w:rFonts w:ascii="Times New Roman" w:hAnsi="Times New Roman"/>
          <w:sz w:val="28"/>
          <w:szCs w:val="28"/>
          <w:lang w:val="ru-RU"/>
        </w:rPr>
        <w:t xml:space="preserve">Положению о Единой дежурно-диспетчерской службе </w:t>
      </w:r>
      <w:proofErr w:type="spellStart"/>
      <w:r w:rsidR="002F5B8C" w:rsidRPr="002F5B8C">
        <w:rPr>
          <w:rFonts w:ascii="Times New Roman" w:hAnsi="Times New Roman"/>
          <w:sz w:val="28"/>
          <w:szCs w:val="28"/>
          <w:lang w:val="ru-RU"/>
        </w:rPr>
        <w:t>Кушвинского</w:t>
      </w:r>
      <w:proofErr w:type="spellEnd"/>
      <w:r w:rsidR="002F5B8C" w:rsidRPr="002F5B8C">
        <w:rPr>
          <w:rFonts w:ascii="Times New Roman" w:hAnsi="Times New Roman"/>
          <w:sz w:val="28"/>
          <w:szCs w:val="28"/>
          <w:lang w:val="ru-RU"/>
        </w:rPr>
        <w:t xml:space="preserve"> городского округа</w:t>
      </w:r>
      <w:r w:rsidRPr="00B438C7">
        <w:rPr>
          <w:rFonts w:ascii="Times New Roman" w:hAnsi="Times New Roman"/>
          <w:sz w:val="28"/>
          <w:szCs w:val="28"/>
          <w:lang w:val="ru-RU"/>
        </w:rPr>
        <w:t>).</w:t>
      </w:r>
    </w:p>
    <w:p w:rsidR="00F7328A" w:rsidRDefault="00F7328A" w:rsidP="002F5B8C">
      <w:pPr>
        <w:jc w:val="both"/>
        <w:rPr>
          <w:rFonts w:ascii="Times New Roman" w:hAnsi="Times New Roman"/>
          <w:b/>
          <w:sz w:val="28"/>
          <w:szCs w:val="28"/>
          <w:lang w:val="ru-RU"/>
        </w:rPr>
      </w:pPr>
    </w:p>
    <w:p w:rsidR="00B438C7" w:rsidRPr="00B438C7" w:rsidRDefault="00F7328A" w:rsidP="002F5B8C">
      <w:pPr>
        <w:jc w:val="center"/>
        <w:rPr>
          <w:rFonts w:ascii="Times New Roman" w:hAnsi="Times New Roman"/>
          <w:b/>
          <w:sz w:val="28"/>
          <w:szCs w:val="28"/>
          <w:lang w:val="ru-RU"/>
        </w:rPr>
      </w:pPr>
      <w:r>
        <w:rPr>
          <w:rFonts w:ascii="Times New Roman" w:hAnsi="Times New Roman"/>
          <w:b/>
          <w:sz w:val="28"/>
          <w:szCs w:val="28"/>
          <w:lang w:val="ru-RU"/>
        </w:rPr>
        <w:t>4</w:t>
      </w:r>
      <w:r w:rsidR="00B438C7" w:rsidRPr="00B438C7">
        <w:rPr>
          <w:rFonts w:ascii="Times New Roman" w:hAnsi="Times New Roman"/>
          <w:b/>
          <w:sz w:val="28"/>
          <w:szCs w:val="28"/>
          <w:lang w:val="ru-RU"/>
        </w:rPr>
        <w:t>. Порядок подтверждения сигналов оповещения</w:t>
      </w:r>
    </w:p>
    <w:p w:rsidR="00F7328A" w:rsidRDefault="00F7328A" w:rsidP="00B438C7">
      <w:pPr>
        <w:rPr>
          <w:rFonts w:ascii="Times New Roman" w:hAnsi="Times New Roman"/>
          <w:sz w:val="28"/>
          <w:szCs w:val="28"/>
          <w:lang w:val="ru-RU"/>
        </w:rPr>
      </w:pPr>
    </w:p>
    <w:p w:rsidR="00B438C7" w:rsidRPr="00B438C7" w:rsidRDefault="00B438C7" w:rsidP="002F5B8C">
      <w:pPr>
        <w:ind w:firstLine="708"/>
        <w:jc w:val="both"/>
        <w:rPr>
          <w:rFonts w:ascii="Times New Roman" w:hAnsi="Times New Roman"/>
          <w:sz w:val="28"/>
          <w:szCs w:val="28"/>
          <w:lang w:val="ru-RU"/>
        </w:rPr>
      </w:pPr>
      <w:r w:rsidRPr="00B438C7">
        <w:rPr>
          <w:rFonts w:ascii="Times New Roman" w:hAnsi="Times New Roman"/>
          <w:sz w:val="28"/>
          <w:szCs w:val="28"/>
          <w:lang w:val="ru-RU"/>
        </w:rPr>
        <w:t xml:space="preserve">Оперативный дежурный ЕДДС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округа докладывает оперативному дежурному ГКУ «ТЦМ» Свердловской области наименование сигнала, время его получения и время доведения главе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округа:</w:t>
      </w:r>
    </w:p>
    <w:p w:rsidR="00B438C7" w:rsidRPr="00B438C7" w:rsidRDefault="00B438C7" w:rsidP="00F7328A">
      <w:pPr>
        <w:ind w:firstLine="708"/>
        <w:rPr>
          <w:rFonts w:ascii="Times New Roman" w:hAnsi="Times New Roman"/>
          <w:sz w:val="28"/>
          <w:szCs w:val="28"/>
          <w:lang w:val="ru-RU"/>
        </w:rPr>
      </w:pPr>
      <w:r w:rsidRPr="00B438C7">
        <w:rPr>
          <w:rFonts w:ascii="Times New Roman" w:hAnsi="Times New Roman"/>
          <w:sz w:val="28"/>
          <w:szCs w:val="28"/>
          <w:lang w:val="ru-RU"/>
        </w:rPr>
        <w:t>- по АПК «Грифон», не позднее 5 минут:</w:t>
      </w:r>
    </w:p>
    <w:p w:rsidR="00B438C7" w:rsidRPr="00B438C7" w:rsidRDefault="00B438C7" w:rsidP="00B438C7">
      <w:pPr>
        <w:rPr>
          <w:rFonts w:ascii="Times New Roman" w:hAnsi="Times New Roman"/>
          <w:b/>
          <w:sz w:val="28"/>
          <w:szCs w:val="28"/>
          <w:lang w:val="ru-RU"/>
        </w:rPr>
      </w:pPr>
      <w:r w:rsidRPr="00B438C7">
        <w:rPr>
          <w:rFonts w:ascii="Times New Roman" w:hAnsi="Times New Roman"/>
          <w:sz w:val="28"/>
          <w:szCs w:val="28"/>
          <w:u w:val="single"/>
          <w:lang w:val="ru-RU"/>
        </w:rPr>
        <w:t>Пример подтверждения</w:t>
      </w:r>
      <w:r w:rsidRPr="00B438C7">
        <w:rPr>
          <w:rFonts w:ascii="Times New Roman" w:hAnsi="Times New Roman"/>
          <w:sz w:val="28"/>
          <w:szCs w:val="28"/>
          <w:lang w:val="ru-RU"/>
        </w:rPr>
        <w:t xml:space="preserve"> </w:t>
      </w:r>
      <w:r w:rsidRPr="00B438C7">
        <w:rPr>
          <w:rFonts w:ascii="Times New Roman" w:hAnsi="Times New Roman"/>
          <w:i/>
          <w:sz w:val="28"/>
          <w:szCs w:val="28"/>
          <w:lang w:val="ru-RU"/>
        </w:rPr>
        <w:t xml:space="preserve">сигнала оповещения </w:t>
      </w:r>
      <w:r w:rsidRPr="00B438C7">
        <w:rPr>
          <w:rFonts w:ascii="Times New Roman" w:hAnsi="Times New Roman"/>
          <w:b/>
          <w:i/>
          <w:sz w:val="28"/>
          <w:szCs w:val="28"/>
          <w:u w:val="single"/>
          <w:lang w:val="ru-RU"/>
        </w:rPr>
        <w:t>по гражданской обороне</w:t>
      </w:r>
      <w:r w:rsidRPr="00B438C7">
        <w:rPr>
          <w:rFonts w:ascii="Times New Roman" w:hAnsi="Times New Roman"/>
          <w:sz w:val="28"/>
          <w:szCs w:val="28"/>
          <w:lang w:val="ru-RU"/>
        </w:rPr>
        <w:t xml:space="preserve"> «Сильный ветер 6753 4678» оперативным дежурным   ЕДДС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округа оперативному дежурному ГКУ «ТЦМ» </w:t>
      </w:r>
      <w:r w:rsidR="00F7328A" w:rsidRPr="00B438C7">
        <w:rPr>
          <w:rFonts w:ascii="Times New Roman" w:hAnsi="Times New Roman"/>
          <w:sz w:val="28"/>
          <w:szCs w:val="28"/>
          <w:lang w:val="ru-RU"/>
        </w:rPr>
        <w:t>по АПК</w:t>
      </w:r>
      <w:r w:rsidRPr="00B438C7">
        <w:rPr>
          <w:rFonts w:ascii="Times New Roman" w:hAnsi="Times New Roman"/>
          <w:sz w:val="28"/>
          <w:szCs w:val="28"/>
          <w:lang w:val="ru-RU"/>
        </w:rPr>
        <w:t xml:space="preserve"> «Грифон»:</w:t>
      </w:r>
    </w:p>
    <w:p w:rsidR="00B438C7" w:rsidRPr="00B438C7" w:rsidRDefault="00B438C7" w:rsidP="00B438C7">
      <w:pPr>
        <w:rPr>
          <w:rFonts w:ascii="Times New Roman" w:hAnsi="Times New Roman"/>
          <w:b/>
          <w:sz w:val="28"/>
          <w:szCs w:val="28"/>
          <w:lang w:val="ru-RU"/>
        </w:rPr>
      </w:pPr>
      <w:r w:rsidRPr="00B438C7">
        <w:rPr>
          <w:rFonts w:ascii="Times New Roman" w:hAnsi="Times New Roman"/>
          <w:b/>
          <w:sz w:val="28"/>
          <w:szCs w:val="28"/>
          <w:lang w:val="ru-RU"/>
        </w:rPr>
        <w:t>Ракета 70 ГОГО «Сильный ветер 6753 4678»</w:t>
      </w:r>
    </w:p>
    <w:p w:rsidR="00B438C7" w:rsidRPr="00B438C7" w:rsidRDefault="00B438C7" w:rsidP="00B438C7">
      <w:pPr>
        <w:rPr>
          <w:rFonts w:ascii="Times New Roman" w:hAnsi="Times New Roman"/>
          <w:b/>
          <w:sz w:val="28"/>
          <w:szCs w:val="28"/>
          <w:lang w:val="ru-RU"/>
        </w:rPr>
      </w:pPr>
      <w:r w:rsidRPr="00B438C7">
        <w:rPr>
          <w:rFonts w:ascii="Times New Roman" w:hAnsi="Times New Roman"/>
          <w:b/>
          <w:sz w:val="28"/>
          <w:szCs w:val="28"/>
          <w:lang w:val="ru-RU"/>
        </w:rPr>
        <w:t>Получен в 12.45 (</w:t>
      </w:r>
      <w:proofErr w:type="spellStart"/>
      <w:r w:rsidRPr="00B438C7">
        <w:rPr>
          <w:rFonts w:ascii="Times New Roman" w:hAnsi="Times New Roman"/>
          <w:b/>
          <w:sz w:val="28"/>
          <w:szCs w:val="28"/>
          <w:lang w:val="ru-RU"/>
        </w:rPr>
        <w:t>мск</w:t>
      </w:r>
      <w:proofErr w:type="spellEnd"/>
      <w:r w:rsidRPr="00B438C7">
        <w:rPr>
          <w:rFonts w:ascii="Times New Roman" w:hAnsi="Times New Roman"/>
          <w:b/>
          <w:sz w:val="28"/>
          <w:szCs w:val="28"/>
          <w:lang w:val="ru-RU"/>
        </w:rPr>
        <w:t>.) 15.09.2014г. Иванов А.В.</w:t>
      </w:r>
    </w:p>
    <w:p w:rsidR="00B438C7" w:rsidRPr="00B438C7" w:rsidRDefault="00B438C7" w:rsidP="00B438C7">
      <w:pPr>
        <w:rPr>
          <w:rFonts w:ascii="Times New Roman" w:hAnsi="Times New Roman"/>
          <w:sz w:val="28"/>
          <w:szCs w:val="28"/>
          <w:lang w:val="ru-RU"/>
        </w:rPr>
      </w:pPr>
      <w:r w:rsidRPr="00B438C7">
        <w:rPr>
          <w:rFonts w:ascii="Times New Roman" w:hAnsi="Times New Roman"/>
          <w:sz w:val="28"/>
          <w:szCs w:val="28"/>
          <w:lang w:val="ru-RU"/>
        </w:rPr>
        <w:t xml:space="preserve">где, РАКЕТА – </w:t>
      </w:r>
      <w:proofErr w:type="spellStart"/>
      <w:r w:rsidRPr="00B438C7">
        <w:rPr>
          <w:rFonts w:ascii="Times New Roman" w:hAnsi="Times New Roman"/>
          <w:sz w:val="28"/>
          <w:szCs w:val="28"/>
          <w:lang w:val="ru-RU"/>
        </w:rPr>
        <w:t>внекатегорийная</w:t>
      </w:r>
      <w:proofErr w:type="spellEnd"/>
      <w:r w:rsidRPr="00B438C7">
        <w:rPr>
          <w:rFonts w:ascii="Times New Roman" w:hAnsi="Times New Roman"/>
          <w:sz w:val="28"/>
          <w:szCs w:val="28"/>
          <w:lang w:val="ru-RU"/>
        </w:rPr>
        <w:t xml:space="preserve"> телеграмма;</w:t>
      </w:r>
    </w:p>
    <w:p w:rsidR="00B438C7" w:rsidRPr="00B438C7" w:rsidRDefault="00B438C7" w:rsidP="00B438C7">
      <w:pPr>
        <w:rPr>
          <w:rFonts w:ascii="Times New Roman" w:hAnsi="Times New Roman"/>
          <w:sz w:val="28"/>
          <w:szCs w:val="28"/>
          <w:lang w:val="ru-RU"/>
        </w:rPr>
      </w:pPr>
      <w:r w:rsidRPr="00B438C7">
        <w:rPr>
          <w:rFonts w:ascii="Times New Roman" w:hAnsi="Times New Roman"/>
          <w:sz w:val="28"/>
          <w:szCs w:val="28"/>
          <w:lang w:val="ru-RU"/>
        </w:rPr>
        <w:t xml:space="preserve">70 – схема доведения </w:t>
      </w:r>
      <w:proofErr w:type="spellStart"/>
      <w:r w:rsidRPr="00B438C7">
        <w:rPr>
          <w:rFonts w:ascii="Times New Roman" w:hAnsi="Times New Roman"/>
          <w:sz w:val="28"/>
          <w:szCs w:val="28"/>
          <w:lang w:val="ru-RU"/>
        </w:rPr>
        <w:t>внекатегорийной</w:t>
      </w:r>
      <w:proofErr w:type="spellEnd"/>
      <w:r w:rsidRPr="00B438C7">
        <w:rPr>
          <w:rFonts w:ascii="Times New Roman" w:hAnsi="Times New Roman"/>
          <w:sz w:val="28"/>
          <w:szCs w:val="28"/>
          <w:lang w:val="ru-RU"/>
        </w:rPr>
        <w:t xml:space="preserve"> телеграммы;</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ГО </w:t>
      </w:r>
      <w:proofErr w:type="spellStart"/>
      <w:proofErr w:type="gramStart"/>
      <w:r w:rsidRPr="00B438C7">
        <w:rPr>
          <w:rFonts w:ascii="Times New Roman" w:hAnsi="Times New Roman"/>
          <w:sz w:val="28"/>
          <w:szCs w:val="28"/>
          <w:lang w:val="ru-RU"/>
        </w:rPr>
        <w:t>ГО</w:t>
      </w:r>
      <w:proofErr w:type="spellEnd"/>
      <w:proofErr w:type="gramEnd"/>
      <w:r w:rsidRPr="00B438C7">
        <w:rPr>
          <w:rFonts w:ascii="Times New Roman" w:hAnsi="Times New Roman"/>
          <w:sz w:val="28"/>
          <w:szCs w:val="28"/>
          <w:lang w:val="ru-RU"/>
        </w:rPr>
        <w:t xml:space="preserve"> – циркулярный позывной по гражданской обороне;</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Сильный ветер 6753 4678 – сигнал оповещения;</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12.45 (</w:t>
      </w:r>
      <w:proofErr w:type="spellStart"/>
      <w:r w:rsidRPr="00B438C7">
        <w:rPr>
          <w:rFonts w:ascii="Times New Roman" w:hAnsi="Times New Roman"/>
          <w:sz w:val="28"/>
          <w:szCs w:val="28"/>
          <w:lang w:val="ru-RU"/>
        </w:rPr>
        <w:t>мск</w:t>
      </w:r>
      <w:proofErr w:type="spellEnd"/>
      <w:r w:rsidRPr="00B438C7">
        <w:rPr>
          <w:rFonts w:ascii="Times New Roman" w:hAnsi="Times New Roman"/>
          <w:sz w:val="28"/>
          <w:szCs w:val="28"/>
          <w:lang w:val="ru-RU"/>
        </w:rPr>
        <w:t>.) 15.09.2014г.– время (московское) и дата получения сигнала;</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Иванов А.В. – фамилия, инициалы диспетчера ЕДДС.</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u w:val="single"/>
          <w:lang w:val="ru-RU"/>
        </w:rPr>
        <w:t>Пример подтверждения</w:t>
      </w:r>
      <w:r w:rsidRPr="00B438C7">
        <w:rPr>
          <w:rFonts w:ascii="Times New Roman" w:hAnsi="Times New Roman"/>
          <w:sz w:val="28"/>
          <w:szCs w:val="28"/>
          <w:lang w:val="ru-RU"/>
        </w:rPr>
        <w:t xml:space="preserve"> </w:t>
      </w:r>
      <w:r w:rsidRPr="00B438C7">
        <w:rPr>
          <w:rFonts w:ascii="Times New Roman" w:hAnsi="Times New Roman"/>
          <w:i/>
          <w:sz w:val="28"/>
          <w:szCs w:val="28"/>
          <w:lang w:val="ru-RU"/>
        </w:rPr>
        <w:t xml:space="preserve">сигнала оповещения </w:t>
      </w:r>
      <w:r w:rsidRPr="00B438C7">
        <w:rPr>
          <w:rFonts w:ascii="Times New Roman" w:hAnsi="Times New Roman"/>
          <w:b/>
          <w:i/>
          <w:sz w:val="28"/>
          <w:szCs w:val="28"/>
          <w:u w:val="single"/>
          <w:lang w:val="ru-RU"/>
        </w:rPr>
        <w:t>по мобилизации</w:t>
      </w:r>
      <w:r w:rsidRPr="00B438C7">
        <w:rPr>
          <w:rFonts w:ascii="Times New Roman" w:hAnsi="Times New Roman"/>
          <w:sz w:val="28"/>
          <w:szCs w:val="28"/>
          <w:lang w:val="ru-RU"/>
        </w:rPr>
        <w:t xml:space="preserve"> «Сильный ветер 6753 4678» оперативным дежурным ЕДДС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w:t>
      </w:r>
      <w:r w:rsidR="00F7328A" w:rsidRPr="00B438C7">
        <w:rPr>
          <w:rFonts w:ascii="Times New Roman" w:hAnsi="Times New Roman"/>
          <w:sz w:val="28"/>
          <w:szCs w:val="28"/>
          <w:lang w:val="ru-RU"/>
        </w:rPr>
        <w:t>округа оперативному</w:t>
      </w:r>
      <w:r w:rsidRPr="00B438C7">
        <w:rPr>
          <w:rFonts w:ascii="Times New Roman" w:hAnsi="Times New Roman"/>
          <w:sz w:val="28"/>
          <w:szCs w:val="28"/>
          <w:lang w:val="ru-RU"/>
        </w:rPr>
        <w:t xml:space="preserve"> дежурному ГКУ «ТЦМ» по АПК «Грифон»:</w:t>
      </w:r>
    </w:p>
    <w:p w:rsidR="00B438C7" w:rsidRPr="00B438C7" w:rsidRDefault="00B438C7" w:rsidP="00B438C7">
      <w:pPr>
        <w:jc w:val="both"/>
        <w:rPr>
          <w:rFonts w:ascii="Times New Roman" w:hAnsi="Times New Roman"/>
          <w:b/>
          <w:sz w:val="28"/>
          <w:szCs w:val="28"/>
          <w:lang w:val="ru-RU"/>
        </w:rPr>
      </w:pPr>
      <w:r w:rsidRPr="00B438C7">
        <w:rPr>
          <w:rFonts w:ascii="Times New Roman" w:hAnsi="Times New Roman"/>
          <w:b/>
          <w:sz w:val="28"/>
          <w:szCs w:val="28"/>
          <w:lang w:val="ru-RU"/>
        </w:rPr>
        <w:t>Ракета 70 МБМБ «Круглый камень»</w:t>
      </w:r>
    </w:p>
    <w:p w:rsidR="00B438C7" w:rsidRPr="00B438C7" w:rsidRDefault="00B438C7" w:rsidP="00B438C7">
      <w:pPr>
        <w:jc w:val="both"/>
        <w:rPr>
          <w:rFonts w:ascii="Times New Roman" w:hAnsi="Times New Roman"/>
          <w:b/>
          <w:sz w:val="28"/>
          <w:szCs w:val="28"/>
          <w:lang w:val="ru-RU"/>
        </w:rPr>
      </w:pPr>
      <w:r w:rsidRPr="00B438C7">
        <w:rPr>
          <w:rFonts w:ascii="Times New Roman" w:hAnsi="Times New Roman"/>
          <w:b/>
          <w:sz w:val="28"/>
          <w:szCs w:val="28"/>
          <w:lang w:val="ru-RU"/>
        </w:rPr>
        <w:t>Получен в 12.45 (</w:t>
      </w:r>
      <w:proofErr w:type="spellStart"/>
      <w:r w:rsidRPr="00B438C7">
        <w:rPr>
          <w:rFonts w:ascii="Times New Roman" w:hAnsi="Times New Roman"/>
          <w:b/>
          <w:sz w:val="28"/>
          <w:szCs w:val="28"/>
          <w:lang w:val="ru-RU"/>
        </w:rPr>
        <w:t>мск</w:t>
      </w:r>
      <w:proofErr w:type="spellEnd"/>
      <w:r w:rsidRPr="00B438C7">
        <w:rPr>
          <w:rFonts w:ascii="Times New Roman" w:hAnsi="Times New Roman"/>
          <w:b/>
          <w:sz w:val="28"/>
          <w:szCs w:val="28"/>
          <w:lang w:val="ru-RU"/>
        </w:rPr>
        <w:t>.) 15.09.2014г. Иванов А.В.</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где, РАКЕТА – </w:t>
      </w:r>
      <w:proofErr w:type="spellStart"/>
      <w:r w:rsidRPr="00B438C7">
        <w:rPr>
          <w:rFonts w:ascii="Times New Roman" w:hAnsi="Times New Roman"/>
          <w:sz w:val="28"/>
          <w:szCs w:val="28"/>
          <w:lang w:val="ru-RU"/>
        </w:rPr>
        <w:t>внекатегорийная</w:t>
      </w:r>
      <w:proofErr w:type="spellEnd"/>
      <w:r w:rsidRPr="00B438C7">
        <w:rPr>
          <w:rFonts w:ascii="Times New Roman" w:hAnsi="Times New Roman"/>
          <w:sz w:val="28"/>
          <w:szCs w:val="28"/>
          <w:lang w:val="ru-RU"/>
        </w:rPr>
        <w:t xml:space="preserve"> телеграмма;</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lastRenderedPageBreak/>
        <w:t xml:space="preserve">70 – схема доведения </w:t>
      </w:r>
      <w:proofErr w:type="spellStart"/>
      <w:r w:rsidRPr="00B438C7">
        <w:rPr>
          <w:rFonts w:ascii="Times New Roman" w:hAnsi="Times New Roman"/>
          <w:sz w:val="28"/>
          <w:szCs w:val="28"/>
          <w:lang w:val="ru-RU"/>
        </w:rPr>
        <w:t>внекатегорийной</w:t>
      </w:r>
      <w:proofErr w:type="spellEnd"/>
      <w:r w:rsidRPr="00B438C7">
        <w:rPr>
          <w:rFonts w:ascii="Times New Roman" w:hAnsi="Times New Roman"/>
          <w:sz w:val="28"/>
          <w:szCs w:val="28"/>
          <w:lang w:val="ru-RU"/>
        </w:rPr>
        <w:t xml:space="preserve"> телеграммы;</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МБ </w:t>
      </w:r>
      <w:proofErr w:type="spellStart"/>
      <w:proofErr w:type="gramStart"/>
      <w:r w:rsidRPr="00B438C7">
        <w:rPr>
          <w:rFonts w:ascii="Times New Roman" w:hAnsi="Times New Roman"/>
          <w:sz w:val="28"/>
          <w:szCs w:val="28"/>
          <w:lang w:val="ru-RU"/>
        </w:rPr>
        <w:t>МБ</w:t>
      </w:r>
      <w:proofErr w:type="spellEnd"/>
      <w:proofErr w:type="gramEnd"/>
      <w:r w:rsidRPr="00B438C7">
        <w:rPr>
          <w:rFonts w:ascii="Times New Roman" w:hAnsi="Times New Roman"/>
          <w:sz w:val="28"/>
          <w:szCs w:val="28"/>
          <w:lang w:val="ru-RU"/>
        </w:rPr>
        <w:t xml:space="preserve"> – циркулярный позывной по мобилизации;</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Круглый камень – сигнал оповещения;</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12.45 (</w:t>
      </w:r>
      <w:proofErr w:type="spellStart"/>
      <w:r w:rsidRPr="00B438C7">
        <w:rPr>
          <w:rFonts w:ascii="Times New Roman" w:hAnsi="Times New Roman"/>
          <w:sz w:val="28"/>
          <w:szCs w:val="28"/>
          <w:lang w:val="ru-RU"/>
        </w:rPr>
        <w:t>мск</w:t>
      </w:r>
      <w:proofErr w:type="spellEnd"/>
      <w:r w:rsidRPr="00B438C7">
        <w:rPr>
          <w:rFonts w:ascii="Times New Roman" w:hAnsi="Times New Roman"/>
          <w:sz w:val="28"/>
          <w:szCs w:val="28"/>
          <w:lang w:val="ru-RU"/>
        </w:rPr>
        <w:t>.) 15.09.2014г.– время (московское) и дата получения сигнала;</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Иванов А.В. – фамилия, инициалы диспетчера ЕДДС.</w:t>
      </w:r>
    </w:p>
    <w:p w:rsidR="00F7328A" w:rsidRDefault="00F7328A" w:rsidP="00B438C7">
      <w:pPr>
        <w:rPr>
          <w:rFonts w:ascii="Times New Roman" w:hAnsi="Times New Roman"/>
          <w:b/>
          <w:sz w:val="28"/>
          <w:szCs w:val="28"/>
          <w:lang w:val="ru-RU"/>
        </w:rPr>
      </w:pPr>
    </w:p>
    <w:p w:rsidR="00B438C7" w:rsidRPr="002F5B8C" w:rsidRDefault="00B438C7" w:rsidP="002F5B8C">
      <w:pPr>
        <w:pStyle w:val="a9"/>
        <w:numPr>
          <w:ilvl w:val="0"/>
          <w:numId w:val="6"/>
        </w:numPr>
        <w:jc w:val="center"/>
        <w:rPr>
          <w:rFonts w:ascii="Times New Roman" w:hAnsi="Times New Roman"/>
          <w:b/>
          <w:sz w:val="28"/>
          <w:szCs w:val="28"/>
          <w:lang w:val="ru-RU"/>
        </w:rPr>
      </w:pPr>
      <w:r w:rsidRPr="002F5B8C">
        <w:rPr>
          <w:rFonts w:ascii="Times New Roman" w:hAnsi="Times New Roman"/>
          <w:b/>
          <w:sz w:val="28"/>
          <w:szCs w:val="28"/>
          <w:lang w:val="ru-RU"/>
        </w:rPr>
        <w:t xml:space="preserve">Порядок работы оперативного дежурного ЕДДС </w:t>
      </w:r>
      <w:proofErr w:type="spellStart"/>
      <w:r w:rsidRPr="002F5B8C">
        <w:rPr>
          <w:rFonts w:ascii="Times New Roman" w:hAnsi="Times New Roman"/>
          <w:b/>
          <w:sz w:val="28"/>
          <w:szCs w:val="28"/>
          <w:lang w:val="ru-RU"/>
        </w:rPr>
        <w:t>Кушвинского</w:t>
      </w:r>
      <w:proofErr w:type="spellEnd"/>
      <w:r w:rsidRPr="002F5B8C">
        <w:rPr>
          <w:rFonts w:ascii="Times New Roman" w:hAnsi="Times New Roman"/>
          <w:b/>
          <w:sz w:val="28"/>
          <w:szCs w:val="28"/>
          <w:lang w:val="ru-RU"/>
        </w:rPr>
        <w:t xml:space="preserve"> городского </w:t>
      </w:r>
      <w:r w:rsidR="00F7328A" w:rsidRPr="002F5B8C">
        <w:rPr>
          <w:rFonts w:ascii="Times New Roman" w:hAnsi="Times New Roman"/>
          <w:b/>
          <w:sz w:val="28"/>
          <w:szCs w:val="28"/>
          <w:lang w:val="ru-RU"/>
        </w:rPr>
        <w:t>округа с</w:t>
      </w:r>
      <w:r w:rsidRPr="002F5B8C">
        <w:rPr>
          <w:rFonts w:ascii="Times New Roman" w:hAnsi="Times New Roman"/>
          <w:b/>
          <w:sz w:val="28"/>
          <w:szCs w:val="28"/>
          <w:lang w:val="ru-RU"/>
        </w:rPr>
        <w:t xml:space="preserve"> получением сигналов оповещения</w:t>
      </w:r>
    </w:p>
    <w:p w:rsidR="002F5B8C" w:rsidRPr="002F5B8C" w:rsidRDefault="002F5B8C" w:rsidP="002F5B8C">
      <w:pPr>
        <w:pStyle w:val="a9"/>
        <w:rPr>
          <w:rFonts w:ascii="Times New Roman" w:hAnsi="Times New Roman"/>
          <w:b/>
          <w:sz w:val="28"/>
          <w:szCs w:val="28"/>
          <w:lang w:val="ru-RU"/>
        </w:rPr>
      </w:pPr>
    </w:p>
    <w:p w:rsidR="00B438C7" w:rsidRPr="00B438C7" w:rsidRDefault="00B438C7" w:rsidP="00F7328A">
      <w:pPr>
        <w:ind w:firstLine="708"/>
        <w:rPr>
          <w:rFonts w:ascii="Times New Roman" w:hAnsi="Times New Roman"/>
          <w:sz w:val="28"/>
          <w:szCs w:val="28"/>
          <w:lang w:val="ru-RU"/>
        </w:rPr>
      </w:pPr>
      <w:proofErr w:type="gramStart"/>
      <w:r w:rsidRPr="00B438C7">
        <w:rPr>
          <w:rFonts w:ascii="Times New Roman" w:hAnsi="Times New Roman"/>
          <w:sz w:val="28"/>
          <w:szCs w:val="28"/>
          <w:lang w:val="ru-RU"/>
        </w:rPr>
        <w:t xml:space="preserve">С получением сигнала оповещения по любому из каналов связи (АПК «Грифон», электронная почта, дежурный </w:t>
      </w:r>
      <w:r w:rsidR="00D73DE2">
        <w:rPr>
          <w:rFonts w:ascii="Times New Roman" w:hAnsi="Times New Roman"/>
          <w:sz w:val="28"/>
          <w:szCs w:val="28"/>
          <w:lang w:val="ru-RU"/>
        </w:rPr>
        <w:t>районного узла электросвязи ПАО «</w:t>
      </w:r>
      <w:proofErr w:type="spellStart"/>
      <w:r w:rsidR="00D73DE2">
        <w:rPr>
          <w:rFonts w:ascii="Times New Roman" w:hAnsi="Times New Roman"/>
          <w:sz w:val="28"/>
          <w:szCs w:val="28"/>
          <w:lang w:val="ru-RU"/>
        </w:rPr>
        <w:t>Ростелеком</w:t>
      </w:r>
      <w:proofErr w:type="spellEnd"/>
      <w:r w:rsidR="00D73DE2">
        <w:rPr>
          <w:rFonts w:ascii="Times New Roman" w:hAnsi="Times New Roman"/>
          <w:sz w:val="28"/>
          <w:szCs w:val="28"/>
          <w:lang w:val="ru-RU"/>
        </w:rPr>
        <w:t>»</w:t>
      </w:r>
      <w:r w:rsidRPr="00B438C7">
        <w:rPr>
          <w:rFonts w:ascii="Times New Roman" w:hAnsi="Times New Roman"/>
          <w:sz w:val="28"/>
          <w:szCs w:val="28"/>
          <w:lang w:val="ru-RU"/>
        </w:rPr>
        <w:t xml:space="preserve"> оперативный </w:t>
      </w:r>
      <w:r w:rsidR="005748EB" w:rsidRPr="00B438C7">
        <w:rPr>
          <w:rFonts w:ascii="Times New Roman" w:hAnsi="Times New Roman"/>
          <w:sz w:val="28"/>
          <w:szCs w:val="28"/>
          <w:lang w:val="ru-RU"/>
        </w:rPr>
        <w:t>дежурный ЕДДС</w:t>
      </w:r>
      <w:r w:rsidRPr="00B438C7">
        <w:rPr>
          <w:rFonts w:ascii="Times New Roman" w:hAnsi="Times New Roman"/>
          <w:sz w:val="28"/>
          <w:szCs w:val="28"/>
          <w:lang w:val="ru-RU"/>
        </w:rPr>
        <w:t xml:space="preserve"> обязан:</w:t>
      </w:r>
      <w:proofErr w:type="gramEnd"/>
    </w:p>
    <w:p w:rsidR="00B438C7" w:rsidRPr="00B438C7" w:rsidRDefault="00B438C7" w:rsidP="00B438C7">
      <w:pPr>
        <w:rPr>
          <w:rFonts w:ascii="Times New Roman" w:hAnsi="Times New Roman"/>
          <w:sz w:val="28"/>
          <w:szCs w:val="28"/>
          <w:lang w:val="ru-RU"/>
        </w:rPr>
      </w:pPr>
      <w:r w:rsidRPr="00B438C7">
        <w:rPr>
          <w:rFonts w:ascii="Times New Roman" w:hAnsi="Times New Roman"/>
          <w:sz w:val="28"/>
          <w:szCs w:val="28"/>
          <w:lang w:val="ru-RU"/>
        </w:rPr>
        <w:t>1) подтвердить полученный сигнал оповещения по АПК «Грифон», не позднее 5 минут;</w:t>
      </w:r>
    </w:p>
    <w:p w:rsidR="00B438C7" w:rsidRPr="00B438C7" w:rsidRDefault="00B438C7" w:rsidP="00B438C7">
      <w:pPr>
        <w:rPr>
          <w:rFonts w:ascii="Times New Roman" w:hAnsi="Times New Roman"/>
          <w:sz w:val="28"/>
          <w:szCs w:val="28"/>
          <w:lang w:val="ru-RU"/>
        </w:rPr>
      </w:pPr>
      <w:r w:rsidRPr="00B438C7">
        <w:rPr>
          <w:rFonts w:ascii="Times New Roman" w:hAnsi="Times New Roman"/>
          <w:sz w:val="28"/>
          <w:szCs w:val="28"/>
          <w:lang w:val="ru-RU"/>
        </w:rPr>
        <w:t>2) записать в журнал учёта полученной и переданной информации значение и время полученного сигнала оповещения;</w:t>
      </w:r>
    </w:p>
    <w:p w:rsidR="00B438C7" w:rsidRPr="00B438C7" w:rsidRDefault="00B438C7" w:rsidP="00B438C7">
      <w:pPr>
        <w:rPr>
          <w:rFonts w:ascii="Times New Roman" w:hAnsi="Times New Roman"/>
          <w:sz w:val="28"/>
          <w:szCs w:val="28"/>
          <w:lang w:val="ru-RU"/>
        </w:rPr>
      </w:pPr>
      <w:r w:rsidRPr="00B438C7">
        <w:rPr>
          <w:rFonts w:ascii="Times New Roman" w:hAnsi="Times New Roman"/>
          <w:sz w:val="28"/>
          <w:szCs w:val="28"/>
          <w:lang w:val="ru-RU"/>
        </w:rPr>
        <w:t>3) немедленно довести полученный сигнал оповещения по телефону:</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 главе </w:t>
      </w:r>
      <w:proofErr w:type="spellStart"/>
      <w:r w:rsidR="00F7328A" w:rsidRPr="00B438C7">
        <w:rPr>
          <w:rFonts w:ascii="Times New Roman" w:hAnsi="Times New Roman"/>
          <w:sz w:val="28"/>
          <w:szCs w:val="28"/>
          <w:lang w:val="ru-RU"/>
        </w:rPr>
        <w:t>Кушвинского</w:t>
      </w:r>
      <w:proofErr w:type="spellEnd"/>
      <w:r w:rsidR="00F7328A" w:rsidRPr="00B438C7">
        <w:rPr>
          <w:rFonts w:ascii="Times New Roman" w:hAnsi="Times New Roman"/>
          <w:sz w:val="28"/>
          <w:szCs w:val="28"/>
          <w:lang w:val="ru-RU"/>
        </w:rPr>
        <w:t xml:space="preserve"> городского округа</w:t>
      </w:r>
      <w:r w:rsidRPr="00B438C7">
        <w:rPr>
          <w:rFonts w:ascii="Times New Roman" w:hAnsi="Times New Roman"/>
          <w:sz w:val="28"/>
          <w:szCs w:val="28"/>
          <w:lang w:val="ru-RU"/>
        </w:rPr>
        <w:t>;</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 уполномоченному по вопросам гражданской обороны (при наличии циркулярного позывного ГО </w:t>
      </w:r>
      <w:proofErr w:type="spellStart"/>
      <w:proofErr w:type="gramStart"/>
      <w:r w:rsidRPr="00B438C7">
        <w:rPr>
          <w:rFonts w:ascii="Times New Roman" w:hAnsi="Times New Roman"/>
          <w:sz w:val="28"/>
          <w:szCs w:val="28"/>
          <w:lang w:val="ru-RU"/>
        </w:rPr>
        <w:t>ГО</w:t>
      </w:r>
      <w:proofErr w:type="spellEnd"/>
      <w:proofErr w:type="gramEnd"/>
      <w:r w:rsidRPr="00B438C7">
        <w:rPr>
          <w:rFonts w:ascii="Times New Roman" w:hAnsi="Times New Roman"/>
          <w:sz w:val="28"/>
          <w:szCs w:val="28"/>
          <w:lang w:val="ru-RU"/>
        </w:rPr>
        <w:t>);</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 уполномоченному по вопросам мобилизации (при наличии циркулярного позывного МБ </w:t>
      </w:r>
      <w:proofErr w:type="spellStart"/>
      <w:proofErr w:type="gramStart"/>
      <w:r w:rsidRPr="00B438C7">
        <w:rPr>
          <w:rFonts w:ascii="Times New Roman" w:hAnsi="Times New Roman"/>
          <w:sz w:val="28"/>
          <w:szCs w:val="28"/>
          <w:lang w:val="ru-RU"/>
        </w:rPr>
        <w:t>МБ</w:t>
      </w:r>
      <w:proofErr w:type="spellEnd"/>
      <w:proofErr w:type="gramEnd"/>
      <w:r w:rsidRPr="00B438C7">
        <w:rPr>
          <w:rFonts w:ascii="Times New Roman" w:hAnsi="Times New Roman"/>
          <w:sz w:val="28"/>
          <w:szCs w:val="28"/>
          <w:lang w:val="ru-RU"/>
        </w:rPr>
        <w:t>),</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о чём сделать запись в журнале учёта полученной и переданной информации и времени его доведения до должностных лиц;</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4) открыть электронную почту, убедиться в получении сигнала оповещения от оперативного дежурного ГКУ «ТЦМ», распечатать его; </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5) подтвердить полученный сигнал оповещения у </w:t>
      </w:r>
      <w:r w:rsidR="00B07703">
        <w:rPr>
          <w:rFonts w:ascii="Times New Roman" w:hAnsi="Times New Roman"/>
          <w:sz w:val="28"/>
          <w:szCs w:val="28"/>
          <w:lang w:val="ru-RU"/>
        </w:rPr>
        <w:t>диспетчера районного узла электросвязи ПАО «</w:t>
      </w:r>
      <w:proofErr w:type="spellStart"/>
      <w:r w:rsidR="00B07703">
        <w:rPr>
          <w:rFonts w:ascii="Times New Roman" w:hAnsi="Times New Roman"/>
          <w:sz w:val="28"/>
          <w:szCs w:val="28"/>
          <w:lang w:val="ru-RU"/>
        </w:rPr>
        <w:t>Ростелеком</w:t>
      </w:r>
      <w:proofErr w:type="spellEnd"/>
      <w:r w:rsidR="00B07703">
        <w:rPr>
          <w:rFonts w:ascii="Times New Roman" w:hAnsi="Times New Roman"/>
          <w:sz w:val="28"/>
          <w:szCs w:val="28"/>
          <w:lang w:val="ru-RU"/>
        </w:rPr>
        <w:t>»</w:t>
      </w:r>
      <w:r w:rsidRPr="00B438C7">
        <w:rPr>
          <w:rFonts w:ascii="Times New Roman" w:hAnsi="Times New Roman"/>
          <w:sz w:val="28"/>
          <w:szCs w:val="28"/>
          <w:lang w:val="ru-RU"/>
        </w:rPr>
        <w:t xml:space="preserve">, перезвонив ему по телефону; </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6) по указанию главы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округа приступить к оповещению руководящего состава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округа (администрации, руководителей организаций, предприятий, входящих в состав </w:t>
      </w:r>
      <w:proofErr w:type="spellStart"/>
      <w:r w:rsidR="00B07703">
        <w:rPr>
          <w:rFonts w:ascii="Times New Roman" w:hAnsi="Times New Roman"/>
          <w:sz w:val="28"/>
          <w:szCs w:val="28"/>
          <w:lang w:val="ru-RU"/>
        </w:rPr>
        <w:t>Кушвинского</w:t>
      </w:r>
      <w:proofErr w:type="spellEnd"/>
      <w:r w:rsidR="00B07703">
        <w:rPr>
          <w:rFonts w:ascii="Times New Roman" w:hAnsi="Times New Roman"/>
          <w:sz w:val="28"/>
          <w:szCs w:val="28"/>
          <w:lang w:val="ru-RU"/>
        </w:rPr>
        <w:t xml:space="preserve"> </w:t>
      </w:r>
      <w:r w:rsidRPr="00B438C7">
        <w:rPr>
          <w:rFonts w:ascii="Times New Roman" w:hAnsi="Times New Roman"/>
          <w:sz w:val="28"/>
          <w:szCs w:val="28"/>
          <w:lang w:val="ru-RU"/>
        </w:rPr>
        <w:t>городского округа);</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7) доложить оперативному дежурному ГКУ «ТЦМ» о получении сигнала оповещения и времени его доведения главе городского округа по телефонам: 343 </w:t>
      </w:r>
      <w:r w:rsidR="00F7328A" w:rsidRPr="00B438C7">
        <w:rPr>
          <w:rFonts w:ascii="Times New Roman" w:hAnsi="Times New Roman"/>
          <w:sz w:val="28"/>
          <w:szCs w:val="28"/>
          <w:lang w:val="ru-RU"/>
        </w:rPr>
        <w:t>(312</w:t>
      </w:r>
      <w:r w:rsidRPr="00B438C7">
        <w:rPr>
          <w:rFonts w:ascii="Times New Roman" w:hAnsi="Times New Roman"/>
          <w:sz w:val="28"/>
          <w:szCs w:val="28"/>
          <w:lang w:val="ru-RU"/>
        </w:rPr>
        <w:t>-45-96) не позднее 2 часов;</w:t>
      </w:r>
    </w:p>
    <w:p w:rsidR="00B438C7" w:rsidRPr="00B438C7" w:rsidRDefault="00B438C7" w:rsidP="00B438C7">
      <w:pPr>
        <w:jc w:val="both"/>
        <w:rPr>
          <w:rFonts w:ascii="Times New Roman" w:hAnsi="Times New Roman"/>
          <w:sz w:val="28"/>
          <w:szCs w:val="28"/>
          <w:lang w:val="ru-RU"/>
        </w:rPr>
      </w:pPr>
      <w:r w:rsidRPr="00B438C7">
        <w:rPr>
          <w:rFonts w:ascii="Times New Roman" w:hAnsi="Times New Roman"/>
          <w:sz w:val="28"/>
          <w:szCs w:val="28"/>
          <w:lang w:val="ru-RU"/>
        </w:rPr>
        <w:t xml:space="preserve">8) подготовить ответ оперативному дежурному ГКУ «ТЦМ» о полученном сигнале оповещения, времени его получения, времени доведения главе </w:t>
      </w:r>
      <w:proofErr w:type="spellStart"/>
      <w:r w:rsidRPr="00B438C7">
        <w:rPr>
          <w:rFonts w:ascii="Times New Roman" w:hAnsi="Times New Roman"/>
          <w:sz w:val="28"/>
          <w:szCs w:val="28"/>
          <w:lang w:val="ru-RU"/>
        </w:rPr>
        <w:t>Кушвинского</w:t>
      </w:r>
      <w:proofErr w:type="spellEnd"/>
      <w:r w:rsidRPr="00B438C7">
        <w:rPr>
          <w:rFonts w:ascii="Times New Roman" w:hAnsi="Times New Roman"/>
          <w:sz w:val="28"/>
          <w:szCs w:val="28"/>
          <w:lang w:val="ru-RU"/>
        </w:rPr>
        <w:t xml:space="preserve"> городского округа и направить донесение по адресу электронной почты</w:t>
      </w:r>
      <w:r w:rsidRPr="00F7328A">
        <w:rPr>
          <w:rFonts w:ascii="Times New Roman" w:hAnsi="Times New Roman"/>
          <w:sz w:val="28"/>
          <w:szCs w:val="28"/>
          <w:lang w:val="ru-RU"/>
        </w:rPr>
        <w:t xml:space="preserve">: </w:t>
      </w:r>
      <w:hyperlink r:id="rId9" w:history="1">
        <w:r w:rsidRPr="00F7328A">
          <w:rPr>
            <w:rStyle w:val="a7"/>
            <w:rFonts w:ascii="Times New Roman" w:hAnsi="Times New Roman"/>
            <w:color w:val="auto"/>
            <w:sz w:val="28"/>
            <w:szCs w:val="28"/>
          </w:rPr>
          <w:t>od</w:t>
        </w:r>
        <w:r w:rsidRPr="00F7328A">
          <w:rPr>
            <w:rStyle w:val="a7"/>
            <w:rFonts w:ascii="Times New Roman" w:hAnsi="Times New Roman"/>
            <w:color w:val="auto"/>
            <w:sz w:val="28"/>
            <w:szCs w:val="28"/>
            <w:lang w:val="ru-RU"/>
          </w:rPr>
          <w:t>@</w:t>
        </w:r>
        <w:r w:rsidRPr="00F7328A">
          <w:rPr>
            <w:rStyle w:val="a7"/>
            <w:rFonts w:ascii="Times New Roman" w:hAnsi="Times New Roman"/>
            <w:color w:val="auto"/>
            <w:sz w:val="28"/>
            <w:szCs w:val="28"/>
          </w:rPr>
          <w:t>tcm</w:t>
        </w:r>
        <w:r w:rsidRPr="00F7328A">
          <w:rPr>
            <w:rStyle w:val="a7"/>
            <w:rFonts w:ascii="Times New Roman" w:hAnsi="Times New Roman"/>
            <w:color w:val="auto"/>
            <w:sz w:val="28"/>
            <w:szCs w:val="28"/>
            <w:lang w:val="ru-RU"/>
          </w:rPr>
          <w:t>-</w:t>
        </w:r>
        <w:r w:rsidRPr="00F7328A">
          <w:rPr>
            <w:rStyle w:val="a7"/>
            <w:rFonts w:ascii="Times New Roman" w:hAnsi="Times New Roman"/>
            <w:color w:val="auto"/>
            <w:sz w:val="28"/>
            <w:szCs w:val="28"/>
          </w:rPr>
          <w:t>ural</w:t>
        </w:r>
        <w:r w:rsidRPr="00F7328A">
          <w:rPr>
            <w:rStyle w:val="a7"/>
            <w:rFonts w:ascii="Times New Roman" w:hAnsi="Times New Roman"/>
            <w:color w:val="auto"/>
            <w:sz w:val="28"/>
            <w:szCs w:val="28"/>
            <w:lang w:val="ru-RU"/>
          </w:rPr>
          <w:t>.</w:t>
        </w:r>
        <w:proofErr w:type="spellStart"/>
        <w:r w:rsidRPr="00F7328A">
          <w:rPr>
            <w:rStyle w:val="a7"/>
            <w:rFonts w:ascii="Times New Roman" w:hAnsi="Times New Roman"/>
            <w:color w:val="auto"/>
            <w:sz w:val="28"/>
            <w:szCs w:val="28"/>
          </w:rPr>
          <w:t>ru</w:t>
        </w:r>
        <w:proofErr w:type="spellEnd"/>
      </w:hyperlink>
      <w:r w:rsidRPr="00F7328A">
        <w:rPr>
          <w:rFonts w:ascii="Times New Roman" w:hAnsi="Times New Roman"/>
          <w:sz w:val="28"/>
          <w:szCs w:val="28"/>
          <w:lang w:val="ru-RU"/>
        </w:rPr>
        <w:t xml:space="preserve">, не </w:t>
      </w:r>
      <w:r w:rsidRPr="00B438C7">
        <w:rPr>
          <w:rFonts w:ascii="Times New Roman" w:hAnsi="Times New Roman"/>
          <w:sz w:val="28"/>
          <w:szCs w:val="28"/>
          <w:lang w:val="ru-RU"/>
        </w:rPr>
        <w:t>позднее 2 часов;</w:t>
      </w:r>
    </w:p>
    <w:p w:rsidR="00B438C7" w:rsidRPr="00B438C7" w:rsidRDefault="00B438C7" w:rsidP="00B438C7">
      <w:pPr>
        <w:jc w:val="both"/>
        <w:rPr>
          <w:rFonts w:ascii="Times New Roman" w:hAnsi="Times New Roman"/>
          <w:sz w:val="28"/>
          <w:szCs w:val="28"/>
          <w:lang w:val="ru-RU"/>
        </w:rPr>
      </w:pPr>
    </w:p>
    <w:p w:rsidR="00B438C7" w:rsidRPr="00B438C7" w:rsidRDefault="00B438C7" w:rsidP="00B438C7">
      <w:pPr>
        <w:jc w:val="both"/>
        <w:rPr>
          <w:rFonts w:ascii="Times New Roman" w:hAnsi="Times New Roman"/>
          <w:sz w:val="28"/>
          <w:szCs w:val="28"/>
          <w:lang w:val="ru-RU"/>
        </w:rPr>
      </w:pPr>
    </w:p>
    <w:p w:rsidR="00B438C7" w:rsidRPr="00B438C7" w:rsidRDefault="00B438C7" w:rsidP="00B438C7">
      <w:pPr>
        <w:rPr>
          <w:rFonts w:ascii="Times New Roman" w:hAnsi="Times New Roman"/>
          <w:sz w:val="28"/>
          <w:szCs w:val="28"/>
          <w:lang w:val="ru-RU"/>
        </w:rPr>
      </w:pPr>
    </w:p>
    <w:p w:rsidR="00B438C7" w:rsidRPr="00B438C7" w:rsidRDefault="00B438C7" w:rsidP="00B438C7">
      <w:pPr>
        <w:rPr>
          <w:rFonts w:ascii="Times New Roman" w:hAnsi="Times New Roman"/>
          <w:sz w:val="28"/>
          <w:szCs w:val="28"/>
          <w:lang w:val="ru-RU"/>
        </w:rPr>
      </w:pPr>
    </w:p>
    <w:p w:rsidR="00B438C7" w:rsidRPr="00B438C7" w:rsidRDefault="00B438C7" w:rsidP="00B438C7">
      <w:pPr>
        <w:rPr>
          <w:rFonts w:ascii="Times New Roman" w:hAnsi="Times New Roman"/>
          <w:i/>
          <w:sz w:val="28"/>
          <w:szCs w:val="28"/>
          <w:lang w:val="ru-RU"/>
        </w:rPr>
      </w:pPr>
    </w:p>
    <w:p w:rsidR="00B438C7" w:rsidRDefault="00B438C7" w:rsidP="00B438C7">
      <w:pPr>
        <w:rPr>
          <w:rFonts w:ascii="Times New Roman" w:hAnsi="Times New Roman"/>
          <w:i/>
          <w:sz w:val="28"/>
          <w:szCs w:val="28"/>
          <w:lang w:val="ru-RU"/>
        </w:rPr>
      </w:pPr>
    </w:p>
    <w:p w:rsidR="00B67598" w:rsidRDefault="00B67598" w:rsidP="00B438C7">
      <w:pPr>
        <w:rPr>
          <w:rFonts w:ascii="Times New Roman" w:hAnsi="Times New Roman"/>
          <w:i/>
          <w:sz w:val="28"/>
          <w:szCs w:val="28"/>
          <w:lang w:val="ru-RU"/>
        </w:rPr>
      </w:pPr>
    </w:p>
    <w:p w:rsidR="00B438C7" w:rsidRPr="00B438C7" w:rsidRDefault="00D24DF4" w:rsidP="00B438C7">
      <w:pPr>
        <w:rPr>
          <w:rFonts w:ascii="Times New Roman" w:hAnsi="Times New Roman"/>
          <w:b/>
          <w:lang w:val="ru-RU"/>
        </w:rPr>
      </w:pPr>
      <w:r>
        <w:rPr>
          <w:rFonts w:ascii="Times New Roman" w:hAnsi="Times New Roman"/>
          <w:b/>
          <w:noProof/>
          <w:lang w:val="ru-RU" w:eastAsia="ru-RU" w:bidi="ar-SA"/>
        </w:rPr>
        <w:pict>
          <v:shape id="Надпись 12" o:spid="_x0000_s1029" type="#_x0000_t202" style="position:absolute;margin-left:304.8pt;margin-top:-.45pt;width:198pt;height:94.5pt;z-index:251658752;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" stroked="f">
            <v:textbox>
              <w:txbxContent>
                <w:p w:rsidR="00F51340" w:rsidRPr="004C348F" w:rsidRDefault="00F51340" w:rsidP="00F7328A">
                  <w:pPr>
                    <w:pStyle w:val="ac"/>
                    <w:jc w:val="right"/>
                    <w:rPr>
                      <w:rFonts w:ascii="Times New Roman" w:hAnsi="Times New Roman" w:cs="Times New Roman"/>
                      <w:sz w:val="28"/>
                      <w:szCs w:val="28"/>
                    </w:rPr>
                  </w:pPr>
                  <w:r w:rsidRPr="004C348F">
                    <w:rPr>
                      <w:rFonts w:ascii="Times New Roman" w:hAnsi="Times New Roman" w:cs="Times New Roman"/>
                      <w:sz w:val="28"/>
                      <w:szCs w:val="28"/>
                    </w:rPr>
                    <w:t xml:space="preserve">Приложение № </w:t>
                  </w:r>
                  <w:r>
                    <w:rPr>
                      <w:rFonts w:ascii="Times New Roman" w:hAnsi="Times New Roman" w:cs="Times New Roman"/>
                      <w:sz w:val="28"/>
                      <w:szCs w:val="28"/>
                    </w:rPr>
                    <w:t>4</w:t>
                  </w:r>
                  <w:r w:rsidRPr="004C348F">
                    <w:rPr>
                      <w:rFonts w:ascii="Times New Roman" w:hAnsi="Times New Roman" w:cs="Times New Roman"/>
                      <w:sz w:val="28"/>
                      <w:szCs w:val="28"/>
                    </w:rPr>
                    <w:t xml:space="preserve"> </w:t>
                  </w:r>
                </w:p>
                <w:p w:rsidR="00F51340" w:rsidRPr="004C348F" w:rsidRDefault="00F51340" w:rsidP="00F7328A">
                  <w:pPr>
                    <w:pStyle w:val="ac"/>
                    <w:jc w:val="right"/>
                    <w:rPr>
                      <w:rFonts w:ascii="Times New Roman" w:hAnsi="Times New Roman" w:cs="Times New Roman"/>
                      <w:sz w:val="28"/>
                      <w:szCs w:val="28"/>
                    </w:rPr>
                  </w:pPr>
                  <w:r w:rsidRPr="004C348F">
                    <w:rPr>
                      <w:rFonts w:ascii="Times New Roman" w:hAnsi="Times New Roman" w:cs="Times New Roman"/>
                      <w:sz w:val="28"/>
                      <w:szCs w:val="28"/>
                    </w:rPr>
                    <w:t xml:space="preserve">к </w:t>
                  </w:r>
                  <w:r>
                    <w:rPr>
                      <w:rFonts w:ascii="Times New Roman" w:hAnsi="Times New Roman" w:cs="Times New Roman"/>
                      <w:sz w:val="28"/>
                      <w:szCs w:val="28"/>
                    </w:rPr>
                    <w:t>Положению о Единой дежурно-диспетчерской службе</w:t>
                  </w:r>
                  <w:r w:rsidRPr="004C348F">
                    <w:rPr>
                      <w:rFonts w:ascii="Times New Roman" w:hAnsi="Times New Roman" w:cs="Times New Roman"/>
                      <w:sz w:val="28"/>
                      <w:szCs w:val="28"/>
                    </w:rPr>
                    <w:t xml:space="preserve"> </w:t>
                  </w:r>
                  <w:proofErr w:type="spellStart"/>
                  <w:r>
                    <w:rPr>
                      <w:rFonts w:ascii="Times New Roman" w:hAnsi="Times New Roman" w:cs="Times New Roman"/>
                      <w:sz w:val="28"/>
                      <w:szCs w:val="28"/>
                    </w:rPr>
                    <w:t>Кушвинского</w:t>
                  </w:r>
                  <w:proofErr w:type="spellEnd"/>
                  <w:r>
                    <w:rPr>
                      <w:rFonts w:ascii="Times New Roman" w:hAnsi="Times New Roman" w:cs="Times New Roman"/>
                      <w:sz w:val="28"/>
                      <w:szCs w:val="28"/>
                    </w:rPr>
                    <w:t xml:space="preserve"> </w:t>
                  </w:r>
                  <w:r w:rsidRPr="004C348F">
                    <w:rPr>
                      <w:rFonts w:ascii="Times New Roman" w:hAnsi="Times New Roman" w:cs="Times New Roman"/>
                      <w:sz w:val="28"/>
                      <w:szCs w:val="28"/>
                    </w:rPr>
                    <w:t xml:space="preserve">городского округа </w:t>
                  </w:r>
                </w:p>
                <w:p w:rsidR="00F51340" w:rsidRPr="004C348F" w:rsidRDefault="00F51340" w:rsidP="00B438C7">
                  <w:pPr>
                    <w:pStyle w:val="ac"/>
                    <w:rPr>
                      <w:rFonts w:ascii="Times New Roman" w:hAnsi="Times New Roman" w:cs="Times New Roman"/>
                      <w:sz w:val="28"/>
                      <w:szCs w:val="28"/>
                    </w:rPr>
                  </w:pPr>
                  <w:r>
                    <w:rPr>
                      <w:rFonts w:ascii="Times New Roman" w:hAnsi="Times New Roman" w:cs="Times New Roman"/>
                      <w:sz w:val="28"/>
                      <w:szCs w:val="28"/>
                      <w:u w:val="single"/>
                    </w:rPr>
                    <w:t>.</w:t>
                  </w:r>
                </w:p>
                <w:p w:rsidR="00F51340" w:rsidRPr="001A0A33" w:rsidRDefault="00F51340" w:rsidP="00B438C7">
                  <w:pPr>
                    <w:rPr>
                      <w:u w:val="single"/>
                    </w:rPr>
                  </w:pPr>
                </w:p>
                <w:p w:rsidR="00F51340" w:rsidRDefault="00F51340" w:rsidP="00B438C7"/>
              </w:txbxContent>
            </v:textbox>
            <w10:wrap anchorx="margin"/>
          </v:shape>
        </w:pict>
      </w:r>
    </w:p>
    <w:p w:rsidR="00B438C7" w:rsidRPr="00B438C7" w:rsidRDefault="00B438C7" w:rsidP="00B438C7">
      <w:pPr>
        <w:rPr>
          <w:rFonts w:ascii="Times New Roman" w:hAnsi="Times New Roman"/>
          <w:b/>
          <w:lang w:val="ru-RU"/>
        </w:rPr>
      </w:pPr>
    </w:p>
    <w:p w:rsidR="00B438C7" w:rsidRPr="00B438C7" w:rsidRDefault="00B438C7" w:rsidP="00B438C7">
      <w:pPr>
        <w:rPr>
          <w:rFonts w:ascii="Times New Roman" w:hAnsi="Times New Roman"/>
          <w:b/>
          <w:sz w:val="28"/>
          <w:szCs w:val="28"/>
          <w:lang w:val="ru-RU"/>
        </w:rPr>
      </w:pPr>
    </w:p>
    <w:p w:rsidR="00F7328A" w:rsidRDefault="00F7328A" w:rsidP="00B438C7">
      <w:pPr>
        <w:jc w:val="center"/>
        <w:rPr>
          <w:rFonts w:ascii="Times New Roman" w:hAnsi="Times New Roman"/>
          <w:b/>
          <w:sz w:val="28"/>
          <w:szCs w:val="28"/>
          <w:lang w:val="ru-RU"/>
        </w:rPr>
      </w:pPr>
    </w:p>
    <w:p w:rsidR="00F7328A" w:rsidRDefault="00F7328A" w:rsidP="00B438C7">
      <w:pPr>
        <w:jc w:val="center"/>
        <w:rPr>
          <w:rFonts w:ascii="Times New Roman" w:hAnsi="Times New Roman"/>
          <w:b/>
          <w:sz w:val="28"/>
          <w:szCs w:val="28"/>
          <w:lang w:val="ru-RU"/>
        </w:rPr>
      </w:pPr>
    </w:p>
    <w:p w:rsidR="00F7328A" w:rsidRDefault="00F7328A" w:rsidP="00B438C7">
      <w:pPr>
        <w:jc w:val="center"/>
        <w:rPr>
          <w:rFonts w:ascii="Times New Roman" w:hAnsi="Times New Roman"/>
          <w:b/>
          <w:sz w:val="28"/>
          <w:szCs w:val="28"/>
          <w:lang w:val="ru-RU"/>
        </w:rPr>
      </w:pPr>
    </w:p>
    <w:p w:rsidR="00F7328A" w:rsidRDefault="00F7328A" w:rsidP="00B438C7">
      <w:pPr>
        <w:jc w:val="center"/>
        <w:rPr>
          <w:rFonts w:ascii="Times New Roman" w:hAnsi="Times New Roman"/>
          <w:b/>
          <w:sz w:val="28"/>
          <w:szCs w:val="28"/>
          <w:lang w:val="ru-RU"/>
        </w:rPr>
      </w:pPr>
    </w:p>
    <w:p w:rsidR="00F7328A" w:rsidRDefault="00F7328A" w:rsidP="00B438C7">
      <w:pPr>
        <w:jc w:val="center"/>
        <w:rPr>
          <w:rFonts w:ascii="Times New Roman" w:hAnsi="Times New Roman"/>
          <w:b/>
          <w:sz w:val="28"/>
          <w:szCs w:val="28"/>
          <w:lang w:val="ru-RU"/>
        </w:rPr>
      </w:pPr>
    </w:p>
    <w:p w:rsidR="00B438C7" w:rsidRPr="00B438C7" w:rsidRDefault="00B438C7" w:rsidP="00B438C7">
      <w:pPr>
        <w:jc w:val="center"/>
        <w:rPr>
          <w:rFonts w:ascii="Times New Roman" w:hAnsi="Times New Roman"/>
          <w:b/>
          <w:sz w:val="28"/>
          <w:szCs w:val="28"/>
          <w:lang w:val="ru-RU"/>
        </w:rPr>
      </w:pPr>
      <w:r w:rsidRPr="00B438C7">
        <w:rPr>
          <w:rFonts w:ascii="Times New Roman" w:hAnsi="Times New Roman"/>
          <w:b/>
          <w:sz w:val="28"/>
          <w:szCs w:val="28"/>
          <w:lang w:val="ru-RU"/>
        </w:rPr>
        <w:t>Схема оповещения</w:t>
      </w:r>
    </w:p>
    <w:p w:rsidR="00B438C7" w:rsidRDefault="00B438C7" w:rsidP="00F7328A">
      <w:pPr>
        <w:jc w:val="center"/>
        <w:rPr>
          <w:rFonts w:ascii="Times New Roman" w:hAnsi="Times New Roman"/>
          <w:b/>
          <w:sz w:val="28"/>
          <w:szCs w:val="28"/>
          <w:lang w:val="ru-RU"/>
        </w:rPr>
      </w:pPr>
      <w:r w:rsidRPr="00F7328A">
        <w:rPr>
          <w:rFonts w:ascii="Times New Roman" w:hAnsi="Times New Roman"/>
          <w:b/>
          <w:sz w:val="28"/>
          <w:szCs w:val="28"/>
          <w:lang w:val="ru-RU"/>
        </w:rPr>
        <w:t xml:space="preserve">органов местного самоуправления </w:t>
      </w:r>
      <w:proofErr w:type="spellStart"/>
      <w:r w:rsidRPr="00F7328A">
        <w:rPr>
          <w:rFonts w:ascii="Times New Roman" w:hAnsi="Times New Roman"/>
          <w:b/>
          <w:sz w:val="28"/>
          <w:szCs w:val="28"/>
          <w:lang w:val="ru-RU"/>
        </w:rPr>
        <w:t>Кушвинского</w:t>
      </w:r>
      <w:proofErr w:type="spellEnd"/>
      <w:r w:rsidRPr="00F7328A">
        <w:rPr>
          <w:rFonts w:ascii="Times New Roman" w:hAnsi="Times New Roman"/>
          <w:b/>
          <w:sz w:val="28"/>
          <w:szCs w:val="28"/>
          <w:lang w:val="ru-RU"/>
        </w:rPr>
        <w:t xml:space="preserve"> городского округа при непосредственной подготовке к переводу, переводе на условиях военного времени и внезапного нападения противника</w:t>
      </w:r>
    </w:p>
    <w:p w:rsidR="00F7328A" w:rsidRPr="00F7328A" w:rsidRDefault="00F7328A" w:rsidP="00F7328A">
      <w:pPr>
        <w:jc w:val="center"/>
        <w:rPr>
          <w:rFonts w:ascii="Times New Roman" w:hAnsi="Times New Roman"/>
          <w:b/>
          <w:sz w:val="28"/>
          <w:szCs w:val="28"/>
          <w:lang w:val="ru-RU"/>
        </w:rPr>
      </w:pPr>
    </w:p>
    <w:tbl>
      <w:tblPr>
        <w:tblW w:w="0" w:type="auto"/>
        <w:tblInd w:w="2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75"/>
      </w:tblGrid>
      <w:tr w:rsidR="00B438C7" w:rsidRPr="00B438C7" w:rsidTr="00096A16">
        <w:trPr>
          <w:trHeight w:val="1046"/>
        </w:trPr>
        <w:tc>
          <w:tcPr>
            <w:tcW w:w="5475" w:type="dxa"/>
            <w:tcBorders>
              <w:left w:val="single" w:sz="4" w:space="0" w:color="auto"/>
              <w:bottom w:val="single" w:sz="4" w:space="0" w:color="auto"/>
            </w:tcBorders>
          </w:tcPr>
          <w:p w:rsidR="00B438C7" w:rsidRPr="00B438C7" w:rsidRDefault="00B438C7" w:rsidP="00B438C7">
            <w:pPr>
              <w:rPr>
                <w:rFonts w:ascii="Times New Roman" w:hAnsi="Times New Roman"/>
                <w:lang w:val="ru-RU"/>
              </w:rPr>
            </w:pPr>
          </w:p>
          <w:p w:rsidR="00B438C7" w:rsidRPr="00B438C7" w:rsidRDefault="00B07703" w:rsidP="00B438C7">
            <w:pPr>
              <w:jc w:val="center"/>
              <w:rPr>
                <w:rFonts w:ascii="Times New Roman" w:hAnsi="Times New Roman"/>
                <w:b/>
              </w:rPr>
            </w:pPr>
            <w:r>
              <w:rPr>
                <w:rFonts w:ascii="Times New Roman" w:hAnsi="Times New Roman"/>
                <w:b/>
                <w:lang w:val="ru-RU"/>
              </w:rPr>
              <w:t xml:space="preserve">Оперативный дежурный </w:t>
            </w:r>
            <w:r w:rsidR="00B438C7" w:rsidRPr="00B438C7">
              <w:rPr>
                <w:rFonts w:ascii="Times New Roman" w:hAnsi="Times New Roman"/>
                <w:b/>
              </w:rPr>
              <w:t>ГКУ «ТЦМ»</w:t>
            </w:r>
          </w:p>
        </w:tc>
      </w:tr>
    </w:tbl>
    <w:p w:rsidR="00B438C7" w:rsidRPr="00B438C7" w:rsidRDefault="00D24DF4" w:rsidP="00B438C7">
      <w:pPr>
        <w:rPr>
          <w:rFonts w:ascii="Times New Roman" w:hAnsi="Times New Roman"/>
        </w:rPr>
      </w:pPr>
      <w:r>
        <w:rPr>
          <w:rFonts w:ascii="Times New Roman" w:hAnsi="Times New Roman"/>
          <w:noProof/>
          <w:lang w:val="ru-RU" w:eastAsia="ru-RU" w:bidi="ar-SA"/>
        </w:rPr>
        <w:pict>
          <v:shapetype id="_x0000_t32" coordsize="21600,21600" o:spt="32" o:oned="t" path="m,l21600,21600e" filled="f">
            <v:path arrowok="t" fillok="f" o:connecttype="none"/>
            <o:lock v:ext="edit" shapetype="t"/>
          </v:shapetype>
          <v:shape id="Прямая со стрелкой 6" o:spid="_x0000_s1034" type="#_x0000_t32" style="position:absolute;margin-left:243.65pt;margin-top:.9pt;width:.6pt;height:26.25pt;flip:x;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">
            <v:stroke endarrow="block"/>
          </v:shape>
        </w:pict>
      </w:r>
      <w:r>
        <w:rPr>
          <w:rFonts w:ascii="Times New Roman" w:hAnsi="Times New Roman"/>
          <w:noProof/>
          <w:lang w:val="ru-RU" w:eastAsia="ru-RU" w:bidi="ar-SA"/>
        </w:rPr>
        <w:pict>
          <v:shape id="Прямая со стрелкой 5" o:spid="_x0000_s1033" type="#_x0000_t32" style="position:absolute;margin-left:243.35pt;margin-top:7.2pt;width:0;height:1.5pt;flip:y;z-index:25165568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">
            <v:stroke endarrow="block"/>
          </v:shape>
        </w:pic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7"/>
      </w:tblGrid>
      <w:tr w:rsidR="00B438C7" w:rsidRPr="00B438C7" w:rsidTr="00096A16">
        <w:trPr>
          <w:trHeight w:val="1020"/>
        </w:trPr>
        <w:tc>
          <w:tcPr>
            <w:tcW w:w="5387" w:type="dxa"/>
          </w:tcPr>
          <w:p w:rsidR="00B438C7" w:rsidRPr="00B438C7" w:rsidRDefault="00B438C7" w:rsidP="00B438C7">
            <w:pPr>
              <w:jc w:val="center"/>
              <w:rPr>
                <w:rFonts w:ascii="Times New Roman" w:hAnsi="Times New Roman"/>
                <w:b/>
              </w:rPr>
            </w:pPr>
          </w:p>
          <w:p w:rsidR="00B438C7" w:rsidRPr="00B438C7" w:rsidRDefault="00B438C7" w:rsidP="00B438C7">
            <w:pPr>
              <w:jc w:val="center"/>
              <w:rPr>
                <w:rFonts w:ascii="Times New Roman" w:hAnsi="Times New Roman"/>
                <w:b/>
              </w:rPr>
            </w:pPr>
            <w:proofErr w:type="spellStart"/>
            <w:r w:rsidRPr="00B438C7">
              <w:rPr>
                <w:rFonts w:ascii="Times New Roman" w:hAnsi="Times New Roman"/>
                <w:b/>
              </w:rPr>
              <w:t>Екатеринбургский</w:t>
            </w:r>
            <w:proofErr w:type="spellEnd"/>
          </w:p>
          <w:p w:rsidR="00B438C7" w:rsidRPr="00B67598" w:rsidRDefault="00D24DF4" w:rsidP="00B438C7">
            <w:pPr>
              <w:jc w:val="center"/>
              <w:rPr>
                <w:rFonts w:ascii="Times New Roman" w:hAnsi="Times New Roman"/>
                <w:lang w:val="ru-RU"/>
              </w:rPr>
            </w:pPr>
            <w:r>
              <w:rPr>
                <w:rFonts w:ascii="Times New Roman" w:hAnsi="Times New Roman"/>
                <w:noProof/>
                <w:lang w:val="ru-RU" w:eastAsia="ru-RU" w:bidi="ar-SA"/>
              </w:rPr>
              <w:pict>
                <v:shape id="Прямая со стрелкой 4" o:spid="_x0000_s1032" type="#_x0000_t32" style="position:absolute;left:0;text-align:left;margin-left:124.85pt;margin-top:25.15pt;width:.75pt;height:26.7pt;flip:x;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">
                  <v:stroke endarrow="block"/>
                </v:shape>
              </w:pict>
            </w:r>
            <w:proofErr w:type="spellStart"/>
            <w:r w:rsidR="00B67598">
              <w:rPr>
                <w:rFonts w:ascii="Times New Roman" w:hAnsi="Times New Roman"/>
                <w:b/>
              </w:rPr>
              <w:t>филиал</w:t>
            </w:r>
            <w:proofErr w:type="spellEnd"/>
            <w:r w:rsidR="00B67598">
              <w:rPr>
                <w:rFonts w:ascii="Times New Roman" w:hAnsi="Times New Roman"/>
                <w:b/>
              </w:rPr>
              <w:t xml:space="preserve"> </w:t>
            </w:r>
            <w:r w:rsidR="00B67598">
              <w:rPr>
                <w:rFonts w:ascii="Times New Roman" w:hAnsi="Times New Roman"/>
                <w:b/>
                <w:lang w:val="ru-RU"/>
              </w:rPr>
              <w:t>ПАО «</w:t>
            </w:r>
            <w:proofErr w:type="spellStart"/>
            <w:r w:rsidR="00B67598">
              <w:rPr>
                <w:rFonts w:ascii="Times New Roman" w:hAnsi="Times New Roman"/>
                <w:b/>
                <w:lang w:val="ru-RU"/>
              </w:rPr>
              <w:t>Ростелеком</w:t>
            </w:r>
            <w:proofErr w:type="spellEnd"/>
            <w:r w:rsidR="00B67598">
              <w:rPr>
                <w:rFonts w:ascii="Times New Roman" w:hAnsi="Times New Roman"/>
                <w:b/>
                <w:lang w:val="ru-RU"/>
              </w:rPr>
              <w:t>»</w:t>
            </w:r>
          </w:p>
        </w:tc>
      </w:tr>
    </w:tbl>
    <w:p w:rsidR="00B438C7" w:rsidRPr="00B438C7" w:rsidRDefault="00B438C7" w:rsidP="00B438C7">
      <w:pPr>
        <w:rPr>
          <w:rFonts w:ascii="Times New Roman" w:hAnsi="Times New Roman"/>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7"/>
      </w:tblGrid>
      <w:tr w:rsidR="00B438C7" w:rsidRPr="00096A16" w:rsidTr="00096A16">
        <w:trPr>
          <w:trHeight w:val="1052"/>
        </w:trPr>
        <w:tc>
          <w:tcPr>
            <w:tcW w:w="5387" w:type="dxa"/>
          </w:tcPr>
          <w:p w:rsidR="00B438C7" w:rsidRPr="00B438C7" w:rsidRDefault="00B438C7" w:rsidP="00B438C7">
            <w:pPr>
              <w:jc w:val="center"/>
              <w:rPr>
                <w:rFonts w:ascii="Times New Roman" w:hAnsi="Times New Roman"/>
                <w:b/>
                <w:lang w:val="ru-RU"/>
              </w:rPr>
            </w:pPr>
          </w:p>
          <w:p w:rsidR="00B438C7" w:rsidRPr="00B438C7" w:rsidRDefault="00B438C7" w:rsidP="00B438C7">
            <w:pPr>
              <w:jc w:val="center"/>
              <w:rPr>
                <w:rFonts w:ascii="Times New Roman" w:hAnsi="Times New Roman"/>
                <w:b/>
                <w:lang w:val="ru-RU"/>
              </w:rPr>
            </w:pPr>
            <w:r w:rsidRPr="00B438C7">
              <w:rPr>
                <w:rFonts w:ascii="Times New Roman" w:hAnsi="Times New Roman"/>
                <w:b/>
                <w:lang w:val="ru-RU"/>
              </w:rPr>
              <w:t>Н</w:t>
            </w:r>
            <w:r w:rsidR="00B67598">
              <w:rPr>
                <w:rFonts w:ascii="Times New Roman" w:hAnsi="Times New Roman"/>
                <w:b/>
                <w:lang w:val="ru-RU"/>
              </w:rPr>
              <w:t>ижнет</w:t>
            </w:r>
            <w:r w:rsidRPr="00B438C7">
              <w:rPr>
                <w:rFonts w:ascii="Times New Roman" w:hAnsi="Times New Roman"/>
                <w:b/>
                <w:lang w:val="ru-RU"/>
              </w:rPr>
              <w:t>агильск</w:t>
            </w:r>
            <w:r w:rsidR="00B67598">
              <w:rPr>
                <w:rFonts w:ascii="Times New Roman" w:hAnsi="Times New Roman"/>
                <w:b/>
                <w:lang w:val="ru-RU"/>
              </w:rPr>
              <w:t>ий</w:t>
            </w:r>
            <w:r w:rsidRPr="00B438C7">
              <w:rPr>
                <w:rFonts w:ascii="Times New Roman" w:hAnsi="Times New Roman"/>
                <w:b/>
                <w:lang w:val="ru-RU"/>
              </w:rPr>
              <w:t xml:space="preserve"> </w:t>
            </w:r>
            <w:r w:rsidR="00B67598">
              <w:rPr>
                <w:rFonts w:ascii="Times New Roman" w:hAnsi="Times New Roman"/>
                <w:b/>
                <w:lang w:val="ru-RU"/>
              </w:rPr>
              <w:t>городской центр технической эксплуатации телекоммуникаций</w:t>
            </w:r>
          </w:p>
          <w:p w:rsidR="00B438C7" w:rsidRPr="00B438C7" w:rsidRDefault="00B438C7" w:rsidP="00B438C7">
            <w:pPr>
              <w:jc w:val="center"/>
              <w:rPr>
                <w:rFonts w:ascii="Times New Roman" w:hAnsi="Times New Roman"/>
                <w:lang w:val="ru-RU"/>
              </w:rPr>
            </w:pPr>
            <w:r w:rsidRPr="00B438C7">
              <w:rPr>
                <w:rFonts w:ascii="Times New Roman" w:hAnsi="Times New Roman"/>
                <w:b/>
                <w:lang w:val="ru-RU"/>
              </w:rPr>
              <w:t>ПАО «РОСТЕЛЕКОМ»</w:t>
            </w:r>
          </w:p>
        </w:tc>
      </w:tr>
    </w:tbl>
    <w:p w:rsidR="00B438C7" w:rsidRPr="00B438C7" w:rsidRDefault="00D24DF4" w:rsidP="00B438C7">
      <w:pPr>
        <w:rPr>
          <w:rFonts w:ascii="Times New Roman" w:hAnsi="Times New Roman"/>
          <w:lang w:val="ru-RU"/>
        </w:rPr>
      </w:pPr>
      <w:r>
        <w:rPr>
          <w:rFonts w:ascii="Times New Roman" w:hAnsi="Times New Roman"/>
          <w:noProof/>
          <w:lang w:val="ru-RU" w:eastAsia="ru-RU" w:bidi="ar-SA"/>
        </w:rPr>
        <w:pict>
          <v:shape id="Прямая со стрелкой 3" o:spid="_x0000_s1031" type="#_x0000_t32" style="position:absolute;margin-left:82.75pt;margin-top:-.3pt;width:179.65pt;height:198.6pt;flip:x;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">
            <v:stroke endarrow="block"/>
          </v:shape>
        </w:pict>
      </w:r>
      <w:r>
        <w:rPr>
          <w:rFonts w:ascii="Times New Roman" w:hAnsi="Times New Roman"/>
          <w:noProof/>
          <w:lang w:val="ru-RU" w:eastAsia="ru-RU" w:bidi="ar-SA"/>
        </w:rPr>
        <w:pict>
          <v:shape id="Прямая со стрелкой 2" o:spid="_x0000_s1030" type="#_x0000_t32" style="position:absolute;margin-left:262.4pt;margin-top:-.3pt;width:84.5pt;height:100.8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">
            <v:stroke endarrow="block"/>
          </v:shape>
        </w:pict>
      </w:r>
    </w:p>
    <w:p w:rsidR="00B438C7" w:rsidRPr="00B438C7" w:rsidRDefault="00B438C7" w:rsidP="00B438C7">
      <w:pPr>
        <w:rPr>
          <w:rFonts w:ascii="Times New Roman" w:hAnsi="Times New Roman"/>
          <w:lang w:val="ru-RU"/>
        </w:rPr>
      </w:pPr>
    </w:p>
    <w:p w:rsidR="00B438C7" w:rsidRPr="00B438C7" w:rsidRDefault="00B438C7" w:rsidP="00B438C7">
      <w:pPr>
        <w:rPr>
          <w:rFonts w:ascii="Times New Roman" w:hAnsi="Times New Roman"/>
          <w:lang w:val="ru-RU"/>
        </w:rPr>
      </w:pPr>
    </w:p>
    <w:p w:rsidR="00B438C7" w:rsidRPr="00B438C7" w:rsidRDefault="00B438C7" w:rsidP="00B438C7">
      <w:pPr>
        <w:rPr>
          <w:rFonts w:ascii="Times New Roman" w:hAnsi="Times New Roman"/>
          <w:lang w:val="ru-RU"/>
        </w:rPr>
      </w:pPr>
    </w:p>
    <w:p w:rsidR="00B438C7" w:rsidRPr="00E82C73" w:rsidRDefault="00B438C7" w:rsidP="00B438C7">
      <w:pPr>
        <w:rPr>
          <w:rFonts w:ascii="Times New Roman" w:hAnsi="Times New Roman"/>
          <w:lang w:val="ru-RU"/>
        </w:rPr>
      </w:pPr>
    </w:p>
    <w:p w:rsidR="00B438C7" w:rsidRPr="00E82C73" w:rsidRDefault="00B438C7" w:rsidP="00B438C7">
      <w:pPr>
        <w:rPr>
          <w:rFonts w:ascii="Times New Roman" w:hAnsi="Times New Roman"/>
          <w:vanish/>
          <w:lang w:val="ru-RU"/>
        </w:rPr>
      </w:pPr>
    </w:p>
    <w:p w:rsidR="00B438C7" w:rsidRPr="00E82C73" w:rsidRDefault="00B438C7" w:rsidP="00B438C7">
      <w:pPr>
        <w:rPr>
          <w:rFonts w:ascii="Times New Roman" w:hAnsi="Times New Roman"/>
          <w:b/>
          <w:lang w:val="ru-RU"/>
        </w:rPr>
      </w:pPr>
    </w:p>
    <w:p w:rsidR="001A3748" w:rsidRPr="00B438C7" w:rsidRDefault="001A3748" w:rsidP="00B438C7">
      <w:pPr>
        <w:jc w:val="center"/>
        <w:rPr>
          <w:rFonts w:ascii="Times New Roman" w:hAnsi="Times New Roman"/>
          <w:sz w:val="28"/>
          <w:szCs w:val="28"/>
          <w:lang w:val="ru-RU"/>
        </w:rPr>
      </w:pPr>
    </w:p>
    <w:tbl>
      <w:tblPr>
        <w:tblpPr w:leftFromText="180" w:rightFromText="180" w:vertAnchor="text" w:horzAnchor="page" w:tblpX="6496"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90"/>
      </w:tblGrid>
      <w:tr w:rsidR="00F7328A" w:rsidRPr="00B438C7" w:rsidTr="00F7328A">
        <w:trPr>
          <w:trHeight w:val="405"/>
        </w:trPr>
        <w:tc>
          <w:tcPr>
            <w:tcW w:w="3990" w:type="dxa"/>
          </w:tcPr>
          <w:p w:rsidR="00F7328A" w:rsidRPr="00B438C7" w:rsidRDefault="00F7328A" w:rsidP="00F7328A">
            <w:pPr>
              <w:jc w:val="center"/>
              <w:rPr>
                <w:rFonts w:ascii="Times New Roman" w:hAnsi="Times New Roman"/>
                <w:b/>
              </w:rPr>
            </w:pPr>
            <w:r w:rsidRPr="00B438C7">
              <w:rPr>
                <w:rFonts w:ascii="Times New Roman" w:hAnsi="Times New Roman"/>
                <w:b/>
              </w:rPr>
              <w:t xml:space="preserve">ЕДДС </w:t>
            </w:r>
            <w:proofErr w:type="spellStart"/>
            <w:r w:rsidRPr="00B438C7">
              <w:rPr>
                <w:rFonts w:ascii="Times New Roman" w:hAnsi="Times New Roman"/>
                <w:b/>
              </w:rPr>
              <w:t>Кушвинского</w:t>
            </w:r>
            <w:proofErr w:type="spellEnd"/>
            <w:r w:rsidRPr="00B438C7">
              <w:rPr>
                <w:rFonts w:ascii="Times New Roman" w:hAnsi="Times New Roman"/>
                <w:b/>
              </w:rPr>
              <w:t xml:space="preserve"> </w:t>
            </w:r>
            <w:proofErr w:type="spellStart"/>
            <w:r w:rsidRPr="00B438C7">
              <w:rPr>
                <w:rFonts w:ascii="Times New Roman" w:hAnsi="Times New Roman"/>
                <w:b/>
              </w:rPr>
              <w:t>городского</w:t>
            </w:r>
            <w:proofErr w:type="spellEnd"/>
            <w:r w:rsidRPr="00B438C7">
              <w:rPr>
                <w:rFonts w:ascii="Times New Roman" w:hAnsi="Times New Roman"/>
                <w:b/>
              </w:rPr>
              <w:t xml:space="preserve"> </w:t>
            </w:r>
            <w:proofErr w:type="spellStart"/>
            <w:r w:rsidRPr="00B438C7">
              <w:rPr>
                <w:rFonts w:ascii="Times New Roman" w:hAnsi="Times New Roman"/>
                <w:b/>
              </w:rPr>
              <w:t>округа</w:t>
            </w:r>
            <w:proofErr w:type="spellEnd"/>
            <w:r w:rsidRPr="00B438C7">
              <w:rPr>
                <w:rFonts w:ascii="Times New Roman" w:hAnsi="Times New Roman"/>
                <w:b/>
              </w:rPr>
              <w:t xml:space="preserve"> </w:t>
            </w:r>
          </w:p>
        </w:tc>
      </w:tr>
    </w:tbl>
    <w:p w:rsidR="001A3748" w:rsidRPr="00B438C7" w:rsidRDefault="001A3748" w:rsidP="00B438C7">
      <w:pPr>
        <w:jc w:val="center"/>
        <w:rPr>
          <w:rFonts w:ascii="Times New Roman" w:hAnsi="Times New Roman"/>
          <w:sz w:val="28"/>
          <w:szCs w:val="28"/>
          <w:lang w:val="ru-RU"/>
        </w:rPr>
      </w:pPr>
    </w:p>
    <w:p w:rsidR="001A3748" w:rsidRPr="00B438C7" w:rsidRDefault="001A3748" w:rsidP="00B438C7">
      <w:pPr>
        <w:jc w:val="center"/>
        <w:rPr>
          <w:rFonts w:ascii="Times New Roman" w:hAnsi="Times New Roman"/>
          <w:sz w:val="28"/>
          <w:szCs w:val="28"/>
          <w:lang w:val="ru-RU"/>
        </w:rPr>
      </w:pPr>
    </w:p>
    <w:p w:rsidR="001A3748" w:rsidRPr="00B438C7" w:rsidRDefault="001A3748" w:rsidP="00B438C7">
      <w:pPr>
        <w:rPr>
          <w:rFonts w:ascii="Times New Roman" w:hAnsi="Times New Roman"/>
          <w:sz w:val="28"/>
          <w:szCs w:val="28"/>
          <w:lang w:val="ru-RU"/>
        </w:rPr>
      </w:pPr>
    </w:p>
    <w:p w:rsidR="00A22BE9" w:rsidRPr="00B438C7" w:rsidRDefault="00A22BE9" w:rsidP="00B438C7">
      <w:pPr>
        <w:rPr>
          <w:rFonts w:ascii="Times New Roman" w:hAnsi="Times New Roman"/>
          <w:sz w:val="28"/>
          <w:szCs w:val="28"/>
          <w:lang w:val="ru-RU"/>
        </w:rPr>
      </w:pPr>
    </w:p>
    <w:p w:rsidR="00A22BE9" w:rsidRPr="00B438C7" w:rsidRDefault="00A22BE9" w:rsidP="00B438C7">
      <w:pPr>
        <w:rPr>
          <w:rFonts w:ascii="Times New Roman" w:hAnsi="Times New Roman"/>
          <w:sz w:val="28"/>
          <w:szCs w:val="28"/>
          <w:lang w:val="ru-RU"/>
        </w:rPr>
      </w:pPr>
    </w:p>
    <w:p w:rsidR="00A22BE9" w:rsidRPr="00B438C7" w:rsidRDefault="00A22BE9" w:rsidP="00B438C7">
      <w:pPr>
        <w:rPr>
          <w:rFonts w:ascii="Times New Roman" w:hAnsi="Times New Roman"/>
          <w:sz w:val="28"/>
          <w:szCs w:val="28"/>
          <w:lang w:val="ru-RU"/>
        </w:rPr>
      </w:pPr>
    </w:p>
    <w:tbl>
      <w:tblPr>
        <w:tblpPr w:leftFromText="180" w:rightFromText="180" w:vertAnchor="text" w:horzAnchor="margin"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35"/>
      </w:tblGrid>
      <w:tr w:rsidR="00F7328A" w:rsidRPr="00B438C7" w:rsidTr="00F7328A">
        <w:trPr>
          <w:trHeight w:val="553"/>
        </w:trPr>
        <w:tc>
          <w:tcPr>
            <w:tcW w:w="4335" w:type="dxa"/>
          </w:tcPr>
          <w:p w:rsidR="00F7328A" w:rsidRPr="00B438C7" w:rsidRDefault="00F7328A" w:rsidP="00F7328A">
            <w:pPr>
              <w:rPr>
                <w:rFonts w:ascii="Times New Roman" w:hAnsi="Times New Roman"/>
                <w:b/>
              </w:rPr>
            </w:pPr>
            <w:proofErr w:type="spellStart"/>
            <w:r w:rsidRPr="00B438C7">
              <w:rPr>
                <w:rFonts w:ascii="Times New Roman" w:hAnsi="Times New Roman"/>
                <w:b/>
              </w:rPr>
              <w:t>Глава</w:t>
            </w:r>
            <w:proofErr w:type="spellEnd"/>
            <w:r w:rsidRPr="00B438C7">
              <w:rPr>
                <w:rFonts w:ascii="Times New Roman" w:hAnsi="Times New Roman"/>
                <w:b/>
              </w:rPr>
              <w:t xml:space="preserve"> </w:t>
            </w:r>
            <w:proofErr w:type="spellStart"/>
            <w:r w:rsidRPr="00B438C7">
              <w:rPr>
                <w:rFonts w:ascii="Times New Roman" w:hAnsi="Times New Roman"/>
                <w:b/>
              </w:rPr>
              <w:t>Кушвинского</w:t>
            </w:r>
            <w:proofErr w:type="spellEnd"/>
            <w:r w:rsidRPr="00B438C7">
              <w:rPr>
                <w:rFonts w:ascii="Times New Roman" w:hAnsi="Times New Roman"/>
                <w:b/>
              </w:rPr>
              <w:t xml:space="preserve"> </w:t>
            </w:r>
            <w:proofErr w:type="spellStart"/>
            <w:r w:rsidRPr="00B438C7">
              <w:rPr>
                <w:rFonts w:ascii="Times New Roman" w:hAnsi="Times New Roman"/>
                <w:b/>
              </w:rPr>
              <w:t>городского</w:t>
            </w:r>
            <w:proofErr w:type="spellEnd"/>
            <w:r w:rsidRPr="00B438C7">
              <w:rPr>
                <w:rFonts w:ascii="Times New Roman" w:hAnsi="Times New Roman"/>
                <w:b/>
              </w:rPr>
              <w:t xml:space="preserve"> </w:t>
            </w:r>
            <w:proofErr w:type="spellStart"/>
            <w:r w:rsidRPr="00B438C7">
              <w:rPr>
                <w:rFonts w:ascii="Times New Roman" w:hAnsi="Times New Roman"/>
                <w:b/>
              </w:rPr>
              <w:t>округа</w:t>
            </w:r>
            <w:proofErr w:type="spellEnd"/>
            <w:r w:rsidRPr="00B438C7">
              <w:rPr>
                <w:rFonts w:ascii="Times New Roman" w:hAnsi="Times New Roman"/>
                <w:b/>
              </w:rPr>
              <w:t xml:space="preserve"> </w:t>
            </w:r>
          </w:p>
        </w:tc>
      </w:tr>
    </w:tbl>
    <w:p w:rsidR="00A22BE9" w:rsidRPr="00B438C7" w:rsidRDefault="00A22BE9" w:rsidP="00B438C7">
      <w:pPr>
        <w:rPr>
          <w:rFonts w:ascii="Times New Roman" w:hAnsi="Times New Roman"/>
          <w:sz w:val="28"/>
          <w:szCs w:val="28"/>
          <w:lang w:val="ru-RU"/>
        </w:rPr>
      </w:pPr>
    </w:p>
    <w:p w:rsidR="00A22BE9" w:rsidRPr="00B438C7" w:rsidRDefault="00A22BE9" w:rsidP="00B438C7">
      <w:pPr>
        <w:rPr>
          <w:rFonts w:ascii="Times New Roman" w:hAnsi="Times New Roman"/>
          <w:sz w:val="28"/>
          <w:szCs w:val="28"/>
          <w:lang w:val="ru-RU"/>
        </w:rPr>
      </w:pPr>
    </w:p>
    <w:p w:rsidR="00F7328A" w:rsidRDefault="00F7328A" w:rsidP="00B438C7">
      <w:pPr>
        <w:jc w:val="center"/>
        <w:rPr>
          <w:rFonts w:ascii="Times New Roman" w:hAnsi="Times New Roman"/>
          <w:lang w:val="ru-RU"/>
        </w:rPr>
      </w:pPr>
    </w:p>
    <w:p w:rsidR="00F7328A" w:rsidRDefault="00F7328A" w:rsidP="00B438C7">
      <w:pPr>
        <w:jc w:val="center"/>
        <w:rPr>
          <w:rFonts w:ascii="Times New Roman" w:hAnsi="Times New Roman"/>
          <w:lang w:val="ru-RU"/>
        </w:rPr>
      </w:pPr>
    </w:p>
    <w:p w:rsidR="00F7328A" w:rsidRDefault="00F7328A" w:rsidP="00B438C7">
      <w:pPr>
        <w:jc w:val="center"/>
        <w:rPr>
          <w:rFonts w:ascii="Times New Roman" w:hAnsi="Times New Roman"/>
          <w:lang w:val="ru-RU"/>
        </w:rPr>
      </w:pPr>
    </w:p>
    <w:p w:rsidR="00F7328A" w:rsidRDefault="00F7328A" w:rsidP="00B438C7">
      <w:pPr>
        <w:jc w:val="center"/>
        <w:rPr>
          <w:rFonts w:ascii="Times New Roman" w:hAnsi="Times New Roman"/>
          <w:lang w:val="ru-RU"/>
        </w:rPr>
      </w:pPr>
    </w:p>
    <w:p w:rsidR="00F7328A" w:rsidRDefault="00F7328A" w:rsidP="00B438C7">
      <w:pPr>
        <w:jc w:val="center"/>
        <w:rPr>
          <w:rFonts w:ascii="Times New Roman" w:hAnsi="Times New Roman"/>
          <w:lang w:val="ru-RU"/>
        </w:rPr>
      </w:pPr>
    </w:p>
    <w:p w:rsidR="00F7328A" w:rsidRDefault="00F7328A" w:rsidP="00B438C7">
      <w:pPr>
        <w:jc w:val="center"/>
        <w:rPr>
          <w:rFonts w:ascii="Times New Roman" w:hAnsi="Times New Roman"/>
          <w:lang w:val="ru-RU"/>
        </w:rPr>
      </w:pPr>
    </w:p>
    <w:sectPr w:rsidR="00F7328A" w:rsidSect="000E43B1">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charset w:val="CC"/>
    <w:family w:val="swiss"/>
    <w:pitch w:val="variable"/>
    <w:sig w:usb0="A00002EF"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E18EC"/>
    <w:multiLevelType w:val="multilevel"/>
    <w:tmpl w:val="64B29B56"/>
    <w:lvl w:ilvl="0">
      <w:start w:val="1"/>
      <w:numFmt w:val="decimal"/>
      <w:lvlText w:val="%1."/>
      <w:lvlJc w:val="left"/>
      <w:pPr>
        <w:ind w:left="1770" w:hanging="141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1B76653"/>
    <w:multiLevelType w:val="hybridMultilevel"/>
    <w:tmpl w:val="79CACBA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662028"/>
    <w:multiLevelType w:val="hybridMultilevel"/>
    <w:tmpl w:val="FCA29FAC"/>
    <w:lvl w:ilvl="0" w:tplc="72F4966A">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8786F58"/>
    <w:multiLevelType w:val="hybridMultilevel"/>
    <w:tmpl w:val="EB2EFF3E"/>
    <w:lvl w:ilvl="0" w:tplc="98B6255E">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9E97CDE"/>
    <w:multiLevelType w:val="hybridMultilevel"/>
    <w:tmpl w:val="40EC30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A22950"/>
    <w:multiLevelType w:val="multilevel"/>
    <w:tmpl w:val="3B602CC4"/>
    <w:lvl w:ilvl="0">
      <w:start w:val="1"/>
      <w:numFmt w:val="decimal"/>
      <w:lvlText w:val="%1"/>
      <w:lvlJc w:val="left"/>
      <w:pPr>
        <w:ind w:left="375" w:hanging="375"/>
      </w:pPr>
      <w:rPr>
        <w:rFonts w:hint="default"/>
      </w:rPr>
    </w:lvl>
    <w:lvl w:ilvl="1">
      <w:start w:val="4"/>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6AC54F44"/>
    <w:multiLevelType w:val="multilevel"/>
    <w:tmpl w:val="5E14C030"/>
    <w:lvl w:ilvl="0">
      <w:start w:val="12"/>
      <w:numFmt w:val="decimal"/>
      <w:lvlText w:val="%1"/>
      <w:lvlJc w:val="left"/>
      <w:pPr>
        <w:ind w:left="675" w:hanging="675"/>
      </w:pPr>
      <w:rPr>
        <w:rFonts w:hint="default"/>
        <w:b w:val="0"/>
      </w:rPr>
    </w:lvl>
    <w:lvl w:ilvl="1">
      <w:start w:val="44"/>
      <w:numFmt w:val="decimal"/>
      <w:lvlText w:val="%1.%2"/>
      <w:lvlJc w:val="left"/>
      <w:pPr>
        <w:ind w:left="675" w:hanging="6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301A"/>
    <w:rsid w:val="00096A16"/>
    <w:rsid w:val="000A68A7"/>
    <w:rsid w:val="000E43B1"/>
    <w:rsid w:val="000F697C"/>
    <w:rsid w:val="001207B0"/>
    <w:rsid w:val="00131BFE"/>
    <w:rsid w:val="00136D7F"/>
    <w:rsid w:val="00175BB2"/>
    <w:rsid w:val="00187B3A"/>
    <w:rsid w:val="001A3748"/>
    <w:rsid w:val="002007BD"/>
    <w:rsid w:val="0021585A"/>
    <w:rsid w:val="00237A86"/>
    <w:rsid w:val="0025290C"/>
    <w:rsid w:val="002628ED"/>
    <w:rsid w:val="002E08EA"/>
    <w:rsid w:val="002F5B8C"/>
    <w:rsid w:val="00366364"/>
    <w:rsid w:val="003725FC"/>
    <w:rsid w:val="00384347"/>
    <w:rsid w:val="003F61D8"/>
    <w:rsid w:val="00490010"/>
    <w:rsid w:val="00534695"/>
    <w:rsid w:val="00547E85"/>
    <w:rsid w:val="005748EB"/>
    <w:rsid w:val="00671B34"/>
    <w:rsid w:val="00674C2D"/>
    <w:rsid w:val="00684BF9"/>
    <w:rsid w:val="006C0563"/>
    <w:rsid w:val="006E6E6A"/>
    <w:rsid w:val="0074247C"/>
    <w:rsid w:val="00760D2F"/>
    <w:rsid w:val="007834FC"/>
    <w:rsid w:val="007B301A"/>
    <w:rsid w:val="007B43FE"/>
    <w:rsid w:val="007D1070"/>
    <w:rsid w:val="00807BCA"/>
    <w:rsid w:val="00812F3A"/>
    <w:rsid w:val="00853CBF"/>
    <w:rsid w:val="00867891"/>
    <w:rsid w:val="008836BE"/>
    <w:rsid w:val="008E7223"/>
    <w:rsid w:val="008F069B"/>
    <w:rsid w:val="00901ABD"/>
    <w:rsid w:val="009049BD"/>
    <w:rsid w:val="00946732"/>
    <w:rsid w:val="009676D2"/>
    <w:rsid w:val="00995A9C"/>
    <w:rsid w:val="009A4C52"/>
    <w:rsid w:val="009E14D1"/>
    <w:rsid w:val="00A05D1E"/>
    <w:rsid w:val="00A14926"/>
    <w:rsid w:val="00A22BE9"/>
    <w:rsid w:val="00A40856"/>
    <w:rsid w:val="00A47E4B"/>
    <w:rsid w:val="00AB1CBB"/>
    <w:rsid w:val="00B07703"/>
    <w:rsid w:val="00B169EF"/>
    <w:rsid w:val="00B20FC7"/>
    <w:rsid w:val="00B438C7"/>
    <w:rsid w:val="00B6507D"/>
    <w:rsid w:val="00B67598"/>
    <w:rsid w:val="00C36996"/>
    <w:rsid w:val="00C638AE"/>
    <w:rsid w:val="00CB37B8"/>
    <w:rsid w:val="00CB4C39"/>
    <w:rsid w:val="00D24DF4"/>
    <w:rsid w:val="00D37EB5"/>
    <w:rsid w:val="00D72938"/>
    <w:rsid w:val="00D73DE2"/>
    <w:rsid w:val="00D850EB"/>
    <w:rsid w:val="00D86E26"/>
    <w:rsid w:val="00D93311"/>
    <w:rsid w:val="00DE0ABC"/>
    <w:rsid w:val="00DF7BA0"/>
    <w:rsid w:val="00E13496"/>
    <w:rsid w:val="00E21E80"/>
    <w:rsid w:val="00E82C73"/>
    <w:rsid w:val="00E97AA3"/>
    <w:rsid w:val="00EB634F"/>
    <w:rsid w:val="00ED41BA"/>
    <w:rsid w:val="00EE1732"/>
    <w:rsid w:val="00F10F5E"/>
    <w:rsid w:val="00F351DD"/>
    <w:rsid w:val="00F51340"/>
    <w:rsid w:val="00F55100"/>
    <w:rsid w:val="00F7328A"/>
    <w:rsid w:val="00F76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6"/>
        <o:r id="V:Rule2" type="connector" idref="#Прямая со стрелкой 5"/>
        <o:r id="V:Rule3" type="connector" idref="#Прямая со стрелкой 4"/>
        <o:r id="V:Rule4" type="connector" idref="#Прямая со стрелкой 3"/>
        <o:r id="V:Rule5"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B1"/>
    <w:pPr>
      <w:spacing w:after="0" w:line="240" w:lineRule="auto"/>
    </w:pPr>
    <w:rPr>
      <w:rFonts w:ascii="Calibri" w:eastAsia="Times New Roman" w:hAnsi="Calibri"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
    <w:qFormat/>
    <w:rsid w:val="000E43B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5"/>
    <w:rsid w:val="000E43B1"/>
    <w:rPr>
      <w:rFonts w:ascii="Cambria" w:eastAsia="Times New Roman" w:hAnsi="Cambria" w:cs="Times New Roman"/>
      <w:b/>
      <w:bCs/>
      <w:kern w:val="28"/>
      <w:sz w:val="32"/>
      <w:szCs w:val="32"/>
      <w:lang w:val="en-US" w:bidi="en-US"/>
    </w:rPr>
  </w:style>
  <w:style w:type="paragraph" w:customStyle="1" w:styleId="ConsPlusNormal">
    <w:name w:val="ConsPlusNormal"/>
    <w:rsid w:val="000E43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0E43B1"/>
    <w:pPr>
      <w:widowControl w:val="0"/>
      <w:autoSpaceDE w:val="0"/>
      <w:autoSpaceDN w:val="0"/>
      <w:spacing w:after="0" w:line="240" w:lineRule="auto"/>
    </w:pPr>
    <w:rPr>
      <w:rFonts w:ascii="Calibri" w:eastAsia="Times New Roman" w:hAnsi="Calibri" w:cs="Calibri"/>
      <w:b/>
      <w:szCs w:val="20"/>
      <w:lang w:eastAsia="ru-RU"/>
    </w:rPr>
  </w:style>
  <w:style w:type="paragraph" w:styleId="a5">
    <w:name w:val="Title"/>
    <w:basedOn w:val="a"/>
    <w:next w:val="a"/>
    <w:link w:val="a4"/>
    <w:qFormat/>
    <w:rsid w:val="000E43B1"/>
    <w:pPr>
      <w:contextualSpacing/>
    </w:pPr>
    <w:rPr>
      <w:rFonts w:ascii="Cambria" w:hAnsi="Cambria"/>
      <w:b/>
      <w:bCs/>
      <w:kern w:val="28"/>
      <w:sz w:val="32"/>
      <w:szCs w:val="32"/>
    </w:rPr>
  </w:style>
  <w:style w:type="character" w:customStyle="1" w:styleId="a6">
    <w:name w:val="Заголовок Знак"/>
    <w:basedOn w:val="a0"/>
    <w:uiPriority w:val="10"/>
    <w:rsid w:val="000E43B1"/>
    <w:rPr>
      <w:rFonts w:asciiTheme="majorHAnsi" w:eastAsiaTheme="majorEastAsia" w:hAnsiTheme="majorHAnsi" w:cstheme="majorBidi"/>
      <w:spacing w:val="-10"/>
      <w:kern w:val="28"/>
      <w:sz w:val="56"/>
      <w:szCs w:val="56"/>
      <w:lang w:val="en-US" w:bidi="en-US"/>
    </w:rPr>
  </w:style>
  <w:style w:type="character" w:styleId="a7">
    <w:name w:val="Hyperlink"/>
    <w:basedOn w:val="a0"/>
    <w:uiPriority w:val="99"/>
    <w:unhideWhenUsed/>
    <w:rsid w:val="000E43B1"/>
    <w:rPr>
      <w:color w:val="0563C1" w:themeColor="hyperlink"/>
      <w:u w:val="single"/>
    </w:rPr>
  </w:style>
  <w:style w:type="table" w:styleId="a8">
    <w:name w:val="Table Grid"/>
    <w:basedOn w:val="a1"/>
    <w:uiPriority w:val="59"/>
    <w:rsid w:val="000E4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E21E80"/>
    <w:pPr>
      <w:ind w:left="720"/>
      <w:contextualSpacing/>
    </w:pPr>
  </w:style>
  <w:style w:type="paragraph" w:styleId="aa">
    <w:name w:val="Balloon Text"/>
    <w:basedOn w:val="a"/>
    <w:link w:val="ab"/>
    <w:uiPriority w:val="99"/>
    <w:semiHidden/>
    <w:unhideWhenUsed/>
    <w:rsid w:val="00901ABD"/>
    <w:rPr>
      <w:rFonts w:ascii="Segoe UI" w:hAnsi="Segoe UI" w:cs="Segoe UI"/>
      <w:sz w:val="18"/>
      <w:szCs w:val="18"/>
    </w:rPr>
  </w:style>
  <w:style w:type="character" w:customStyle="1" w:styleId="ab">
    <w:name w:val="Текст выноски Знак"/>
    <w:basedOn w:val="a0"/>
    <w:link w:val="aa"/>
    <w:uiPriority w:val="99"/>
    <w:semiHidden/>
    <w:rsid w:val="00901ABD"/>
    <w:rPr>
      <w:rFonts w:ascii="Segoe UI" w:eastAsia="Times New Roman" w:hAnsi="Segoe UI" w:cs="Segoe UI"/>
      <w:sz w:val="18"/>
      <w:szCs w:val="18"/>
      <w:lang w:val="en-US" w:bidi="en-US"/>
    </w:rPr>
  </w:style>
  <w:style w:type="paragraph" w:styleId="ac">
    <w:name w:val="No Spacing"/>
    <w:uiPriority w:val="1"/>
    <w:qFormat/>
    <w:rsid w:val="00B438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CC4BF7FF7543FD66DECB632EF5E5B0898965EBAC6D431678F54A9F46242961483523E4079AEE73d4zAH" TargetMode="External"/><Relationship Id="rId3" Type="http://schemas.openxmlformats.org/officeDocument/2006/relationships/settings" Target="settings.xml"/><Relationship Id="rId7" Type="http://schemas.openxmlformats.org/officeDocument/2006/relationships/hyperlink" Target="consultantplus://offline/ref=8FCC4BF7FF7543FD66DEDC773F99BBBA8C8033E5AE6C4F4725A94CC819742F3408d7z5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FCC4BF7FF7543FD66DEC27A29F5E5B08F836AEDA432141429A044d9zAH"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d@tcmso.uralrc.mch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9317</Words>
  <Characters>53109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Ахтямова Мария</dc:creator>
  <cp:keywords/>
  <dc:description/>
  <cp:lastModifiedBy>Konztantinova</cp:lastModifiedBy>
  <cp:revision>3</cp:revision>
  <cp:lastPrinted>2019-02-27T10:42:00Z</cp:lastPrinted>
  <dcterms:created xsi:type="dcterms:W3CDTF">2019-03-01T06:13:00Z</dcterms:created>
  <dcterms:modified xsi:type="dcterms:W3CDTF">2019-03-01T06:15:00Z</dcterms:modified>
</cp:coreProperties>
</file>