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1F" w:rsidRDefault="00E6680E" w:rsidP="00BB4F7D">
      <w:pPr>
        <w:framePr w:w="8560" w:h="1204" w:hRule="exact" w:hSpace="142" w:wrap="notBeside" w:vAnchor="page" w:hAnchor="page" w:x="1777" w:y="415" w:anchorLock="1"/>
        <w:tabs>
          <w:tab w:val="left" w:pos="7655"/>
        </w:tabs>
        <w:jc w:val="center"/>
        <w:rPr>
          <w:rFonts w:ascii="Peterburg" w:hAnsi="Peterburg"/>
        </w:rPr>
      </w:pPr>
      <w:r>
        <w:rPr>
          <w:noProof/>
        </w:rPr>
        <w:drawing>
          <wp:inline distT="0" distB="0" distL="0" distR="0">
            <wp:extent cx="63817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2EB" w:rsidRPr="008E686F" w:rsidRDefault="008E686F" w:rsidP="003C72EB">
      <w:pPr>
        <w:jc w:val="center"/>
        <w:rPr>
          <w:b/>
          <w:sz w:val="28"/>
          <w:szCs w:val="28"/>
        </w:rPr>
      </w:pPr>
      <w:r w:rsidRPr="008E686F">
        <w:rPr>
          <w:b/>
          <w:sz w:val="28"/>
          <w:szCs w:val="28"/>
        </w:rPr>
        <w:t>АДМИНИСТРАЦИЯ</w:t>
      </w:r>
      <w:r w:rsidR="003C72EB" w:rsidRPr="008E686F">
        <w:rPr>
          <w:b/>
          <w:sz w:val="28"/>
          <w:szCs w:val="28"/>
        </w:rPr>
        <w:t xml:space="preserve"> КУШВИНСКОГО ГОРОДСКОГО ОКРУГА </w:t>
      </w:r>
    </w:p>
    <w:p w:rsidR="00C71C97" w:rsidRPr="008E686F" w:rsidRDefault="003E390E" w:rsidP="00C71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95E7A" w:rsidRDefault="002365A6" w:rsidP="00D95E7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_x0000_s1028" style="position:absolute;left:0;text-align:left;z-index:251657216" from="12.6pt,5.7pt" to="480.6pt,5.7pt" strokeweight="3pt">
            <v:stroke linestyle="thinThin"/>
          </v:line>
        </w:pict>
      </w:r>
    </w:p>
    <w:p w:rsidR="00D95E7A" w:rsidRDefault="00D95E7A" w:rsidP="00D95E7A">
      <w:pPr>
        <w:rPr>
          <w:b/>
          <w:sz w:val="32"/>
          <w:szCs w:val="32"/>
        </w:rPr>
      </w:pPr>
    </w:p>
    <w:p w:rsidR="0046112E" w:rsidRDefault="0034021B" w:rsidP="00D95E7A">
      <w:pPr>
        <w:rPr>
          <w:sz w:val="28"/>
          <w:szCs w:val="28"/>
        </w:rPr>
      </w:pPr>
      <w:r>
        <w:rPr>
          <w:sz w:val="28"/>
          <w:szCs w:val="28"/>
        </w:rPr>
        <w:t>от 31 декабря 2014</w:t>
      </w:r>
      <w:r w:rsidR="00D43F36">
        <w:rPr>
          <w:sz w:val="28"/>
          <w:szCs w:val="28"/>
        </w:rPr>
        <w:t xml:space="preserve"> г.</w:t>
      </w:r>
      <w:r w:rsidR="00AC7C09">
        <w:rPr>
          <w:sz w:val="28"/>
          <w:szCs w:val="28"/>
        </w:rPr>
        <w:t xml:space="preserve"> № 2574</w:t>
      </w:r>
    </w:p>
    <w:p w:rsidR="00D95E7A" w:rsidRDefault="00D95E7A" w:rsidP="00D95E7A">
      <w:pPr>
        <w:rPr>
          <w:sz w:val="28"/>
          <w:szCs w:val="28"/>
        </w:rPr>
      </w:pPr>
      <w:r>
        <w:rPr>
          <w:sz w:val="28"/>
          <w:szCs w:val="28"/>
        </w:rPr>
        <w:t>г. Кушва</w:t>
      </w:r>
    </w:p>
    <w:p w:rsidR="00965F07" w:rsidRDefault="00965F07" w:rsidP="00965F07">
      <w:pPr>
        <w:pStyle w:val="2"/>
        <w:jc w:val="center"/>
        <w:rPr>
          <w:b/>
        </w:rPr>
      </w:pPr>
    </w:p>
    <w:p w:rsidR="005903C7" w:rsidRPr="006759CD" w:rsidRDefault="005903C7" w:rsidP="002B6608">
      <w:pPr>
        <w:jc w:val="center"/>
        <w:rPr>
          <w:b/>
          <w:i/>
          <w:sz w:val="28"/>
          <w:szCs w:val="28"/>
        </w:rPr>
      </w:pPr>
      <w:r w:rsidRPr="006759CD">
        <w:rPr>
          <w:b/>
          <w:i/>
          <w:sz w:val="28"/>
          <w:szCs w:val="28"/>
        </w:rPr>
        <w:t xml:space="preserve">Об </w:t>
      </w:r>
      <w:r w:rsidR="00D43F36" w:rsidRPr="006759CD">
        <w:rPr>
          <w:b/>
          <w:i/>
          <w:sz w:val="28"/>
          <w:szCs w:val="28"/>
        </w:rPr>
        <w:t xml:space="preserve">определении </w:t>
      </w:r>
      <w:r w:rsidR="006759CD" w:rsidRPr="006759CD">
        <w:rPr>
          <w:b/>
          <w:i/>
          <w:sz w:val="28"/>
          <w:szCs w:val="28"/>
        </w:rPr>
        <w:t>гарантирующей организацией  централизованной системы холодного водоснабжения и  водоотведения Кушвинского городского округа</w:t>
      </w:r>
    </w:p>
    <w:p w:rsidR="00D43F36" w:rsidRDefault="00D43F36" w:rsidP="00D43F36">
      <w:pPr>
        <w:jc w:val="both"/>
      </w:pPr>
    </w:p>
    <w:p w:rsidR="00C26321" w:rsidRPr="006759CD" w:rsidRDefault="00D43F36" w:rsidP="0020519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59CD">
        <w:rPr>
          <w:sz w:val="28"/>
          <w:szCs w:val="28"/>
        </w:rPr>
        <w:t>В соответствии с</w:t>
      </w:r>
      <w:r w:rsidR="00EA61A1" w:rsidRPr="006759CD">
        <w:rPr>
          <w:sz w:val="28"/>
          <w:szCs w:val="28"/>
        </w:rPr>
        <w:t>о</w:t>
      </w:r>
      <w:r w:rsidRPr="006759CD">
        <w:rPr>
          <w:sz w:val="28"/>
          <w:szCs w:val="28"/>
        </w:rPr>
        <w:t xml:space="preserve"> </w:t>
      </w:r>
      <w:r w:rsidR="00EA61A1" w:rsidRPr="006759CD">
        <w:rPr>
          <w:sz w:val="28"/>
          <w:szCs w:val="28"/>
        </w:rPr>
        <w:t>статьей 12</w:t>
      </w:r>
      <w:r w:rsidR="00221C6E" w:rsidRPr="006759CD">
        <w:rPr>
          <w:sz w:val="28"/>
          <w:szCs w:val="28"/>
        </w:rPr>
        <w:t xml:space="preserve"> </w:t>
      </w:r>
      <w:r w:rsidR="002C4119" w:rsidRPr="006759CD">
        <w:rPr>
          <w:sz w:val="28"/>
          <w:szCs w:val="28"/>
        </w:rPr>
        <w:t>Федерального закона</w:t>
      </w:r>
      <w:r w:rsidR="00907172">
        <w:rPr>
          <w:sz w:val="28"/>
          <w:szCs w:val="28"/>
        </w:rPr>
        <w:t xml:space="preserve"> от 07 декабря </w:t>
      </w:r>
      <w:r w:rsidR="002C4119" w:rsidRPr="006759CD">
        <w:rPr>
          <w:sz w:val="28"/>
          <w:szCs w:val="28"/>
        </w:rPr>
        <w:t>2011 г. № 416-ФЗ «О водоснабжении и водоотведении»</w:t>
      </w:r>
      <w:r w:rsidR="0020519B" w:rsidRPr="006759CD">
        <w:rPr>
          <w:sz w:val="28"/>
          <w:szCs w:val="28"/>
        </w:rPr>
        <w:t xml:space="preserve">, Постановлением </w:t>
      </w:r>
      <w:r w:rsidR="00907172">
        <w:rPr>
          <w:sz w:val="28"/>
          <w:szCs w:val="28"/>
        </w:rPr>
        <w:t xml:space="preserve">Правительства РФ от 29 июля </w:t>
      </w:r>
      <w:r w:rsidR="0020519B" w:rsidRPr="006759CD">
        <w:rPr>
          <w:sz w:val="28"/>
          <w:szCs w:val="28"/>
        </w:rPr>
        <w:t xml:space="preserve">2013 г. № 644 «Об утверждении Правил холодного водоснабжения и водоотведения и о внесении изменений в некоторые акты Правительства Российской Федерации», </w:t>
      </w:r>
      <w:r w:rsidR="003E390E" w:rsidRPr="006759CD">
        <w:rPr>
          <w:sz w:val="28"/>
          <w:szCs w:val="28"/>
        </w:rPr>
        <w:t>администрация Кушвинского городского округа</w:t>
      </w:r>
    </w:p>
    <w:p w:rsidR="003E390E" w:rsidRPr="006759CD" w:rsidRDefault="003E390E" w:rsidP="00D43F36">
      <w:pPr>
        <w:jc w:val="both"/>
        <w:rPr>
          <w:b/>
          <w:sz w:val="28"/>
          <w:szCs w:val="28"/>
        </w:rPr>
      </w:pPr>
      <w:r w:rsidRPr="006759CD">
        <w:rPr>
          <w:b/>
          <w:sz w:val="28"/>
          <w:szCs w:val="28"/>
        </w:rPr>
        <w:t>ПОСТАНОВЛЯЕТ:</w:t>
      </w:r>
    </w:p>
    <w:p w:rsidR="00D43F36" w:rsidRPr="006759CD" w:rsidRDefault="00D43F36" w:rsidP="0020519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sub_4"/>
      <w:r w:rsidRPr="006759CD">
        <w:rPr>
          <w:sz w:val="28"/>
          <w:szCs w:val="28"/>
        </w:rPr>
        <w:t xml:space="preserve">1.Определить </w:t>
      </w:r>
      <w:r w:rsidR="0020519B" w:rsidRPr="006759CD">
        <w:rPr>
          <w:sz w:val="28"/>
          <w:szCs w:val="28"/>
        </w:rPr>
        <w:t xml:space="preserve">гарантирующей организацией </w:t>
      </w:r>
      <w:r w:rsidRPr="006759CD">
        <w:rPr>
          <w:sz w:val="28"/>
          <w:szCs w:val="28"/>
        </w:rPr>
        <w:t xml:space="preserve"> </w:t>
      </w:r>
      <w:r w:rsidR="0020519B" w:rsidRPr="006759CD">
        <w:rPr>
          <w:sz w:val="28"/>
          <w:szCs w:val="28"/>
        </w:rPr>
        <w:t xml:space="preserve">централизованной системы холодного водоснабжения и  водоотведения </w:t>
      </w:r>
      <w:r w:rsidR="0088643D" w:rsidRPr="006759CD">
        <w:rPr>
          <w:sz w:val="28"/>
          <w:szCs w:val="28"/>
        </w:rPr>
        <w:t>Кушвинского городского округа</w:t>
      </w:r>
      <w:r w:rsidRPr="006759CD">
        <w:rPr>
          <w:sz w:val="28"/>
          <w:szCs w:val="28"/>
        </w:rPr>
        <w:t xml:space="preserve"> </w:t>
      </w:r>
      <w:r w:rsidR="0020519B" w:rsidRPr="006759CD">
        <w:rPr>
          <w:sz w:val="28"/>
          <w:szCs w:val="28"/>
        </w:rPr>
        <w:t>общество с ограниченной ответственностью «Родник»</w:t>
      </w:r>
      <w:r w:rsidR="006759CD" w:rsidRPr="006759CD">
        <w:rPr>
          <w:sz w:val="28"/>
          <w:szCs w:val="28"/>
        </w:rPr>
        <w:t xml:space="preserve"> (ИНН 6620014117, ОГРН 1086620000741)</w:t>
      </w:r>
      <w:r w:rsidRPr="006759CD">
        <w:rPr>
          <w:sz w:val="28"/>
          <w:szCs w:val="28"/>
        </w:rPr>
        <w:t>.</w:t>
      </w:r>
    </w:p>
    <w:p w:rsidR="00D43F36" w:rsidRPr="006759CD" w:rsidRDefault="00221C6E" w:rsidP="0020519B">
      <w:pPr>
        <w:ind w:firstLine="708"/>
        <w:jc w:val="both"/>
        <w:rPr>
          <w:sz w:val="28"/>
          <w:szCs w:val="28"/>
        </w:rPr>
      </w:pPr>
      <w:r w:rsidRPr="006759CD">
        <w:rPr>
          <w:sz w:val="28"/>
          <w:szCs w:val="28"/>
        </w:rPr>
        <w:t xml:space="preserve">2. </w:t>
      </w:r>
      <w:proofErr w:type="gramStart"/>
      <w:r w:rsidR="00D43F36" w:rsidRPr="006759CD">
        <w:rPr>
          <w:sz w:val="28"/>
          <w:szCs w:val="28"/>
        </w:rPr>
        <w:t>Контроль за</w:t>
      </w:r>
      <w:proofErr w:type="gramEnd"/>
      <w:r w:rsidR="00D43F36" w:rsidRPr="006759C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43F36" w:rsidRPr="006759CD" w:rsidRDefault="0020519B" w:rsidP="00D43F36">
      <w:pPr>
        <w:ind w:firstLine="708"/>
        <w:jc w:val="both"/>
        <w:rPr>
          <w:sz w:val="28"/>
          <w:szCs w:val="28"/>
        </w:rPr>
      </w:pPr>
      <w:r w:rsidRPr="006759CD">
        <w:rPr>
          <w:sz w:val="28"/>
          <w:szCs w:val="28"/>
        </w:rPr>
        <w:t>3</w:t>
      </w:r>
      <w:r w:rsidR="00D43F36" w:rsidRPr="006759CD">
        <w:rPr>
          <w:sz w:val="28"/>
          <w:szCs w:val="28"/>
        </w:rPr>
        <w:t xml:space="preserve">. </w:t>
      </w:r>
      <w:r w:rsidR="002B6608" w:rsidRPr="006759CD">
        <w:rPr>
          <w:sz w:val="28"/>
          <w:szCs w:val="28"/>
        </w:rPr>
        <w:t xml:space="preserve">Настоящее постановление </w:t>
      </w:r>
      <w:r w:rsidR="005903C7" w:rsidRPr="006759CD">
        <w:rPr>
          <w:sz w:val="28"/>
          <w:szCs w:val="28"/>
        </w:rPr>
        <w:t xml:space="preserve"> вступает в силу со дня его подписания.</w:t>
      </w:r>
    </w:p>
    <w:p w:rsidR="00AB556C" w:rsidRPr="006759CD" w:rsidRDefault="0020519B" w:rsidP="00D43F36">
      <w:pPr>
        <w:ind w:firstLine="708"/>
        <w:jc w:val="both"/>
        <w:rPr>
          <w:sz w:val="28"/>
          <w:szCs w:val="28"/>
        </w:rPr>
      </w:pPr>
      <w:r w:rsidRPr="006759CD">
        <w:rPr>
          <w:sz w:val="28"/>
          <w:szCs w:val="28"/>
        </w:rPr>
        <w:t>4</w:t>
      </w:r>
      <w:r w:rsidR="00D43F36" w:rsidRPr="006759CD">
        <w:rPr>
          <w:sz w:val="28"/>
          <w:szCs w:val="28"/>
        </w:rPr>
        <w:t xml:space="preserve">. </w:t>
      </w:r>
      <w:r w:rsidR="00AB556C" w:rsidRPr="006759CD">
        <w:rPr>
          <w:sz w:val="28"/>
          <w:szCs w:val="28"/>
        </w:rPr>
        <w:t>Настоящее постановление опубликовать в газете «Кушвинский рабочий» и обнародовать на официальном сайте Кушвинского городского округа в сети Интернет.</w:t>
      </w:r>
    </w:p>
    <w:bookmarkEnd w:id="0"/>
    <w:p w:rsidR="008B1C62" w:rsidRPr="00D43F36" w:rsidRDefault="008B1C62" w:rsidP="00D43F36">
      <w:pPr>
        <w:jc w:val="both"/>
        <w:rPr>
          <w:sz w:val="28"/>
          <w:szCs w:val="28"/>
        </w:rPr>
      </w:pPr>
    </w:p>
    <w:p w:rsidR="00AB556C" w:rsidRDefault="00AB556C" w:rsidP="002B6608">
      <w:pPr>
        <w:jc w:val="both"/>
        <w:rPr>
          <w:sz w:val="28"/>
          <w:szCs w:val="28"/>
        </w:rPr>
      </w:pPr>
    </w:p>
    <w:p w:rsidR="00AB556C" w:rsidRDefault="00AB556C" w:rsidP="002B6608">
      <w:pPr>
        <w:jc w:val="both"/>
        <w:rPr>
          <w:sz w:val="28"/>
          <w:szCs w:val="28"/>
        </w:rPr>
      </w:pPr>
    </w:p>
    <w:p w:rsidR="00AB556C" w:rsidRPr="002B6608" w:rsidRDefault="00AB556C" w:rsidP="002B6608">
      <w:pPr>
        <w:jc w:val="both"/>
        <w:rPr>
          <w:sz w:val="28"/>
          <w:szCs w:val="28"/>
        </w:rPr>
      </w:pPr>
    </w:p>
    <w:p w:rsidR="00221C6E" w:rsidRDefault="0034021B" w:rsidP="00221C6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21C6E">
        <w:rPr>
          <w:sz w:val="28"/>
          <w:szCs w:val="28"/>
        </w:rPr>
        <w:t>администрации гор</w:t>
      </w:r>
      <w:r>
        <w:rPr>
          <w:sz w:val="28"/>
          <w:szCs w:val="28"/>
        </w:rPr>
        <w:t>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Слепухин</w:t>
      </w:r>
    </w:p>
    <w:p w:rsidR="00AB556C" w:rsidRDefault="00AB556C" w:rsidP="003468DB">
      <w:pPr>
        <w:pStyle w:val="a3"/>
        <w:ind w:firstLine="540"/>
        <w:rPr>
          <w:sz w:val="28"/>
          <w:szCs w:val="28"/>
        </w:rPr>
      </w:pPr>
    </w:p>
    <w:p w:rsidR="00AB556C" w:rsidRPr="00447133" w:rsidRDefault="00AB556C" w:rsidP="003468DB">
      <w:pPr>
        <w:pStyle w:val="a3"/>
        <w:ind w:firstLine="540"/>
        <w:rPr>
          <w:sz w:val="28"/>
          <w:szCs w:val="28"/>
        </w:rPr>
      </w:pPr>
    </w:p>
    <w:p w:rsidR="005903C7" w:rsidRDefault="005903C7" w:rsidP="00081BA2">
      <w:pPr>
        <w:jc w:val="center"/>
        <w:rPr>
          <w:b/>
          <w:sz w:val="28"/>
          <w:szCs w:val="28"/>
        </w:rPr>
      </w:pPr>
    </w:p>
    <w:p w:rsidR="005903C7" w:rsidRDefault="005903C7" w:rsidP="00081BA2">
      <w:pPr>
        <w:jc w:val="center"/>
        <w:rPr>
          <w:b/>
          <w:sz w:val="28"/>
          <w:szCs w:val="28"/>
        </w:rPr>
      </w:pPr>
    </w:p>
    <w:p w:rsidR="005903C7" w:rsidRDefault="005903C7" w:rsidP="00081BA2">
      <w:pPr>
        <w:jc w:val="center"/>
        <w:rPr>
          <w:b/>
          <w:sz w:val="28"/>
          <w:szCs w:val="28"/>
        </w:rPr>
      </w:pPr>
    </w:p>
    <w:p w:rsidR="005903C7" w:rsidRDefault="005903C7" w:rsidP="00081BA2">
      <w:pPr>
        <w:jc w:val="center"/>
        <w:rPr>
          <w:b/>
          <w:sz w:val="28"/>
          <w:szCs w:val="28"/>
        </w:rPr>
      </w:pPr>
    </w:p>
    <w:p w:rsidR="005903C7" w:rsidRDefault="005903C7" w:rsidP="00081BA2">
      <w:pPr>
        <w:jc w:val="center"/>
        <w:rPr>
          <w:b/>
          <w:sz w:val="28"/>
          <w:szCs w:val="28"/>
        </w:rPr>
      </w:pPr>
    </w:p>
    <w:p w:rsidR="005903C7" w:rsidRDefault="005903C7" w:rsidP="00081BA2">
      <w:pPr>
        <w:jc w:val="center"/>
        <w:rPr>
          <w:b/>
          <w:sz w:val="28"/>
          <w:szCs w:val="28"/>
        </w:rPr>
      </w:pPr>
    </w:p>
    <w:p w:rsidR="0034021B" w:rsidRDefault="0034021B" w:rsidP="00081BA2">
      <w:pPr>
        <w:jc w:val="center"/>
        <w:rPr>
          <w:b/>
          <w:sz w:val="28"/>
          <w:szCs w:val="28"/>
        </w:rPr>
      </w:pPr>
    </w:p>
    <w:sectPr w:rsidR="0034021B" w:rsidSect="003468DB">
      <w:pgSz w:w="11906" w:h="16838"/>
      <w:pgMar w:top="1134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2E52"/>
    <w:multiLevelType w:val="hybridMultilevel"/>
    <w:tmpl w:val="22AEDDA2"/>
    <w:lvl w:ilvl="0" w:tplc="B98A7E4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A54B96"/>
    <w:multiLevelType w:val="multilevel"/>
    <w:tmpl w:val="B3D8FD1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hint="default"/>
      </w:rPr>
    </w:lvl>
  </w:abstractNum>
  <w:abstractNum w:abstractNumId="2">
    <w:nsid w:val="1F9D7951"/>
    <w:multiLevelType w:val="hybridMultilevel"/>
    <w:tmpl w:val="CA2692E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E7327ED"/>
    <w:multiLevelType w:val="hybridMultilevel"/>
    <w:tmpl w:val="153AC924"/>
    <w:lvl w:ilvl="0" w:tplc="A87AD6D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44279DD"/>
    <w:multiLevelType w:val="multilevel"/>
    <w:tmpl w:val="72B62674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5">
    <w:nsid w:val="3A324550"/>
    <w:multiLevelType w:val="hybridMultilevel"/>
    <w:tmpl w:val="8A5A31C6"/>
    <w:lvl w:ilvl="0" w:tplc="FEB4F5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>
    <w:nsid w:val="3D883D0D"/>
    <w:multiLevelType w:val="hybridMultilevel"/>
    <w:tmpl w:val="082E2C74"/>
    <w:lvl w:ilvl="0" w:tplc="D8C8EDFC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BD087CA8">
      <w:start w:val="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EC962EF"/>
    <w:multiLevelType w:val="hybridMultilevel"/>
    <w:tmpl w:val="2908A4E2"/>
    <w:lvl w:ilvl="0" w:tplc="1E60A742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6AED6002"/>
    <w:multiLevelType w:val="multilevel"/>
    <w:tmpl w:val="E8AA771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oNotHyphenateCaps/>
  <w:noPunctuationKerning/>
  <w:characterSpacingControl w:val="doNotCompress"/>
  <w:compat/>
  <w:rsids>
    <w:rsidRoot w:val="00D95E7A"/>
    <w:rsid w:val="00023304"/>
    <w:rsid w:val="00024427"/>
    <w:rsid w:val="00026C4B"/>
    <w:rsid w:val="00034841"/>
    <w:rsid w:val="00035D0C"/>
    <w:rsid w:val="00050DB6"/>
    <w:rsid w:val="00081BA2"/>
    <w:rsid w:val="000A061B"/>
    <w:rsid w:val="000A29BB"/>
    <w:rsid w:val="000C2F76"/>
    <w:rsid w:val="000C5531"/>
    <w:rsid w:val="000C6AC0"/>
    <w:rsid w:val="000E14B0"/>
    <w:rsid w:val="000E36EA"/>
    <w:rsid w:val="000E5388"/>
    <w:rsid w:val="000F2EFB"/>
    <w:rsid w:val="000F3414"/>
    <w:rsid w:val="00107584"/>
    <w:rsid w:val="0011096D"/>
    <w:rsid w:val="00112F2C"/>
    <w:rsid w:val="00120AF1"/>
    <w:rsid w:val="00122CFF"/>
    <w:rsid w:val="0014221B"/>
    <w:rsid w:val="00143EE2"/>
    <w:rsid w:val="0016484F"/>
    <w:rsid w:val="00174D3C"/>
    <w:rsid w:val="00180561"/>
    <w:rsid w:val="001805EB"/>
    <w:rsid w:val="001851FA"/>
    <w:rsid w:val="001B49CE"/>
    <w:rsid w:val="001D25EE"/>
    <w:rsid w:val="001E0D98"/>
    <w:rsid w:val="001F78A8"/>
    <w:rsid w:val="00202F1F"/>
    <w:rsid w:val="0020519B"/>
    <w:rsid w:val="00215863"/>
    <w:rsid w:val="00221C6E"/>
    <w:rsid w:val="00225A62"/>
    <w:rsid w:val="002365A6"/>
    <w:rsid w:val="002464CA"/>
    <w:rsid w:val="0025384B"/>
    <w:rsid w:val="002646F8"/>
    <w:rsid w:val="00282915"/>
    <w:rsid w:val="0028440E"/>
    <w:rsid w:val="002972EF"/>
    <w:rsid w:val="002A422E"/>
    <w:rsid w:val="002B02F1"/>
    <w:rsid w:val="002B0731"/>
    <w:rsid w:val="002B6608"/>
    <w:rsid w:val="002C0218"/>
    <w:rsid w:val="002C4119"/>
    <w:rsid w:val="002E0931"/>
    <w:rsid w:val="002E30B5"/>
    <w:rsid w:val="002F3621"/>
    <w:rsid w:val="00304B81"/>
    <w:rsid w:val="003219F9"/>
    <w:rsid w:val="003333FA"/>
    <w:rsid w:val="00333486"/>
    <w:rsid w:val="0034021B"/>
    <w:rsid w:val="003468DB"/>
    <w:rsid w:val="00355657"/>
    <w:rsid w:val="00357697"/>
    <w:rsid w:val="00365749"/>
    <w:rsid w:val="00367975"/>
    <w:rsid w:val="00381478"/>
    <w:rsid w:val="00396132"/>
    <w:rsid w:val="003C60B3"/>
    <w:rsid w:val="003C72EB"/>
    <w:rsid w:val="003E390E"/>
    <w:rsid w:val="003F7E72"/>
    <w:rsid w:val="0042657B"/>
    <w:rsid w:val="00432C3C"/>
    <w:rsid w:val="00447133"/>
    <w:rsid w:val="0046112E"/>
    <w:rsid w:val="00464E6E"/>
    <w:rsid w:val="00466FDC"/>
    <w:rsid w:val="00482AB6"/>
    <w:rsid w:val="00485EFB"/>
    <w:rsid w:val="00496CCA"/>
    <w:rsid w:val="004A2B9E"/>
    <w:rsid w:val="004B3D4E"/>
    <w:rsid w:val="004B7B0C"/>
    <w:rsid w:val="004D2CE7"/>
    <w:rsid w:val="004D39A5"/>
    <w:rsid w:val="004D42DA"/>
    <w:rsid w:val="004E5017"/>
    <w:rsid w:val="004F52DC"/>
    <w:rsid w:val="004F77FF"/>
    <w:rsid w:val="00512411"/>
    <w:rsid w:val="00520ED9"/>
    <w:rsid w:val="0052608C"/>
    <w:rsid w:val="00530DFE"/>
    <w:rsid w:val="00537DC8"/>
    <w:rsid w:val="005414F7"/>
    <w:rsid w:val="00554F23"/>
    <w:rsid w:val="0056150D"/>
    <w:rsid w:val="005903C7"/>
    <w:rsid w:val="00597555"/>
    <w:rsid w:val="00597F80"/>
    <w:rsid w:val="005A44E0"/>
    <w:rsid w:val="005B5ABE"/>
    <w:rsid w:val="005C6B1C"/>
    <w:rsid w:val="005D56B6"/>
    <w:rsid w:val="005F2DD8"/>
    <w:rsid w:val="005F5675"/>
    <w:rsid w:val="00605381"/>
    <w:rsid w:val="00610772"/>
    <w:rsid w:val="00612185"/>
    <w:rsid w:val="00621D08"/>
    <w:rsid w:val="006237B2"/>
    <w:rsid w:val="00631F45"/>
    <w:rsid w:val="00634349"/>
    <w:rsid w:val="006378D1"/>
    <w:rsid w:val="006651A5"/>
    <w:rsid w:val="006759CD"/>
    <w:rsid w:val="006863D3"/>
    <w:rsid w:val="00697575"/>
    <w:rsid w:val="006E61D4"/>
    <w:rsid w:val="00707A4C"/>
    <w:rsid w:val="00733782"/>
    <w:rsid w:val="007405C8"/>
    <w:rsid w:val="00764087"/>
    <w:rsid w:val="00765720"/>
    <w:rsid w:val="00780DEB"/>
    <w:rsid w:val="00791CA4"/>
    <w:rsid w:val="00792328"/>
    <w:rsid w:val="007B3F57"/>
    <w:rsid w:val="007B67A7"/>
    <w:rsid w:val="007B6F08"/>
    <w:rsid w:val="007D2DF5"/>
    <w:rsid w:val="007D7B9B"/>
    <w:rsid w:val="00801F61"/>
    <w:rsid w:val="008163E0"/>
    <w:rsid w:val="008509D6"/>
    <w:rsid w:val="00864E13"/>
    <w:rsid w:val="0087530A"/>
    <w:rsid w:val="0088643D"/>
    <w:rsid w:val="00887727"/>
    <w:rsid w:val="008A33EC"/>
    <w:rsid w:val="008B1C62"/>
    <w:rsid w:val="008E686F"/>
    <w:rsid w:val="008F3F16"/>
    <w:rsid w:val="00907172"/>
    <w:rsid w:val="0090763A"/>
    <w:rsid w:val="009242E8"/>
    <w:rsid w:val="0093394B"/>
    <w:rsid w:val="0093410D"/>
    <w:rsid w:val="0093605B"/>
    <w:rsid w:val="00965F07"/>
    <w:rsid w:val="009671F1"/>
    <w:rsid w:val="009721B2"/>
    <w:rsid w:val="009908B2"/>
    <w:rsid w:val="009B24A1"/>
    <w:rsid w:val="009B47C7"/>
    <w:rsid w:val="009C2E66"/>
    <w:rsid w:val="00A11194"/>
    <w:rsid w:val="00A434E1"/>
    <w:rsid w:val="00A449B4"/>
    <w:rsid w:val="00A516C7"/>
    <w:rsid w:val="00A54D80"/>
    <w:rsid w:val="00A7587C"/>
    <w:rsid w:val="00A920BE"/>
    <w:rsid w:val="00AA5E34"/>
    <w:rsid w:val="00AB556C"/>
    <w:rsid w:val="00AC609D"/>
    <w:rsid w:val="00AC7C09"/>
    <w:rsid w:val="00AD3C7D"/>
    <w:rsid w:val="00AE132C"/>
    <w:rsid w:val="00B03A3F"/>
    <w:rsid w:val="00B23420"/>
    <w:rsid w:val="00B90DFA"/>
    <w:rsid w:val="00B929BB"/>
    <w:rsid w:val="00B956AB"/>
    <w:rsid w:val="00BB4F7D"/>
    <w:rsid w:val="00BF5963"/>
    <w:rsid w:val="00BF61FB"/>
    <w:rsid w:val="00C16A00"/>
    <w:rsid w:val="00C26321"/>
    <w:rsid w:val="00C30234"/>
    <w:rsid w:val="00C443E2"/>
    <w:rsid w:val="00C57F1D"/>
    <w:rsid w:val="00C640DF"/>
    <w:rsid w:val="00C719FD"/>
    <w:rsid w:val="00C71C97"/>
    <w:rsid w:val="00C722F8"/>
    <w:rsid w:val="00C85106"/>
    <w:rsid w:val="00CB2687"/>
    <w:rsid w:val="00CD7E1D"/>
    <w:rsid w:val="00CE6980"/>
    <w:rsid w:val="00D10D86"/>
    <w:rsid w:val="00D20AEC"/>
    <w:rsid w:val="00D43F36"/>
    <w:rsid w:val="00D46561"/>
    <w:rsid w:val="00D47A81"/>
    <w:rsid w:val="00D56A14"/>
    <w:rsid w:val="00D62791"/>
    <w:rsid w:val="00D70026"/>
    <w:rsid w:val="00D76F27"/>
    <w:rsid w:val="00D95E7A"/>
    <w:rsid w:val="00DC6970"/>
    <w:rsid w:val="00DD7D4C"/>
    <w:rsid w:val="00DF0820"/>
    <w:rsid w:val="00E01291"/>
    <w:rsid w:val="00E02555"/>
    <w:rsid w:val="00E26815"/>
    <w:rsid w:val="00E30211"/>
    <w:rsid w:val="00E37E34"/>
    <w:rsid w:val="00E56F61"/>
    <w:rsid w:val="00E64078"/>
    <w:rsid w:val="00E6680E"/>
    <w:rsid w:val="00E9408A"/>
    <w:rsid w:val="00E95937"/>
    <w:rsid w:val="00EA3C7A"/>
    <w:rsid w:val="00EA61A1"/>
    <w:rsid w:val="00EC65B4"/>
    <w:rsid w:val="00EC79C6"/>
    <w:rsid w:val="00EF4778"/>
    <w:rsid w:val="00F04E60"/>
    <w:rsid w:val="00F564EF"/>
    <w:rsid w:val="00F81202"/>
    <w:rsid w:val="00F84DFA"/>
    <w:rsid w:val="00F97B06"/>
    <w:rsid w:val="00FA008F"/>
    <w:rsid w:val="00FB1148"/>
    <w:rsid w:val="00FC55D9"/>
    <w:rsid w:val="00FD6A40"/>
    <w:rsid w:val="00FF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9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4E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65F07"/>
    <w:pPr>
      <w:keepNext/>
      <w:ind w:firstLine="54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443E2"/>
    <w:pPr>
      <w:jc w:val="both"/>
    </w:pPr>
  </w:style>
  <w:style w:type="table" w:styleId="a4">
    <w:name w:val="Table Grid"/>
    <w:basedOn w:val="a1"/>
    <w:rsid w:val="00C44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C443E2"/>
    <w:pPr>
      <w:jc w:val="center"/>
    </w:pPr>
    <w:rPr>
      <w:b/>
      <w:bCs/>
      <w:sz w:val="28"/>
    </w:rPr>
  </w:style>
  <w:style w:type="paragraph" w:styleId="a6">
    <w:name w:val="Body Text Indent"/>
    <w:basedOn w:val="a"/>
    <w:rsid w:val="00107584"/>
    <w:pPr>
      <w:spacing w:after="120"/>
      <w:ind w:left="283"/>
    </w:pPr>
  </w:style>
  <w:style w:type="paragraph" w:styleId="a7">
    <w:name w:val="Balloon Text"/>
    <w:basedOn w:val="a"/>
    <w:semiHidden/>
    <w:rsid w:val="00143EE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646F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64E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Гипертекстовая ссылка"/>
    <w:basedOn w:val="a0"/>
    <w:uiPriority w:val="99"/>
    <w:rsid w:val="00464E6E"/>
    <w:rPr>
      <w:color w:val="008000"/>
    </w:rPr>
  </w:style>
  <w:style w:type="character" w:customStyle="1" w:styleId="apple-converted-space">
    <w:name w:val="apple-converted-space"/>
    <w:basedOn w:val="a0"/>
    <w:rsid w:val="00D43F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КУМИ МО г. Кушва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Чуркин Александр Александрович</dc:creator>
  <cp:keywords/>
  <dc:description/>
  <cp:lastModifiedBy>Urist1</cp:lastModifiedBy>
  <cp:revision>27</cp:revision>
  <cp:lastPrinted>2015-02-10T11:05:00Z</cp:lastPrinted>
  <dcterms:created xsi:type="dcterms:W3CDTF">2014-04-23T10:41:00Z</dcterms:created>
  <dcterms:modified xsi:type="dcterms:W3CDTF">2019-02-28T10:20:00Z</dcterms:modified>
</cp:coreProperties>
</file>