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0A" w:rsidRPr="00CD59D9" w:rsidRDefault="00C9100A" w:rsidP="00C910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9D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Заявка</w:t>
      </w:r>
    </w:p>
    <w:p w:rsidR="00C9100A" w:rsidRPr="00CD59D9" w:rsidRDefault="00C9100A" w:rsidP="00C9100A">
      <w:pPr>
        <w:pStyle w:val="a5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9D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на участие в конкурсе по культуре производства и охране труда</w:t>
      </w:r>
    </w:p>
    <w:p w:rsidR="00C9100A" w:rsidRDefault="00C9100A" w:rsidP="00C9100A">
      <w:pPr>
        <w:pStyle w:val="a5"/>
        <w:jc w:val="center"/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</w:pPr>
      <w:r w:rsidRPr="00CD59D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среди организаций, расположенных на территории </w:t>
      </w:r>
    </w:p>
    <w:p w:rsidR="00C9100A" w:rsidRPr="00CD59D9" w:rsidRDefault="00C9100A" w:rsidP="00C91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Кушвинского городского округа</w:t>
      </w:r>
    </w:p>
    <w:p w:rsidR="00C9100A" w:rsidRPr="00CD59D9" w:rsidRDefault="00C9100A" w:rsidP="00C910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_______</w:t>
      </w:r>
      <w:r w:rsidRPr="00CB135C">
        <w:rPr>
          <w:rFonts w:ascii="Times New Roman" w:hAnsi="Times New Roman" w:cs="Times New Roman"/>
          <w:noProof/>
          <w:sz w:val="28"/>
          <w:szCs w:val="28"/>
        </w:rPr>
        <w:t>_____</w:t>
      </w:r>
    </w:p>
    <w:p w:rsidR="00C9100A" w:rsidRPr="00CD59D9" w:rsidRDefault="00C9100A" w:rsidP="00C9100A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CD59D9">
        <w:rPr>
          <w:rFonts w:ascii="Times New Roman" w:hAnsi="Times New Roman" w:cs="Times New Roman"/>
          <w:noProof/>
          <w:sz w:val="18"/>
          <w:szCs w:val="18"/>
        </w:rPr>
        <w:t>(полное наименование организации-заявителя)</w:t>
      </w:r>
    </w:p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зарегистрировано______________________________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_________________</w:t>
      </w:r>
      <w:r w:rsidRPr="00CB135C">
        <w:rPr>
          <w:rFonts w:ascii="Times New Roman" w:hAnsi="Times New Roman" w:cs="Times New Roman"/>
          <w:noProof/>
          <w:sz w:val="28"/>
          <w:szCs w:val="28"/>
        </w:rPr>
        <w:t>__</w:t>
      </w:r>
    </w:p>
    <w:p w:rsidR="00C9100A" w:rsidRPr="00CD59D9" w:rsidRDefault="00C9100A" w:rsidP="00C9100A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CD59D9">
        <w:rPr>
          <w:rFonts w:ascii="Times New Roman" w:hAnsi="Times New Roman" w:cs="Times New Roman"/>
          <w:noProof/>
          <w:sz w:val="18"/>
          <w:szCs w:val="18"/>
        </w:rPr>
        <w:t>(дата регистрации)</w:t>
      </w:r>
    </w:p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</w:t>
      </w:r>
    </w:p>
    <w:p w:rsidR="00C9100A" w:rsidRPr="00CD59D9" w:rsidRDefault="00C9100A" w:rsidP="00C9100A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CD59D9">
        <w:rPr>
          <w:rFonts w:ascii="Times New Roman" w:hAnsi="Times New Roman" w:cs="Times New Roman"/>
          <w:noProof/>
          <w:sz w:val="18"/>
          <w:szCs w:val="18"/>
        </w:rPr>
        <w:t>(орган, зарегистрировавший организацию-заявителя)</w:t>
      </w:r>
    </w:p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о чем выдано свидетельство N_____________________,</w:t>
      </w:r>
    </w:p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заявляет о своем намерении принять участие в конкурсе по культуре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производства и охране труда среди организаций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Кушвинского городского округа</w:t>
      </w:r>
      <w:r w:rsidRPr="00CB135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9100A" w:rsidRPr="00CB135C" w:rsidRDefault="00C9100A" w:rsidP="00C9100A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С порядком проведения конкурса ознакомлены и согласны. Подтверждаем, что организация-заявитель не является банкротом, не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находится в состоянии ликвидации, арест на ее имущество не наложен, не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имеет задолженности по заработной плате и социальным выплатам. Полноту и достоверность сведений, указанных  в  настоящей  заявке 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прилагаемых к ней документах, гарантируем.</w:t>
      </w:r>
    </w:p>
    <w:p w:rsidR="00C9100A" w:rsidRPr="00CB135C" w:rsidRDefault="00C9100A" w:rsidP="00C9100A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Уведомлены о том, что участники конкурса, представившие в конкурсную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 xml:space="preserve">комиссию недостоверные данные, могут быть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е допущены к участию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конкурсе или сняты с участия в конкурсе в процессе его проведения.</w:t>
      </w:r>
    </w:p>
    <w:p w:rsidR="00C9100A" w:rsidRPr="00CB135C" w:rsidRDefault="00C9100A" w:rsidP="00C9100A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К конкурсной заявке прилагаются следующие документы:</w:t>
      </w:r>
    </w:p>
    <w:p w:rsidR="00C9100A" w:rsidRPr="00CB135C" w:rsidRDefault="00C9100A" w:rsidP="00C9100A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1) информационная карта;</w:t>
      </w:r>
    </w:p>
    <w:p w:rsidR="00C9100A" w:rsidRDefault="00C9100A" w:rsidP="00C9100A">
      <w:pPr>
        <w:pStyle w:val="a5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2) копии статистических форм отчетности организации 7 -  Травматизм,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9100A" w:rsidRPr="00CB135C" w:rsidRDefault="00C9100A" w:rsidP="00C9100A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Т (условия труда);</w:t>
      </w:r>
    </w:p>
    <w:p w:rsidR="00C9100A" w:rsidRPr="00CB135C" w:rsidRDefault="00C9100A" w:rsidP="00C9100A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3) копия коллективного договора, содержащего мероприятия  по  охране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труда, либо соглашения по охране труда;</w:t>
      </w:r>
    </w:p>
    <w:p w:rsidR="00C9100A" w:rsidRPr="00CB135C" w:rsidRDefault="00C9100A" w:rsidP="00C9100A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4) другие документы, представляемые по  желанию  участника  конкурса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(указать какие).</w:t>
      </w:r>
    </w:p>
    <w:p w:rsidR="00C9100A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100A" w:rsidRPr="001C0282" w:rsidRDefault="00C9100A" w:rsidP="00C9100A"/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Руководитель организации_______________/               /</w:t>
      </w:r>
    </w:p>
    <w:p w:rsidR="00C9100A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100A" w:rsidRPr="001C0282" w:rsidRDefault="00C9100A" w:rsidP="00C9100A"/>
    <w:p w:rsidR="00C9100A" w:rsidRPr="00CD59D9" w:rsidRDefault="00C9100A" w:rsidP="00C9100A">
      <w:pPr>
        <w:pStyle w:val="a5"/>
        <w:rPr>
          <w:rFonts w:ascii="Times New Roman" w:hAnsi="Times New Roman" w:cs="Times New Roman"/>
          <w:sz w:val="22"/>
          <w:szCs w:val="22"/>
        </w:rPr>
      </w:pPr>
      <w:r w:rsidRPr="00CD59D9">
        <w:rPr>
          <w:rFonts w:ascii="Times New Roman" w:hAnsi="Times New Roman" w:cs="Times New Roman"/>
          <w:noProof/>
          <w:sz w:val="22"/>
          <w:szCs w:val="22"/>
        </w:rPr>
        <w:t>М.П.      "__</w:t>
      </w:r>
      <w:r>
        <w:rPr>
          <w:rFonts w:ascii="Times New Roman" w:hAnsi="Times New Roman" w:cs="Times New Roman"/>
          <w:noProof/>
          <w:sz w:val="22"/>
          <w:szCs w:val="22"/>
        </w:rPr>
        <w:t>___</w:t>
      </w:r>
      <w:r w:rsidRPr="00CD59D9">
        <w:rPr>
          <w:rFonts w:ascii="Times New Roman" w:hAnsi="Times New Roman" w:cs="Times New Roman"/>
          <w:noProof/>
          <w:sz w:val="22"/>
          <w:szCs w:val="22"/>
        </w:rPr>
        <w:t>_"___</w:t>
      </w:r>
      <w:r>
        <w:rPr>
          <w:rFonts w:ascii="Times New Roman" w:hAnsi="Times New Roman" w:cs="Times New Roman"/>
          <w:noProof/>
          <w:sz w:val="22"/>
          <w:szCs w:val="22"/>
        </w:rPr>
        <w:t>______</w:t>
      </w:r>
      <w:r w:rsidRPr="00CD59D9">
        <w:rPr>
          <w:rFonts w:ascii="Times New Roman" w:hAnsi="Times New Roman" w:cs="Times New Roman"/>
          <w:noProof/>
          <w:sz w:val="22"/>
          <w:szCs w:val="22"/>
        </w:rPr>
        <w:t>___20</w:t>
      </w:r>
      <w:r>
        <w:rPr>
          <w:rFonts w:ascii="Times New Roman" w:hAnsi="Times New Roman" w:cs="Times New Roman"/>
          <w:noProof/>
          <w:sz w:val="22"/>
          <w:szCs w:val="22"/>
        </w:rPr>
        <w:t xml:space="preserve">_____ </w:t>
      </w:r>
      <w:r w:rsidRPr="00CD59D9">
        <w:rPr>
          <w:rFonts w:ascii="Times New Roman" w:hAnsi="Times New Roman" w:cs="Times New Roman"/>
          <w:noProof/>
          <w:sz w:val="22"/>
          <w:szCs w:val="22"/>
        </w:rPr>
        <w:t>г.</w:t>
      </w:r>
    </w:p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sub_4"/>
    </w:p>
    <w:bookmarkEnd w:id="0"/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  <w:sectPr w:rsidR="00C9100A" w:rsidRPr="00CB135C" w:rsidSect="00C9100A">
          <w:pgSz w:w="11906" w:h="16838"/>
          <w:pgMar w:top="1134" w:right="851" w:bottom="1134" w:left="993" w:header="720" w:footer="720" w:gutter="0"/>
          <w:cols w:space="720"/>
          <w:noEndnote/>
        </w:sectPr>
      </w:pPr>
    </w:p>
    <w:p w:rsidR="00C9100A" w:rsidRPr="001876A0" w:rsidRDefault="00C9100A" w:rsidP="00C910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41"/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Информационная карта участника конкурса</w:t>
      </w:r>
    </w:p>
    <w:bookmarkEnd w:id="1"/>
    <w:p w:rsidR="00C9100A" w:rsidRDefault="00C9100A" w:rsidP="00C9100A">
      <w:pPr>
        <w:pStyle w:val="a5"/>
        <w:jc w:val="center"/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</w:pPr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по культуре производства и охране труда </w:t>
      </w:r>
    </w:p>
    <w:p w:rsidR="00C9100A" w:rsidRDefault="00C9100A" w:rsidP="00C9100A">
      <w:pPr>
        <w:pStyle w:val="a5"/>
        <w:jc w:val="center"/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</w:pPr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среди организаций,</w:t>
      </w:r>
      <w:r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расположенных на территории</w:t>
      </w:r>
      <w:r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C9100A" w:rsidRPr="001876A0" w:rsidRDefault="00C9100A" w:rsidP="00C910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Кушвинского городского округа</w:t>
      </w:r>
    </w:p>
    <w:p w:rsidR="00C9100A" w:rsidRDefault="00C9100A" w:rsidP="00C9100A">
      <w:pPr>
        <w:pStyle w:val="a5"/>
        <w:ind w:left="-709" w:firstLine="709"/>
        <w:rPr>
          <w:rStyle w:val="a3"/>
          <w:rFonts w:ascii="Times New Roman" w:hAnsi="Times New Roman" w:cs="Times New Roman"/>
          <w:noProof/>
          <w:color w:val="000000"/>
          <w:sz w:val="28"/>
          <w:szCs w:val="28"/>
          <w:lang w:val="en-US"/>
        </w:rPr>
      </w:pPr>
    </w:p>
    <w:p w:rsidR="00C9100A" w:rsidRPr="001876A0" w:rsidRDefault="00C9100A" w:rsidP="00C9100A">
      <w:pPr>
        <w:pStyle w:val="a5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Общие сведения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1. Организация (полное наименование).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2. Юридический адрес организации.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CB135C">
        <w:rPr>
          <w:rFonts w:ascii="Times New Roman" w:hAnsi="Times New Roman" w:cs="Times New Roman"/>
          <w:noProof/>
          <w:sz w:val="28"/>
          <w:szCs w:val="28"/>
        </w:rPr>
        <w:t>. Почтовый адрес, телефон/факс.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Pr="00CB135C">
        <w:rPr>
          <w:rFonts w:ascii="Times New Roman" w:hAnsi="Times New Roman" w:cs="Times New Roman"/>
          <w:noProof/>
          <w:sz w:val="28"/>
          <w:szCs w:val="28"/>
        </w:rPr>
        <w:t>. Отрасль производства.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5. Организационно-правовая форма в настоящее время.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6. Генеральный директор (Ф.И.О.).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7. Наименование выпускаемой продукции (работ, услуг).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8. Наличие коллективного договора.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9. Среднесписочная численность работников.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C9100A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C9100A" w:rsidRDefault="00C9100A" w:rsidP="00C9100A"/>
    <w:p w:rsidR="00C9100A" w:rsidRDefault="00C9100A" w:rsidP="00C9100A"/>
    <w:p w:rsidR="00C9100A" w:rsidRDefault="00C9100A" w:rsidP="00C9100A"/>
    <w:p w:rsidR="00C9100A" w:rsidRDefault="00C9100A" w:rsidP="00C9100A"/>
    <w:p w:rsidR="00C9100A" w:rsidRDefault="00C9100A" w:rsidP="00C9100A"/>
    <w:p w:rsidR="00C9100A" w:rsidRDefault="00C9100A" w:rsidP="00C9100A"/>
    <w:p w:rsidR="00C9100A" w:rsidRDefault="00C9100A" w:rsidP="00C9100A"/>
    <w:p w:rsidR="00C9100A" w:rsidRDefault="00C9100A" w:rsidP="00C9100A"/>
    <w:p w:rsidR="00C9100A" w:rsidRPr="00CB135C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Руководитель организации_______________/               /</w:t>
      </w:r>
    </w:p>
    <w:p w:rsidR="00C9100A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100A" w:rsidRPr="001C0282" w:rsidRDefault="00C9100A" w:rsidP="00C9100A"/>
    <w:p w:rsidR="00C9100A" w:rsidRDefault="00C9100A" w:rsidP="00C9100A">
      <w:pPr>
        <w:pStyle w:val="a5"/>
        <w:rPr>
          <w:rFonts w:ascii="Times New Roman" w:hAnsi="Times New Roman" w:cs="Times New Roman"/>
          <w:noProof/>
          <w:sz w:val="22"/>
          <w:szCs w:val="22"/>
          <w:lang w:val="en-US"/>
        </w:rPr>
      </w:pPr>
      <w:r w:rsidRPr="00CD59D9">
        <w:rPr>
          <w:rFonts w:ascii="Times New Roman" w:hAnsi="Times New Roman" w:cs="Times New Roman"/>
          <w:noProof/>
          <w:sz w:val="22"/>
          <w:szCs w:val="22"/>
        </w:rPr>
        <w:t>М.П.      "__</w:t>
      </w:r>
      <w:r>
        <w:rPr>
          <w:rFonts w:ascii="Times New Roman" w:hAnsi="Times New Roman" w:cs="Times New Roman"/>
          <w:noProof/>
          <w:sz w:val="22"/>
          <w:szCs w:val="22"/>
        </w:rPr>
        <w:t>___</w:t>
      </w:r>
      <w:r w:rsidRPr="00CD59D9">
        <w:rPr>
          <w:rFonts w:ascii="Times New Roman" w:hAnsi="Times New Roman" w:cs="Times New Roman"/>
          <w:noProof/>
          <w:sz w:val="22"/>
          <w:szCs w:val="22"/>
        </w:rPr>
        <w:t>_"___</w:t>
      </w:r>
      <w:r>
        <w:rPr>
          <w:rFonts w:ascii="Times New Roman" w:hAnsi="Times New Roman" w:cs="Times New Roman"/>
          <w:noProof/>
          <w:sz w:val="22"/>
          <w:szCs w:val="22"/>
        </w:rPr>
        <w:t>______</w:t>
      </w:r>
      <w:r w:rsidRPr="00CD59D9">
        <w:rPr>
          <w:rFonts w:ascii="Times New Roman" w:hAnsi="Times New Roman" w:cs="Times New Roman"/>
          <w:noProof/>
          <w:sz w:val="22"/>
          <w:szCs w:val="22"/>
        </w:rPr>
        <w:t>___20</w:t>
      </w:r>
      <w:r>
        <w:rPr>
          <w:rFonts w:ascii="Times New Roman" w:hAnsi="Times New Roman" w:cs="Times New Roman"/>
          <w:noProof/>
          <w:sz w:val="22"/>
          <w:szCs w:val="22"/>
        </w:rPr>
        <w:t xml:space="preserve">_____ </w:t>
      </w:r>
      <w:r w:rsidRPr="00CD59D9">
        <w:rPr>
          <w:rFonts w:ascii="Times New Roman" w:hAnsi="Times New Roman" w:cs="Times New Roman"/>
          <w:noProof/>
          <w:sz w:val="22"/>
          <w:szCs w:val="22"/>
        </w:rPr>
        <w:t>г.</w:t>
      </w:r>
    </w:p>
    <w:p w:rsidR="00C9100A" w:rsidRPr="00C9100A" w:rsidRDefault="00C9100A" w:rsidP="00C9100A">
      <w:pPr>
        <w:rPr>
          <w:lang w:val="en-US"/>
        </w:rPr>
      </w:pPr>
    </w:p>
    <w:p w:rsidR="00C9100A" w:rsidRPr="00EB4DFB" w:rsidRDefault="00C9100A" w:rsidP="00C9100A">
      <w:pPr>
        <w:sectPr w:rsidR="00C9100A" w:rsidRPr="00EB4DFB" w:rsidSect="00C9100A">
          <w:pgSz w:w="11906" w:h="16838"/>
          <w:pgMar w:top="1134" w:right="851" w:bottom="1134" w:left="993" w:header="720" w:footer="720" w:gutter="0"/>
          <w:cols w:space="720"/>
          <w:noEndnote/>
        </w:sectPr>
      </w:pPr>
    </w:p>
    <w:p w:rsidR="00C9100A" w:rsidRPr="009D1360" w:rsidRDefault="00C9100A" w:rsidP="00C9100A">
      <w:pPr>
        <w:pStyle w:val="a5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2" w:name="sub_5"/>
      <w:bookmarkStart w:id="3" w:name="_GoBack"/>
      <w:bookmarkEnd w:id="3"/>
      <w:r w:rsidRPr="009D136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Показатели</w:t>
      </w:r>
    </w:p>
    <w:bookmarkEnd w:id="2"/>
    <w:p w:rsidR="00C9100A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C9100A" w:rsidRPr="002B11DB" w:rsidRDefault="00C9100A" w:rsidP="00C9100A"/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077"/>
        <w:gridCol w:w="1620"/>
        <w:gridCol w:w="1604"/>
      </w:tblGrid>
      <w:tr w:rsidR="00C9100A" w:rsidRPr="00E22D26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jc w:val="center"/>
              <w:rPr>
                <w:b/>
              </w:rPr>
            </w:pPr>
            <w:r w:rsidRPr="00E22D26">
              <w:rPr>
                <w:b/>
                <w:noProof/>
                <w:sz w:val="28"/>
                <w:szCs w:val="28"/>
              </w:rPr>
              <w:t>N  п/п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jc w:val="center"/>
              <w:rPr>
                <w:b/>
              </w:rPr>
            </w:pPr>
            <w:r w:rsidRPr="00E22D26">
              <w:rPr>
                <w:b/>
                <w:noProof/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shd w:val="clear" w:color="auto" w:fill="auto"/>
          </w:tcPr>
          <w:p w:rsidR="00C9100A" w:rsidRPr="00E22D26" w:rsidRDefault="00C9100A" w:rsidP="00610329">
            <w:pPr>
              <w:jc w:val="center"/>
              <w:rPr>
                <w:b/>
              </w:rPr>
            </w:pPr>
            <w:r w:rsidRPr="00E22D26">
              <w:rPr>
                <w:b/>
                <w:noProof/>
                <w:sz w:val="28"/>
                <w:szCs w:val="28"/>
              </w:rPr>
              <w:t>Предотчет ный год</w:t>
            </w:r>
          </w:p>
        </w:tc>
        <w:tc>
          <w:tcPr>
            <w:tcW w:w="1604" w:type="dxa"/>
            <w:shd w:val="clear" w:color="auto" w:fill="auto"/>
          </w:tcPr>
          <w:p w:rsidR="00C9100A" w:rsidRPr="00E22D26" w:rsidRDefault="00C9100A" w:rsidP="00610329">
            <w:pPr>
              <w:jc w:val="center"/>
              <w:rPr>
                <w:b/>
              </w:rPr>
            </w:pPr>
            <w:r w:rsidRPr="00E22D26">
              <w:rPr>
                <w:b/>
                <w:noProof/>
                <w:sz w:val="28"/>
                <w:szCs w:val="28"/>
              </w:rPr>
              <w:t>Отчетный год</w:t>
            </w:r>
          </w:p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Default="00C9100A" w:rsidP="00610329">
            <w:r w:rsidRPr="00E22D26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proofErr w:type="gramStart"/>
            <w:r w:rsidRPr="00E22D26">
              <w:rPr>
                <w:noProof/>
                <w:sz w:val="28"/>
                <w:szCs w:val="28"/>
              </w:rPr>
              <w:t xml:space="preserve">Выполнение мероприятий коллективного договора по улучшению условий и охраны труда (количество мероприятий и сумма средств израсходованных на охрану труда (тыс. рублей), </w:t>
            </w:r>
            <w:proofErr w:type="gramEnd"/>
          </w:p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- запланировано на год;</w:t>
            </w:r>
          </w:p>
          <w:p w:rsidR="00C9100A" w:rsidRDefault="00C9100A" w:rsidP="00610329">
            <w:r w:rsidRPr="00E22D26">
              <w:rPr>
                <w:noProof/>
                <w:sz w:val="28"/>
                <w:szCs w:val="28"/>
              </w:rPr>
              <w:t xml:space="preserve">- выполнено фактически 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Затраты на мероприятия по улучшению условий и охраны труда на одного работника в год (тыс. рублей)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 xml:space="preserve">Доля затрат на мероприятия по улучшению условий и охраны труда от суммы затрат на производство продукции (работ и услуг) (процентов) 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 xml:space="preserve">Доля аттестованных по условиям труда рабочих мест отобщего их числа (процентов) 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Численность женщин, высвобожденных от выполнения тяжелых работ и работ с вредными и опасными условиями труда (человек)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Обеспеченность средствами индивидуальной защиты (процентов)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Обеспеченность санитарно-бытовыми помещениями (процентов)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Охват работающих периодическими медицинскими  осмотрами (процентов)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 xml:space="preserve">Укомплектованность служб охраны труда в соответствии с межотраслевыми нормативами численности работников службы охраны труда в организациях утвержденными постановлением Министерства труда и социального развития Российской Федерации от 22.01.2001 г. N 10 в соответствии с нормативами (человек); </w:t>
            </w:r>
          </w:p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- по факту (человек)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 xml:space="preserve">Наличие оборудованного кабинета по охране труда в соответствии с рекомендациями по организации работы кабинета охраны труда и уголка охраны труда, утвержденными постановлением Министерства труда и социального развития Российской Федерации от 17.01.2001 г. N 7 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lastRenderedPageBreak/>
              <w:t>11.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Наличие комитета (комиссии) по охране труда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Наличие уполномоченных (доверенных) лиц по охране труда, численность (человек)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Обученность по охране труда руководителей и главных специалистов (процентов)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14.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Количество пострадавших на производстве в том числе:</w:t>
            </w:r>
          </w:p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- женщин;</w:t>
            </w:r>
          </w:p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- подростков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15.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Коэффициент частоты несчастных случаев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16.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Коэффициент тяжести несчастных случаев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17.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Численность работников, работающих в условиях, не отвечающих санитарно-гигиеническим нормам, общего числа (процентов),  в том числе женщин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  <w:tr w:rsidR="00C9100A" w:rsidTr="00610329">
        <w:tc>
          <w:tcPr>
            <w:tcW w:w="691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18.</w:t>
            </w:r>
          </w:p>
        </w:tc>
        <w:tc>
          <w:tcPr>
            <w:tcW w:w="6077" w:type="dxa"/>
            <w:shd w:val="clear" w:color="auto" w:fill="auto"/>
          </w:tcPr>
          <w:p w:rsidR="00C9100A" w:rsidRPr="00E22D26" w:rsidRDefault="00C9100A" w:rsidP="00610329">
            <w:pPr>
              <w:rPr>
                <w:noProof/>
                <w:sz w:val="28"/>
                <w:szCs w:val="28"/>
              </w:rPr>
            </w:pPr>
            <w:r w:rsidRPr="00E22D26">
              <w:rPr>
                <w:noProof/>
                <w:sz w:val="28"/>
                <w:szCs w:val="28"/>
              </w:rPr>
              <w:t>Относительный уровень профессиональной заболеваемости (количество вновь выявленных профессиональных заболеваний на 10 тыс. работающих)</w:t>
            </w:r>
          </w:p>
        </w:tc>
        <w:tc>
          <w:tcPr>
            <w:tcW w:w="1620" w:type="dxa"/>
            <w:shd w:val="clear" w:color="auto" w:fill="auto"/>
          </w:tcPr>
          <w:p w:rsidR="00C9100A" w:rsidRDefault="00C9100A" w:rsidP="00610329"/>
        </w:tc>
        <w:tc>
          <w:tcPr>
            <w:tcW w:w="1604" w:type="dxa"/>
            <w:shd w:val="clear" w:color="auto" w:fill="auto"/>
          </w:tcPr>
          <w:p w:rsidR="00C9100A" w:rsidRDefault="00C9100A" w:rsidP="00610329"/>
        </w:tc>
      </w:tr>
    </w:tbl>
    <w:p w:rsidR="00C9100A" w:rsidRDefault="00C9100A" w:rsidP="00C910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100A" w:rsidRDefault="00C9100A" w:rsidP="00C9100A">
      <w:pPr>
        <w:pStyle w:val="a5"/>
        <w:jc w:val="center"/>
        <w:rPr>
          <w:rStyle w:val="a3"/>
          <w:rFonts w:ascii="Times New Roman" w:hAnsi="Times New Roman" w:cs="Times New Roman"/>
          <w:noProof/>
          <w:color w:val="000000"/>
          <w:sz w:val="28"/>
          <w:szCs w:val="28"/>
          <w:lang w:val="en-US"/>
        </w:rPr>
      </w:pPr>
      <w:bookmarkStart w:id="4" w:name="sub_43"/>
    </w:p>
    <w:p w:rsidR="00C9100A" w:rsidRDefault="00C9100A" w:rsidP="00C9100A">
      <w:pPr>
        <w:pStyle w:val="a5"/>
        <w:jc w:val="center"/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sectPr w:rsidR="00C9100A" w:rsidSect="00C9100A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C9100A" w:rsidRPr="000B2509" w:rsidRDefault="00C9100A" w:rsidP="00C910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Материалы, отражающие содержание и эстетический уровень</w:t>
      </w:r>
    </w:p>
    <w:bookmarkEnd w:id="4"/>
    <w:p w:rsidR="00C9100A" w:rsidRPr="000B2509" w:rsidRDefault="00C9100A" w:rsidP="00C910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территории предприятия, зданий и сооружений, рабочих мест,</w:t>
      </w:r>
    </w:p>
    <w:p w:rsidR="00C9100A" w:rsidRPr="000B2509" w:rsidRDefault="00C9100A" w:rsidP="00C910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санитарно-бытовых помещений, средств индивидуальной</w:t>
      </w:r>
    </w:p>
    <w:p w:rsidR="00C9100A" w:rsidRPr="000B2509" w:rsidRDefault="00C9100A" w:rsidP="00C910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защиты и корпоративной одежды организации</w:t>
      </w:r>
    </w:p>
    <w:p w:rsidR="00C9100A" w:rsidRPr="00CB135C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C9100A" w:rsidRDefault="00C9100A" w:rsidP="00C9100A">
      <w:pPr>
        <w:pStyle w:val="a5"/>
        <w:ind w:left="-709"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C9100A" w:rsidRPr="00217D22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217D22">
        <w:rPr>
          <w:rFonts w:ascii="Times New Roman" w:hAnsi="Times New Roman" w:cs="Times New Roman"/>
          <w:noProof/>
          <w:sz w:val="28"/>
          <w:szCs w:val="28"/>
        </w:rPr>
        <w:t>Руководитель организации____________/              /</w:t>
      </w:r>
    </w:p>
    <w:p w:rsidR="00C9100A" w:rsidRPr="00217D22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C9100A" w:rsidRPr="00217D22" w:rsidRDefault="00C9100A" w:rsidP="00C9100A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217D22">
        <w:rPr>
          <w:rFonts w:ascii="Times New Roman" w:hAnsi="Times New Roman" w:cs="Times New Roman"/>
          <w:noProof/>
          <w:sz w:val="28"/>
          <w:szCs w:val="28"/>
        </w:rPr>
        <w:t xml:space="preserve">М.П.     "____"_______20 </w:t>
      </w:r>
      <w:r>
        <w:rPr>
          <w:rFonts w:ascii="Times New Roman" w:hAnsi="Times New Roman" w:cs="Times New Roman"/>
          <w:noProof/>
          <w:sz w:val="28"/>
          <w:szCs w:val="28"/>
        </w:rPr>
        <w:t>___</w:t>
      </w:r>
      <w:r w:rsidRPr="00217D22">
        <w:rPr>
          <w:rFonts w:ascii="Times New Roman" w:hAnsi="Times New Roman" w:cs="Times New Roman"/>
          <w:noProof/>
          <w:sz w:val="28"/>
          <w:szCs w:val="28"/>
        </w:rPr>
        <w:t xml:space="preserve"> г.</w:t>
      </w:r>
    </w:p>
    <w:p w:rsidR="008B4FBF" w:rsidRDefault="008B4FBF"/>
    <w:sectPr w:rsidR="008B4FBF" w:rsidSect="00C910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0A"/>
    <w:rsid w:val="008B4FBF"/>
    <w:rsid w:val="00C9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9100A"/>
    <w:rPr>
      <w:b/>
      <w:bCs/>
      <w:color w:val="000080"/>
    </w:rPr>
  </w:style>
  <w:style w:type="character" w:customStyle="1" w:styleId="a4">
    <w:name w:val="Гипертекстовая ссылка"/>
    <w:rsid w:val="00C9100A"/>
    <w:rPr>
      <w:b/>
      <w:bCs/>
      <w:color w:val="008000"/>
      <w:u w:val="single"/>
    </w:rPr>
  </w:style>
  <w:style w:type="paragraph" w:customStyle="1" w:styleId="a5">
    <w:name w:val="Таблицы (моноширинный)"/>
    <w:basedOn w:val="a"/>
    <w:next w:val="a"/>
    <w:rsid w:val="00C9100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9100A"/>
    <w:rPr>
      <w:b/>
      <w:bCs/>
      <w:color w:val="000080"/>
    </w:rPr>
  </w:style>
  <w:style w:type="character" w:customStyle="1" w:styleId="a4">
    <w:name w:val="Гипертекстовая ссылка"/>
    <w:rsid w:val="00C9100A"/>
    <w:rPr>
      <w:b/>
      <w:bCs/>
      <w:color w:val="008000"/>
      <w:u w:val="single"/>
    </w:rPr>
  </w:style>
  <w:style w:type="paragraph" w:customStyle="1" w:styleId="a5">
    <w:name w:val="Таблицы (моноширинный)"/>
    <w:basedOn w:val="a"/>
    <w:next w:val="a"/>
    <w:rsid w:val="00C9100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2011-10-31T03:59:00Z</dcterms:created>
  <dcterms:modified xsi:type="dcterms:W3CDTF">2011-10-31T04:02:00Z</dcterms:modified>
</cp:coreProperties>
</file>