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35" w:rsidRPr="001E1B35" w:rsidRDefault="001E1B35" w:rsidP="00B23D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B3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2230120</wp:posOffset>
            </wp:positionH>
            <wp:positionV relativeFrom="paragraph">
              <wp:posOffset>247015</wp:posOffset>
            </wp:positionV>
            <wp:extent cx="584835" cy="669925"/>
            <wp:effectExtent l="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D9B">
        <w:rPr>
          <w:rFonts w:ascii="Times New Roman" w:hAnsi="Times New Roman" w:cs="Times New Roman"/>
        </w:rPr>
        <w:br w:type="textWrapping" w:clear="all"/>
      </w:r>
      <w:r w:rsidRPr="001E1B35">
        <w:rPr>
          <w:rFonts w:ascii="Times New Roman" w:hAnsi="Times New Roman" w:cs="Times New Roman"/>
        </w:rPr>
        <w:br w:type="textWrapping" w:clear="all"/>
      </w:r>
      <w:r w:rsidRPr="001E1B35">
        <w:rPr>
          <w:rFonts w:ascii="Times New Roman" w:hAnsi="Times New Roman" w:cs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1E1B35" w:rsidRPr="001E1B35" w:rsidRDefault="001E1B35" w:rsidP="001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B35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1E1B35" w:rsidRPr="001E1B35" w:rsidRDefault="001E1B35" w:rsidP="001E1B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E1B35" w:rsidRPr="00586FE5" w:rsidRDefault="00BD6C2D" w:rsidP="00BD6C2D">
      <w:pPr>
        <w:tabs>
          <w:tab w:val="left" w:pos="15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1B35" w:rsidRPr="001E1B35" w:rsidRDefault="00D8651D" w:rsidP="001E1B35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E1B35" w:rsidRPr="001E1B35">
        <w:rPr>
          <w:rFonts w:ascii="Times New Roman" w:hAnsi="Times New Roman" w:cs="Times New Roman"/>
          <w:sz w:val="28"/>
          <w:szCs w:val="28"/>
        </w:rPr>
        <w:t xml:space="preserve">т </w:t>
      </w:r>
      <w:r w:rsidR="00D405CE">
        <w:rPr>
          <w:rFonts w:ascii="Times New Roman" w:hAnsi="Times New Roman" w:cs="Times New Roman"/>
          <w:sz w:val="28"/>
          <w:szCs w:val="28"/>
        </w:rPr>
        <w:t xml:space="preserve">08.06.2017 </w:t>
      </w:r>
      <w:r w:rsidR="001E1B35" w:rsidRPr="001E1B35">
        <w:rPr>
          <w:rFonts w:ascii="Times New Roman" w:hAnsi="Times New Roman" w:cs="Times New Roman"/>
          <w:sz w:val="28"/>
          <w:szCs w:val="28"/>
        </w:rPr>
        <w:t xml:space="preserve">№ </w:t>
      </w:r>
      <w:r w:rsidR="00D405CE">
        <w:rPr>
          <w:rFonts w:ascii="Times New Roman" w:hAnsi="Times New Roman" w:cs="Times New Roman"/>
          <w:sz w:val="28"/>
          <w:szCs w:val="28"/>
        </w:rPr>
        <w:t>748</w:t>
      </w:r>
    </w:p>
    <w:p w:rsidR="001E1B35" w:rsidRPr="001E1B35" w:rsidRDefault="001E1B35" w:rsidP="001E1B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B35">
        <w:rPr>
          <w:rFonts w:ascii="Times New Roman" w:hAnsi="Times New Roman" w:cs="Times New Roman"/>
          <w:sz w:val="28"/>
          <w:szCs w:val="28"/>
        </w:rPr>
        <w:t>г. Кушва</w:t>
      </w:r>
      <w:r w:rsidRPr="001E1B35">
        <w:rPr>
          <w:rFonts w:ascii="Times New Roman" w:hAnsi="Times New Roman" w:cs="Times New Roman"/>
          <w:b/>
          <w:sz w:val="28"/>
          <w:szCs w:val="28"/>
        </w:rPr>
        <w:tab/>
      </w:r>
      <w:r w:rsidRPr="001E1B35">
        <w:rPr>
          <w:rFonts w:ascii="Times New Roman" w:hAnsi="Times New Roman" w:cs="Times New Roman"/>
          <w:b/>
          <w:sz w:val="28"/>
          <w:szCs w:val="28"/>
        </w:rPr>
        <w:tab/>
      </w:r>
    </w:p>
    <w:p w:rsidR="001E1B35" w:rsidRPr="001E1B35" w:rsidRDefault="001E1B35">
      <w:pPr>
        <w:pStyle w:val="ConsPlusTitle"/>
        <w:jc w:val="center"/>
      </w:pPr>
    </w:p>
    <w:p w:rsidR="001E1B35" w:rsidRPr="001E1B35" w:rsidRDefault="001E1B35" w:rsidP="001E1B35">
      <w:pPr>
        <w:pStyle w:val="ConsPlusTitle"/>
        <w:ind w:left="567" w:right="566"/>
        <w:jc w:val="center"/>
        <w:rPr>
          <w:i/>
          <w:sz w:val="28"/>
          <w:szCs w:val="28"/>
        </w:rPr>
      </w:pPr>
      <w:r w:rsidRPr="001E1B35">
        <w:rPr>
          <w:i/>
          <w:sz w:val="28"/>
          <w:szCs w:val="28"/>
        </w:rPr>
        <w:t xml:space="preserve">Об утверждении </w:t>
      </w:r>
      <w:r w:rsidR="00B23D9B">
        <w:rPr>
          <w:i/>
          <w:sz w:val="28"/>
          <w:szCs w:val="28"/>
        </w:rPr>
        <w:t>П</w:t>
      </w:r>
      <w:r w:rsidRPr="001E1B35">
        <w:rPr>
          <w:i/>
          <w:sz w:val="28"/>
          <w:szCs w:val="28"/>
        </w:rPr>
        <w:t>орядка предоставления льгот отдельным категориям граждан при посещении ими платных мероприятий, организуемых муниципальными учреждениями культуры Кушвинского городского округа</w:t>
      </w:r>
    </w:p>
    <w:p w:rsidR="001E1B35" w:rsidRPr="001E1B35" w:rsidRDefault="001E1B35">
      <w:pPr>
        <w:pStyle w:val="ConsPlusNormal"/>
        <w:ind w:firstLine="540"/>
        <w:jc w:val="both"/>
        <w:rPr>
          <w:sz w:val="28"/>
          <w:szCs w:val="28"/>
        </w:rPr>
      </w:pPr>
    </w:p>
    <w:p w:rsidR="001E1B35" w:rsidRPr="001E1B35" w:rsidRDefault="001E1B35" w:rsidP="001E1B35">
      <w:pPr>
        <w:pStyle w:val="ConsPlusNormal"/>
        <w:ind w:firstLine="709"/>
        <w:jc w:val="both"/>
        <w:rPr>
          <w:bCs/>
          <w:sz w:val="28"/>
          <w:szCs w:val="28"/>
        </w:rPr>
      </w:pPr>
      <w:r w:rsidRPr="001E1B35">
        <w:rPr>
          <w:sz w:val="28"/>
          <w:szCs w:val="28"/>
        </w:rPr>
        <w:t xml:space="preserve">В соответствии с </w:t>
      </w:r>
      <w:hyperlink r:id="rId8" w:history="1">
        <w:r w:rsidRPr="001E1B35">
          <w:rPr>
            <w:sz w:val="28"/>
            <w:szCs w:val="28"/>
          </w:rPr>
          <w:t>частью 5 статьи 20</w:t>
        </w:r>
      </w:hyperlink>
      <w:r w:rsidRPr="001E1B35">
        <w:rPr>
          <w:sz w:val="28"/>
          <w:szCs w:val="28"/>
        </w:rPr>
        <w:t xml:space="preserve"> Федерального закона от 06.10.2003 </w:t>
      </w:r>
      <w:r>
        <w:rPr>
          <w:sz w:val="28"/>
          <w:szCs w:val="28"/>
        </w:rPr>
        <w:t>№</w:t>
      </w:r>
      <w:r w:rsidRPr="001E1B35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1E1B3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1E1B35">
        <w:rPr>
          <w:sz w:val="28"/>
          <w:szCs w:val="28"/>
        </w:rPr>
        <w:t xml:space="preserve">, </w:t>
      </w:r>
      <w:hyperlink r:id="rId9" w:history="1">
        <w:r w:rsidRPr="001E1B35">
          <w:rPr>
            <w:sz w:val="28"/>
            <w:szCs w:val="28"/>
          </w:rPr>
          <w:t>статьями 12</w:t>
        </w:r>
      </w:hyperlink>
      <w:r w:rsidRPr="001E1B35">
        <w:rPr>
          <w:sz w:val="28"/>
          <w:szCs w:val="28"/>
        </w:rPr>
        <w:t xml:space="preserve"> и </w:t>
      </w:r>
      <w:hyperlink r:id="rId10" w:history="1">
        <w:r w:rsidRPr="001E1B35">
          <w:rPr>
            <w:sz w:val="28"/>
            <w:szCs w:val="28"/>
          </w:rPr>
          <w:t>52</w:t>
        </w:r>
      </w:hyperlink>
      <w:r w:rsidRPr="001E1B35">
        <w:rPr>
          <w:sz w:val="28"/>
          <w:szCs w:val="28"/>
        </w:rPr>
        <w:t xml:space="preserve"> Закона Российской Федерации от 09.10.1992 </w:t>
      </w:r>
      <w:r>
        <w:rPr>
          <w:sz w:val="28"/>
          <w:szCs w:val="28"/>
        </w:rPr>
        <w:t>№</w:t>
      </w:r>
      <w:r w:rsidRPr="001E1B35">
        <w:rPr>
          <w:sz w:val="28"/>
          <w:szCs w:val="28"/>
        </w:rPr>
        <w:t xml:space="preserve"> 3612-1 </w:t>
      </w:r>
      <w:r>
        <w:rPr>
          <w:sz w:val="28"/>
          <w:szCs w:val="28"/>
        </w:rPr>
        <w:t>«</w:t>
      </w:r>
      <w:r w:rsidRPr="001E1B35">
        <w:rPr>
          <w:sz w:val="28"/>
          <w:szCs w:val="28"/>
        </w:rPr>
        <w:t>Основы законодательства Российской Федерации о культуре</w:t>
      </w:r>
      <w:r>
        <w:rPr>
          <w:sz w:val="28"/>
          <w:szCs w:val="28"/>
        </w:rPr>
        <w:t>»</w:t>
      </w:r>
      <w:r w:rsidRPr="001E1B35">
        <w:rPr>
          <w:sz w:val="28"/>
          <w:szCs w:val="28"/>
        </w:rPr>
        <w:t>, в целях создания максимальной доступности услуг в сфере культуры</w:t>
      </w:r>
      <w:r>
        <w:rPr>
          <w:sz w:val="28"/>
          <w:szCs w:val="28"/>
        </w:rPr>
        <w:t>,</w:t>
      </w:r>
      <w:r w:rsidRPr="001E1B35">
        <w:rPr>
          <w:sz w:val="28"/>
          <w:szCs w:val="28"/>
        </w:rPr>
        <w:t xml:space="preserve"> администрация Кушвинского городского округа </w:t>
      </w:r>
    </w:p>
    <w:p w:rsidR="001E1B35" w:rsidRPr="001E1B35" w:rsidRDefault="001E1B35" w:rsidP="001E1B35">
      <w:pPr>
        <w:pStyle w:val="ConsPlusNormal"/>
        <w:rPr>
          <w:b/>
          <w:sz w:val="28"/>
          <w:szCs w:val="28"/>
        </w:rPr>
      </w:pPr>
      <w:r w:rsidRPr="001E1B35">
        <w:rPr>
          <w:b/>
          <w:sz w:val="28"/>
          <w:szCs w:val="28"/>
        </w:rPr>
        <w:t xml:space="preserve">ПОСТАНОВЛЯЕТ: </w:t>
      </w:r>
      <w:r w:rsidRPr="001E1B35">
        <w:rPr>
          <w:b/>
          <w:sz w:val="28"/>
          <w:szCs w:val="28"/>
        </w:rPr>
        <w:tab/>
      </w:r>
    </w:p>
    <w:p w:rsidR="001E1B35" w:rsidRPr="001E1B35" w:rsidRDefault="001E1B35" w:rsidP="001E1B3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 xml:space="preserve">Утвердить </w:t>
      </w:r>
      <w:hyperlink w:anchor="P29" w:history="1">
        <w:r w:rsidRPr="001E1B35">
          <w:rPr>
            <w:sz w:val="28"/>
            <w:szCs w:val="28"/>
          </w:rPr>
          <w:t>Порядок</w:t>
        </w:r>
      </w:hyperlink>
      <w:r w:rsidRPr="001E1B35">
        <w:rPr>
          <w:sz w:val="28"/>
          <w:szCs w:val="28"/>
        </w:rPr>
        <w:t xml:space="preserve"> предоставления льгот отдельным категориям граждан при посещении ими платных мероприятий, организуемых муниципальными учреждениями культуры Кушвинского городского округа (прилагается).</w:t>
      </w:r>
    </w:p>
    <w:p w:rsidR="001E1B35" w:rsidRPr="00AD7A67" w:rsidRDefault="001E1B35" w:rsidP="001E1B35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AD7A67">
        <w:t>Настоящее постановление вступает в силу с момента его официального опубликования.</w:t>
      </w:r>
    </w:p>
    <w:p w:rsidR="001E1B35" w:rsidRPr="00AD7A67" w:rsidRDefault="001E1B35" w:rsidP="001E1B35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AD7A67">
        <w:t>Настоящее постановление опубликовать в газете «</w:t>
      </w:r>
      <w:r>
        <w:t>Муниципальный вестник</w:t>
      </w:r>
      <w:r w:rsidRPr="00AD7A67">
        <w:t>» и разместить на официальном сайте Кушвинского городского округа в сети Интернет.</w:t>
      </w:r>
    </w:p>
    <w:p w:rsidR="001E1B35" w:rsidRPr="00AD7A67" w:rsidRDefault="001E1B35" w:rsidP="001E1B35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AD7A67">
        <w:t>Контроль над исполнением настоящего постановления возложить на заместителя главы администрации Кушвинского городского округа Веремчука В.Н.</w:t>
      </w:r>
    </w:p>
    <w:p w:rsidR="001E1B35" w:rsidRDefault="001E1B35" w:rsidP="001E1B3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B35" w:rsidRPr="00AD7A67" w:rsidRDefault="001E1B35" w:rsidP="001E1B3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B35" w:rsidRPr="00AD7A67" w:rsidRDefault="001E1B35" w:rsidP="001E1B3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B35" w:rsidRPr="00AD7A67" w:rsidRDefault="001E1B35" w:rsidP="001E1B3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1B35" w:rsidRPr="00AD7A67" w:rsidRDefault="001E1B35" w:rsidP="001E1B3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A67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1E1B35">
        <w:rPr>
          <w:rFonts w:ascii="Times New Roman" w:hAnsi="Times New Roman" w:cs="Times New Roman"/>
          <w:sz w:val="28"/>
          <w:szCs w:val="28"/>
        </w:rPr>
        <w:t xml:space="preserve">Кушвинского </w:t>
      </w:r>
      <w:r w:rsidRPr="00AD7A67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D7A6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М.В.</w:t>
      </w:r>
      <w:r w:rsidR="00D8651D">
        <w:rPr>
          <w:rFonts w:ascii="Times New Roman" w:hAnsi="Times New Roman" w:cs="Times New Roman"/>
          <w:sz w:val="28"/>
          <w:szCs w:val="28"/>
        </w:rPr>
        <w:t xml:space="preserve"> </w:t>
      </w:r>
      <w:r w:rsidRPr="00AD7A67">
        <w:rPr>
          <w:rFonts w:ascii="Times New Roman" w:hAnsi="Times New Roman" w:cs="Times New Roman"/>
          <w:sz w:val="28"/>
          <w:szCs w:val="28"/>
        </w:rPr>
        <w:t>Слепухин</w:t>
      </w:r>
    </w:p>
    <w:p w:rsidR="001E1B35" w:rsidRPr="001E1B35" w:rsidRDefault="001E1B35">
      <w:pPr>
        <w:pStyle w:val="ConsPlusNormal"/>
        <w:rPr>
          <w:sz w:val="28"/>
          <w:szCs w:val="28"/>
        </w:rPr>
      </w:pPr>
    </w:p>
    <w:p w:rsidR="001E1B35" w:rsidRPr="001E1B35" w:rsidRDefault="001E1B35" w:rsidP="00586FE5">
      <w:pPr>
        <w:pStyle w:val="ConsPlusNormal"/>
        <w:ind w:left="5670"/>
        <w:rPr>
          <w:sz w:val="28"/>
          <w:szCs w:val="28"/>
        </w:rPr>
      </w:pPr>
    </w:p>
    <w:p w:rsidR="001E1B35" w:rsidRPr="001E1B35" w:rsidRDefault="001E1B35">
      <w:pPr>
        <w:pStyle w:val="ConsPlusNormal"/>
        <w:rPr>
          <w:sz w:val="28"/>
          <w:szCs w:val="28"/>
        </w:rPr>
      </w:pPr>
    </w:p>
    <w:p w:rsidR="00586FE5" w:rsidRDefault="00586FE5" w:rsidP="00586FE5">
      <w:pPr>
        <w:pStyle w:val="ConsPlusNormal"/>
        <w:ind w:left="5670"/>
        <w:rPr>
          <w:sz w:val="28"/>
          <w:szCs w:val="28"/>
        </w:rPr>
        <w:sectPr w:rsidR="00586FE5" w:rsidSect="004E36A4">
          <w:headerReference w:type="default" r:id="rId11"/>
          <w:pgSz w:w="11906" w:h="16838"/>
          <w:pgMar w:top="1134" w:right="850" w:bottom="1134" w:left="1418" w:header="709" w:footer="709" w:gutter="0"/>
          <w:cols w:space="708"/>
          <w:titlePg/>
          <w:docGrid w:linePitch="360"/>
        </w:sectPr>
      </w:pPr>
    </w:p>
    <w:p w:rsidR="001E1B35" w:rsidRPr="00586FE5" w:rsidRDefault="00586FE5" w:rsidP="00586FE5">
      <w:pPr>
        <w:pStyle w:val="ConsPlusNormal"/>
        <w:ind w:left="5812"/>
        <w:outlineLvl w:val="0"/>
        <w:rPr>
          <w:szCs w:val="24"/>
        </w:rPr>
      </w:pPr>
      <w:r w:rsidRPr="00586FE5">
        <w:rPr>
          <w:szCs w:val="24"/>
        </w:rPr>
        <w:lastRenderedPageBreak/>
        <w:t>УТВЕРЖДЕНО</w:t>
      </w:r>
    </w:p>
    <w:p w:rsidR="001E1B35" w:rsidRPr="00586FE5" w:rsidRDefault="00586FE5" w:rsidP="00586FE5">
      <w:pPr>
        <w:pStyle w:val="ConsPlusNormal"/>
        <w:ind w:left="5812"/>
        <w:rPr>
          <w:szCs w:val="24"/>
        </w:rPr>
      </w:pPr>
      <w:r w:rsidRPr="00586FE5">
        <w:rPr>
          <w:szCs w:val="24"/>
        </w:rPr>
        <w:t>п</w:t>
      </w:r>
      <w:r w:rsidR="001E1B35" w:rsidRPr="00586FE5">
        <w:rPr>
          <w:szCs w:val="24"/>
        </w:rPr>
        <w:t>остановлени</w:t>
      </w:r>
      <w:r w:rsidRPr="00586FE5">
        <w:rPr>
          <w:szCs w:val="24"/>
        </w:rPr>
        <w:t>ем а</w:t>
      </w:r>
      <w:r w:rsidR="001E1B35" w:rsidRPr="00586FE5">
        <w:rPr>
          <w:szCs w:val="24"/>
        </w:rPr>
        <w:t xml:space="preserve">дминистрации </w:t>
      </w:r>
      <w:r w:rsidRPr="00586FE5">
        <w:rPr>
          <w:szCs w:val="24"/>
        </w:rPr>
        <w:t>Кушвинского городского округа</w:t>
      </w:r>
    </w:p>
    <w:p w:rsidR="001E1B35" w:rsidRPr="00586FE5" w:rsidRDefault="001E1B35" w:rsidP="00586FE5">
      <w:pPr>
        <w:pStyle w:val="ConsPlusNormal"/>
        <w:ind w:left="5812"/>
        <w:rPr>
          <w:szCs w:val="24"/>
        </w:rPr>
      </w:pPr>
      <w:r w:rsidRPr="00586FE5">
        <w:rPr>
          <w:szCs w:val="24"/>
        </w:rPr>
        <w:t>от</w:t>
      </w:r>
      <w:r w:rsidR="00D405CE">
        <w:rPr>
          <w:szCs w:val="24"/>
        </w:rPr>
        <w:t xml:space="preserve"> 08.06.2017 </w:t>
      </w:r>
      <w:r w:rsidRPr="00586FE5">
        <w:rPr>
          <w:szCs w:val="24"/>
        </w:rPr>
        <w:t xml:space="preserve">№ </w:t>
      </w:r>
      <w:r w:rsidR="00D405CE">
        <w:rPr>
          <w:szCs w:val="24"/>
        </w:rPr>
        <w:t>748</w:t>
      </w:r>
      <w:r w:rsidR="00586FE5">
        <w:rPr>
          <w:szCs w:val="24"/>
        </w:rPr>
        <w:t xml:space="preserve"> «</w:t>
      </w:r>
      <w:r w:rsidR="00586FE5" w:rsidRPr="00586FE5">
        <w:rPr>
          <w:szCs w:val="24"/>
        </w:rPr>
        <w:t>Об утверждении порядка предоставления льгот отдельным категориям граждан при посещении ими платных мероприятий, организуемых муниципальными учреждениями культуры Кушвинского городского округа</w:t>
      </w:r>
      <w:r w:rsidR="00586FE5">
        <w:rPr>
          <w:szCs w:val="24"/>
        </w:rPr>
        <w:t>»</w:t>
      </w:r>
    </w:p>
    <w:p w:rsidR="001E1B35" w:rsidRPr="001E1B35" w:rsidRDefault="001E1B35">
      <w:pPr>
        <w:pStyle w:val="ConsPlusNormal"/>
        <w:rPr>
          <w:sz w:val="28"/>
          <w:szCs w:val="28"/>
        </w:rPr>
      </w:pPr>
    </w:p>
    <w:p w:rsidR="00586FE5" w:rsidRDefault="00586FE5">
      <w:pPr>
        <w:pStyle w:val="ConsPlusTitle"/>
        <w:jc w:val="center"/>
        <w:rPr>
          <w:sz w:val="28"/>
          <w:szCs w:val="28"/>
        </w:rPr>
      </w:pPr>
      <w:bookmarkStart w:id="0" w:name="P29"/>
      <w:bookmarkEnd w:id="0"/>
    </w:p>
    <w:p w:rsidR="001E1B35" w:rsidRPr="001E1B35" w:rsidRDefault="001E1B35">
      <w:pPr>
        <w:pStyle w:val="ConsPlusTitle"/>
        <w:jc w:val="center"/>
        <w:rPr>
          <w:sz w:val="28"/>
          <w:szCs w:val="28"/>
        </w:rPr>
      </w:pPr>
      <w:r w:rsidRPr="001E1B35">
        <w:rPr>
          <w:sz w:val="28"/>
          <w:szCs w:val="28"/>
        </w:rPr>
        <w:t>ПОРЯДОК</w:t>
      </w:r>
    </w:p>
    <w:p w:rsidR="001E1B35" w:rsidRPr="001E1B35" w:rsidRDefault="001E1B35">
      <w:pPr>
        <w:pStyle w:val="ConsPlusTitle"/>
        <w:jc w:val="center"/>
        <w:rPr>
          <w:sz w:val="28"/>
          <w:szCs w:val="28"/>
        </w:rPr>
      </w:pPr>
      <w:r w:rsidRPr="001E1B35">
        <w:rPr>
          <w:sz w:val="28"/>
          <w:szCs w:val="28"/>
        </w:rPr>
        <w:t>ПРЕДОСТАВЛЕНИЯ ЛЬГОТ ОТДЕЛЬНЫМ КАТЕГОРИЯМ ГРАЖДАН</w:t>
      </w:r>
    </w:p>
    <w:p w:rsidR="001E1B35" w:rsidRPr="001E1B35" w:rsidRDefault="001E1B35">
      <w:pPr>
        <w:pStyle w:val="ConsPlusTitle"/>
        <w:jc w:val="center"/>
        <w:rPr>
          <w:sz w:val="28"/>
          <w:szCs w:val="28"/>
        </w:rPr>
      </w:pPr>
      <w:r w:rsidRPr="001E1B35">
        <w:rPr>
          <w:sz w:val="28"/>
          <w:szCs w:val="28"/>
        </w:rPr>
        <w:t>ПРИ ПОСЕЩЕНИИ ИМИ ПЛАТНЫХ МЕРОПРИЯТИЙ, ОРГАНИЗУЕМЫХ</w:t>
      </w:r>
      <w:r w:rsidR="00586FE5">
        <w:rPr>
          <w:sz w:val="28"/>
          <w:szCs w:val="28"/>
        </w:rPr>
        <w:t xml:space="preserve"> </w:t>
      </w:r>
      <w:r w:rsidRPr="001E1B35">
        <w:rPr>
          <w:sz w:val="28"/>
          <w:szCs w:val="28"/>
        </w:rPr>
        <w:t>МУНИЦИПАЛЬНЫМИ УЧРЕЖДЕНИЯМИ КУЛЬТУРЫ</w:t>
      </w:r>
      <w:r w:rsidR="00586FE5">
        <w:rPr>
          <w:sz w:val="28"/>
          <w:szCs w:val="28"/>
        </w:rPr>
        <w:t xml:space="preserve"> </w:t>
      </w:r>
      <w:r w:rsidRPr="001E1B35">
        <w:rPr>
          <w:sz w:val="28"/>
          <w:szCs w:val="28"/>
        </w:rPr>
        <w:t>КУШВИНСКОГО ГОРОДСКОГО ОКРУГА</w:t>
      </w:r>
    </w:p>
    <w:p w:rsidR="001E1B35" w:rsidRPr="001E1B35" w:rsidRDefault="001E1B35">
      <w:pPr>
        <w:pStyle w:val="ConsPlusNormal"/>
        <w:rPr>
          <w:sz w:val="28"/>
          <w:szCs w:val="28"/>
        </w:rPr>
      </w:pPr>
    </w:p>
    <w:p w:rsidR="001E1B35" w:rsidRPr="001E1B35" w:rsidRDefault="001E1B35" w:rsidP="004E36A4">
      <w:pPr>
        <w:pStyle w:val="ConsPlusNormal"/>
        <w:tabs>
          <w:tab w:val="left" w:pos="993"/>
        </w:tabs>
        <w:ind w:firstLine="709"/>
        <w:jc w:val="center"/>
        <w:outlineLvl w:val="1"/>
        <w:rPr>
          <w:sz w:val="28"/>
          <w:szCs w:val="28"/>
        </w:rPr>
      </w:pPr>
      <w:r w:rsidRPr="001E1B35">
        <w:rPr>
          <w:sz w:val="28"/>
          <w:szCs w:val="28"/>
        </w:rPr>
        <w:t>I. ОБЩИЕ ПОЛОЖЕНИЯ</w:t>
      </w:r>
    </w:p>
    <w:p w:rsidR="001E1B35" w:rsidRPr="001E1B35" w:rsidRDefault="001E1B35" w:rsidP="004E36A4">
      <w:pPr>
        <w:pStyle w:val="ConsPlusNormal"/>
        <w:tabs>
          <w:tab w:val="left" w:pos="993"/>
        </w:tabs>
        <w:ind w:firstLine="709"/>
        <w:rPr>
          <w:sz w:val="28"/>
          <w:szCs w:val="28"/>
        </w:rPr>
      </w:pPr>
    </w:p>
    <w:p w:rsidR="001E1B35" w:rsidRPr="001E1B35" w:rsidRDefault="001E1B35" w:rsidP="004E36A4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1E1B35">
        <w:rPr>
          <w:sz w:val="28"/>
          <w:szCs w:val="28"/>
        </w:rPr>
        <w:t xml:space="preserve">Настоящий Порядок разработан в целях создания максимальной доступности услуг в сфере культуры жителей Кушвинского городского округа, в соответствии с </w:t>
      </w:r>
      <w:hyperlink r:id="rId12" w:history="1">
        <w:r w:rsidRPr="001E1B35">
          <w:rPr>
            <w:sz w:val="28"/>
            <w:szCs w:val="28"/>
          </w:rPr>
          <w:t>Законом</w:t>
        </w:r>
      </w:hyperlink>
      <w:r w:rsidRPr="001E1B35">
        <w:rPr>
          <w:sz w:val="28"/>
          <w:szCs w:val="28"/>
        </w:rPr>
        <w:t xml:space="preserve"> Российской Федерации от 19.10.1992 </w:t>
      </w:r>
      <w:r>
        <w:rPr>
          <w:sz w:val="28"/>
          <w:szCs w:val="28"/>
        </w:rPr>
        <w:t>№</w:t>
      </w:r>
      <w:r w:rsidRPr="001E1B35">
        <w:rPr>
          <w:sz w:val="28"/>
          <w:szCs w:val="28"/>
        </w:rPr>
        <w:t xml:space="preserve"> 3612-1 </w:t>
      </w:r>
      <w:r>
        <w:rPr>
          <w:sz w:val="28"/>
          <w:szCs w:val="28"/>
        </w:rPr>
        <w:t>«</w:t>
      </w:r>
      <w:r w:rsidRPr="001E1B35">
        <w:rPr>
          <w:sz w:val="28"/>
          <w:szCs w:val="28"/>
        </w:rPr>
        <w:t>Основы законодательства Российской Федерации о культуре</w:t>
      </w:r>
      <w:r>
        <w:rPr>
          <w:sz w:val="28"/>
          <w:szCs w:val="28"/>
        </w:rPr>
        <w:t>»</w:t>
      </w:r>
      <w:r w:rsidRPr="001E1B35">
        <w:rPr>
          <w:sz w:val="28"/>
          <w:szCs w:val="28"/>
        </w:rPr>
        <w:t xml:space="preserve">, Федеральным </w:t>
      </w:r>
      <w:hyperlink r:id="rId13" w:history="1">
        <w:r w:rsidRPr="001E1B35">
          <w:rPr>
            <w:sz w:val="28"/>
            <w:szCs w:val="28"/>
          </w:rPr>
          <w:t>законом</w:t>
        </w:r>
      </w:hyperlink>
      <w:r w:rsidRPr="001E1B35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1E1B35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1E1B3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1E1B35">
        <w:rPr>
          <w:sz w:val="28"/>
          <w:szCs w:val="28"/>
        </w:rPr>
        <w:t>, и устанавливает порядок предоставления льгот отдельным категориям граждан при посещении ими платных мероприятий, организуемых муниципальными</w:t>
      </w:r>
      <w:proofErr w:type="gramEnd"/>
      <w:r w:rsidRPr="001E1B35">
        <w:rPr>
          <w:sz w:val="28"/>
          <w:szCs w:val="28"/>
        </w:rPr>
        <w:t xml:space="preserve"> учреждениями культуры.</w:t>
      </w:r>
    </w:p>
    <w:p w:rsidR="001E1B35" w:rsidRPr="001E1B35" w:rsidRDefault="001E1B35" w:rsidP="004E36A4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К муниципальным учреждениям культуры в настоящем По</w:t>
      </w:r>
      <w:r w:rsidR="00586FE5">
        <w:rPr>
          <w:sz w:val="28"/>
          <w:szCs w:val="28"/>
        </w:rPr>
        <w:t>рядке</w:t>
      </w:r>
      <w:r w:rsidRPr="001E1B35">
        <w:rPr>
          <w:sz w:val="28"/>
          <w:szCs w:val="28"/>
        </w:rPr>
        <w:t xml:space="preserve"> относятся муниципальные учреждения </w:t>
      </w:r>
      <w:r w:rsidR="00F772BB" w:rsidRPr="00F772BB">
        <w:rPr>
          <w:sz w:val="28"/>
          <w:szCs w:val="28"/>
        </w:rPr>
        <w:t>культуры</w:t>
      </w:r>
      <w:r w:rsidRPr="001E1B35">
        <w:rPr>
          <w:sz w:val="28"/>
          <w:szCs w:val="28"/>
        </w:rPr>
        <w:t xml:space="preserve">, подведомственные </w:t>
      </w:r>
      <w:r w:rsidR="00586FE5">
        <w:rPr>
          <w:sz w:val="28"/>
          <w:szCs w:val="28"/>
        </w:rPr>
        <w:t>Управлению</w:t>
      </w:r>
      <w:r w:rsidRPr="001E1B35">
        <w:rPr>
          <w:sz w:val="28"/>
          <w:szCs w:val="28"/>
        </w:rPr>
        <w:t xml:space="preserve"> культуры Кушвинского городского округа.</w:t>
      </w:r>
    </w:p>
    <w:p w:rsidR="001E1B35" w:rsidRPr="001E1B35" w:rsidRDefault="001E1B35" w:rsidP="004E36A4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 xml:space="preserve">Под льготным посещением в настоящем </w:t>
      </w:r>
      <w:r w:rsidR="004E36A4" w:rsidRPr="004E36A4">
        <w:rPr>
          <w:sz w:val="28"/>
          <w:szCs w:val="28"/>
        </w:rPr>
        <w:t xml:space="preserve">Порядке </w:t>
      </w:r>
      <w:r w:rsidRPr="001E1B35">
        <w:rPr>
          <w:sz w:val="28"/>
          <w:szCs w:val="28"/>
        </w:rPr>
        <w:t xml:space="preserve">понимается посещение платных мероприятий, организуемых муниципальными учреждениями культуры бесплатно, либо по цене, сниженной </w:t>
      </w:r>
      <w:r w:rsidR="004E36A4">
        <w:rPr>
          <w:sz w:val="28"/>
          <w:szCs w:val="28"/>
        </w:rPr>
        <w:t>по отношению</w:t>
      </w:r>
      <w:r w:rsidRPr="001E1B35">
        <w:rPr>
          <w:sz w:val="28"/>
          <w:szCs w:val="28"/>
        </w:rPr>
        <w:t xml:space="preserve"> </w:t>
      </w:r>
      <w:proofErr w:type="gramStart"/>
      <w:r w:rsidRPr="001E1B35">
        <w:rPr>
          <w:sz w:val="28"/>
          <w:szCs w:val="28"/>
        </w:rPr>
        <w:t>к</w:t>
      </w:r>
      <w:proofErr w:type="gramEnd"/>
      <w:r w:rsidRPr="001E1B35">
        <w:rPr>
          <w:sz w:val="28"/>
          <w:szCs w:val="28"/>
        </w:rPr>
        <w:t xml:space="preserve"> установленной.</w:t>
      </w:r>
    </w:p>
    <w:p w:rsidR="001E1B35" w:rsidRPr="001E1B35" w:rsidRDefault="001E1B35" w:rsidP="004E36A4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Возмещение выпадающих доходов муниципальных учреждений культуры от реализации льготных билетов за счет средств местного бюджета не производится.</w:t>
      </w:r>
    </w:p>
    <w:p w:rsidR="001E1B35" w:rsidRPr="001E1B35" w:rsidRDefault="001E1B35" w:rsidP="004E36A4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Расходы, связанные с предоставлением льгот отдельным категориям граждан при посещении ими платных мероприятий, организуемых муниципальными учреждениями культуры, относятся на результаты деятельности этих учреждений.</w:t>
      </w:r>
    </w:p>
    <w:p w:rsidR="001E1B35" w:rsidRDefault="001E1B35" w:rsidP="004E36A4">
      <w:pPr>
        <w:pStyle w:val="ConsPlusNormal"/>
        <w:tabs>
          <w:tab w:val="left" w:pos="993"/>
        </w:tabs>
        <w:ind w:firstLine="709"/>
        <w:rPr>
          <w:sz w:val="28"/>
          <w:szCs w:val="28"/>
        </w:rPr>
      </w:pPr>
    </w:p>
    <w:p w:rsidR="00D14DF2" w:rsidRDefault="00D14DF2" w:rsidP="004E36A4">
      <w:pPr>
        <w:pStyle w:val="ConsPlusNormal"/>
        <w:tabs>
          <w:tab w:val="left" w:pos="993"/>
        </w:tabs>
        <w:jc w:val="center"/>
        <w:outlineLvl w:val="1"/>
        <w:rPr>
          <w:sz w:val="28"/>
          <w:szCs w:val="28"/>
        </w:rPr>
      </w:pPr>
    </w:p>
    <w:p w:rsidR="00D14DF2" w:rsidRDefault="00D14DF2" w:rsidP="004E36A4">
      <w:pPr>
        <w:pStyle w:val="ConsPlusNormal"/>
        <w:tabs>
          <w:tab w:val="left" w:pos="993"/>
        </w:tabs>
        <w:jc w:val="center"/>
        <w:outlineLvl w:val="1"/>
        <w:rPr>
          <w:sz w:val="28"/>
          <w:szCs w:val="28"/>
        </w:rPr>
      </w:pPr>
    </w:p>
    <w:p w:rsidR="001E1B35" w:rsidRPr="001E1B35" w:rsidRDefault="001E1B35" w:rsidP="004E36A4">
      <w:pPr>
        <w:pStyle w:val="ConsPlusNormal"/>
        <w:tabs>
          <w:tab w:val="left" w:pos="993"/>
        </w:tabs>
        <w:jc w:val="center"/>
        <w:outlineLvl w:val="1"/>
        <w:rPr>
          <w:sz w:val="28"/>
          <w:szCs w:val="28"/>
        </w:rPr>
      </w:pPr>
      <w:r w:rsidRPr="001E1B35">
        <w:rPr>
          <w:sz w:val="28"/>
          <w:szCs w:val="28"/>
        </w:rPr>
        <w:lastRenderedPageBreak/>
        <w:t>II. ПОРЯДОК ПРЕДОСТАВЛЕНИЯ ЛЬГОТ</w:t>
      </w:r>
    </w:p>
    <w:p w:rsidR="001E1B35" w:rsidRPr="001E1B35" w:rsidRDefault="001E1B35" w:rsidP="004E36A4">
      <w:pPr>
        <w:pStyle w:val="ConsPlusNormal"/>
        <w:tabs>
          <w:tab w:val="left" w:pos="993"/>
        </w:tabs>
        <w:ind w:firstLine="709"/>
        <w:rPr>
          <w:sz w:val="28"/>
          <w:szCs w:val="28"/>
        </w:rPr>
      </w:pPr>
    </w:p>
    <w:p w:rsidR="00465EB7" w:rsidRPr="00465EB7" w:rsidRDefault="00465EB7" w:rsidP="00465EB7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5EB7">
        <w:rPr>
          <w:sz w:val="28"/>
          <w:szCs w:val="28"/>
        </w:rPr>
        <w:t xml:space="preserve">Муниципальные учреждения культуры самостоятельно </w:t>
      </w:r>
      <w:r>
        <w:rPr>
          <w:sz w:val="28"/>
          <w:szCs w:val="28"/>
        </w:rPr>
        <w:t>определяют</w:t>
      </w:r>
      <w:r w:rsidRPr="00465EB7">
        <w:rPr>
          <w:sz w:val="28"/>
          <w:szCs w:val="28"/>
        </w:rPr>
        <w:t xml:space="preserve"> возможность предоставления льготы при посещении платных</w:t>
      </w:r>
      <w:r>
        <w:rPr>
          <w:sz w:val="28"/>
          <w:szCs w:val="28"/>
        </w:rPr>
        <w:t xml:space="preserve"> мероприятий.</w:t>
      </w:r>
    </w:p>
    <w:p w:rsidR="001E1B35" w:rsidRPr="001E1B35" w:rsidRDefault="00465EB7" w:rsidP="004E36A4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5EB7">
        <w:rPr>
          <w:sz w:val="28"/>
          <w:szCs w:val="28"/>
        </w:rPr>
        <w:t xml:space="preserve">Муниципальные </w:t>
      </w:r>
      <w:r>
        <w:rPr>
          <w:sz w:val="28"/>
          <w:szCs w:val="28"/>
        </w:rPr>
        <w:t>у</w:t>
      </w:r>
      <w:r w:rsidR="001E1B35" w:rsidRPr="001E1B35">
        <w:rPr>
          <w:sz w:val="28"/>
          <w:szCs w:val="28"/>
        </w:rPr>
        <w:t xml:space="preserve">чреждения культуры с учетом их финансовых, материально-технических и организационных возможностей имеют право предоставлять льготы при посещении проводимых учреждениями платных мероприятий не более 1 раза в месяц для следующих </w:t>
      </w:r>
      <w:r w:rsidR="004E36A4" w:rsidRPr="001E1B35">
        <w:rPr>
          <w:sz w:val="28"/>
          <w:szCs w:val="28"/>
        </w:rPr>
        <w:t xml:space="preserve">отдельных </w:t>
      </w:r>
      <w:r w:rsidR="001E1B35" w:rsidRPr="001E1B35">
        <w:rPr>
          <w:sz w:val="28"/>
          <w:szCs w:val="28"/>
        </w:rPr>
        <w:t>категорий граждан:</w:t>
      </w:r>
    </w:p>
    <w:p w:rsidR="001E1B35" w:rsidRPr="001E1B35" w:rsidRDefault="001E1B35" w:rsidP="004E36A4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 xml:space="preserve">ветеранам всех категорий, установленных </w:t>
      </w:r>
      <w:hyperlink r:id="rId14" w:history="1">
        <w:r w:rsidRPr="001E1B35">
          <w:rPr>
            <w:sz w:val="28"/>
            <w:szCs w:val="28"/>
          </w:rPr>
          <w:t>статьей 1</w:t>
        </w:r>
      </w:hyperlink>
      <w:r w:rsidRPr="001E1B35">
        <w:rPr>
          <w:sz w:val="28"/>
          <w:szCs w:val="28"/>
        </w:rPr>
        <w:t xml:space="preserve"> Федерального закона от 12.01.1995 </w:t>
      </w:r>
      <w:r>
        <w:rPr>
          <w:sz w:val="28"/>
          <w:szCs w:val="28"/>
        </w:rPr>
        <w:t>№</w:t>
      </w:r>
      <w:r w:rsidRPr="001E1B35">
        <w:rPr>
          <w:sz w:val="28"/>
          <w:szCs w:val="28"/>
        </w:rPr>
        <w:t xml:space="preserve"> 5-ФЗ </w:t>
      </w:r>
      <w:r>
        <w:rPr>
          <w:sz w:val="28"/>
          <w:szCs w:val="28"/>
        </w:rPr>
        <w:t>«</w:t>
      </w:r>
      <w:r w:rsidRPr="001E1B35">
        <w:rPr>
          <w:sz w:val="28"/>
          <w:szCs w:val="28"/>
        </w:rPr>
        <w:t>О ветеранах</w:t>
      </w:r>
      <w:r>
        <w:rPr>
          <w:sz w:val="28"/>
          <w:szCs w:val="28"/>
        </w:rPr>
        <w:t>»</w:t>
      </w:r>
      <w:r w:rsidRPr="001E1B35">
        <w:rPr>
          <w:sz w:val="28"/>
          <w:szCs w:val="28"/>
        </w:rPr>
        <w:t>;</w:t>
      </w:r>
    </w:p>
    <w:p w:rsidR="001E1B35" w:rsidRPr="001E1B35" w:rsidRDefault="001E1B35" w:rsidP="004E36A4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лицам, подвергшимся воздействию радиации вследствие катастрофы на Чернобыльской АЭС, испытаний на Семипалатинском полигоне и приравненные к ним категории граждан;</w:t>
      </w:r>
    </w:p>
    <w:p w:rsidR="001E1B35" w:rsidRPr="001E1B35" w:rsidRDefault="001E1B35" w:rsidP="004E36A4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неработающим инвалидам I и II группы;</w:t>
      </w:r>
    </w:p>
    <w:p w:rsidR="001E1B35" w:rsidRPr="001E1B35" w:rsidRDefault="001E1B35" w:rsidP="004E36A4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детям-инвалидам и лицам, их сопровождающи</w:t>
      </w:r>
      <w:r w:rsidR="008C7DD1">
        <w:rPr>
          <w:sz w:val="28"/>
          <w:szCs w:val="28"/>
        </w:rPr>
        <w:t>м</w:t>
      </w:r>
      <w:r w:rsidRPr="001E1B35">
        <w:rPr>
          <w:sz w:val="28"/>
          <w:szCs w:val="28"/>
        </w:rPr>
        <w:t xml:space="preserve"> (1 человек);</w:t>
      </w:r>
    </w:p>
    <w:p w:rsidR="001E1B35" w:rsidRPr="001E1B35" w:rsidRDefault="001E1B35" w:rsidP="004E36A4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детям-сиротам</w:t>
      </w:r>
      <w:r w:rsidR="00C05B46">
        <w:rPr>
          <w:sz w:val="28"/>
          <w:szCs w:val="28"/>
        </w:rPr>
        <w:t xml:space="preserve"> и</w:t>
      </w:r>
      <w:r w:rsidRPr="001E1B35">
        <w:rPr>
          <w:sz w:val="28"/>
          <w:szCs w:val="28"/>
        </w:rPr>
        <w:t xml:space="preserve"> детям, оставшимся без попечения родителей</w:t>
      </w:r>
      <w:r w:rsidR="00C05B46">
        <w:rPr>
          <w:sz w:val="28"/>
          <w:szCs w:val="28"/>
        </w:rPr>
        <w:t xml:space="preserve">, </w:t>
      </w:r>
      <w:r w:rsidRPr="001E1B35">
        <w:rPr>
          <w:sz w:val="28"/>
          <w:szCs w:val="28"/>
        </w:rPr>
        <w:t>и лицам, их сопровождающи</w:t>
      </w:r>
      <w:r w:rsidR="008C7DD1">
        <w:rPr>
          <w:sz w:val="28"/>
          <w:szCs w:val="28"/>
        </w:rPr>
        <w:t>м</w:t>
      </w:r>
      <w:bookmarkStart w:id="1" w:name="_GoBack"/>
      <w:bookmarkEnd w:id="1"/>
      <w:r w:rsidRPr="001E1B35">
        <w:rPr>
          <w:sz w:val="28"/>
          <w:szCs w:val="28"/>
        </w:rPr>
        <w:t xml:space="preserve"> (не более 2 человек на группу);</w:t>
      </w:r>
    </w:p>
    <w:p w:rsidR="001E1B35" w:rsidRPr="008C7DD1" w:rsidRDefault="001E1B35" w:rsidP="004E36A4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7DD1">
        <w:rPr>
          <w:sz w:val="28"/>
          <w:szCs w:val="28"/>
        </w:rPr>
        <w:t>детям из многодетных семей;</w:t>
      </w:r>
    </w:p>
    <w:p w:rsidR="001E1B35" w:rsidRPr="008C7DD1" w:rsidRDefault="001E1B35" w:rsidP="004E36A4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7DD1">
        <w:rPr>
          <w:sz w:val="28"/>
          <w:szCs w:val="28"/>
        </w:rPr>
        <w:t>детям из малоимущих семей;</w:t>
      </w:r>
    </w:p>
    <w:p w:rsidR="001E1B35" w:rsidRPr="001E1B35" w:rsidRDefault="001E1B35" w:rsidP="004E36A4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инвалидам и лицам, их сопровождающим (1 человек);</w:t>
      </w:r>
    </w:p>
    <w:p w:rsidR="001E1B35" w:rsidRPr="001E1B35" w:rsidRDefault="001E1B35" w:rsidP="004E36A4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 xml:space="preserve">детям до 5 лет, посещающим мероприятия </w:t>
      </w:r>
      <w:proofErr w:type="gramStart"/>
      <w:r w:rsidRPr="001E1B35">
        <w:rPr>
          <w:sz w:val="28"/>
          <w:szCs w:val="28"/>
        </w:rPr>
        <w:t>со</w:t>
      </w:r>
      <w:proofErr w:type="gramEnd"/>
      <w:r w:rsidRPr="001E1B35">
        <w:rPr>
          <w:sz w:val="28"/>
          <w:szCs w:val="28"/>
        </w:rPr>
        <w:t xml:space="preserve"> взрослыми, без предоставления отдельного места (не распространяется на детские мероприятия);</w:t>
      </w:r>
    </w:p>
    <w:p w:rsidR="001E1B35" w:rsidRPr="001E1B35" w:rsidRDefault="001E1B35" w:rsidP="004E36A4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обучающимся по дополнительным предпрофессиональным программам в области искусств;</w:t>
      </w:r>
    </w:p>
    <w:p w:rsidR="001E1B35" w:rsidRPr="001E1B35" w:rsidRDefault="001E1B35" w:rsidP="004E36A4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военнослужащим, проходящим военную службу по призыву.</w:t>
      </w:r>
    </w:p>
    <w:p w:rsidR="00F772BB" w:rsidRPr="00F772BB" w:rsidRDefault="00F772BB" w:rsidP="00F772B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2BB">
        <w:rPr>
          <w:rFonts w:ascii="Times New Roman" w:eastAsia="Times New Roman" w:hAnsi="Times New Roman" w:cs="Times New Roman"/>
          <w:sz w:val="28"/>
          <w:szCs w:val="28"/>
        </w:rPr>
        <w:t>Бесплатное посещение музея лицами, не достигшими восемнадцати лет, а также обучающимися по основным профессиональным образовательным программам устанавливается в порядке, определенном Приказом Министерства культуры Российской Федерации от 17.12.2015 № 3119 «Об утверждении Порядка бесплатного посещения музеев лицами, не достигшими восемнадцати лет, а также обучающимися по основным профессиональным образовательным программам».</w:t>
      </w:r>
    </w:p>
    <w:p w:rsidR="001E1B35" w:rsidRPr="001E1B35" w:rsidRDefault="001E1B35" w:rsidP="00F772BB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 xml:space="preserve">Лица, имеющие право на льготное посещение </w:t>
      </w:r>
      <w:r w:rsidR="002639A8">
        <w:rPr>
          <w:sz w:val="28"/>
          <w:szCs w:val="28"/>
        </w:rPr>
        <w:t xml:space="preserve">муниципальных </w:t>
      </w:r>
      <w:r w:rsidRPr="001E1B35">
        <w:rPr>
          <w:sz w:val="28"/>
          <w:szCs w:val="28"/>
        </w:rPr>
        <w:t>учреждений культуры, должны предъявить в кассе учреждения перед приобретением билета документ, удостоверяющий личность, и документ, подтверждающий право на соответствующую льготу: удостоверение, свидетельство о рождении, военный билет и т.д.</w:t>
      </w:r>
    </w:p>
    <w:p w:rsidR="001E1B35" w:rsidRPr="001E1B35" w:rsidRDefault="001E1B35" w:rsidP="00F772BB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Если гражданин относится одновременно к нескольким льготным категориям, льгота должна предоставляться по одному основанию по выбору гражданина. Вид и размер льготы должен устанавливаться одинаковым для всех лиц, относящихся к одной льготной категории граждан.</w:t>
      </w:r>
    </w:p>
    <w:p w:rsidR="001E1B35" w:rsidRPr="001E1B35" w:rsidRDefault="001E1B35" w:rsidP="004E36A4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Льготы устанавливаются в следующих формах:</w:t>
      </w:r>
    </w:p>
    <w:p w:rsidR="001E1B35" w:rsidRPr="001E1B35" w:rsidRDefault="001E1B35" w:rsidP="004E36A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 xml:space="preserve">предоставления права бесплатного посещения (предоставление </w:t>
      </w:r>
      <w:r w:rsidRPr="001E1B35">
        <w:rPr>
          <w:sz w:val="28"/>
          <w:szCs w:val="28"/>
        </w:rPr>
        <w:lastRenderedPageBreak/>
        <w:t xml:space="preserve">входного билета без указания цены с проставлением штампа </w:t>
      </w:r>
      <w:r>
        <w:rPr>
          <w:sz w:val="28"/>
          <w:szCs w:val="28"/>
        </w:rPr>
        <w:t>«</w:t>
      </w:r>
      <w:r w:rsidRPr="001E1B35">
        <w:rPr>
          <w:sz w:val="28"/>
          <w:szCs w:val="28"/>
        </w:rPr>
        <w:t>бесплатно</w:t>
      </w:r>
      <w:r>
        <w:rPr>
          <w:sz w:val="28"/>
          <w:szCs w:val="28"/>
        </w:rPr>
        <w:t>»</w:t>
      </w:r>
      <w:r w:rsidRPr="001E1B35">
        <w:rPr>
          <w:sz w:val="28"/>
          <w:szCs w:val="28"/>
        </w:rPr>
        <w:t xml:space="preserve"> или </w:t>
      </w:r>
      <w:r>
        <w:rPr>
          <w:sz w:val="28"/>
          <w:szCs w:val="28"/>
        </w:rPr>
        <w:t>«</w:t>
      </w:r>
      <w:r w:rsidRPr="001E1B35">
        <w:rPr>
          <w:sz w:val="28"/>
          <w:szCs w:val="28"/>
        </w:rPr>
        <w:t>0 руб.</w:t>
      </w:r>
      <w:r>
        <w:rPr>
          <w:sz w:val="28"/>
          <w:szCs w:val="28"/>
        </w:rPr>
        <w:t>»</w:t>
      </w:r>
      <w:r w:rsidRPr="001E1B35">
        <w:rPr>
          <w:sz w:val="28"/>
          <w:szCs w:val="28"/>
        </w:rPr>
        <w:t>);</w:t>
      </w:r>
    </w:p>
    <w:p w:rsidR="001E1B35" w:rsidRPr="001E1B35" w:rsidRDefault="001E1B35" w:rsidP="004E36A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предоставления скидки на стоимость билета до 50 процентов;</w:t>
      </w:r>
    </w:p>
    <w:p w:rsidR="001E1B35" w:rsidRPr="001E1B35" w:rsidRDefault="001E1B35" w:rsidP="00F772B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предоставления бесплатных (или со скидкой до 50 процентов от стоимости билета) абонементов, бесплатных пригласительных билетов;</w:t>
      </w:r>
    </w:p>
    <w:p w:rsidR="001E1B35" w:rsidRPr="001E1B35" w:rsidRDefault="001E1B35" w:rsidP="00F772B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проведение благотворительных концертов и спектаклей по сниженной цене или бесплатно.</w:t>
      </w:r>
    </w:p>
    <w:p w:rsidR="001E1B35" w:rsidRPr="001E1B35" w:rsidRDefault="002639A8" w:rsidP="00F772BB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639A8">
        <w:rPr>
          <w:sz w:val="28"/>
          <w:szCs w:val="28"/>
        </w:rPr>
        <w:t>Муниципальны</w:t>
      </w:r>
      <w:r>
        <w:rPr>
          <w:sz w:val="28"/>
          <w:szCs w:val="28"/>
        </w:rPr>
        <w:t>е у</w:t>
      </w:r>
      <w:r w:rsidR="001E1B35" w:rsidRPr="001E1B35">
        <w:rPr>
          <w:sz w:val="28"/>
          <w:szCs w:val="28"/>
        </w:rPr>
        <w:t>чреждения культуры вправе установить на посещение отдельных мероприятий квоты (количество) льготных билетов.</w:t>
      </w:r>
    </w:p>
    <w:p w:rsidR="001E1B35" w:rsidRDefault="002639A8" w:rsidP="00F772BB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639A8">
        <w:rPr>
          <w:sz w:val="28"/>
          <w:szCs w:val="28"/>
        </w:rPr>
        <w:t>Муниципальные учреждения</w:t>
      </w:r>
      <w:r w:rsidR="001E1B35" w:rsidRPr="001E1B35">
        <w:rPr>
          <w:sz w:val="28"/>
          <w:szCs w:val="28"/>
        </w:rPr>
        <w:t xml:space="preserve"> культуры разрабатывают и согласовывают с </w:t>
      </w:r>
      <w:r w:rsidR="004E36A4">
        <w:rPr>
          <w:sz w:val="28"/>
          <w:szCs w:val="28"/>
        </w:rPr>
        <w:t>Управлением</w:t>
      </w:r>
      <w:r w:rsidR="001E1B35" w:rsidRPr="001E1B35">
        <w:rPr>
          <w:sz w:val="28"/>
          <w:szCs w:val="28"/>
        </w:rPr>
        <w:t xml:space="preserve"> культуры Кушвинского городского округа поряд</w:t>
      </w:r>
      <w:r w:rsidR="00F772BB">
        <w:rPr>
          <w:sz w:val="28"/>
          <w:szCs w:val="28"/>
        </w:rPr>
        <w:t>ок предоставления льгот</w:t>
      </w:r>
      <w:r w:rsidR="001E1B35" w:rsidRPr="001E1B35">
        <w:rPr>
          <w:sz w:val="28"/>
          <w:szCs w:val="28"/>
        </w:rPr>
        <w:t>.</w:t>
      </w:r>
    </w:p>
    <w:p w:rsidR="00F772BB" w:rsidRPr="00F772BB" w:rsidRDefault="00F772BB" w:rsidP="00F772BB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72BB">
        <w:rPr>
          <w:sz w:val="28"/>
          <w:szCs w:val="28"/>
        </w:rPr>
        <w:t>Порядок предоставления льгот при оказании платных услуг утверждается руководителем учреждения и включает:</w:t>
      </w:r>
    </w:p>
    <w:p w:rsidR="00F772BB" w:rsidRPr="00F772BB" w:rsidRDefault="00F772BB" w:rsidP="00F772B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772BB">
        <w:rPr>
          <w:sz w:val="28"/>
          <w:szCs w:val="28"/>
        </w:rPr>
        <w:t>перечень лиц, в отношении которых предоставляются льготы;</w:t>
      </w:r>
    </w:p>
    <w:p w:rsidR="00F772BB" w:rsidRPr="00F772BB" w:rsidRDefault="00F772BB" w:rsidP="00F772B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772BB">
        <w:rPr>
          <w:sz w:val="28"/>
          <w:szCs w:val="28"/>
        </w:rPr>
        <w:t>перечень платных мероприятий, при посещении которых гражданам предоставляются льготы;</w:t>
      </w:r>
    </w:p>
    <w:p w:rsidR="00F772BB" w:rsidRPr="00F772BB" w:rsidRDefault="00F772BB" w:rsidP="00F772B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772BB">
        <w:rPr>
          <w:sz w:val="28"/>
          <w:szCs w:val="28"/>
        </w:rPr>
        <w:t>условия и время их предоставления;</w:t>
      </w:r>
    </w:p>
    <w:p w:rsidR="00F772BB" w:rsidRPr="00F772BB" w:rsidRDefault="00F772BB" w:rsidP="00F772B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772BB">
        <w:rPr>
          <w:sz w:val="28"/>
          <w:szCs w:val="28"/>
        </w:rPr>
        <w:t>вид и размер льгот при индивидуальном посещении;</w:t>
      </w:r>
    </w:p>
    <w:p w:rsidR="00F772BB" w:rsidRPr="00F772BB" w:rsidRDefault="00F772BB" w:rsidP="00F772B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772BB">
        <w:rPr>
          <w:sz w:val="28"/>
          <w:szCs w:val="28"/>
        </w:rPr>
        <w:t>вид и размер льгот при групповом посещении с дифференциацией по размеру группы (количеству человек);</w:t>
      </w:r>
    </w:p>
    <w:p w:rsidR="00F772BB" w:rsidRPr="00F772BB" w:rsidRDefault="00F772BB" w:rsidP="00F772BB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772BB">
        <w:rPr>
          <w:sz w:val="28"/>
          <w:szCs w:val="28"/>
        </w:rPr>
        <w:t>перечень документов, предъявляемых для предоставления льготы.</w:t>
      </w:r>
    </w:p>
    <w:p w:rsidR="002639A8" w:rsidRPr="002639A8" w:rsidRDefault="002639A8" w:rsidP="002639A8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639A8">
        <w:rPr>
          <w:sz w:val="28"/>
          <w:szCs w:val="28"/>
        </w:rPr>
        <w:t>Перечень документов, предъявляемых для получения льготы при посещении платных мероприятий организаций культуры:</w:t>
      </w:r>
    </w:p>
    <w:p w:rsidR="002639A8" w:rsidRPr="002639A8" w:rsidRDefault="002639A8" w:rsidP="002639A8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639A8">
        <w:rPr>
          <w:sz w:val="28"/>
          <w:szCs w:val="28"/>
        </w:rPr>
        <w:t>документ, удостоверяющий личность гражданина (паспорт), (свидетельство о рождении гражданина);</w:t>
      </w:r>
    </w:p>
    <w:p w:rsidR="002639A8" w:rsidRPr="002639A8" w:rsidRDefault="002639A8" w:rsidP="002639A8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639A8">
        <w:rPr>
          <w:sz w:val="28"/>
          <w:szCs w:val="28"/>
        </w:rPr>
        <w:t>документ, подтверждающий право на получение социальных услуг (удостоверение инвалида о праве на льготы; справка медико-социальной экспертизы инвалидов, подтверждающая факт установления инвалидности и иное);</w:t>
      </w:r>
    </w:p>
    <w:p w:rsidR="002639A8" w:rsidRPr="002639A8" w:rsidRDefault="002639A8" w:rsidP="002639A8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639A8">
        <w:rPr>
          <w:sz w:val="28"/>
          <w:szCs w:val="28"/>
        </w:rPr>
        <w:t xml:space="preserve">- документы, подтверждающие соответствие лиц, претендующих на получение льготы, категориям граждан, предусмотренным </w:t>
      </w:r>
      <w:hyperlink r:id="rId15" w:history="1">
        <w:r w:rsidRPr="002E6279">
          <w:rPr>
            <w:rStyle w:val="a6"/>
            <w:color w:val="auto"/>
            <w:sz w:val="28"/>
            <w:szCs w:val="28"/>
            <w:u w:val="none"/>
          </w:rPr>
          <w:t xml:space="preserve">пунктом </w:t>
        </w:r>
        <w:r w:rsidR="002E6279" w:rsidRPr="002E6279">
          <w:rPr>
            <w:rStyle w:val="a6"/>
            <w:color w:val="auto"/>
            <w:sz w:val="28"/>
            <w:szCs w:val="28"/>
            <w:u w:val="none"/>
          </w:rPr>
          <w:t>7</w:t>
        </w:r>
      </w:hyperlink>
      <w:r w:rsidRPr="002E6279">
        <w:rPr>
          <w:sz w:val="28"/>
          <w:szCs w:val="28"/>
        </w:rPr>
        <w:t xml:space="preserve"> </w:t>
      </w:r>
      <w:r w:rsidRPr="002639A8">
        <w:rPr>
          <w:sz w:val="28"/>
          <w:szCs w:val="28"/>
        </w:rPr>
        <w:t>настоящего Порядка.</w:t>
      </w:r>
    </w:p>
    <w:p w:rsidR="001E1B35" w:rsidRPr="001E1B35" w:rsidRDefault="001E1B35" w:rsidP="00F772BB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Информация о льготном посещении мероприятий, проводимых учреждениями культуры, размещается на информационных стендах и официальном сайте учреждения культуры, в средствах массовой информации.</w:t>
      </w:r>
    </w:p>
    <w:p w:rsidR="001E1B35" w:rsidRPr="001E1B35" w:rsidRDefault="001E1B35" w:rsidP="00F772BB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Льготное посещение не распространяется на премьерный показ спектаклей и концертов, коммерческие мероприятия, проводимые в учреждениях культуры сторонними организациями по договорам.</w:t>
      </w:r>
    </w:p>
    <w:p w:rsidR="001E1B35" w:rsidRPr="001E1B35" w:rsidRDefault="001E1B35" w:rsidP="004E36A4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Основаниями для отказа в предоставлении льгот гражданину являются:</w:t>
      </w:r>
    </w:p>
    <w:p w:rsidR="001E1B35" w:rsidRPr="001E1B35" w:rsidRDefault="001E1B35" w:rsidP="004E36A4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непредоставление документов, дающих право на льготу;</w:t>
      </w:r>
    </w:p>
    <w:p w:rsidR="001E1B35" w:rsidRPr="001E1B35" w:rsidRDefault="001E1B35" w:rsidP="004E36A4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обращение гражданина о предоставлении льготы, не имеющего права на ее получение;</w:t>
      </w:r>
    </w:p>
    <w:p w:rsidR="001E1B35" w:rsidRPr="001E1B35" w:rsidRDefault="001E1B35" w:rsidP="004E36A4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отсутствие или отмена мероприятия в указанный день;</w:t>
      </w:r>
    </w:p>
    <w:p w:rsidR="001E1B35" w:rsidRPr="001E1B35" w:rsidRDefault="001E1B35" w:rsidP="004E36A4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lastRenderedPageBreak/>
        <w:t>продажа всех билетов на мероприятие предварительно;</w:t>
      </w:r>
    </w:p>
    <w:p w:rsidR="001E1B35" w:rsidRPr="001E1B35" w:rsidRDefault="001E1B35" w:rsidP="004E36A4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несоответствие возрастной категории зрителя по возрастному цензу, установленному на данное мероприятие;</w:t>
      </w:r>
    </w:p>
    <w:p w:rsidR="001E1B35" w:rsidRPr="001E1B35" w:rsidRDefault="001E1B35" w:rsidP="004E36A4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>отсутствие достаточного количества свободных мест.</w:t>
      </w:r>
    </w:p>
    <w:p w:rsidR="001E1B35" w:rsidRDefault="001E1B35" w:rsidP="004E36A4">
      <w:pPr>
        <w:pStyle w:val="ConsPlusNormal"/>
        <w:tabs>
          <w:tab w:val="left" w:pos="993"/>
        </w:tabs>
        <w:ind w:firstLine="709"/>
        <w:rPr>
          <w:sz w:val="28"/>
          <w:szCs w:val="28"/>
        </w:rPr>
      </w:pPr>
    </w:p>
    <w:p w:rsidR="001E1B35" w:rsidRPr="001E1B35" w:rsidRDefault="001E1B35" w:rsidP="004E36A4">
      <w:pPr>
        <w:pStyle w:val="ConsPlusNormal"/>
        <w:tabs>
          <w:tab w:val="left" w:pos="993"/>
        </w:tabs>
        <w:ind w:firstLine="709"/>
        <w:jc w:val="center"/>
        <w:outlineLvl w:val="1"/>
        <w:rPr>
          <w:sz w:val="28"/>
          <w:szCs w:val="28"/>
        </w:rPr>
      </w:pPr>
      <w:r w:rsidRPr="001E1B35">
        <w:rPr>
          <w:sz w:val="28"/>
          <w:szCs w:val="28"/>
        </w:rPr>
        <w:t>III. ОРГАНИЗАЦИЯ УЧЕТА ПРЕДОСТАВЛЕННЫХ ЛЬГОТ И</w:t>
      </w:r>
    </w:p>
    <w:p w:rsidR="001E1B35" w:rsidRPr="001E1B35" w:rsidRDefault="001E1B35" w:rsidP="004E36A4">
      <w:pPr>
        <w:pStyle w:val="ConsPlusNormal"/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E1B35">
        <w:rPr>
          <w:sz w:val="28"/>
          <w:szCs w:val="28"/>
        </w:rPr>
        <w:t>ИХ ОТРАЖЕНИЕ В ОТЧЕТНОСТИ УЧРЕЖДЕНИЯ КУЛЬТУРЫ</w:t>
      </w:r>
    </w:p>
    <w:p w:rsidR="001E1B35" w:rsidRPr="001E1B35" w:rsidRDefault="001E1B35" w:rsidP="004E36A4">
      <w:pPr>
        <w:pStyle w:val="ConsPlusNormal"/>
        <w:tabs>
          <w:tab w:val="left" w:pos="993"/>
        </w:tabs>
        <w:ind w:firstLine="709"/>
        <w:rPr>
          <w:sz w:val="28"/>
          <w:szCs w:val="28"/>
        </w:rPr>
      </w:pPr>
    </w:p>
    <w:p w:rsidR="001E1B35" w:rsidRPr="001E1B35" w:rsidRDefault="001E1B35" w:rsidP="004E36A4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 xml:space="preserve">В соответствии с </w:t>
      </w:r>
      <w:hyperlink r:id="rId16" w:history="1">
        <w:r w:rsidRPr="001E1B35">
          <w:rPr>
            <w:sz w:val="28"/>
            <w:szCs w:val="28"/>
          </w:rPr>
          <w:t>Приказом</w:t>
        </w:r>
      </w:hyperlink>
      <w:r w:rsidRPr="001E1B35">
        <w:rPr>
          <w:sz w:val="28"/>
          <w:szCs w:val="28"/>
        </w:rPr>
        <w:t xml:space="preserve"> Министерства культуры Российской Федерации от 17.12.2008 </w:t>
      </w:r>
      <w:r>
        <w:rPr>
          <w:sz w:val="28"/>
          <w:szCs w:val="28"/>
        </w:rPr>
        <w:t>№</w:t>
      </w:r>
      <w:r w:rsidRPr="001E1B35">
        <w:rPr>
          <w:sz w:val="28"/>
          <w:szCs w:val="28"/>
        </w:rPr>
        <w:t xml:space="preserve"> 257 </w:t>
      </w:r>
      <w:r>
        <w:rPr>
          <w:sz w:val="28"/>
          <w:szCs w:val="28"/>
        </w:rPr>
        <w:t>«</w:t>
      </w:r>
      <w:r w:rsidRPr="001E1B35">
        <w:rPr>
          <w:sz w:val="28"/>
          <w:szCs w:val="28"/>
        </w:rPr>
        <w:t>Об утверждении бланков строгой отчетности</w:t>
      </w:r>
      <w:r>
        <w:rPr>
          <w:sz w:val="28"/>
          <w:szCs w:val="28"/>
        </w:rPr>
        <w:t>»</w:t>
      </w:r>
      <w:r w:rsidRPr="001E1B35">
        <w:rPr>
          <w:sz w:val="28"/>
          <w:szCs w:val="28"/>
        </w:rPr>
        <w:t xml:space="preserve">, при оказании услуг </w:t>
      </w:r>
      <w:r w:rsidR="002639A8">
        <w:rPr>
          <w:sz w:val="28"/>
          <w:szCs w:val="28"/>
        </w:rPr>
        <w:t>м</w:t>
      </w:r>
      <w:r w:rsidR="002639A8" w:rsidRPr="002639A8">
        <w:rPr>
          <w:sz w:val="28"/>
          <w:szCs w:val="28"/>
        </w:rPr>
        <w:t>униципальны</w:t>
      </w:r>
      <w:r w:rsidR="002639A8">
        <w:rPr>
          <w:sz w:val="28"/>
          <w:szCs w:val="28"/>
        </w:rPr>
        <w:t>м</w:t>
      </w:r>
      <w:r w:rsidR="002639A8" w:rsidRPr="002639A8">
        <w:rPr>
          <w:sz w:val="28"/>
          <w:szCs w:val="28"/>
        </w:rPr>
        <w:t xml:space="preserve"> </w:t>
      </w:r>
      <w:r w:rsidRPr="001E1B35">
        <w:rPr>
          <w:sz w:val="28"/>
          <w:szCs w:val="28"/>
        </w:rPr>
        <w:t>учреждением культуры используется форма бланка строгой отчетности - билет, абонемент.</w:t>
      </w:r>
    </w:p>
    <w:p w:rsidR="001E1B35" w:rsidRPr="001E1B35" w:rsidRDefault="001E1B35" w:rsidP="004E36A4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 xml:space="preserve">Применение бланков строгой отчетности ведется в соответствии с методическими </w:t>
      </w:r>
      <w:hyperlink r:id="rId17" w:history="1">
        <w:r w:rsidRPr="001E1B35">
          <w:rPr>
            <w:sz w:val="28"/>
            <w:szCs w:val="28"/>
          </w:rPr>
          <w:t>указаниями</w:t>
        </w:r>
      </w:hyperlink>
      <w:r w:rsidRPr="001E1B35">
        <w:rPr>
          <w:sz w:val="28"/>
          <w:szCs w:val="28"/>
        </w:rPr>
        <w:t xml:space="preserve"> о порядке применения, учета, хранения и уничтожения бланков строгой отчетности организациями и учреждениями, находящимися в ведении Министерства культуры Российской Федерации (Письмо Министерства культуры Российской Федерации от 15.07.2009 </w:t>
      </w:r>
      <w:r>
        <w:rPr>
          <w:sz w:val="28"/>
          <w:szCs w:val="28"/>
        </w:rPr>
        <w:t>№</w:t>
      </w:r>
      <w:r w:rsidRPr="001E1B35">
        <w:rPr>
          <w:sz w:val="28"/>
          <w:szCs w:val="28"/>
        </w:rPr>
        <w:t xml:space="preserve"> 29-01-39/04/).</w:t>
      </w:r>
    </w:p>
    <w:p w:rsidR="001E1B35" w:rsidRPr="001E1B35" w:rsidRDefault="001E1B35" w:rsidP="004E36A4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E1B35">
        <w:rPr>
          <w:sz w:val="28"/>
          <w:szCs w:val="28"/>
        </w:rPr>
        <w:t xml:space="preserve">При посещении </w:t>
      </w:r>
      <w:r w:rsidR="002639A8" w:rsidRPr="002639A8">
        <w:rPr>
          <w:sz w:val="28"/>
          <w:szCs w:val="28"/>
        </w:rPr>
        <w:t>муниципальн</w:t>
      </w:r>
      <w:r w:rsidR="002639A8">
        <w:rPr>
          <w:sz w:val="28"/>
          <w:szCs w:val="28"/>
        </w:rPr>
        <w:t>ого</w:t>
      </w:r>
      <w:r w:rsidR="002639A8" w:rsidRPr="002639A8">
        <w:rPr>
          <w:sz w:val="28"/>
          <w:szCs w:val="28"/>
        </w:rPr>
        <w:t xml:space="preserve"> </w:t>
      </w:r>
      <w:r w:rsidRPr="001E1B35">
        <w:rPr>
          <w:sz w:val="28"/>
          <w:szCs w:val="28"/>
        </w:rPr>
        <w:t xml:space="preserve">учреждения культуры лицами, имеющими право на льготное посещение, им выдается документ строгой отчетности с ценой </w:t>
      </w:r>
      <w:r>
        <w:rPr>
          <w:sz w:val="28"/>
          <w:szCs w:val="28"/>
        </w:rPr>
        <w:t>«</w:t>
      </w:r>
      <w:r w:rsidRPr="001E1B35">
        <w:rPr>
          <w:sz w:val="28"/>
          <w:szCs w:val="28"/>
        </w:rPr>
        <w:t>0 руб.</w:t>
      </w:r>
      <w:r>
        <w:rPr>
          <w:sz w:val="28"/>
          <w:szCs w:val="28"/>
        </w:rPr>
        <w:t>»</w:t>
      </w:r>
      <w:r w:rsidRPr="001E1B35">
        <w:rPr>
          <w:sz w:val="28"/>
          <w:szCs w:val="28"/>
        </w:rPr>
        <w:t xml:space="preserve"> или с проставлением штампа с указанием процента льготы. Корешок бланка строгой отчетности остается в учреждении культуры и сохраняется в течение сроков, установленных для бланков строгой отчетности. Детям дошкольного возраста (до 5 лет), </w:t>
      </w:r>
      <w:r w:rsidR="00ED058E">
        <w:rPr>
          <w:sz w:val="28"/>
          <w:szCs w:val="28"/>
        </w:rPr>
        <w:t>сопровождаемых</w:t>
      </w:r>
      <w:r w:rsidRPr="001E1B35">
        <w:rPr>
          <w:sz w:val="28"/>
          <w:szCs w:val="28"/>
        </w:rPr>
        <w:t xml:space="preserve"> взрослыми, билет выдается без предоставления места. Учет детей дошкольного возраста осуществляется в соответствии с порядком, установленным локальным актом учреждения культуры.</w:t>
      </w:r>
    </w:p>
    <w:p w:rsidR="001E1B35" w:rsidRPr="001E1B35" w:rsidRDefault="002639A8" w:rsidP="004E36A4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639A8">
        <w:rPr>
          <w:sz w:val="28"/>
          <w:szCs w:val="28"/>
        </w:rPr>
        <w:t xml:space="preserve">Муниципальные учреждения </w:t>
      </w:r>
      <w:r w:rsidR="001E1B35" w:rsidRPr="001E1B35">
        <w:rPr>
          <w:sz w:val="28"/>
          <w:szCs w:val="28"/>
        </w:rPr>
        <w:t>культуры обеспечивает отдельный учет лиц, имеющих право на бесплатное или льготное посещение путем ведения журнала.</w:t>
      </w:r>
    </w:p>
    <w:p w:rsidR="001E1B35" w:rsidRPr="001E1B35" w:rsidRDefault="002639A8" w:rsidP="004E36A4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639A8">
        <w:rPr>
          <w:sz w:val="28"/>
          <w:szCs w:val="28"/>
        </w:rPr>
        <w:t xml:space="preserve">Муниципальные учреждения </w:t>
      </w:r>
      <w:r w:rsidR="001E1B35" w:rsidRPr="001E1B35">
        <w:rPr>
          <w:sz w:val="28"/>
          <w:szCs w:val="28"/>
        </w:rPr>
        <w:t>культуры</w:t>
      </w:r>
      <w:r w:rsidR="00ED058E">
        <w:rPr>
          <w:sz w:val="28"/>
          <w:szCs w:val="28"/>
        </w:rPr>
        <w:t>, одновременно с предоставлением годового отчета о выполнении</w:t>
      </w:r>
      <w:r w:rsidR="001E1B35" w:rsidRPr="001E1B35">
        <w:rPr>
          <w:sz w:val="28"/>
          <w:szCs w:val="28"/>
        </w:rPr>
        <w:t xml:space="preserve"> </w:t>
      </w:r>
      <w:r w:rsidR="00ED058E">
        <w:rPr>
          <w:sz w:val="28"/>
          <w:szCs w:val="28"/>
        </w:rPr>
        <w:t xml:space="preserve">муниципального задания, </w:t>
      </w:r>
      <w:r w:rsidR="001E1B35" w:rsidRPr="001E1B35">
        <w:rPr>
          <w:sz w:val="28"/>
          <w:szCs w:val="28"/>
        </w:rPr>
        <w:t xml:space="preserve">предоставляет в </w:t>
      </w:r>
      <w:r w:rsidR="00ED058E">
        <w:rPr>
          <w:sz w:val="28"/>
          <w:szCs w:val="28"/>
        </w:rPr>
        <w:t>Управление</w:t>
      </w:r>
      <w:r w:rsidR="001E1B35" w:rsidRPr="001E1B35">
        <w:rPr>
          <w:sz w:val="28"/>
          <w:szCs w:val="28"/>
        </w:rPr>
        <w:t xml:space="preserve"> культуры Кушвинского городского округа сведения о количестве лиц, воспользовавшихся правом на бесплатное или льготное посещение в </w:t>
      </w:r>
      <w:r w:rsidR="00ED058E">
        <w:rPr>
          <w:sz w:val="28"/>
          <w:szCs w:val="28"/>
        </w:rPr>
        <w:t>отчетном</w:t>
      </w:r>
      <w:r w:rsidR="001E1B35" w:rsidRPr="001E1B35">
        <w:rPr>
          <w:sz w:val="28"/>
          <w:szCs w:val="28"/>
        </w:rPr>
        <w:t xml:space="preserve"> году.</w:t>
      </w:r>
    </w:p>
    <w:p w:rsidR="001E1B35" w:rsidRPr="001E1B35" w:rsidRDefault="001E1B35">
      <w:pPr>
        <w:pStyle w:val="ConsPlusNormal"/>
        <w:rPr>
          <w:sz w:val="28"/>
          <w:szCs w:val="28"/>
        </w:rPr>
      </w:pPr>
    </w:p>
    <w:sectPr w:rsidR="001E1B35" w:rsidRPr="001E1B35" w:rsidSect="00D14DF2">
      <w:pgSz w:w="11906" w:h="16838"/>
      <w:pgMar w:top="1134" w:right="851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84E" w:rsidRDefault="0020184E" w:rsidP="004E36A4">
      <w:pPr>
        <w:spacing w:after="0" w:line="240" w:lineRule="auto"/>
      </w:pPr>
      <w:r>
        <w:separator/>
      </w:r>
    </w:p>
  </w:endnote>
  <w:endnote w:type="continuationSeparator" w:id="0">
    <w:p w:rsidR="0020184E" w:rsidRDefault="0020184E" w:rsidP="004E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84E" w:rsidRDefault="0020184E" w:rsidP="004E36A4">
      <w:pPr>
        <w:spacing w:after="0" w:line="240" w:lineRule="auto"/>
      </w:pPr>
      <w:r>
        <w:separator/>
      </w:r>
    </w:p>
  </w:footnote>
  <w:footnote w:type="continuationSeparator" w:id="0">
    <w:p w:rsidR="0020184E" w:rsidRDefault="0020184E" w:rsidP="004E3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35104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E36A4" w:rsidRPr="004E36A4" w:rsidRDefault="00F6348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E36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E36A4" w:rsidRPr="004E36A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36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05C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36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36A4" w:rsidRDefault="004E36A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488"/>
    <w:multiLevelType w:val="multilevel"/>
    <w:tmpl w:val="0E3A2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48" w:hanging="1800"/>
      </w:pPr>
      <w:rPr>
        <w:rFonts w:hint="default"/>
      </w:rPr>
    </w:lvl>
  </w:abstractNum>
  <w:abstractNum w:abstractNumId="1">
    <w:nsid w:val="02564E6A"/>
    <w:multiLevelType w:val="hybridMultilevel"/>
    <w:tmpl w:val="1DAE1FB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A1139AD"/>
    <w:multiLevelType w:val="hybridMultilevel"/>
    <w:tmpl w:val="BA90DDE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85132E"/>
    <w:multiLevelType w:val="hybridMultilevel"/>
    <w:tmpl w:val="188C1A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A314A9"/>
    <w:multiLevelType w:val="hybridMultilevel"/>
    <w:tmpl w:val="991C6154"/>
    <w:lvl w:ilvl="0" w:tplc="960E3744">
      <w:start w:val="1"/>
      <w:numFmt w:val="decimal"/>
      <w:lvlText w:val="%1)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8BD3AB5"/>
    <w:multiLevelType w:val="hybridMultilevel"/>
    <w:tmpl w:val="E2789DF2"/>
    <w:lvl w:ilvl="0" w:tplc="D270CC26">
      <w:start w:val="1"/>
      <w:numFmt w:val="decimal"/>
      <w:lvlText w:val="%1."/>
      <w:lvlJc w:val="left"/>
      <w:pPr>
        <w:ind w:left="207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95511AE"/>
    <w:multiLevelType w:val="hybridMultilevel"/>
    <w:tmpl w:val="0BCE1BE4"/>
    <w:lvl w:ilvl="0" w:tplc="D270CC26">
      <w:start w:val="1"/>
      <w:numFmt w:val="decimal"/>
      <w:lvlText w:val="%1."/>
      <w:lvlJc w:val="left"/>
      <w:pPr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20AAC"/>
    <w:multiLevelType w:val="hybridMultilevel"/>
    <w:tmpl w:val="3C8E71BC"/>
    <w:lvl w:ilvl="0" w:tplc="D270CC26">
      <w:start w:val="1"/>
      <w:numFmt w:val="decimal"/>
      <w:lvlText w:val="%1."/>
      <w:lvlJc w:val="left"/>
      <w:pPr>
        <w:ind w:left="207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A1A052D"/>
    <w:multiLevelType w:val="hybridMultilevel"/>
    <w:tmpl w:val="9DF8C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AF43E91"/>
    <w:multiLevelType w:val="hybridMultilevel"/>
    <w:tmpl w:val="DDC8CBEC"/>
    <w:lvl w:ilvl="0" w:tplc="04190011">
      <w:start w:val="1"/>
      <w:numFmt w:val="decimal"/>
      <w:lvlText w:val="%1)"/>
      <w:lvlJc w:val="left"/>
      <w:pPr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D770D4A"/>
    <w:multiLevelType w:val="hybridMultilevel"/>
    <w:tmpl w:val="F5C2C9BC"/>
    <w:lvl w:ilvl="0" w:tplc="3A7CF6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1D709B"/>
    <w:multiLevelType w:val="hybridMultilevel"/>
    <w:tmpl w:val="BC1C0840"/>
    <w:lvl w:ilvl="0" w:tplc="944CA894">
      <w:start w:val="1"/>
      <w:numFmt w:val="decimal"/>
      <w:lvlText w:val="%1)"/>
      <w:lvlJc w:val="left"/>
      <w:pPr>
        <w:ind w:left="1524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7C86B2F"/>
    <w:multiLevelType w:val="hybridMultilevel"/>
    <w:tmpl w:val="2EDE6956"/>
    <w:lvl w:ilvl="0" w:tplc="D270CC26">
      <w:start w:val="1"/>
      <w:numFmt w:val="decimal"/>
      <w:lvlText w:val="%1."/>
      <w:lvlJc w:val="left"/>
      <w:pPr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64D75FE"/>
    <w:multiLevelType w:val="hybridMultilevel"/>
    <w:tmpl w:val="AB94EEEC"/>
    <w:lvl w:ilvl="0" w:tplc="D270CC26">
      <w:start w:val="1"/>
      <w:numFmt w:val="decimal"/>
      <w:lvlText w:val="%1."/>
      <w:lvlJc w:val="left"/>
      <w:pPr>
        <w:ind w:left="207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ECF481A"/>
    <w:multiLevelType w:val="hybridMultilevel"/>
    <w:tmpl w:val="4E9ACE9C"/>
    <w:lvl w:ilvl="0" w:tplc="4A2CDA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87B632B"/>
    <w:multiLevelType w:val="hybridMultilevel"/>
    <w:tmpl w:val="ECE83C08"/>
    <w:lvl w:ilvl="0" w:tplc="D6B46472">
      <w:start w:val="1"/>
      <w:numFmt w:val="decimal"/>
      <w:lvlText w:val="%1."/>
      <w:lvlJc w:val="left"/>
      <w:pPr>
        <w:ind w:left="154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0"/>
  </w:num>
  <w:num w:numId="5">
    <w:abstractNumId w:val="2"/>
  </w:num>
  <w:num w:numId="6">
    <w:abstractNumId w:val="12"/>
  </w:num>
  <w:num w:numId="7">
    <w:abstractNumId w:val="7"/>
  </w:num>
  <w:num w:numId="8">
    <w:abstractNumId w:val="5"/>
  </w:num>
  <w:num w:numId="9">
    <w:abstractNumId w:val="13"/>
  </w:num>
  <w:num w:numId="10">
    <w:abstractNumId w:val="6"/>
  </w:num>
  <w:num w:numId="11">
    <w:abstractNumId w:val="11"/>
  </w:num>
  <w:num w:numId="12">
    <w:abstractNumId w:val="4"/>
  </w:num>
  <w:num w:numId="13">
    <w:abstractNumId w:val="14"/>
  </w:num>
  <w:num w:numId="14">
    <w:abstractNumId w:val="8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B35"/>
    <w:rsid w:val="00024473"/>
    <w:rsid w:val="000341A1"/>
    <w:rsid w:val="00057AC1"/>
    <w:rsid w:val="000721CB"/>
    <w:rsid w:val="000F1D17"/>
    <w:rsid w:val="00150017"/>
    <w:rsid w:val="00157C1C"/>
    <w:rsid w:val="00166065"/>
    <w:rsid w:val="00193AB1"/>
    <w:rsid w:val="001E0266"/>
    <w:rsid w:val="001E1B35"/>
    <w:rsid w:val="0020184E"/>
    <w:rsid w:val="00212DE6"/>
    <w:rsid w:val="002379EE"/>
    <w:rsid w:val="002639A8"/>
    <w:rsid w:val="002C2C66"/>
    <w:rsid w:val="002E6279"/>
    <w:rsid w:val="0036660E"/>
    <w:rsid w:val="00371B07"/>
    <w:rsid w:val="003953C2"/>
    <w:rsid w:val="0041137B"/>
    <w:rsid w:val="00453772"/>
    <w:rsid w:val="00465EB7"/>
    <w:rsid w:val="00470B7A"/>
    <w:rsid w:val="00494494"/>
    <w:rsid w:val="004D6B6D"/>
    <w:rsid w:val="004E36A4"/>
    <w:rsid w:val="00535399"/>
    <w:rsid w:val="00541329"/>
    <w:rsid w:val="005471C5"/>
    <w:rsid w:val="00586FE5"/>
    <w:rsid w:val="005C4DE4"/>
    <w:rsid w:val="005F3CD5"/>
    <w:rsid w:val="006261EE"/>
    <w:rsid w:val="006A5716"/>
    <w:rsid w:val="007029C6"/>
    <w:rsid w:val="00704F60"/>
    <w:rsid w:val="00716D59"/>
    <w:rsid w:val="00732148"/>
    <w:rsid w:val="0075395D"/>
    <w:rsid w:val="00754C15"/>
    <w:rsid w:val="00774305"/>
    <w:rsid w:val="00802823"/>
    <w:rsid w:val="00805B4B"/>
    <w:rsid w:val="00821482"/>
    <w:rsid w:val="00844DBF"/>
    <w:rsid w:val="008C7DD1"/>
    <w:rsid w:val="008D52AE"/>
    <w:rsid w:val="008D5D20"/>
    <w:rsid w:val="008F5263"/>
    <w:rsid w:val="00923A2E"/>
    <w:rsid w:val="00A11273"/>
    <w:rsid w:val="00A167DA"/>
    <w:rsid w:val="00A47196"/>
    <w:rsid w:val="00A60907"/>
    <w:rsid w:val="00A64A66"/>
    <w:rsid w:val="00AD2A2F"/>
    <w:rsid w:val="00AE5D40"/>
    <w:rsid w:val="00B23D9B"/>
    <w:rsid w:val="00B510FB"/>
    <w:rsid w:val="00B84ED6"/>
    <w:rsid w:val="00B8783D"/>
    <w:rsid w:val="00B94B30"/>
    <w:rsid w:val="00BD6C2D"/>
    <w:rsid w:val="00BF25AE"/>
    <w:rsid w:val="00C05B46"/>
    <w:rsid w:val="00C369C4"/>
    <w:rsid w:val="00C42325"/>
    <w:rsid w:val="00C77369"/>
    <w:rsid w:val="00CB39D0"/>
    <w:rsid w:val="00CE2A82"/>
    <w:rsid w:val="00D12004"/>
    <w:rsid w:val="00D14DF2"/>
    <w:rsid w:val="00D168A2"/>
    <w:rsid w:val="00D405CE"/>
    <w:rsid w:val="00D5091F"/>
    <w:rsid w:val="00D53BD6"/>
    <w:rsid w:val="00D54A10"/>
    <w:rsid w:val="00D64AA9"/>
    <w:rsid w:val="00D65DC6"/>
    <w:rsid w:val="00D830BA"/>
    <w:rsid w:val="00D8651D"/>
    <w:rsid w:val="00DA3D7E"/>
    <w:rsid w:val="00DA79C8"/>
    <w:rsid w:val="00DB613A"/>
    <w:rsid w:val="00DD6C0A"/>
    <w:rsid w:val="00DF3F17"/>
    <w:rsid w:val="00E564B7"/>
    <w:rsid w:val="00E837DB"/>
    <w:rsid w:val="00EA2A8E"/>
    <w:rsid w:val="00EA571D"/>
    <w:rsid w:val="00ED058E"/>
    <w:rsid w:val="00EE17F4"/>
    <w:rsid w:val="00F135CA"/>
    <w:rsid w:val="00F33B1B"/>
    <w:rsid w:val="00F6348D"/>
    <w:rsid w:val="00F6584A"/>
    <w:rsid w:val="00F772BB"/>
    <w:rsid w:val="00FB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35"/>
    <w:pPr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B35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1E1B35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1E1B35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3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E1B35"/>
    <w:pPr>
      <w:ind w:firstLine="0"/>
    </w:pPr>
    <w:rPr>
      <w:rFonts w:ascii="Calibri" w:eastAsia="Calibri" w:hAnsi="Calibri"/>
      <w:sz w:val="22"/>
      <w:szCs w:val="22"/>
      <w:lang w:eastAsia="ru-RU"/>
    </w:rPr>
  </w:style>
  <w:style w:type="character" w:styleId="a6">
    <w:name w:val="Hyperlink"/>
    <w:basedOn w:val="a0"/>
    <w:uiPriority w:val="99"/>
    <w:unhideWhenUsed/>
    <w:rsid w:val="001E1B3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E1B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4E3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6A4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4E3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6A4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35"/>
    <w:pPr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B35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1E1B35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1E1B35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3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E1B35"/>
    <w:pPr>
      <w:ind w:firstLine="0"/>
    </w:pPr>
    <w:rPr>
      <w:rFonts w:ascii="Calibri" w:eastAsia="Calibri" w:hAnsi="Calibri"/>
      <w:sz w:val="22"/>
      <w:szCs w:val="22"/>
      <w:lang w:eastAsia="ru-RU"/>
    </w:rPr>
  </w:style>
  <w:style w:type="character" w:styleId="a6">
    <w:name w:val="Hyperlink"/>
    <w:basedOn w:val="a0"/>
    <w:uiPriority w:val="99"/>
    <w:unhideWhenUsed/>
    <w:rsid w:val="001E1B3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E1B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4E3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6A4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4E3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6A4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3EDE58CE03D40086CA674E47A7A2E0C23F13B02ECC789E79292684530AB150B762E4A43B510F5o6v9F" TargetMode="External"/><Relationship Id="rId13" Type="http://schemas.openxmlformats.org/officeDocument/2006/relationships/hyperlink" Target="consultantplus://offline/ref=E7D3EDE58CE03D40086CA674E47A7A2E0C23F13B02ECC789E79292684530AB150B762E4A43B510F5o6v9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7D3EDE58CE03D40086CA674E47A7A2E0F2AF43407EFC789E79292684530AB150B762E4A42oBvDF" TargetMode="External"/><Relationship Id="rId17" Type="http://schemas.openxmlformats.org/officeDocument/2006/relationships/hyperlink" Target="consultantplus://offline/ref=E7D3EDE58CE03D40086CA674E47A7A2E0F22F4300EE5C789E79292684530AB150B762E4A43B410F0o6vC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7D3EDE58CE03D40086CA674E47A7A2E0627F53103E69A83EFCB9E6Ao4v2F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67CFEAF9094F766B06674F2C3284DFD9307FB0D7C3A3D3EF23ADA5BF61A167AAA8BE831556D20CCvFl0H" TargetMode="External"/><Relationship Id="rId10" Type="http://schemas.openxmlformats.org/officeDocument/2006/relationships/hyperlink" Target="consultantplus://offline/ref=E7D3EDE58CE03D40086CA674E47A7A2E0F2AF43407EFC789E79292684530AB150B762E4A42oBv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D3EDE58CE03D40086CA674E47A7A2E0F2AF43407EFC789E79292684530AB150B762E4A43B410F6o6vEF" TargetMode="External"/><Relationship Id="rId14" Type="http://schemas.openxmlformats.org/officeDocument/2006/relationships/hyperlink" Target="consultantplus://offline/ref=E7D3EDE58CE03D40086CA674E47A7A2E0C22F73307EDC789E79292684530AB150B762E4A43B410F0o6v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Priemnaya</cp:lastModifiedBy>
  <cp:revision>5</cp:revision>
  <cp:lastPrinted>2017-05-12T07:00:00Z</cp:lastPrinted>
  <dcterms:created xsi:type="dcterms:W3CDTF">2017-05-12T07:05:00Z</dcterms:created>
  <dcterms:modified xsi:type="dcterms:W3CDTF">2017-06-09T06:40:00Z</dcterms:modified>
</cp:coreProperties>
</file>