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B6" w:rsidRPr="00A33F3B" w:rsidRDefault="00CB56B6" w:rsidP="00CB56B6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4" o:title=""/>
          </v:shape>
          <o:OLEObject Type="Embed" ProgID="MSPhotoEd.3" ShapeID="_x0000_i1025" DrawAspect="Content" ObjectID="_1537342298" r:id="rId5"/>
        </w:object>
      </w:r>
    </w:p>
    <w:p w:rsidR="00CB56B6" w:rsidRPr="00A33F3B" w:rsidRDefault="00CB56B6" w:rsidP="00CB56B6">
      <w:pPr>
        <w:pStyle w:val="a6"/>
      </w:pPr>
    </w:p>
    <w:p w:rsidR="00CB56B6" w:rsidRPr="00A33F3B" w:rsidRDefault="00CB56B6" w:rsidP="00CB56B6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CB56B6" w:rsidRPr="00A33F3B" w:rsidRDefault="00CB56B6" w:rsidP="00CB56B6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CB56B6" w:rsidRPr="00A33F3B" w:rsidRDefault="00CB56B6" w:rsidP="00CB56B6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CB56B6" w:rsidRPr="00A33F3B" w:rsidRDefault="00CB56B6" w:rsidP="00CB56B6">
      <w:pPr>
        <w:jc w:val="center"/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третьего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CB56B6" w:rsidRPr="00A33F3B" w:rsidRDefault="00CB56B6" w:rsidP="00CB56B6">
      <w:pPr>
        <w:jc w:val="center"/>
        <w:rPr>
          <w:b/>
          <w:bCs/>
          <w:i/>
          <w:iCs/>
        </w:rPr>
      </w:pPr>
    </w:p>
    <w:p w:rsidR="00CB56B6" w:rsidRPr="00A33F3B" w:rsidRDefault="00CB56B6" w:rsidP="00CB56B6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CB56B6" w:rsidRPr="00A33F3B" w:rsidRDefault="00CB56B6" w:rsidP="00CB56B6">
      <w:pPr>
        <w:jc w:val="center"/>
        <w:rPr>
          <w:b/>
          <w:bCs/>
          <w:sz w:val="32"/>
        </w:rPr>
      </w:pPr>
    </w:p>
    <w:p w:rsidR="00CB56B6" w:rsidRPr="00A33F3B" w:rsidRDefault="00CB56B6" w:rsidP="00CB56B6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06 октября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</w:t>
      </w:r>
      <w:bookmarkEnd w:id="0"/>
    </w:p>
    <w:p w:rsidR="00CB56B6" w:rsidRDefault="00CB56B6" w:rsidP="00CB56B6">
      <w:pPr>
        <w:jc w:val="both"/>
        <w:rPr>
          <w:sz w:val="28"/>
          <w:szCs w:val="28"/>
        </w:rPr>
      </w:pPr>
    </w:p>
    <w:p w:rsidR="00CB56B6" w:rsidRDefault="00CB56B6" w:rsidP="00CB56B6">
      <w:pPr>
        <w:jc w:val="both"/>
        <w:rPr>
          <w:sz w:val="28"/>
          <w:szCs w:val="28"/>
        </w:rPr>
      </w:pPr>
    </w:p>
    <w:p w:rsidR="00CB56B6" w:rsidRDefault="00CB56B6" w:rsidP="00CB5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полномочиях председателя Думы </w:t>
      </w:r>
    </w:p>
    <w:p w:rsidR="00CB56B6" w:rsidRDefault="00CB56B6" w:rsidP="00CB5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Кушвинского городского округа </w:t>
      </w:r>
    </w:p>
    <w:p w:rsidR="00CB56B6" w:rsidRDefault="00CB56B6" w:rsidP="00CB56B6">
      <w:pPr>
        <w:jc w:val="both"/>
        <w:rPr>
          <w:sz w:val="28"/>
          <w:szCs w:val="28"/>
        </w:rPr>
      </w:pPr>
    </w:p>
    <w:p w:rsidR="00CB56B6" w:rsidRDefault="00CB56B6" w:rsidP="00CB56B6">
      <w:pPr>
        <w:jc w:val="both"/>
        <w:rPr>
          <w:sz w:val="28"/>
          <w:szCs w:val="28"/>
        </w:rPr>
      </w:pPr>
    </w:p>
    <w:p w:rsidR="00CB56B6" w:rsidRDefault="00CB56B6" w:rsidP="00CB56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Кушвинского городского округа, Дума Кушвинского городского округа </w:t>
      </w:r>
    </w:p>
    <w:p w:rsidR="00CB56B6" w:rsidRPr="00CB50AD" w:rsidRDefault="00CB56B6" w:rsidP="00CB56B6">
      <w:pPr>
        <w:pStyle w:val="a8"/>
        <w:ind w:firstLine="709"/>
        <w:jc w:val="both"/>
        <w:rPr>
          <w:sz w:val="28"/>
          <w:szCs w:val="28"/>
        </w:rPr>
      </w:pPr>
    </w:p>
    <w:p w:rsidR="00CB56B6" w:rsidRPr="00DF7062" w:rsidRDefault="00CB56B6" w:rsidP="00CB56B6">
      <w:pPr>
        <w:pStyle w:val="a8"/>
        <w:ind w:firstLine="709"/>
        <w:jc w:val="both"/>
        <w:rPr>
          <w:b/>
          <w:bCs/>
          <w:sz w:val="28"/>
          <w:szCs w:val="28"/>
        </w:rPr>
      </w:pPr>
      <w:r w:rsidRPr="00DF7062">
        <w:rPr>
          <w:b/>
          <w:bCs/>
          <w:sz w:val="28"/>
          <w:szCs w:val="28"/>
        </w:rPr>
        <w:t xml:space="preserve">РЕШИЛА: </w:t>
      </w:r>
    </w:p>
    <w:p w:rsidR="00CB56B6" w:rsidRPr="00DF7062" w:rsidRDefault="00CB56B6" w:rsidP="00CB56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56B6" w:rsidRPr="007E64F1" w:rsidRDefault="00CB56B6" w:rsidP="00CB56B6">
      <w:pPr>
        <w:ind w:firstLine="709"/>
        <w:jc w:val="both"/>
        <w:rPr>
          <w:sz w:val="28"/>
          <w:szCs w:val="28"/>
        </w:rPr>
      </w:pPr>
      <w:r w:rsidRPr="00DF7062">
        <w:rPr>
          <w:sz w:val="28"/>
          <w:szCs w:val="28"/>
        </w:rPr>
        <w:t>1. </w:t>
      </w:r>
      <w:r>
        <w:rPr>
          <w:sz w:val="28"/>
          <w:szCs w:val="28"/>
        </w:rPr>
        <w:t>Полномочия председателя Думы Кушвинского городского округа третьего созыва осуществлять на освобожденной основе.</w:t>
      </w:r>
    </w:p>
    <w:p w:rsidR="00CB56B6" w:rsidRPr="00CB50AD" w:rsidRDefault="00CB56B6" w:rsidP="00CB56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50AD">
        <w:rPr>
          <w:sz w:val="28"/>
          <w:szCs w:val="28"/>
        </w:rPr>
        <w:t xml:space="preserve">. Настоящее решение вступает в силу со дня его </w:t>
      </w:r>
      <w:r>
        <w:rPr>
          <w:sz w:val="28"/>
          <w:szCs w:val="28"/>
        </w:rPr>
        <w:t>принятия.</w:t>
      </w:r>
    </w:p>
    <w:p w:rsidR="00CB56B6" w:rsidRPr="00CB50AD" w:rsidRDefault="00CB56B6" w:rsidP="00CB56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50AD">
        <w:rPr>
          <w:sz w:val="28"/>
          <w:szCs w:val="28"/>
        </w:rPr>
        <w:t>. Опубликовать настоящее решение в газете «Муниципальный вестник».</w:t>
      </w:r>
    </w:p>
    <w:p w:rsidR="00CB56B6" w:rsidRPr="00DC2E87" w:rsidRDefault="00CB56B6" w:rsidP="00CB56B6">
      <w:pPr>
        <w:jc w:val="both"/>
        <w:rPr>
          <w:sz w:val="29"/>
          <w:szCs w:val="29"/>
        </w:rPr>
      </w:pPr>
    </w:p>
    <w:p w:rsidR="00CB56B6" w:rsidRDefault="00CB56B6" w:rsidP="00CB56B6">
      <w:pPr>
        <w:jc w:val="both"/>
        <w:rPr>
          <w:sz w:val="29"/>
          <w:szCs w:val="29"/>
        </w:rPr>
      </w:pPr>
    </w:p>
    <w:p w:rsidR="00CB56B6" w:rsidRDefault="00CB56B6" w:rsidP="00CB56B6">
      <w:pPr>
        <w:jc w:val="both"/>
        <w:rPr>
          <w:sz w:val="29"/>
          <w:szCs w:val="29"/>
        </w:rPr>
      </w:pPr>
    </w:p>
    <w:p w:rsidR="00CB56B6" w:rsidRPr="00DC2E87" w:rsidRDefault="00CB56B6" w:rsidP="00CB56B6">
      <w:pPr>
        <w:jc w:val="both"/>
        <w:rPr>
          <w:sz w:val="29"/>
          <w:szCs w:val="29"/>
        </w:rPr>
      </w:pPr>
    </w:p>
    <w:p w:rsidR="00CB56B6" w:rsidRDefault="00CB56B6" w:rsidP="00CB56B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:rsidR="00CB56B6" w:rsidRPr="004E1183" w:rsidRDefault="00CB56B6" w:rsidP="00CB56B6">
      <w:pPr>
        <w:rPr>
          <w:sz w:val="28"/>
          <w:szCs w:val="28"/>
        </w:rPr>
        <w:sectPr w:rsidR="00CB56B6" w:rsidRPr="004E1183" w:rsidSect="004F3B0E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4E1183">
        <w:rPr>
          <w:sz w:val="28"/>
          <w:szCs w:val="28"/>
        </w:rPr>
        <w:t xml:space="preserve">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3" w:rsidRDefault="00CB56B6" w:rsidP="00F61C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4B3" w:rsidRDefault="00CB56B6" w:rsidP="00F61C2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3" w:rsidRDefault="00CB56B6" w:rsidP="00F61C2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B6"/>
    <w:rsid w:val="00CB56B6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2F257-6822-4C41-ACAA-74476D93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B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CB56B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CB56B6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B56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B56B6"/>
    <w:rPr>
      <w:rFonts w:eastAsia="Times New Roman"/>
      <w:sz w:val="24"/>
      <w:szCs w:val="24"/>
      <w:lang w:eastAsia="ru-RU"/>
    </w:rPr>
  </w:style>
  <w:style w:type="character" w:styleId="a5">
    <w:name w:val="page number"/>
    <w:rsid w:val="00CB56B6"/>
  </w:style>
  <w:style w:type="paragraph" w:styleId="a6">
    <w:name w:val="Title"/>
    <w:basedOn w:val="a"/>
    <w:link w:val="a7"/>
    <w:uiPriority w:val="10"/>
    <w:qFormat/>
    <w:rsid w:val="00CB56B6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10"/>
    <w:rsid w:val="00CB56B6"/>
    <w:rPr>
      <w:rFonts w:eastAsia="Times New Roman"/>
      <w:b/>
      <w:bCs/>
      <w:sz w:val="24"/>
      <w:szCs w:val="24"/>
      <w:lang w:eastAsia="ru-RU"/>
    </w:rPr>
  </w:style>
  <w:style w:type="paragraph" w:customStyle="1" w:styleId="a8">
    <w:name w:val="Стиль"/>
    <w:rsid w:val="00CB56B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2016-10-07T05:45:00Z</dcterms:created>
  <dcterms:modified xsi:type="dcterms:W3CDTF">2016-10-07T05:45:00Z</dcterms:modified>
</cp:coreProperties>
</file>