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22" w:rsidRPr="00F02EFC" w:rsidRDefault="00B72E22" w:rsidP="00B72E2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3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B72E22" w:rsidRPr="00F02EFC" w:rsidRDefault="00B72E22" w:rsidP="00B72E22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B72E22" w:rsidRPr="001B310B" w:rsidRDefault="00B72E22" w:rsidP="00B72E22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1B310B" w:rsidRPr="001B310B">
        <w:rPr>
          <w:rFonts w:ascii="Times New Roman" w:hAnsi="Times New Roman"/>
          <w:sz w:val="28"/>
          <w:szCs w:val="28"/>
        </w:rPr>
        <w:t>07.09.</w:t>
      </w:r>
      <w:r w:rsidR="001B310B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1B310B">
        <w:rPr>
          <w:rFonts w:ascii="Times New Roman" w:hAnsi="Times New Roman"/>
          <w:sz w:val="28"/>
          <w:szCs w:val="28"/>
          <w:lang w:val="en-US"/>
        </w:rPr>
        <w:t>1257</w:t>
      </w:r>
    </w:p>
    <w:p w:rsidR="00B72E22" w:rsidRPr="00F02EFC" w:rsidRDefault="00B72E22" w:rsidP="00B72E22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B72E22" w:rsidRPr="00F02EFC" w:rsidRDefault="00B72E22" w:rsidP="00B72E22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72E22" w:rsidRPr="00F02EFC" w:rsidRDefault="00B72E22" w:rsidP="00B72E22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Выдача разрешений на проведение земляных работ»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B72E22" w:rsidRPr="00F02EFC" w:rsidRDefault="00B72E22" w:rsidP="00B72E22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B72E22" w:rsidRPr="00A60C77" w:rsidRDefault="00B72E22" w:rsidP="00B72E22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Федеральным законом от 13.07.2015 года № 250-ФЗ «О внесении изменений в Федеральный закон «О защите конкуренции» и отдельные законодательные акты Российской Федерации», Уставом Кушвинского городского округа, рассмотрев предложение прокурора города Кушва от 04.07.2016 года № 01-13-2016 года «О внесении изменений в муниципальные нормативные правовые акты, регламентирующие организацию предоставления муниципальных услуг», администрация Кушвинского городского округа</w:t>
      </w:r>
    </w:p>
    <w:p w:rsidR="00B72E22" w:rsidRPr="00F02EFC" w:rsidRDefault="00B72E22" w:rsidP="00B72E22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B72E22" w:rsidRDefault="00B72E22" w:rsidP="00B72E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«Выдача разрешений на проведение земляных работ» на территории Кушвинского городского округа, утвержденный постановлением администрации Кушвинского городского округа от 05.12.2013 № 2611 (с изменениями, внесенными постановлени</w:t>
      </w:r>
      <w:r w:rsidR="008C33AD">
        <w:rPr>
          <w:rFonts w:ascii="Times New Roman" w:hAnsi="Times New Roman"/>
          <w:color w:val="000000"/>
          <w:sz w:val="28"/>
          <w:szCs w:val="28"/>
        </w:rPr>
        <w:t>ями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Кушвинского городского округа от 10.09.2014 № 1771 и от 11.07.2016 № 979), следующие изменения:</w:t>
      </w:r>
    </w:p>
    <w:p w:rsidR="00540BE9" w:rsidRDefault="00540BE9" w:rsidP="00540BE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Пункт 3 раздела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услуги» дополнить подпунктом 3.2 следующего содержания:</w:t>
      </w:r>
    </w:p>
    <w:p w:rsidR="00B72E22" w:rsidRDefault="00540BE9" w:rsidP="00540BE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«3.2. Жалоба на решения и (или) действия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административным регламентом, либо в порядке, установленном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антимонопольным законодательством Российской Федерации, в антимонопольный орган</w:t>
      </w:r>
      <w:r w:rsidR="00B72E22">
        <w:rPr>
          <w:rFonts w:ascii="Times New Roman" w:hAnsi="Times New Roman"/>
          <w:color w:val="000000"/>
          <w:sz w:val="28"/>
          <w:szCs w:val="28"/>
        </w:rPr>
        <w:t>.».</w:t>
      </w:r>
      <w:r w:rsidR="00B72E22" w:rsidRPr="00F02EFC">
        <w:rPr>
          <w:rFonts w:ascii="Times New Roman" w:hAnsi="Times New Roman"/>
          <w:sz w:val="28"/>
          <w:szCs w:val="28"/>
        </w:rPr>
        <w:t xml:space="preserve"> </w:t>
      </w:r>
    </w:p>
    <w:p w:rsidR="0037013E" w:rsidRPr="00F02EFC" w:rsidRDefault="00B72E22" w:rsidP="0037013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37013E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37013E">
        <w:rPr>
          <w:rFonts w:ascii="Times New Roman" w:hAnsi="Times New Roman"/>
          <w:sz w:val="28"/>
          <w:szCs w:val="28"/>
        </w:rPr>
        <w:t>Муниципальный вестник</w:t>
      </w:r>
      <w:r w:rsidR="0037013E" w:rsidRPr="00F02EFC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</w:t>
      </w:r>
      <w:r w:rsidR="0037013E">
        <w:rPr>
          <w:rFonts w:ascii="Times New Roman" w:hAnsi="Times New Roman"/>
          <w:sz w:val="28"/>
          <w:szCs w:val="28"/>
        </w:rPr>
        <w:t xml:space="preserve"> в сети «Интернет»</w:t>
      </w:r>
      <w:r w:rsidR="0037013E" w:rsidRPr="00F02EFC">
        <w:rPr>
          <w:rFonts w:ascii="Times New Roman" w:hAnsi="Times New Roman"/>
          <w:sz w:val="28"/>
          <w:szCs w:val="28"/>
        </w:rPr>
        <w:t>.</w:t>
      </w:r>
    </w:p>
    <w:p w:rsidR="00B72E22" w:rsidRPr="00F02EFC" w:rsidRDefault="00B72E22" w:rsidP="00B72E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02EFC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B72E22" w:rsidRDefault="00B72E22" w:rsidP="00B72E22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72E22" w:rsidRDefault="00B72E22" w:rsidP="00B72E22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72E22" w:rsidRDefault="00B72E22" w:rsidP="00B72E22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72E22" w:rsidRPr="00F02EFC" w:rsidRDefault="00B72E22" w:rsidP="00B72E22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B72E22" w:rsidRDefault="00B72E22" w:rsidP="00B72E2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B72E22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B72E22" w:rsidRPr="00FD0194" w:rsidRDefault="00B72E22" w:rsidP="00B72E2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B72E2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F7" w:rsidRDefault="00A079F7" w:rsidP="00B57B40">
      <w:pPr>
        <w:spacing w:after="0" w:line="240" w:lineRule="auto"/>
      </w:pPr>
      <w:r>
        <w:separator/>
      </w:r>
    </w:p>
  </w:endnote>
  <w:endnote w:type="continuationSeparator" w:id="0">
    <w:p w:rsidR="00A079F7" w:rsidRDefault="00A079F7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F7" w:rsidRDefault="00A079F7" w:rsidP="00B57B40">
      <w:pPr>
        <w:spacing w:after="0" w:line="240" w:lineRule="auto"/>
      </w:pPr>
      <w:r>
        <w:separator/>
      </w:r>
    </w:p>
  </w:footnote>
  <w:footnote w:type="continuationSeparator" w:id="0">
    <w:p w:rsidR="00A079F7" w:rsidRDefault="00A079F7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22" w:rsidRPr="000C2846" w:rsidRDefault="00B72E22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22" w:rsidRPr="00F06239" w:rsidRDefault="00B72E22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13EC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00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56772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10B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64015"/>
    <w:rsid w:val="00273476"/>
    <w:rsid w:val="0027347E"/>
    <w:rsid w:val="00274E91"/>
    <w:rsid w:val="00276205"/>
    <w:rsid w:val="00276BFD"/>
    <w:rsid w:val="00280E42"/>
    <w:rsid w:val="00281564"/>
    <w:rsid w:val="002819FA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013E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CA9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1AD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0BE9"/>
    <w:rsid w:val="005418EE"/>
    <w:rsid w:val="005424CB"/>
    <w:rsid w:val="00542502"/>
    <w:rsid w:val="00543131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29DB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2AE1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5EB"/>
    <w:rsid w:val="00614F0E"/>
    <w:rsid w:val="00615D1B"/>
    <w:rsid w:val="00617185"/>
    <w:rsid w:val="00620BF1"/>
    <w:rsid w:val="00620C49"/>
    <w:rsid w:val="006210C4"/>
    <w:rsid w:val="00622D41"/>
    <w:rsid w:val="00624083"/>
    <w:rsid w:val="00624BEE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659F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1764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5F5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3465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7719E"/>
    <w:rsid w:val="00881690"/>
    <w:rsid w:val="008832AE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33AD"/>
    <w:rsid w:val="008C566F"/>
    <w:rsid w:val="008C5C47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471A"/>
    <w:rsid w:val="00A079F7"/>
    <w:rsid w:val="00A07C5A"/>
    <w:rsid w:val="00A11517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28CF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99C"/>
    <w:rsid w:val="00AC2D45"/>
    <w:rsid w:val="00AC63A7"/>
    <w:rsid w:val="00AC65B1"/>
    <w:rsid w:val="00AC6DC0"/>
    <w:rsid w:val="00AC7D9E"/>
    <w:rsid w:val="00AD053B"/>
    <w:rsid w:val="00AD06CF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2E22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0EA7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2C33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413"/>
    <w:rsid w:val="00CC6D32"/>
    <w:rsid w:val="00CC6D66"/>
    <w:rsid w:val="00CC731B"/>
    <w:rsid w:val="00CD01C0"/>
    <w:rsid w:val="00CD0379"/>
    <w:rsid w:val="00CD05D8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9F6"/>
    <w:rsid w:val="00D66C00"/>
    <w:rsid w:val="00D671FB"/>
    <w:rsid w:val="00D677FF"/>
    <w:rsid w:val="00D705E3"/>
    <w:rsid w:val="00D71BFC"/>
    <w:rsid w:val="00D71CC7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87D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0452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5D4C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15</cp:revision>
  <cp:lastPrinted>2016-07-06T10:31:00Z</cp:lastPrinted>
  <dcterms:created xsi:type="dcterms:W3CDTF">2016-04-29T10:39:00Z</dcterms:created>
  <dcterms:modified xsi:type="dcterms:W3CDTF">2016-09-13T07:26:00Z</dcterms:modified>
</cp:coreProperties>
</file>