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332" w:rsidRPr="00C704BB" w:rsidRDefault="00487C21" w:rsidP="00AF7332">
      <w:pPr>
        <w:jc w:val="center"/>
        <w:rPr>
          <w:b/>
          <w:sz w:val="28"/>
          <w:szCs w:val="28"/>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rsidR="00AF7332" w:rsidRDefault="00AF7332" w:rsidP="00AF7332">
      <w:pPr>
        <w:jc w:val="both"/>
        <w:rPr>
          <w:sz w:val="16"/>
          <w:szCs w:val="16"/>
        </w:rPr>
      </w:pPr>
    </w:p>
    <w:p w:rsidR="00AF7332" w:rsidRDefault="00AF7332" w:rsidP="00AF7332">
      <w:pPr>
        <w:jc w:val="both"/>
        <w:rPr>
          <w:sz w:val="16"/>
          <w:szCs w:val="16"/>
        </w:rPr>
      </w:pPr>
    </w:p>
    <w:p w:rsidR="00AF7332" w:rsidRPr="00E31F3C" w:rsidRDefault="00AF7332" w:rsidP="00AF7332">
      <w:pPr>
        <w:tabs>
          <w:tab w:val="left" w:pos="5040"/>
        </w:tabs>
        <w:jc w:val="both"/>
        <w:rPr>
          <w:sz w:val="26"/>
          <w:szCs w:val="26"/>
          <w:u w:val="single"/>
        </w:rPr>
      </w:pPr>
      <w:r w:rsidRPr="00E31F3C">
        <w:rPr>
          <w:sz w:val="26"/>
          <w:szCs w:val="26"/>
        </w:rPr>
        <w:t xml:space="preserve">От </w:t>
      </w:r>
      <w:r w:rsidR="00554944">
        <w:rPr>
          <w:sz w:val="26"/>
          <w:szCs w:val="26"/>
          <w:u w:val="single"/>
        </w:rPr>
        <w:t>02.08.2016 г.</w:t>
      </w:r>
      <w:r w:rsidRPr="00E31F3C">
        <w:rPr>
          <w:sz w:val="26"/>
          <w:szCs w:val="26"/>
        </w:rPr>
        <w:t xml:space="preserve"> № </w:t>
      </w:r>
      <w:r w:rsidR="00554944">
        <w:rPr>
          <w:sz w:val="26"/>
          <w:szCs w:val="26"/>
          <w:u w:val="single"/>
        </w:rPr>
        <w:t>1080</w:t>
      </w:r>
    </w:p>
    <w:p w:rsidR="00AF7332" w:rsidRPr="00E31F3C" w:rsidRDefault="00AF7332" w:rsidP="00AF7332">
      <w:pPr>
        <w:jc w:val="both"/>
        <w:rPr>
          <w:b/>
          <w:sz w:val="26"/>
          <w:szCs w:val="26"/>
        </w:rPr>
      </w:pPr>
      <w:r w:rsidRPr="00E31F3C">
        <w:rPr>
          <w:sz w:val="26"/>
          <w:szCs w:val="26"/>
        </w:rPr>
        <w:t>г. Кушва</w:t>
      </w:r>
      <w:r w:rsidRPr="00E31F3C">
        <w:rPr>
          <w:b/>
          <w:sz w:val="26"/>
          <w:szCs w:val="26"/>
        </w:rPr>
        <w:tab/>
      </w:r>
      <w:r w:rsidRPr="00E31F3C">
        <w:rPr>
          <w:b/>
          <w:sz w:val="26"/>
          <w:szCs w:val="26"/>
        </w:rPr>
        <w:tab/>
      </w:r>
    </w:p>
    <w:p w:rsidR="007E6AF7" w:rsidRPr="00E31F3C" w:rsidRDefault="007E6AF7" w:rsidP="007E6AF7">
      <w:pPr>
        <w:pStyle w:val="2"/>
        <w:tabs>
          <w:tab w:val="clear" w:pos="2040"/>
        </w:tabs>
        <w:ind w:left="1680" w:firstLine="0"/>
        <w:jc w:val="left"/>
        <w:rPr>
          <w:b w:val="0"/>
          <w:sz w:val="26"/>
          <w:szCs w:val="26"/>
        </w:rPr>
      </w:pPr>
    </w:p>
    <w:p w:rsidR="00A03830" w:rsidRPr="00E31F3C" w:rsidRDefault="00301998" w:rsidP="00B615ED">
      <w:pPr>
        <w:pStyle w:val="ConsPlusTitle"/>
        <w:jc w:val="center"/>
        <w:rPr>
          <w:i/>
          <w:sz w:val="26"/>
          <w:szCs w:val="26"/>
        </w:rPr>
      </w:pPr>
      <w:r w:rsidRPr="00E31F3C">
        <w:rPr>
          <w:i/>
          <w:sz w:val="26"/>
          <w:szCs w:val="26"/>
        </w:rPr>
        <w:t xml:space="preserve">О </w:t>
      </w:r>
      <w:r w:rsidR="00A270F4" w:rsidRPr="00E31F3C">
        <w:rPr>
          <w:i/>
          <w:sz w:val="26"/>
          <w:szCs w:val="26"/>
        </w:rPr>
        <w:t>внесении изменений в постановление администраци</w:t>
      </w:r>
      <w:r w:rsidR="004D0797" w:rsidRPr="00E31F3C">
        <w:rPr>
          <w:i/>
          <w:sz w:val="26"/>
          <w:szCs w:val="26"/>
        </w:rPr>
        <w:t>и Кушвинского городского округа</w:t>
      </w:r>
      <w:r w:rsidR="00A270F4" w:rsidRPr="00E31F3C">
        <w:rPr>
          <w:i/>
          <w:sz w:val="26"/>
          <w:szCs w:val="26"/>
        </w:rPr>
        <w:t xml:space="preserve"> от 07.07.2016 года №</w:t>
      </w:r>
      <w:r w:rsidR="004D0797" w:rsidRPr="00E31F3C">
        <w:rPr>
          <w:i/>
          <w:sz w:val="26"/>
          <w:szCs w:val="26"/>
        </w:rPr>
        <w:t xml:space="preserve">951 «О </w:t>
      </w:r>
      <w:r w:rsidRPr="00E31F3C">
        <w:rPr>
          <w:i/>
          <w:sz w:val="26"/>
          <w:szCs w:val="26"/>
        </w:rPr>
        <w:t>временн</w:t>
      </w:r>
      <w:r w:rsidR="00D5350A" w:rsidRPr="00E31F3C">
        <w:rPr>
          <w:i/>
          <w:sz w:val="26"/>
          <w:szCs w:val="26"/>
        </w:rPr>
        <w:t>ом</w:t>
      </w:r>
      <w:r w:rsidRPr="00E31F3C">
        <w:rPr>
          <w:i/>
          <w:sz w:val="26"/>
          <w:szCs w:val="26"/>
        </w:rPr>
        <w:t xml:space="preserve"> </w:t>
      </w:r>
    </w:p>
    <w:p w:rsidR="00A03830" w:rsidRPr="00E31F3C" w:rsidRDefault="000C0886" w:rsidP="00B615ED">
      <w:pPr>
        <w:pStyle w:val="ConsPlusTitle"/>
        <w:jc w:val="center"/>
        <w:rPr>
          <w:i/>
          <w:sz w:val="26"/>
          <w:szCs w:val="26"/>
        </w:rPr>
      </w:pPr>
      <w:r w:rsidRPr="00E31F3C">
        <w:rPr>
          <w:i/>
          <w:sz w:val="26"/>
          <w:szCs w:val="26"/>
        </w:rPr>
        <w:t xml:space="preserve">прекращении </w:t>
      </w:r>
      <w:r w:rsidR="00301998" w:rsidRPr="00E31F3C">
        <w:rPr>
          <w:i/>
          <w:sz w:val="26"/>
          <w:szCs w:val="26"/>
        </w:rPr>
        <w:t xml:space="preserve">движения </w:t>
      </w:r>
      <w:r w:rsidRPr="00E31F3C">
        <w:rPr>
          <w:i/>
          <w:sz w:val="26"/>
          <w:szCs w:val="26"/>
        </w:rPr>
        <w:t xml:space="preserve">транспортных средств при </w:t>
      </w:r>
      <w:r w:rsidR="00745F0A" w:rsidRPr="00E31F3C">
        <w:rPr>
          <w:i/>
          <w:sz w:val="26"/>
          <w:szCs w:val="26"/>
        </w:rPr>
        <w:t>реконструкции автомобильной дороги, распо</w:t>
      </w:r>
      <w:r w:rsidR="00E50311" w:rsidRPr="00E31F3C">
        <w:rPr>
          <w:i/>
          <w:sz w:val="26"/>
          <w:szCs w:val="26"/>
        </w:rPr>
        <w:t>ложенной в Свердловской области</w:t>
      </w:r>
      <w:r w:rsidR="00745F0A" w:rsidRPr="00E31F3C">
        <w:rPr>
          <w:i/>
          <w:sz w:val="26"/>
          <w:szCs w:val="26"/>
        </w:rPr>
        <w:t xml:space="preserve"> </w:t>
      </w:r>
    </w:p>
    <w:p w:rsidR="00B615ED" w:rsidRPr="00E31F3C" w:rsidRDefault="00745F0A" w:rsidP="00B615ED">
      <w:pPr>
        <w:pStyle w:val="ConsPlusTitle"/>
        <w:jc w:val="center"/>
        <w:rPr>
          <w:i/>
          <w:sz w:val="26"/>
          <w:szCs w:val="26"/>
        </w:rPr>
      </w:pPr>
      <w:r w:rsidRPr="00E31F3C">
        <w:rPr>
          <w:i/>
          <w:sz w:val="26"/>
          <w:szCs w:val="26"/>
        </w:rPr>
        <w:t>город</w:t>
      </w:r>
      <w:r w:rsidR="00E50311" w:rsidRPr="00E31F3C">
        <w:rPr>
          <w:i/>
          <w:sz w:val="26"/>
          <w:szCs w:val="26"/>
        </w:rPr>
        <w:t>е Кушва по улице</w:t>
      </w:r>
      <w:r w:rsidR="004D0797" w:rsidRPr="00E31F3C">
        <w:rPr>
          <w:i/>
          <w:sz w:val="26"/>
          <w:szCs w:val="26"/>
        </w:rPr>
        <w:t xml:space="preserve"> Первомайска</w:t>
      </w:r>
      <w:r w:rsidRPr="00E31F3C">
        <w:rPr>
          <w:i/>
          <w:sz w:val="26"/>
          <w:szCs w:val="26"/>
        </w:rPr>
        <w:t>я</w:t>
      </w:r>
      <w:r w:rsidR="004D0797" w:rsidRPr="00E31F3C">
        <w:rPr>
          <w:i/>
          <w:sz w:val="26"/>
          <w:szCs w:val="26"/>
        </w:rPr>
        <w:t>»</w:t>
      </w:r>
      <w:r w:rsidRPr="00E31F3C">
        <w:rPr>
          <w:i/>
          <w:sz w:val="26"/>
          <w:szCs w:val="26"/>
        </w:rPr>
        <w:t xml:space="preserve"> </w:t>
      </w:r>
      <w:r w:rsidR="00B615ED" w:rsidRPr="00E31F3C">
        <w:rPr>
          <w:i/>
          <w:sz w:val="26"/>
          <w:szCs w:val="26"/>
        </w:rPr>
        <w:t xml:space="preserve"> </w:t>
      </w:r>
    </w:p>
    <w:p w:rsidR="00B615ED" w:rsidRPr="00E31F3C" w:rsidRDefault="00B615ED" w:rsidP="00B615ED">
      <w:pPr>
        <w:spacing w:line="259" w:lineRule="auto"/>
        <w:ind w:right="355"/>
        <w:jc w:val="center"/>
        <w:rPr>
          <w:i/>
          <w:sz w:val="26"/>
          <w:szCs w:val="26"/>
        </w:rPr>
      </w:pPr>
    </w:p>
    <w:p w:rsidR="00B615ED" w:rsidRPr="00E31F3C" w:rsidRDefault="00AE440D" w:rsidP="00005A15">
      <w:pPr>
        <w:ind w:firstLine="709"/>
        <w:contextualSpacing/>
        <w:jc w:val="both"/>
        <w:rPr>
          <w:sz w:val="26"/>
          <w:szCs w:val="26"/>
        </w:rPr>
      </w:pPr>
      <w:r w:rsidRPr="00E31F3C">
        <w:rPr>
          <w:sz w:val="26"/>
          <w:szCs w:val="26"/>
        </w:rPr>
        <w:t>В</w:t>
      </w:r>
      <w:r w:rsidR="00C969E9">
        <w:rPr>
          <w:sz w:val="26"/>
          <w:szCs w:val="26"/>
        </w:rPr>
        <w:t>в</w:t>
      </w:r>
      <w:r w:rsidRPr="00E31F3C">
        <w:rPr>
          <w:sz w:val="26"/>
          <w:szCs w:val="26"/>
        </w:rPr>
        <w:t xml:space="preserve">иду </w:t>
      </w:r>
      <w:r w:rsidR="00C969E9">
        <w:rPr>
          <w:sz w:val="26"/>
          <w:szCs w:val="26"/>
        </w:rPr>
        <w:t>досрочного выполнения работ и корректировки календарного графика выполнения работ по муниципальному контракту</w:t>
      </w:r>
      <w:r w:rsidR="00600D05" w:rsidRPr="00E31F3C">
        <w:rPr>
          <w:sz w:val="26"/>
          <w:szCs w:val="26"/>
        </w:rPr>
        <w:t xml:space="preserve"> №78-2016/Р от 16.06.2016 года </w:t>
      </w:r>
      <w:r w:rsidRPr="00E31F3C">
        <w:rPr>
          <w:sz w:val="26"/>
          <w:szCs w:val="26"/>
        </w:rPr>
        <w:t xml:space="preserve">по </w:t>
      </w:r>
      <w:r w:rsidR="00745F0A" w:rsidRPr="00E31F3C">
        <w:rPr>
          <w:sz w:val="26"/>
          <w:szCs w:val="26"/>
        </w:rPr>
        <w:t>реконструкции</w:t>
      </w:r>
      <w:r w:rsidR="000C0886" w:rsidRPr="00E31F3C">
        <w:rPr>
          <w:sz w:val="26"/>
          <w:szCs w:val="26"/>
        </w:rPr>
        <w:t xml:space="preserve"> </w:t>
      </w:r>
      <w:r w:rsidR="00F65DE5" w:rsidRPr="00E31F3C">
        <w:rPr>
          <w:bCs/>
          <w:spacing w:val="-1"/>
          <w:sz w:val="26"/>
          <w:szCs w:val="26"/>
        </w:rPr>
        <w:t>автомобильной</w:t>
      </w:r>
      <w:r w:rsidR="000C0886" w:rsidRPr="00E31F3C">
        <w:rPr>
          <w:bCs/>
          <w:spacing w:val="-1"/>
          <w:sz w:val="26"/>
          <w:szCs w:val="26"/>
        </w:rPr>
        <w:t xml:space="preserve"> дорог</w:t>
      </w:r>
      <w:r w:rsidR="00F65DE5" w:rsidRPr="00E31F3C">
        <w:rPr>
          <w:bCs/>
          <w:spacing w:val="-1"/>
          <w:sz w:val="26"/>
          <w:szCs w:val="26"/>
        </w:rPr>
        <w:t>и, расположенной</w:t>
      </w:r>
      <w:r w:rsidR="000C0886" w:rsidRPr="00E31F3C">
        <w:rPr>
          <w:bCs/>
          <w:spacing w:val="-1"/>
          <w:sz w:val="26"/>
          <w:szCs w:val="26"/>
        </w:rPr>
        <w:t xml:space="preserve"> в Сверд</w:t>
      </w:r>
      <w:r w:rsidR="00745F0A" w:rsidRPr="00E31F3C">
        <w:rPr>
          <w:bCs/>
          <w:spacing w:val="-1"/>
          <w:sz w:val="26"/>
          <w:szCs w:val="26"/>
        </w:rPr>
        <w:t>ловской области город Кушва улица</w:t>
      </w:r>
      <w:r w:rsidR="000C0886" w:rsidRPr="00E31F3C">
        <w:rPr>
          <w:bCs/>
          <w:spacing w:val="-1"/>
          <w:sz w:val="26"/>
          <w:szCs w:val="26"/>
        </w:rPr>
        <w:t xml:space="preserve"> </w:t>
      </w:r>
      <w:r w:rsidR="00F65DE5" w:rsidRPr="00E31F3C">
        <w:rPr>
          <w:bCs/>
          <w:spacing w:val="-1"/>
          <w:sz w:val="26"/>
          <w:szCs w:val="26"/>
        </w:rPr>
        <w:t>Первомайская</w:t>
      </w:r>
      <w:r w:rsidR="00A12AF8" w:rsidRPr="00E31F3C">
        <w:rPr>
          <w:sz w:val="26"/>
          <w:szCs w:val="26"/>
        </w:rPr>
        <w:t xml:space="preserve">, </w:t>
      </w:r>
      <w:r w:rsidR="00566352" w:rsidRPr="00E31F3C">
        <w:rPr>
          <w:sz w:val="26"/>
          <w:szCs w:val="26"/>
        </w:rPr>
        <w:t>р</w:t>
      </w:r>
      <w:r w:rsidR="00B615ED" w:rsidRPr="00E31F3C">
        <w:rPr>
          <w:sz w:val="26"/>
          <w:szCs w:val="26"/>
        </w:rPr>
        <w:t xml:space="preserve">уководствуясь </w:t>
      </w:r>
      <w:r w:rsidR="00301998" w:rsidRPr="00E31F3C">
        <w:rPr>
          <w:sz w:val="26"/>
          <w:szCs w:val="26"/>
        </w:rPr>
        <w:t>Федеральным законом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w:t>
      </w:r>
      <w:r w:rsidR="007C076C" w:rsidRPr="00E31F3C">
        <w:rPr>
          <w:sz w:val="26"/>
          <w:szCs w:val="26"/>
        </w:rPr>
        <w:t>е</w:t>
      </w:r>
      <w:r w:rsidR="00301998" w:rsidRPr="00E31F3C">
        <w:rPr>
          <w:sz w:val="26"/>
          <w:szCs w:val="26"/>
        </w:rPr>
        <w:t>дерации</w:t>
      </w:r>
      <w:r w:rsidR="007C076C" w:rsidRPr="00E31F3C">
        <w:rPr>
          <w:sz w:val="26"/>
          <w:szCs w:val="26"/>
        </w:rPr>
        <w:t xml:space="preserve">», Постановлением Правительства Свердловской области от 15.03.2012 года № 269-ПП «Об утверждении порядка осуществления временных </w:t>
      </w:r>
      <w:r w:rsidR="00600D05" w:rsidRPr="00E31F3C">
        <w:rPr>
          <w:sz w:val="26"/>
          <w:szCs w:val="26"/>
        </w:rPr>
        <w:t xml:space="preserve">ограничений </w:t>
      </w:r>
      <w:r w:rsidR="007C076C" w:rsidRPr="00E31F3C">
        <w:rPr>
          <w:sz w:val="26"/>
          <w:szCs w:val="26"/>
        </w:rPr>
        <w:t>или прекращения движения транспортных средств по автомобильным дорогам регионального и местного значения на территории Свердловской области», Уставом Кушвинского городского округа</w:t>
      </w:r>
      <w:r w:rsidR="00DE1A0E" w:rsidRPr="00E31F3C">
        <w:rPr>
          <w:sz w:val="26"/>
          <w:szCs w:val="26"/>
        </w:rPr>
        <w:t>,</w:t>
      </w:r>
      <w:r w:rsidR="007C076C" w:rsidRPr="00E31F3C">
        <w:rPr>
          <w:sz w:val="26"/>
          <w:szCs w:val="26"/>
        </w:rPr>
        <w:t xml:space="preserve"> </w:t>
      </w:r>
      <w:r w:rsidR="00DE1A0E" w:rsidRPr="00E31F3C">
        <w:rPr>
          <w:sz w:val="26"/>
          <w:szCs w:val="26"/>
        </w:rPr>
        <w:t xml:space="preserve"> администрация Кушвинского городского округа </w:t>
      </w:r>
    </w:p>
    <w:p w:rsidR="00B615ED" w:rsidRPr="00E31F3C" w:rsidRDefault="00B615ED" w:rsidP="00005A15">
      <w:pPr>
        <w:ind w:firstLine="709"/>
        <w:contextualSpacing/>
        <w:jc w:val="both"/>
        <w:rPr>
          <w:b/>
          <w:sz w:val="26"/>
          <w:szCs w:val="26"/>
        </w:rPr>
      </w:pPr>
      <w:r w:rsidRPr="00E31F3C">
        <w:rPr>
          <w:b/>
          <w:sz w:val="26"/>
          <w:szCs w:val="26"/>
        </w:rPr>
        <w:t>ПОСТАНОВЛЯ</w:t>
      </w:r>
      <w:r w:rsidR="00532D21" w:rsidRPr="00E31F3C">
        <w:rPr>
          <w:b/>
          <w:sz w:val="26"/>
          <w:szCs w:val="26"/>
        </w:rPr>
        <w:t>ЕТ</w:t>
      </w:r>
      <w:r w:rsidRPr="00E31F3C">
        <w:rPr>
          <w:b/>
          <w:sz w:val="26"/>
          <w:szCs w:val="26"/>
        </w:rPr>
        <w:t>:</w:t>
      </w:r>
    </w:p>
    <w:p w:rsidR="00291617" w:rsidRPr="009E7B37" w:rsidRDefault="00234FBA" w:rsidP="009E7B37">
      <w:pPr>
        <w:pStyle w:val="ConsPlusNormal"/>
        <w:numPr>
          <w:ilvl w:val="0"/>
          <w:numId w:val="5"/>
        </w:numPr>
        <w:tabs>
          <w:tab w:val="clear" w:pos="720"/>
          <w:tab w:val="num" w:pos="0"/>
        </w:tabs>
        <w:ind w:left="0" w:firstLine="709"/>
        <w:contextualSpacing/>
        <w:jc w:val="both"/>
        <w:rPr>
          <w:rFonts w:ascii="Times New Roman" w:hAnsi="Times New Roman" w:cs="Times New Roman"/>
          <w:sz w:val="26"/>
          <w:szCs w:val="26"/>
        </w:rPr>
      </w:pPr>
      <w:r w:rsidRPr="009E7B37">
        <w:rPr>
          <w:rFonts w:ascii="Times New Roman" w:hAnsi="Times New Roman" w:cs="Times New Roman"/>
          <w:sz w:val="26"/>
          <w:szCs w:val="26"/>
        </w:rPr>
        <w:t xml:space="preserve">Пункт 1 постановления </w:t>
      </w:r>
      <w:r w:rsidR="009E7B37" w:rsidRPr="009E7B37">
        <w:rPr>
          <w:rFonts w:ascii="Times New Roman" w:hAnsi="Times New Roman" w:cs="Times New Roman"/>
          <w:sz w:val="26"/>
          <w:szCs w:val="26"/>
        </w:rPr>
        <w:t xml:space="preserve">администрации Кушвинского городского округа от 07.07.2016 года №951 «О временном прекращении движения транспортных средств при реконструкции автомобильной дороги, расположенной  в Свердловской области городе Кушва по улице Первомайская»  </w:t>
      </w:r>
      <w:r w:rsidRPr="009E7B37">
        <w:rPr>
          <w:rFonts w:ascii="Times New Roman" w:hAnsi="Times New Roman" w:cs="Times New Roman"/>
          <w:sz w:val="26"/>
          <w:szCs w:val="26"/>
        </w:rPr>
        <w:t xml:space="preserve">изложить в следующей редакции: </w:t>
      </w:r>
    </w:p>
    <w:p w:rsidR="00A03830" w:rsidRPr="00E31F3C" w:rsidRDefault="00234FBA" w:rsidP="00234FBA">
      <w:pPr>
        <w:pStyle w:val="ConsPlusNormal"/>
        <w:ind w:firstLine="709"/>
        <w:contextualSpacing/>
        <w:jc w:val="both"/>
        <w:rPr>
          <w:rFonts w:ascii="Times New Roman" w:hAnsi="Times New Roman" w:cs="Times New Roman"/>
          <w:sz w:val="26"/>
          <w:szCs w:val="26"/>
        </w:rPr>
      </w:pPr>
      <w:r w:rsidRPr="00E31F3C">
        <w:rPr>
          <w:rFonts w:ascii="Times New Roman" w:hAnsi="Times New Roman" w:cs="Times New Roman"/>
          <w:sz w:val="26"/>
          <w:szCs w:val="26"/>
        </w:rPr>
        <w:t>«</w:t>
      </w:r>
      <w:r w:rsidR="00291617">
        <w:rPr>
          <w:rFonts w:ascii="Times New Roman" w:hAnsi="Times New Roman" w:cs="Times New Roman"/>
          <w:sz w:val="26"/>
          <w:szCs w:val="26"/>
        </w:rPr>
        <w:t xml:space="preserve">1. </w:t>
      </w:r>
      <w:r w:rsidR="00A03830" w:rsidRPr="00E31F3C">
        <w:rPr>
          <w:rFonts w:ascii="Times New Roman" w:hAnsi="Times New Roman" w:cs="Times New Roman"/>
          <w:sz w:val="26"/>
          <w:szCs w:val="26"/>
        </w:rPr>
        <w:t>Установить в период с 05 июля 2016 года по 20 октября 2016 года прекращение движения транспортных средств на автомобильной дороге общего пользования местного значения по улице Первомайская в городе Кушва Свердловской области на участке от переулка Свердлова до переулка Северный</w:t>
      </w:r>
      <w:r w:rsidRPr="00E31F3C">
        <w:rPr>
          <w:rFonts w:ascii="Times New Roman" w:hAnsi="Times New Roman" w:cs="Times New Roman"/>
          <w:sz w:val="26"/>
          <w:szCs w:val="26"/>
        </w:rPr>
        <w:t>»</w:t>
      </w:r>
      <w:r w:rsidR="00A03830" w:rsidRPr="00E31F3C">
        <w:rPr>
          <w:rFonts w:ascii="Times New Roman" w:hAnsi="Times New Roman" w:cs="Times New Roman"/>
          <w:sz w:val="26"/>
          <w:szCs w:val="26"/>
        </w:rPr>
        <w:t xml:space="preserve">. </w:t>
      </w:r>
    </w:p>
    <w:p w:rsidR="00B51A48" w:rsidRPr="00E31F3C" w:rsidRDefault="008550AC" w:rsidP="00A03830">
      <w:pPr>
        <w:pStyle w:val="ConsPlusNormal"/>
        <w:numPr>
          <w:ilvl w:val="0"/>
          <w:numId w:val="9"/>
        </w:numPr>
        <w:ind w:left="0" w:firstLine="851"/>
        <w:contextualSpacing/>
        <w:jc w:val="both"/>
        <w:rPr>
          <w:rFonts w:ascii="Times New Roman" w:hAnsi="Times New Roman" w:cs="Times New Roman"/>
          <w:sz w:val="26"/>
          <w:szCs w:val="26"/>
        </w:rPr>
      </w:pPr>
      <w:r w:rsidRPr="00E31F3C">
        <w:rPr>
          <w:rFonts w:ascii="Times New Roman" w:hAnsi="Times New Roman" w:cs="Times New Roman"/>
          <w:sz w:val="26"/>
          <w:szCs w:val="26"/>
        </w:rPr>
        <w:t>О</w:t>
      </w:r>
      <w:r w:rsidR="00A849D1" w:rsidRPr="00E31F3C">
        <w:rPr>
          <w:rFonts w:ascii="Times New Roman" w:hAnsi="Times New Roman" w:cs="Times New Roman"/>
          <w:sz w:val="26"/>
          <w:szCs w:val="26"/>
        </w:rPr>
        <w:t>публиковать настоящее по</w:t>
      </w:r>
      <w:r w:rsidR="00F47D3A" w:rsidRPr="00E31F3C">
        <w:rPr>
          <w:rFonts w:ascii="Times New Roman" w:hAnsi="Times New Roman" w:cs="Times New Roman"/>
          <w:sz w:val="26"/>
          <w:szCs w:val="26"/>
        </w:rPr>
        <w:t>становление в газетах</w:t>
      </w:r>
      <w:r w:rsidR="00A849D1" w:rsidRPr="00E31F3C">
        <w:rPr>
          <w:rFonts w:ascii="Times New Roman" w:hAnsi="Times New Roman" w:cs="Times New Roman"/>
          <w:sz w:val="26"/>
          <w:szCs w:val="26"/>
        </w:rPr>
        <w:t xml:space="preserve"> «</w:t>
      </w:r>
      <w:r w:rsidR="00F47D3A" w:rsidRPr="00E31F3C">
        <w:rPr>
          <w:rFonts w:ascii="Times New Roman" w:hAnsi="Times New Roman" w:cs="Times New Roman"/>
          <w:sz w:val="26"/>
          <w:szCs w:val="26"/>
        </w:rPr>
        <w:t>Муниципальный вестник</w:t>
      </w:r>
      <w:r w:rsidR="00A849D1" w:rsidRPr="00E31F3C">
        <w:rPr>
          <w:rFonts w:ascii="Times New Roman" w:hAnsi="Times New Roman" w:cs="Times New Roman"/>
          <w:sz w:val="26"/>
          <w:szCs w:val="26"/>
        </w:rPr>
        <w:t xml:space="preserve">» </w:t>
      </w:r>
      <w:r w:rsidR="00F47D3A" w:rsidRPr="00E31F3C">
        <w:rPr>
          <w:rFonts w:ascii="Times New Roman" w:hAnsi="Times New Roman" w:cs="Times New Roman"/>
          <w:sz w:val="26"/>
          <w:szCs w:val="26"/>
        </w:rPr>
        <w:t>и «Кушвинский рабочий», а также</w:t>
      </w:r>
      <w:r w:rsidR="00A849D1" w:rsidRPr="00E31F3C">
        <w:rPr>
          <w:rFonts w:ascii="Times New Roman" w:hAnsi="Times New Roman" w:cs="Times New Roman"/>
          <w:sz w:val="26"/>
          <w:szCs w:val="26"/>
        </w:rPr>
        <w:t xml:space="preserve"> разместить на официальном сайте Кушвинского городского округа</w:t>
      </w:r>
      <w:r w:rsidR="00EA6937" w:rsidRPr="00E31F3C">
        <w:rPr>
          <w:rFonts w:ascii="Times New Roman" w:hAnsi="Times New Roman" w:cs="Times New Roman"/>
          <w:sz w:val="26"/>
          <w:szCs w:val="26"/>
        </w:rPr>
        <w:t xml:space="preserve"> в сети Интернет</w:t>
      </w:r>
      <w:r w:rsidR="00B51A48" w:rsidRPr="00E31F3C">
        <w:rPr>
          <w:rFonts w:ascii="Times New Roman" w:hAnsi="Times New Roman" w:cs="Times New Roman"/>
          <w:sz w:val="26"/>
          <w:szCs w:val="26"/>
        </w:rPr>
        <w:t>.</w:t>
      </w:r>
    </w:p>
    <w:p w:rsidR="005279F2" w:rsidRPr="00E31F3C" w:rsidRDefault="00B51A48" w:rsidP="007E6AF7">
      <w:pPr>
        <w:pStyle w:val="ConsPlusNormal"/>
        <w:numPr>
          <w:ilvl w:val="0"/>
          <w:numId w:val="9"/>
        </w:numPr>
        <w:ind w:left="0" w:firstLine="851"/>
        <w:contextualSpacing/>
        <w:jc w:val="both"/>
        <w:rPr>
          <w:rFonts w:ascii="Times New Roman" w:hAnsi="Times New Roman" w:cs="Times New Roman"/>
          <w:sz w:val="26"/>
          <w:szCs w:val="26"/>
        </w:rPr>
      </w:pPr>
      <w:r w:rsidRPr="00E31F3C">
        <w:rPr>
          <w:rFonts w:ascii="Times New Roman" w:hAnsi="Times New Roman" w:cs="Times New Roman"/>
          <w:sz w:val="26"/>
          <w:szCs w:val="26"/>
        </w:rPr>
        <w:t>Контроль над исполнением настоящего постановления оставляю за собой.</w:t>
      </w:r>
    </w:p>
    <w:p w:rsidR="005279F2" w:rsidRPr="00E31F3C" w:rsidRDefault="005279F2" w:rsidP="007E6AF7">
      <w:pPr>
        <w:pStyle w:val="ac"/>
        <w:rPr>
          <w:b/>
          <w:sz w:val="26"/>
          <w:szCs w:val="26"/>
        </w:rPr>
      </w:pPr>
    </w:p>
    <w:p w:rsidR="00A849D1" w:rsidRPr="00E31F3C" w:rsidRDefault="00A849D1" w:rsidP="007E6AF7">
      <w:pPr>
        <w:pStyle w:val="ac"/>
        <w:rPr>
          <w:b/>
          <w:sz w:val="26"/>
          <w:szCs w:val="26"/>
        </w:rPr>
      </w:pPr>
    </w:p>
    <w:p w:rsidR="00B94D89" w:rsidRPr="00E31F3C" w:rsidRDefault="00B94D89" w:rsidP="007E6AF7">
      <w:pPr>
        <w:pStyle w:val="ac"/>
        <w:rPr>
          <w:b/>
          <w:sz w:val="26"/>
          <w:szCs w:val="26"/>
        </w:rPr>
      </w:pPr>
    </w:p>
    <w:p w:rsidR="007F0732" w:rsidRDefault="00492043" w:rsidP="003B0A57">
      <w:pPr>
        <w:rPr>
          <w:sz w:val="26"/>
          <w:szCs w:val="26"/>
        </w:rPr>
      </w:pPr>
      <w:r w:rsidRPr="00E31F3C">
        <w:rPr>
          <w:sz w:val="26"/>
          <w:szCs w:val="26"/>
        </w:rPr>
        <w:t>Г</w:t>
      </w:r>
      <w:r w:rsidR="001E6656" w:rsidRPr="00E31F3C">
        <w:rPr>
          <w:sz w:val="26"/>
          <w:szCs w:val="26"/>
        </w:rPr>
        <w:t>лав</w:t>
      </w:r>
      <w:r w:rsidRPr="00E31F3C">
        <w:rPr>
          <w:sz w:val="26"/>
          <w:szCs w:val="26"/>
        </w:rPr>
        <w:t>а</w:t>
      </w:r>
      <w:r w:rsidR="001E6656" w:rsidRPr="00E31F3C">
        <w:rPr>
          <w:sz w:val="26"/>
          <w:szCs w:val="26"/>
        </w:rPr>
        <w:t xml:space="preserve"> администрации </w:t>
      </w:r>
      <w:r w:rsidR="00B94D89" w:rsidRPr="00E31F3C">
        <w:rPr>
          <w:sz w:val="26"/>
          <w:szCs w:val="26"/>
        </w:rPr>
        <w:t>городского округа</w:t>
      </w:r>
      <w:r w:rsidR="00B94D89" w:rsidRPr="00E31F3C">
        <w:rPr>
          <w:sz w:val="26"/>
          <w:szCs w:val="26"/>
        </w:rPr>
        <w:tab/>
      </w:r>
      <w:r w:rsidR="00B94D89" w:rsidRPr="00E31F3C">
        <w:rPr>
          <w:sz w:val="26"/>
          <w:szCs w:val="26"/>
        </w:rPr>
        <w:tab/>
      </w:r>
      <w:r w:rsidR="001E6656" w:rsidRPr="00E31F3C">
        <w:rPr>
          <w:sz w:val="26"/>
          <w:szCs w:val="26"/>
        </w:rPr>
        <w:tab/>
      </w:r>
      <w:r w:rsidR="00B94D89" w:rsidRPr="00E31F3C">
        <w:rPr>
          <w:sz w:val="26"/>
          <w:szCs w:val="26"/>
        </w:rPr>
        <w:t xml:space="preserve">   </w:t>
      </w:r>
      <w:r w:rsidR="00A849D1" w:rsidRPr="00E31F3C">
        <w:rPr>
          <w:sz w:val="26"/>
          <w:szCs w:val="26"/>
        </w:rPr>
        <w:t xml:space="preserve">       </w:t>
      </w:r>
      <w:r w:rsidRPr="00E31F3C">
        <w:rPr>
          <w:sz w:val="26"/>
          <w:szCs w:val="26"/>
        </w:rPr>
        <w:t xml:space="preserve">          </w:t>
      </w:r>
      <w:r w:rsidR="00A849D1" w:rsidRPr="00E31F3C">
        <w:rPr>
          <w:sz w:val="26"/>
          <w:szCs w:val="26"/>
        </w:rPr>
        <w:t>М.В. Слепухи</w:t>
      </w:r>
      <w:r w:rsidR="003B0A57" w:rsidRPr="00E31F3C">
        <w:rPr>
          <w:sz w:val="26"/>
          <w:szCs w:val="26"/>
        </w:rPr>
        <w:t>н</w:t>
      </w:r>
    </w:p>
    <w:p w:rsidR="009E7B37" w:rsidRPr="00E31F3C" w:rsidRDefault="009E7B37" w:rsidP="003B0A57">
      <w:pPr>
        <w:rPr>
          <w:sz w:val="26"/>
          <w:szCs w:val="26"/>
        </w:rPr>
      </w:pPr>
    </w:p>
    <w:p w:rsidR="00745F0A" w:rsidRDefault="00745F0A" w:rsidP="003B0A57">
      <w:pPr>
        <w:rPr>
          <w:sz w:val="28"/>
          <w:szCs w:val="28"/>
        </w:rPr>
      </w:pPr>
    </w:p>
    <w:p w:rsidR="00E31F3C" w:rsidRDefault="00E31F3C" w:rsidP="00E31F3C">
      <w:pPr>
        <w:rPr>
          <w:sz w:val="28"/>
          <w:szCs w:val="28"/>
        </w:rPr>
      </w:pPr>
    </w:p>
    <w:p w:rsidR="00745F0A" w:rsidRPr="00042AD8" w:rsidRDefault="00745F0A" w:rsidP="00E31F3C">
      <w:pPr>
        <w:jc w:val="center"/>
        <w:rPr>
          <w:b/>
        </w:rPr>
      </w:pPr>
      <w:r w:rsidRPr="00042AD8">
        <w:rPr>
          <w:b/>
        </w:rPr>
        <w:lastRenderedPageBreak/>
        <w:t>СОГЛАСОВАНИЕ</w:t>
      </w:r>
    </w:p>
    <w:p w:rsidR="00745F0A" w:rsidRPr="00492043" w:rsidRDefault="00745F0A" w:rsidP="00745F0A">
      <w:pPr>
        <w:jc w:val="center"/>
      </w:pPr>
      <w:r>
        <w:t xml:space="preserve">проекта </w:t>
      </w:r>
      <w:r w:rsidRPr="00492043">
        <w:t>постановления администрации Кушвинского городского округа</w:t>
      </w:r>
    </w:p>
    <w:p w:rsidR="00745F0A" w:rsidRPr="00492043" w:rsidRDefault="00745F0A" w:rsidP="00745F0A">
      <w:pPr>
        <w:jc w:val="center"/>
        <w:rPr>
          <w:b/>
        </w:rPr>
      </w:pPr>
      <w:r w:rsidRPr="00492043">
        <w:rPr>
          <w:b/>
        </w:rPr>
        <w:t>«</w:t>
      </w:r>
      <w:r w:rsidR="00234FBA">
        <w:rPr>
          <w:b/>
        </w:rPr>
        <w:t>О внесении изменений в постановление администрации Кушвинского городского округа  от 07.07.2016 года №951 «</w:t>
      </w:r>
      <w:r w:rsidRPr="00492043">
        <w:rPr>
          <w:b/>
        </w:rPr>
        <w:t xml:space="preserve">О временном </w:t>
      </w:r>
      <w:r>
        <w:rPr>
          <w:b/>
        </w:rPr>
        <w:t>прекращении</w:t>
      </w:r>
      <w:r w:rsidRPr="00492043">
        <w:rPr>
          <w:b/>
        </w:rPr>
        <w:t xml:space="preserve"> движения транспортных средств </w:t>
      </w:r>
      <w:r>
        <w:rPr>
          <w:b/>
        </w:rPr>
        <w:t>при реконструкции автомобильной дороги, распо</w:t>
      </w:r>
      <w:r w:rsidR="00F47D3A">
        <w:rPr>
          <w:b/>
        </w:rPr>
        <w:t>ложенной в Свердловской области</w:t>
      </w:r>
      <w:r>
        <w:rPr>
          <w:b/>
        </w:rPr>
        <w:t xml:space="preserve"> город</w:t>
      </w:r>
      <w:r w:rsidR="00F47D3A">
        <w:rPr>
          <w:b/>
        </w:rPr>
        <w:t>е Кушва по улице</w:t>
      </w:r>
      <w:r>
        <w:rPr>
          <w:b/>
        </w:rPr>
        <w:t xml:space="preserve"> Первомайская</w:t>
      </w:r>
      <w:r w:rsidRPr="00492043">
        <w:rPr>
          <w:b/>
        </w:rPr>
        <w:t>»</w:t>
      </w:r>
    </w:p>
    <w:p w:rsidR="00745F0A" w:rsidRPr="00766442" w:rsidRDefault="00745F0A" w:rsidP="00745F0A">
      <w:pPr>
        <w:ind w:right="-2"/>
        <w:jc w:val="center"/>
      </w:pP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2123"/>
        <w:gridCol w:w="1968"/>
        <w:gridCol w:w="1969"/>
        <w:gridCol w:w="1828"/>
      </w:tblGrid>
      <w:tr w:rsidR="00745F0A" w:rsidRPr="00766442" w:rsidTr="00820A55">
        <w:tc>
          <w:tcPr>
            <w:tcW w:w="2096" w:type="dxa"/>
            <w:vMerge w:val="restart"/>
          </w:tcPr>
          <w:p w:rsidR="00745F0A" w:rsidRPr="00766442" w:rsidRDefault="00745F0A" w:rsidP="00820A55">
            <w:pPr>
              <w:autoSpaceDE w:val="0"/>
              <w:autoSpaceDN w:val="0"/>
              <w:adjustRightInd w:val="0"/>
              <w:jc w:val="center"/>
              <w:outlineLvl w:val="0"/>
            </w:pPr>
          </w:p>
          <w:p w:rsidR="00745F0A" w:rsidRPr="00766442" w:rsidRDefault="00745F0A" w:rsidP="00820A55">
            <w:pPr>
              <w:autoSpaceDE w:val="0"/>
              <w:autoSpaceDN w:val="0"/>
              <w:adjustRightInd w:val="0"/>
              <w:jc w:val="center"/>
              <w:outlineLvl w:val="0"/>
            </w:pPr>
          </w:p>
          <w:p w:rsidR="00745F0A" w:rsidRPr="00766442" w:rsidRDefault="00745F0A" w:rsidP="00820A55">
            <w:pPr>
              <w:autoSpaceDE w:val="0"/>
              <w:autoSpaceDN w:val="0"/>
              <w:adjustRightInd w:val="0"/>
              <w:jc w:val="center"/>
              <w:outlineLvl w:val="0"/>
            </w:pPr>
            <w:r w:rsidRPr="00766442">
              <w:t>Должность</w:t>
            </w:r>
          </w:p>
        </w:tc>
        <w:tc>
          <w:tcPr>
            <w:tcW w:w="2123" w:type="dxa"/>
            <w:vMerge w:val="restart"/>
          </w:tcPr>
          <w:p w:rsidR="00745F0A" w:rsidRPr="00766442" w:rsidRDefault="00745F0A" w:rsidP="00820A55">
            <w:pPr>
              <w:autoSpaceDE w:val="0"/>
              <w:autoSpaceDN w:val="0"/>
              <w:adjustRightInd w:val="0"/>
              <w:jc w:val="center"/>
              <w:outlineLvl w:val="0"/>
            </w:pPr>
          </w:p>
          <w:p w:rsidR="00745F0A" w:rsidRPr="00766442" w:rsidRDefault="00745F0A" w:rsidP="00820A55">
            <w:pPr>
              <w:autoSpaceDE w:val="0"/>
              <w:autoSpaceDN w:val="0"/>
              <w:adjustRightInd w:val="0"/>
              <w:jc w:val="center"/>
              <w:outlineLvl w:val="0"/>
            </w:pPr>
          </w:p>
          <w:p w:rsidR="00745F0A" w:rsidRPr="00766442" w:rsidRDefault="00745F0A" w:rsidP="00820A55">
            <w:pPr>
              <w:autoSpaceDE w:val="0"/>
              <w:autoSpaceDN w:val="0"/>
              <w:adjustRightInd w:val="0"/>
              <w:jc w:val="center"/>
              <w:outlineLvl w:val="0"/>
            </w:pPr>
            <w:r w:rsidRPr="00766442">
              <w:t>Ф.И.О.</w:t>
            </w:r>
          </w:p>
        </w:tc>
        <w:tc>
          <w:tcPr>
            <w:tcW w:w="5765" w:type="dxa"/>
            <w:gridSpan w:val="3"/>
          </w:tcPr>
          <w:p w:rsidR="00745F0A" w:rsidRPr="00766442" w:rsidRDefault="00745F0A" w:rsidP="00820A55">
            <w:pPr>
              <w:autoSpaceDE w:val="0"/>
              <w:autoSpaceDN w:val="0"/>
              <w:adjustRightInd w:val="0"/>
              <w:jc w:val="center"/>
              <w:outlineLvl w:val="0"/>
            </w:pPr>
            <w:r w:rsidRPr="00766442">
              <w:t>Сроки и результаты согласования</w:t>
            </w:r>
          </w:p>
        </w:tc>
      </w:tr>
      <w:tr w:rsidR="00745F0A" w:rsidRPr="00766442" w:rsidTr="00820A55">
        <w:tc>
          <w:tcPr>
            <w:tcW w:w="2096" w:type="dxa"/>
            <w:vMerge/>
          </w:tcPr>
          <w:p w:rsidR="00745F0A" w:rsidRPr="00766442" w:rsidRDefault="00745F0A" w:rsidP="00820A55">
            <w:pPr>
              <w:autoSpaceDE w:val="0"/>
              <w:autoSpaceDN w:val="0"/>
              <w:adjustRightInd w:val="0"/>
              <w:jc w:val="both"/>
              <w:outlineLvl w:val="0"/>
            </w:pPr>
          </w:p>
        </w:tc>
        <w:tc>
          <w:tcPr>
            <w:tcW w:w="2123" w:type="dxa"/>
            <w:vMerge/>
          </w:tcPr>
          <w:p w:rsidR="00745F0A" w:rsidRPr="00766442" w:rsidRDefault="00745F0A" w:rsidP="00820A55">
            <w:pPr>
              <w:autoSpaceDE w:val="0"/>
              <w:autoSpaceDN w:val="0"/>
              <w:adjustRightInd w:val="0"/>
              <w:jc w:val="both"/>
              <w:outlineLvl w:val="0"/>
            </w:pPr>
          </w:p>
        </w:tc>
        <w:tc>
          <w:tcPr>
            <w:tcW w:w="1968" w:type="dxa"/>
          </w:tcPr>
          <w:p w:rsidR="00745F0A" w:rsidRPr="00766442" w:rsidRDefault="00745F0A" w:rsidP="00820A55">
            <w:pPr>
              <w:autoSpaceDE w:val="0"/>
              <w:autoSpaceDN w:val="0"/>
              <w:adjustRightInd w:val="0"/>
              <w:jc w:val="center"/>
              <w:outlineLvl w:val="0"/>
            </w:pPr>
            <w:r w:rsidRPr="00766442">
              <w:t>Дата поступления на согласование</w:t>
            </w:r>
          </w:p>
        </w:tc>
        <w:tc>
          <w:tcPr>
            <w:tcW w:w="1969" w:type="dxa"/>
          </w:tcPr>
          <w:p w:rsidR="00745F0A" w:rsidRPr="00766442" w:rsidRDefault="00745F0A" w:rsidP="00820A55">
            <w:pPr>
              <w:autoSpaceDE w:val="0"/>
              <w:autoSpaceDN w:val="0"/>
              <w:adjustRightInd w:val="0"/>
              <w:jc w:val="center"/>
              <w:outlineLvl w:val="0"/>
            </w:pPr>
            <w:r w:rsidRPr="00766442">
              <w:t>Дата согласования</w:t>
            </w:r>
          </w:p>
        </w:tc>
        <w:tc>
          <w:tcPr>
            <w:tcW w:w="1828" w:type="dxa"/>
          </w:tcPr>
          <w:p w:rsidR="00745F0A" w:rsidRPr="00766442" w:rsidRDefault="00745F0A" w:rsidP="00820A55">
            <w:pPr>
              <w:autoSpaceDE w:val="0"/>
              <w:autoSpaceDN w:val="0"/>
              <w:adjustRightInd w:val="0"/>
              <w:jc w:val="center"/>
              <w:outlineLvl w:val="0"/>
            </w:pPr>
            <w:r w:rsidRPr="00766442">
              <w:t>Замечания и подпись</w:t>
            </w:r>
          </w:p>
        </w:tc>
      </w:tr>
      <w:tr w:rsidR="00745F0A" w:rsidRPr="00766442" w:rsidTr="00820A55">
        <w:tc>
          <w:tcPr>
            <w:tcW w:w="2096" w:type="dxa"/>
          </w:tcPr>
          <w:p w:rsidR="00745F0A" w:rsidRPr="00766442" w:rsidRDefault="00745F0A" w:rsidP="00820A55">
            <w:pPr>
              <w:autoSpaceDE w:val="0"/>
              <w:autoSpaceDN w:val="0"/>
              <w:adjustRightInd w:val="0"/>
              <w:jc w:val="both"/>
              <w:outlineLvl w:val="0"/>
            </w:pPr>
            <w:r>
              <w:t>Первый заместитель главы администрации КГО</w:t>
            </w:r>
          </w:p>
        </w:tc>
        <w:tc>
          <w:tcPr>
            <w:tcW w:w="2123" w:type="dxa"/>
          </w:tcPr>
          <w:p w:rsidR="00745F0A" w:rsidRDefault="00745F0A" w:rsidP="00820A55">
            <w:pPr>
              <w:autoSpaceDE w:val="0"/>
              <w:autoSpaceDN w:val="0"/>
              <w:adjustRightInd w:val="0"/>
              <w:jc w:val="both"/>
              <w:outlineLvl w:val="0"/>
            </w:pPr>
            <w:r>
              <w:t>С.А. Клиросов</w:t>
            </w:r>
          </w:p>
        </w:tc>
        <w:tc>
          <w:tcPr>
            <w:tcW w:w="1968" w:type="dxa"/>
          </w:tcPr>
          <w:p w:rsidR="00745F0A" w:rsidRPr="00766442" w:rsidRDefault="00745F0A" w:rsidP="00820A55">
            <w:pPr>
              <w:autoSpaceDE w:val="0"/>
              <w:autoSpaceDN w:val="0"/>
              <w:adjustRightInd w:val="0"/>
              <w:jc w:val="both"/>
              <w:outlineLvl w:val="0"/>
            </w:pPr>
          </w:p>
        </w:tc>
        <w:tc>
          <w:tcPr>
            <w:tcW w:w="1969" w:type="dxa"/>
          </w:tcPr>
          <w:p w:rsidR="00745F0A" w:rsidRPr="00766442" w:rsidRDefault="00745F0A" w:rsidP="00820A55">
            <w:pPr>
              <w:autoSpaceDE w:val="0"/>
              <w:autoSpaceDN w:val="0"/>
              <w:adjustRightInd w:val="0"/>
              <w:jc w:val="both"/>
              <w:outlineLvl w:val="0"/>
            </w:pPr>
          </w:p>
        </w:tc>
        <w:tc>
          <w:tcPr>
            <w:tcW w:w="1828" w:type="dxa"/>
          </w:tcPr>
          <w:p w:rsidR="00745F0A" w:rsidRPr="00766442" w:rsidRDefault="00745F0A" w:rsidP="00820A55">
            <w:pPr>
              <w:autoSpaceDE w:val="0"/>
              <w:autoSpaceDN w:val="0"/>
              <w:adjustRightInd w:val="0"/>
              <w:jc w:val="both"/>
              <w:outlineLvl w:val="0"/>
            </w:pPr>
          </w:p>
        </w:tc>
      </w:tr>
      <w:tr w:rsidR="00745F0A" w:rsidRPr="00766442" w:rsidTr="00820A55">
        <w:tc>
          <w:tcPr>
            <w:tcW w:w="2096" w:type="dxa"/>
          </w:tcPr>
          <w:p w:rsidR="00745F0A" w:rsidRPr="00766442" w:rsidRDefault="00745F0A" w:rsidP="00820A55">
            <w:pPr>
              <w:autoSpaceDE w:val="0"/>
              <w:autoSpaceDN w:val="0"/>
              <w:adjustRightInd w:val="0"/>
              <w:jc w:val="both"/>
              <w:outlineLvl w:val="0"/>
            </w:pPr>
            <w:r>
              <w:t>Директор МКУ КГО «КЖКС»</w:t>
            </w:r>
          </w:p>
        </w:tc>
        <w:tc>
          <w:tcPr>
            <w:tcW w:w="2123" w:type="dxa"/>
          </w:tcPr>
          <w:p w:rsidR="00745F0A" w:rsidRPr="00766442" w:rsidRDefault="00745F0A" w:rsidP="00820A55">
            <w:pPr>
              <w:autoSpaceDE w:val="0"/>
              <w:autoSpaceDN w:val="0"/>
              <w:adjustRightInd w:val="0"/>
              <w:jc w:val="both"/>
              <w:outlineLvl w:val="0"/>
            </w:pPr>
            <w:r>
              <w:t>А.А. Шурыгин</w:t>
            </w:r>
          </w:p>
        </w:tc>
        <w:tc>
          <w:tcPr>
            <w:tcW w:w="1968" w:type="dxa"/>
          </w:tcPr>
          <w:p w:rsidR="00745F0A" w:rsidRPr="00766442" w:rsidRDefault="00745F0A" w:rsidP="00820A55">
            <w:pPr>
              <w:autoSpaceDE w:val="0"/>
              <w:autoSpaceDN w:val="0"/>
              <w:adjustRightInd w:val="0"/>
              <w:jc w:val="both"/>
              <w:outlineLvl w:val="0"/>
            </w:pPr>
          </w:p>
        </w:tc>
        <w:tc>
          <w:tcPr>
            <w:tcW w:w="1969" w:type="dxa"/>
          </w:tcPr>
          <w:p w:rsidR="00745F0A" w:rsidRPr="00766442" w:rsidRDefault="00745F0A" w:rsidP="00820A55">
            <w:pPr>
              <w:autoSpaceDE w:val="0"/>
              <w:autoSpaceDN w:val="0"/>
              <w:adjustRightInd w:val="0"/>
              <w:jc w:val="both"/>
              <w:outlineLvl w:val="0"/>
            </w:pPr>
          </w:p>
        </w:tc>
        <w:tc>
          <w:tcPr>
            <w:tcW w:w="1828" w:type="dxa"/>
          </w:tcPr>
          <w:p w:rsidR="00745F0A" w:rsidRPr="00766442" w:rsidRDefault="00745F0A" w:rsidP="00820A55">
            <w:pPr>
              <w:autoSpaceDE w:val="0"/>
              <w:autoSpaceDN w:val="0"/>
              <w:adjustRightInd w:val="0"/>
              <w:jc w:val="both"/>
              <w:outlineLvl w:val="0"/>
            </w:pPr>
          </w:p>
        </w:tc>
      </w:tr>
      <w:tr w:rsidR="00745F0A" w:rsidRPr="00766442" w:rsidTr="00820A55">
        <w:tc>
          <w:tcPr>
            <w:tcW w:w="2096" w:type="dxa"/>
          </w:tcPr>
          <w:p w:rsidR="00745F0A" w:rsidRPr="00766442" w:rsidRDefault="00745F0A" w:rsidP="00820A55">
            <w:pPr>
              <w:autoSpaceDE w:val="0"/>
              <w:autoSpaceDN w:val="0"/>
              <w:adjustRightInd w:val="0"/>
              <w:jc w:val="both"/>
              <w:outlineLvl w:val="0"/>
            </w:pPr>
            <w:r>
              <w:t>Правовое управление</w:t>
            </w:r>
          </w:p>
        </w:tc>
        <w:tc>
          <w:tcPr>
            <w:tcW w:w="2123" w:type="dxa"/>
          </w:tcPr>
          <w:p w:rsidR="00745F0A" w:rsidRPr="00766442" w:rsidRDefault="00745F0A" w:rsidP="00820A55">
            <w:pPr>
              <w:autoSpaceDE w:val="0"/>
              <w:autoSpaceDN w:val="0"/>
              <w:adjustRightInd w:val="0"/>
              <w:jc w:val="both"/>
              <w:outlineLvl w:val="0"/>
            </w:pPr>
          </w:p>
        </w:tc>
        <w:tc>
          <w:tcPr>
            <w:tcW w:w="1968" w:type="dxa"/>
          </w:tcPr>
          <w:p w:rsidR="00745F0A" w:rsidRPr="00766442" w:rsidRDefault="00745F0A" w:rsidP="00820A55">
            <w:pPr>
              <w:autoSpaceDE w:val="0"/>
              <w:autoSpaceDN w:val="0"/>
              <w:adjustRightInd w:val="0"/>
              <w:jc w:val="both"/>
              <w:outlineLvl w:val="0"/>
            </w:pPr>
          </w:p>
        </w:tc>
        <w:tc>
          <w:tcPr>
            <w:tcW w:w="1969" w:type="dxa"/>
          </w:tcPr>
          <w:p w:rsidR="00745F0A" w:rsidRPr="00766442" w:rsidRDefault="00745F0A" w:rsidP="00820A55">
            <w:pPr>
              <w:autoSpaceDE w:val="0"/>
              <w:autoSpaceDN w:val="0"/>
              <w:adjustRightInd w:val="0"/>
              <w:jc w:val="both"/>
              <w:outlineLvl w:val="0"/>
            </w:pPr>
          </w:p>
        </w:tc>
        <w:tc>
          <w:tcPr>
            <w:tcW w:w="1828" w:type="dxa"/>
          </w:tcPr>
          <w:p w:rsidR="00745F0A" w:rsidRPr="00766442" w:rsidRDefault="00745F0A" w:rsidP="00820A55">
            <w:pPr>
              <w:autoSpaceDE w:val="0"/>
              <w:autoSpaceDN w:val="0"/>
              <w:adjustRightInd w:val="0"/>
              <w:jc w:val="both"/>
              <w:outlineLvl w:val="0"/>
            </w:pPr>
          </w:p>
        </w:tc>
      </w:tr>
      <w:tr w:rsidR="00745F0A" w:rsidRPr="00766442" w:rsidTr="00820A55">
        <w:tc>
          <w:tcPr>
            <w:tcW w:w="2096" w:type="dxa"/>
          </w:tcPr>
          <w:p w:rsidR="00745F0A" w:rsidRDefault="00745F0A" w:rsidP="00820A55">
            <w:pPr>
              <w:autoSpaceDE w:val="0"/>
              <w:autoSpaceDN w:val="0"/>
              <w:adjustRightInd w:val="0"/>
              <w:jc w:val="both"/>
              <w:outlineLvl w:val="0"/>
            </w:pPr>
            <w:r>
              <w:t>ОГИБДД ММО МВД России «Кушвинский»</w:t>
            </w:r>
          </w:p>
        </w:tc>
        <w:tc>
          <w:tcPr>
            <w:tcW w:w="2123" w:type="dxa"/>
          </w:tcPr>
          <w:p w:rsidR="00745F0A" w:rsidRPr="00766442" w:rsidRDefault="00745F0A" w:rsidP="00820A55">
            <w:pPr>
              <w:autoSpaceDE w:val="0"/>
              <w:autoSpaceDN w:val="0"/>
              <w:adjustRightInd w:val="0"/>
              <w:jc w:val="both"/>
              <w:outlineLvl w:val="0"/>
            </w:pPr>
          </w:p>
        </w:tc>
        <w:tc>
          <w:tcPr>
            <w:tcW w:w="1968" w:type="dxa"/>
          </w:tcPr>
          <w:p w:rsidR="00745F0A" w:rsidRPr="00766442" w:rsidRDefault="00745F0A" w:rsidP="00820A55">
            <w:pPr>
              <w:autoSpaceDE w:val="0"/>
              <w:autoSpaceDN w:val="0"/>
              <w:adjustRightInd w:val="0"/>
              <w:jc w:val="both"/>
              <w:outlineLvl w:val="0"/>
            </w:pPr>
          </w:p>
        </w:tc>
        <w:tc>
          <w:tcPr>
            <w:tcW w:w="1969" w:type="dxa"/>
          </w:tcPr>
          <w:p w:rsidR="00745F0A" w:rsidRPr="00766442" w:rsidRDefault="00745F0A" w:rsidP="00820A55">
            <w:pPr>
              <w:autoSpaceDE w:val="0"/>
              <w:autoSpaceDN w:val="0"/>
              <w:adjustRightInd w:val="0"/>
              <w:jc w:val="both"/>
              <w:outlineLvl w:val="0"/>
            </w:pPr>
          </w:p>
        </w:tc>
        <w:tc>
          <w:tcPr>
            <w:tcW w:w="1828" w:type="dxa"/>
          </w:tcPr>
          <w:p w:rsidR="00745F0A" w:rsidRPr="00766442" w:rsidRDefault="00745F0A" w:rsidP="00820A55">
            <w:pPr>
              <w:autoSpaceDE w:val="0"/>
              <w:autoSpaceDN w:val="0"/>
              <w:adjustRightInd w:val="0"/>
              <w:jc w:val="both"/>
              <w:outlineLvl w:val="0"/>
            </w:pPr>
          </w:p>
        </w:tc>
      </w:tr>
      <w:tr w:rsidR="00745F0A" w:rsidRPr="00766442" w:rsidTr="00820A55">
        <w:tc>
          <w:tcPr>
            <w:tcW w:w="2096" w:type="dxa"/>
          </w:tcPr>
          <w:p w:rsidR="00745F0A" w:rsidRPr="00766442" w:rsidRDefault="00745F0A" w:rsidP="00820A55">
            <w:pPr>
              <w:autoSpaceDE w:val="0"/>
              <w:autoSpaceDN w:val="0"/>
              <w:adjustRightInd w:val="0"/>
              <w:jc w:val="both"/>
              <w:outlineLvl w:val="0"/>
            </w:pPr>
            <w:r>
              <w:t>Организационный отдел</w:t>
            </w:r>
          </w:p>
        </w:tc>
        <w:tc>
          <w:tcPr>
            <w:tcW w:w="2123" w:type="dxa"/>
          </w:tcPr>
          <w:p w:rsidR="00745F0A" w:rsidRPr="00766442" w:rsidRDefault="00745F0A" w:rsidP="00820A55">
            <w:pPr>
              <w:autoSpaceDE w:val="0"/>
              <w:autoSpaceDN w:val="0"/>
              <w:adjustRightInd w:val="0"/>
              <w:jc w:val="both"/>
              <w:outlineLvl w:val="0"/>
            </w:pPr>
            <w:r>
              <w:t>С.Л. Кузовникова</w:t>
            </w:r>
          </w:p>
        </w:tc>
        <w:tc>
          <w:tcPr>
            <w:tcW w:w="1968" w:type="dxa"/>
          </w:tcPr>
          <w:p w:rsidR="00745F0A" w:rsidRPr="00766442" w:rsidRDefault="00745F0A" w:rsidP="00820A55">
            <w:pPr>
              <w:autoSpaceDE w:val="0"/>
              <w:autoSpaceDN w:val="0"/>
              <w:adjustRightInd w:val="0"/>
              <w:jc w:val="both"/>
              <w:outlineLvl w:val="0"/>
            </w:pPr>
          </w:p>
        </w:tc>
        <w:tc>
          <w:tcPr>
            <w:tcW w:w="1969" w:type="dxa"/>
          </w:tcPr>
          <w:p w:rsidR="00745F0A" w:rsidRPr="00766442" w:rsidRDefault="00745F0A" w:rsidP="00820A55">
            <w:pPr>
              <w:autoSpaceDE w:val="0"/>
              <w:autoSpaceDN w:val="0"/>
              <w:adjustRightInd w:val="0"/>
              <w:jc w:val="both"/>
              <w:outlineLvl w:val="0"/>
            </w:pPr>
          </w:p>
        </w:tc>
        <w:tc>
          <w:tcPr>
            <w:tcW w:w="1828" w:type="dxa"/>
          </w:tcPr>
          <w:p w:rsidR="00745F0A" w:rsidRPr="00766442" w:rsidRDefault="00745F0A" w:rsidP="00820A55">
            <w:pPr>
              <w:autoSpaceDE w:val="0"/>
              <w:autoSpaceDN w:val="0"/>
              <w:adjustRightInd w:val="0"/>
              <w:jc w:val="both"/>
              <w:outlineLvl w:val="0"/>
            </w:pPr>
          </w:p>
        </w:tc>
      </w:tr>
    </w:tbl>
    <w:p w:rsidR="00745F0A" w:rsidRPr="00766442" w:rsidRDefault="00745F0A" w:rsidP="00745F0A">
      <w:pPr>
        <w:autoSpaceDE w:val="0"/>
        <w:autoSpaceDN w:val="0"/>
        <w:adjustRightInd w:val="0"/>
        <w:ind w:right="-144"/>
        <w:jc w:val="both"/>
        <w:outlineLvl w:val="0"/>
      </w:pPr>
    </w:p>
    <w:p w:rsidR="00745F0A" w:rsidRPr="00766442" w:rsidRDefault="00745F0A" w:rsidP="00745F0A">
      <w:pPr>
        <w:autoSpaceDE w:val="0"/>
        <w:autoSpaceDN w:val="0"/>
        <w:adjustRightInd w:val="0"/>
        <w:jc w:val="both"/>
        <w:outlineLvl w:val="0"/>
      </w:pPr>
      <w:r w:rsidRPr="00766442">
        <w:t>Постановление разослать:</w:t>
      </w:r>
    </w:p>
    <w:p w:rsidR="00745F0A" w:rsidRPr="00766442" w:rsidRDefault="00745F0A" w:rsidP="00745F0A">
      <w:pPr>
        <w:autoSpaceDE w:val="0"/>
        <w:autoSpaceDN w:val="0"/>
        <w:adjustRightInd w:val="0"/>
        <w:jc w:val="both"/>
        <w:outlineLvl w:val="0"/>
      </w:pPr>
    </w:p>
    <w:p w:rsidR="00745F0A" w:rsidRPr="00766442" w:rsidRDefault="00745F0A" w:rsidP="00745F0A">
      <w:pPr>
        <w:autoSpaceDE w:val="0"/>
        <w:autoSpaceDN w:val="0"/>
        <w:adjustRightInd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1"/>
        <w:gridCol w:w="896"/>
      </w:tblGrid>
      <w:tr w:rsidR="00745F0A" w:rsidRPr="00766442" w:rsidTr="00820A55">
        <w:tc>
          <w:tcPr>
            <w:tcW w:w="8851" w:type="dxa"/>
          </w:tcPr>
          <w:p w:rsidR="00745F0A" w:rsidRPr="00766442" w:rsidRDefault="00745F0A" w:rsidP="00820A55">
            <w:pPr>
              <w:autoSpaceDE w:val="0"/>
              <w:autoSpaceDN w:val="0"/>
              <w:adjustRightInd w:val="0"/>
              <w:jc w:val="both"/>
              <w:outlineLvl w:val="0"/>
            </w:pPr>
            <w:r w:rsidRPr="00766442">
              <w:t>МКУ КГО «КЖКС»</w:t>
            </w:r>
          </w:p>
        </w:tc>
        <w:tc>
          <w:tcPr>
            <w:tcW w:w="896" w:type="dxa"/>
          </w:tcPr>
          <w:p w:rsidR="00745F0A" w:rsidRPr="00766442" w:rsidRDefault="00745F0A" w:rsidP="00820A55">
            <w:pPr>
              <w:autoSpaceDE w:val="0"/>
              <w:autoSpaceDN w:val="0"/>
              <w:adjustRightInd w:val="0"/>
              <w:jc w:val="both"/>
              <w:outlineLvl w:val="0"/>
            </w:pPr>
            <w:r w:rsidRPr="00766442">
              <w:t>1</w:t>
            </w:r>
          </w:p>
        </w:tc>
      </w:tr>
      <w:tr w:rsidR="00745F0A" w:rsidRPr="00766442" w:rsidTr="00820A55">
        <w:tc>
          <w:tcPr>
            <w:tcW w:w="8851" w:type="dxa"/>
          </w:tcPr>
          <w:p w:rsidR="00745F0A" w:rsidRPr="00766442" w:rsidRDefault="00745F0A" w:rsidP="00820A55">
            <w:pPr>
              <w:autoSpaceDE w:val="0"/>
              <w:autoSpaceDN w:val="0"/>
              <w:adjustRightInd w:val="0"/>
              <w:jc w:val="both"/>
              <w:outlineLvl w:val="0"/>
            </w:pPr>
            <w:r w:rsidRPr="00766442">
              <w:t>Прокуратура</w:t>
            </w:r>
          </w:p>
        </w:tc>
        <w:tc>
          <w:tcPr>
            <w:tcW w:w="896" w:type="dxa"/>
          </w:tcPr>
          <w:p w:rsidR="00745F0A" w:rsidRPr="00766442" w:rsidRDefault="00745F0A" w:rsidP="00820A55">
            <w:pPr>
              <w:autoSpaceDE w:val="0"/>
              <w:autoSpaceDN w:val="0"/>
              <w:adjustRightInd w:val="0"/>
              <w:jc w:val="both"/>
              <w:outlineLvl w:val="0"/>
            </w:pPr>
            <w:r w:rsidRPr="00766442">
              <w:t>1</w:t>
            </w:r>
          </w:p>
        </w:tc>
      </w:tr>
      <w:tr w:rsidR="00745F0A" w:rsidRPr="00766442" w:rsidTr="00820A55">
        <w:tc>
          <w:tcPr>
            <w:tcW w:w="8851" w:type="dxa"/>
          </w:tcPr>
          <w:p w:rsidR="00745F0A" w:rsidRDefault="00745F0A" w:rsidP="00820A55">
            <w:pPr>
              <w:autoSpaceDE w:val="0"/>
              <w:autoSpaceDN w:val="0"/>
              <w:adjustRightInd w:val="0"/>
              <w:jc w:val="both"/>
              <w:outlineLvl w:val="0"/>
            </w:pPr>
            <w:r w:rsidRPr="00766442">
              <w:t>Газета «</w:t>
            </w:r>
            <w:r>
              <w:t>Муниципальный вестник</w:t>
            </w:r>
            <w:r w:rsidRPr="00766442">
              <w:t>»</w:t>
            </w:r>
          </w:p>
        </w:tc>
        <w:tc>
          <w:tcPr>
            <w:tcW w:w="896" w:type="dxa"/>
          </w:tcPr>
          <w:p w:rsidR="00745F0A" w:rsidRPr="00F35FF1" w:rsidRDefault="00745F0A" w:rsidP="00820A55">
            <w:pPr>
              <w:autoSpaceDE w:val="0"/>
              <w:autoSpaceDN w:val="0"/>
              <w:adjustRightInd w:val="0"/>
              <w:jc w:val="both"/>
              <w:outlineLvl w:val="0"/>
            </w:pPr>
            <w:r>
              <w:t>1</w:t>
            </w:r>
          </w:p>
        </w:tc>
      </w:tr>
      <w:tr w:rsidR="00F47D3A" w:rsidRPr="00766442" w:rsidTr="00820A55">
        <w:tc>
          <w:tcPr>
            <w:tcW w:w="8851" w:type="dxa"/>
          </w:tcPr>
          <w:p w:rsidR="00F47D3A" w:rsidRPr="00766442" w:rsidRDefault="00F47D3A" w:rsidP="00820A55">
            <w:pPr>
              <w:autoSpaceDE w:val="0"/>
              <w:autoSpaceDN w:val="0"/>
              <w:adjustRightInd w:val="0"/>
              <w:jc w:val="both"/>
              <w:outlineLvl w:val="0"/>
            </w:pPr>
            <w:r w:rsidRPr="00766442">
              <w:t>Газета «</w:t>
            </w:r>
            <w:r>
              <w:t>Кушвинский рабочий</w:t>
            </w:r>
            <w:r w:rsidRPr="00766442">
              <w:t>»</w:t>
            </w:r>
          </w:p>
        </w:tc>
        <w:tc>
          <w:tcPr>
            <w:tcW w:w="896" w:type="dxa"/>
          </w:tcPr>
          <w:p w:rsidR="00F47D3A" w:rsidRDefault="00F47D3A" w:rsidP="00820A55">
            <w:pPr>
              <w:autoSpaceDE w:val="0"/>
              <w:autoSpaceDN w:val="0"/>
              <w:adjustRightInd w:val="0"/>
              <w:jc w:val="both"/>
              <w:outlineLvl w:val="0"/>
            </w:pPr>
            <w:r>
              <w:t>1</w:t>
            </w:r>
          </w:p>
        </w:tc>
      </w:tr>
      <w:tr w:rsidR="00745F0A" w:rsidRPr="00766442" w:rsidTr="00820A55">
        <w:tc>
          <w:tcPr>
            <w:tcW w:w="8851" w:type="dxa"/>
          </w:tcPr>
          <w:p w:rsidR="00745F0A" w:rsidRPr="00F35FF1" w:rsidRDefault="00745F0A" w:rsidP="00820A55">
            <w:pPr>
              <w:autoSpaceDE w:val="0"/>
              <w:autoSpaceDN w:val="0"/>
              <w:adjustRightInd w:val="0"/>
              <w:jc w:val="both"/>
              <w:outlineLvl w:val="0"/>
            </w:pPr>
            <w:r>
              <w:t>ОГИБДД ММО МВД России «Кушвинский»</w:t>
            </w:r>
          </w:p>
        </w:tc>
        <w:tc>
          <w:tcPr>
            <w:tcW w:w="896" w:type="dxa"/>
          </w:tcPr>
          <w:p w:rsidR="00745F0A" w:rsidRPr="00F35FF1" w:rsidRDefault="00745F0A" w:rsidP="00820A55">
            <w:pPr>
              <w:autoSpaceDE w:val="0"/>
              <w:autoSpaceDN w:val="0"/>
              <w:adjustRightInd w:val="0"/>
              <w:jc w:val="both"/>
              <w:outlineLvl w:val="0"/>
            </w:pPr>
            <w:r w:rsidRPr="00F35FF1">
              <w:t>1</w:t>
            </w:r>
          </w:p>
        </w:tc>
      </w:tr>
      <w:tr w:rsidR="00745F0A" w:rsidRPr="00766442" w:rsidTr="00820A55">
        <w:tc>
          <w:tcPr>
            <w:tcW w:w="8851" w:type="dxa"/>
          </w:tcPr>
          <w:p w:rsidR="00745F0A" w:rsidRPr="00766442" w:rsidRDefault="00745F0A" w:rsidP="00820A55">
            <w:pPr>
              <w:autoSpaceDE w:val="0"/>
              <w:autoSpaceDN w:val="0"/>
              <w:adjustRightInd w:val="0"/>
              <w:jc w:val="both"/>
              <w:outlineLvl w:val="0"/>
              <w:rPr>
                <w:b/>
              </w:rPr>
            </w:pPr>
            <w:r w:rsidRPr="00766442">
              <w:rPr>
                <w:b/>
              </w:rPr>
              <w:t>Итого</w:t>
            </w:r>
          </w:p>
          <w:p w:rsidR="00745F0A" w:rsidRPr="00766442" w:rsidRDefault="00745F0A" w:rsidP="00820A55">
            <w:pPr>
              <w:autoSpaceDE w:val="0"/>
              <w:autoSpaceDN w:val="0"/>
              <w:adjustRightInd w:val="0"/>
              <w:jc w:val="both"/>
              <w:outlineLvl w:val="0"/>
              <w:rPr>
                <w:b/>
              </w:rPr>
            </w:pPr>
          </w:p>
        </w:tc>
        <w:tc>
          <w:tcPr>
            <w:tcW w:w="896" w:type="dxa"/>
          </w:tcPr>
          <w:p w:rsidR="00745F0A" w:rsidRPr="00766442" w:rsidRDefault="00F47D3A" w:rsidP="00820A55">
            <w:pPr>
              <w:autoSpaceDE w:val="0"/>
              <w:autoSpaceDN w:val="0"/>
              <w:adjustRightInd w:val="0"/>
              <w:jc w:val="both"/>
              <w:outlineLvl w:val="0"/>
              <w:rPr>
                <w:b/>
              </w:rPr>
            </w:pPr>
            <w:r>
              <w:rPr>
                <w:b/>
              </w:rPr>
              <w:t>5</w:t>
            </w:r>
            <w:r w:rsidR="00745F0A">
              <w:rPr>
                <w:b/>
              </w:rPr>
              <w:t xml:space="preserve"> </w:t>
            </w:r>
            <w:r w:rsidR="00745F0A" w:rsidRPr="00766442">
              <w:rPr>
                <w:b/>
              </w:rPr>
              <w:t>экз.</w:t>
            </w:r>
          </w:p>
        </w:tc>
      </w:tr>
    </w:tbl>
    <w:p w:rsidR="00745F0A" w:rsidRPr="00766442" w:rsidRDefault="00745F0A" w:rsidP="00745F0A">
      <w:pPr>
        <w:autoSpaceDE w:val="0"/>
        <w:autoSpaceDN w:val="0"/>
        <w:adjustRightInd w:val="0"/>
        <w:jc w:val="both"/>
        <w:outlineLvl w:val="0"/>
        <w:rPr>
          <w:b/>
        </w:rPr>
      </w:pPr>
    </w:p>
    <w:p w:rsidR="00745F0A" w:rsidRPr="00766442" w:rsidRDefault="00745F0A" w:rsidP="00745F0A">
      <w:pPr>
        <w:autoSpaceDE w:val="0"/>
        <w:autoSpaceDN w:val="0"/>
        <w:adjustRightInd w:val="0"/>
        <w:jc w:val="both"/>
        <w:outlineLvl w:val="0"/>
      </w:pPr>
      <w:r w:rsidRPr="00766442">
        <w:rPr>
          <w:b/>
        </w:rPr>
        <w:t>Исполнитель:</w:t>
      </w:r>
      <w:r w:rsidRPr="00766442">
        <w:t xml:space="preserve"> юрисконсульт МКУ КГО «КЖКС» </w:t>
      </w:r>
      <w:r>
        <w:t>Ю.В. Ростова</w:t>
      </w:r>
      <w:r w:rsidRPr="00766442">
        <w:t xml:space="preserve"> 7-</w:t>
      </w:r>
      <w:r>
        <w:t>5</w:t>
      </w:r>
      <w:r w:rsidRPr="00766442">
        <w:t>0-39</w:t>
      </w:r>
    </w:p>
    <w:p w:rsidR="00745F0A" w:rsidRDefault="00745F0A" w:rsidP="003B0A57">
      <w:pPr>
        <w:rPr>
          <w:sz w:val="28"/>
          <w:szCs w:val="28"/>
        </w:rPr>
      </w:pPr>
    </w:p>
    <w:p w:rsidR="00745F0A" w:rsidRDefault="00745F0A" w:rsidP="003B0A57"/>
    <w:sectPr w:rsidR="00745F0A" w:rsidSect="00CC19BD">
      <w:pgSz w:w="11905" w:h="16838" w:code="9"/>
      <w:pgMar w:top="1134" w:right="851"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57E" w:rsidRDefault="00A2657E">
      <w:r>
        <w:separator/>
      </w:r>
    </w:p>
  </w:endnote>
  <w:endnote w:type="continuationSeparator" w:id="0">
    <w:p w:rsidR="00A2657E" w:rsidRDefault="00A265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57E" w:rsidRDefault="00A2657E">
      <w:r>
        <w:separator/>
      </w:r>
    </w:p>
  </w:footnote>
  <w:footnote w:type="continuationSeparator" w:id="0">
    <w:p w:rsidR="00A2657E" w:rsidRDefault="00A265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6A326A"/>
    <w:multiLevelType w:val="hybridMultilevel"/>
    <w:tmpl w:val="53B24D6A"/>
    <w:lvl w:ilvl="0" w:tplc="54DE3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32C7D09"/>
    <w:multiLevelType w:val="multilevel"/>
    <w:tmpl w:val="1C2E713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66C4405"/>
    <w:multiLevelType w:val="multilevel"/>
    <w:tmpl w:val="647EBAB2"/>
    <w:lvl w:ilvl="0">
      <w:start w:val="1"/>
      <w:numFmt w:val="decimal"/>
      <w:lvlText w:val="%1."/>
      <w:lvlJc w:val="left"/>
      <w:pPr>
        <w:ind w:left="450" w:hanging="45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2864" w:hanging="72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368" w:hanging="1080"/>
      </w:pPr>
      <w:rPr>
        <w:rFonts w:hint="default"/>
      </w:rPr>
    </w:lvl>
    <w:lvl w:ilvl="5">
      <w:start w:val="1"/>
      <w:numFmt w:val="decimal"/>
      <w:lvlText w:val="%1.%2.%3.%4.%5.%6."/>
      <w:lvlJc w:val="left"/>
      <w:pPr>
        <w:ind w:left="6800" w:hanging="1440"/>
      </w:pPr>
      <w:rPr>
        <w:rFonts w:hint="default"/>
      </w:rPr>
    </w:lvl>
    <w:lvl w:ilvl="6">
      <w:start w:val="1"/>
      <w:numFmt w:val="decimal"/>
      <w:lvlText w:val="%1.%2.%3.%4.%5.%6.%7."/>
      <w:lvlJc w:val="left"/>
      <w:pPr>
        <w:ind w:left="8232" w:hanging="1800"/>
      </w:pPr>
      <w:rPr>
        <w:rFonts w:hint="default"/>
      </w:rPr>
    </w:lvl>
    <w:lvl w:ilvl="7">
      <w:start w:val="1"/>
      <w:numFmt w:val="decimal"/>
      <w:lvlText w:val="%1.%2.%3.%4.%5.%6.%7.%8."/>
      <w:lvlJc w:val="left"/>
      <w:pPr>
        <w:ind w:left="9304" w:hanging="1800"/>
      </w:pPr>
      <w:rPr>
        <w:rFonts w:hint="default"/>
      </w:rPr>
    </w:lvl>
    <w:lvl w:ilvl="8">
      <w:start w:val="1"/>
      <w:numFmt w:val="decimal"/>
      <w:lvlText w:val="%1.%2.%3.%4.%5.%6.%7.%8.%9."/>
      <w:lvlJc w:val="left"/>
      <w:pPr>
        <w:ind w:left="10736" w:hanging="2160"/>
      </w:pPr>
      <w:rPr>
        <w:rFonts w:hint="default"/>
      </w:rPr>
    </w:lvl>
  </w:abstractNum>
  <w:abstractNum w:abstractNumId="5">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nsid w:val="466D1057"/>
    <w:multiLevelType w:val="multilevel"/>
    <w:tmpl w:val="3A3C783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4CA2289D"/>
    <w:multiLevelType w:val="hybridMultilevel"/>
    <w:tmpl w:val="5B66DBF6"/>
    <w:lvl w:ilvl="0" w:tplc="C97AF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4B30FD"/>
    <w:multiLevelType w:val="hybridMultilevel"/>
    <w:tmpl w:val="ED0EBF74"/>
    <w:lvl w:ilvl="0" w:tplc="73761894">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6F2079DA"/>
    <w:multiLevelType w:val="multilevel"/>
    <w:tmpl w:val="C0448C9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79922C75"/>
    <w:multiLevelType w:val="multilevel"/>
    <w:tmpl w:val="A420EF02"/>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nsid w:val="7A0860BD"/>
    <w:multiLevelType w:val="multilevel"/>
    <w:tmpl w:val="A53C698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7CA35492"/>
    <w:multiLevelType w:val="hybridMultilevel"/>
    <w:tmpl w:val="0940423A"/>
    <w:lvl w:ilvl="0" w:tplc="214CA8E0">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0"/>
  </w:num>
  <w:num w:numId="3">
    <w:abstractNumId w:val="2"/>
  </w:num>
  <w:num w:numId="4">
    <w:abstractNumId w:val="9"/>
  </w:num>
  <w:num w:numId="5">
    <w:abstractNumId w:val="8"/>
  </w:num>
  <w:num w:numId="6">
    <w:abstractNumId w:val="7"/>
  </w:num>
  <w:num w:numId="7">
    <w:abstractNumId w:val="1"/>
  </w:num>
  <w:num w:numId="8">
    <w:abstractNumId w:val="13"/>
  </w:num>
  <w:num w:numId="9">
    <w:abstractNumId w:val="12"/>
  </w:num>
  <w:num w:numId="10">
    <w:abstractNumId w:val="4"/>
  </w:num>
  <w:num w:numId="11">
    <w:abstractNumId w:val="10"/>
  </w:num>
  <w:num w:numId="12">
    <w:abstractNumId w:val="11"/>
  </w:num>
  <w:num w:numId="13">
    <w:abstractNumId w:val="3"/>
  </w:num>
  <w:num w:numId="14">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84AA5"/>
    <w:rsid w:val="000018F7"/>
    <w:rsid w:val="00005589"/>
    <w:rsid w:val="0000579C"/>
    <w:rsid w:val="00005A15"/>
    <w:rsid w:val="00007CE2"/>
    <w:rsid w:val="00010233"/>
    <w:rsid w:val="000112B6"/>
    <w:rsid w:val="00013FDD"/>
    <w:rsid w:val="0001675C"/>
    <w:rsid w:val="00022900"/>
    <w:rsid w:val="0002538F"/>
    <w:rsid w:val="000338DF"/>
    <w:rsid w:val="00036753"/>
    <w:rsid w:val="00040303"/>
    <w:rsid w:val="0004220A"/>
    <w:rsid w:val="000438B5"/>
    <w:rsid w:val="0004660D"/>
    <w:rsid w:val="000475A0"/>
    <w:rsid w:val="00050AE6"/>
    <w:rsid w:val="0005422D"/>
    <w:rsid w:val="00062367"/>
    <w:rsid w:val="00067DE8"/>
    <w:rsid w:val="0007020D"/>
    <w:rsid w:val="000714EA"/>
    <w:rsid w:val="00082FDA"/>
    <w:rsid w:val="00086CBF"/>
    <w:rsid w:val="00094531"/>
    <w:rsid w:val="00096387"/>
    <w:rsid w:val="000A072A"/>
    <w:rsid w:val="000A43CE"/>
    <w:rsid w:val="000B4F16"/>
    <w:rsid w:val="000B6332"/>
    <w:rsid w:val="000C0886"/>
    <w:rsid w:val="000D3BF7"/>
    <w:rsid w:val="000D49F9"/>
    <w:rsid w:val="000D522D"/>
    <w:rsid w:val="000D66D9"/>
    <w:rsid w:val="000D78C7"/>
    <w:rsid w:val="000E2FD0"/>
    <w:rsid w:val="000F3C98"/>
    <w:rsid w:val="000F6E14"/>
    <w:rsid w:val="0010200E"/>
    <w:rsid w:val="00103065"/>
    <w:rsid w:val="0010771C"/>
    <w:rsid w:val="00111EB7"/>
    <w:rsid w:val="0011463A"/>
    <w:rsid w:val="00114E3D"/>
    <w:rsid w:val="0011521B"/>
    <w:rsid w:val="00125064"/>
    <w:rsid w:val="00125928"/>
    <w:rsid w:val="001273C3"/>
    <w:rsid w:val="001341F6"/>
    <w:rsid w:val="00134ACE"/>
    <w:rsid w:val="00134EA7"/>
    <w:rsid w:val="00137AAB"/>
    <w:rsid w:val="00142409"/>
    <w:rsid w:val="00145764"/>
    <w:rsid w:val="00152F7C"/>
    <w:rsid w:val="001557B7"/>
    <w:rsid w:val="001577AB"/>
    <w:rsid w:val="00162803"/>
    <w:rsid w:val="00163FD9"/>
    <w:rsid w:val="001731E2"/>
    <w:rsid w:val="00181939"/>
    <w:rsid w:val="00182156"/>
    <w:rsid w:val="001858F6"/>
    <w:rsid w:val="001864F0"/>
    <w:rsid w:val="00191F37"/>
    <w:rsid w:val="0019550D"/>
    <w:rsid w:val="00197120"/>
    <w:rsid w:val="001A068F"/>
    <w:rsid w:val="001A3B1C"/>
    <w:rsid w:val="001B15C0"/>
    <w:rsid w:val="001B75A1"/>
    <w:rsid w:val="001C1A61"/>
    <w:rsid w:val="001C1FE8"/>
    <w:rsid w:val="001C449D"/>
    <w:rsid w:val="001C4744"/>
    <w:rsid w:val="001D6090"/>
    <w:rsid w:val="001D61EC"/>
    <w:rsid w:val="001E2E83"/>
    <w:rsid w:val="001E5AC5"/>
    <w:rsid w:val="001E6656"/>
    <w:rsid w:val="001E707B"/>
    <w:rsid w:val="001E7402"/>
    <w:rsid w:val="001F063D"/>
    <w:rsid w:val="002000FE"/>
    <w:rsid w:val="00201496"/>
    <w:rsid w:val="00204680"/>
    <w:rsid w:val="00205918"/>
    <w:rsid w:val="002067DA"/>
    <w:rsid w:val="002205F2"/>
    <w:rsid w:val="002221C0"/>
    <w:rsid w:val="00226D16"/>
    <w:rsid w:val="0023198E"/>
    <w:rsid w:val="00232DA4"/>
    <w:rsid w:val="00234FBA"/>
    <w:rsid w:val="002414A9"/>
    <w:rsid w:val="00243906"/>
    <w:rsid w:val="00243F04"/>
    <w:rsid w:val="00251EE8"/>
    <w:rsid w:val="00254594"/>
    <w:rsid w:val="0025639E"/>
    <w:rsid w:val="00257A6D"/>
    <w:rsid w:val="002609D3"/>
    <w:rsid w:val="00264297"/>
    <w:rsid w:val="00264C62"/>
    <w:rsid w:val="00265C3F"/>
    <w:rsid w:val="00266E66"/>
    <w:rsid w:val="002677AB"/>
    <w:rsid w:val="00267C4F"/>
    <w:rsid w:val="002706DB"/>
    <w:rsid w:val="00274D06"/>
    <w:rsid w:val="00281348"/>
    <w:rsid w:val="00284AA5"/>
    <w:rsid w:val="00291617"/>
    <w:rsid w:val="002968A7"/>
    <w:rsid w:val="002A048D"/>
    <w:rsid w:val="002A1E29"/>
    <w:rsid w:val="002A21B6"/>
    <w:rsid w:val="002A2D0A"/>
    <w:rsid w:val="002A5F43"/>
    <w:rsid w:val="002A7870"/>
    <w:rsid w:val="002B64E5"/>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01998"/>
    <w:rsid w:val="003407CB"/>
    <w:rsid w:val="00353D46"/>
    <w:rsid w:val="003626CE"/>
    <w:rsid w:val="003639E0"/>
    <w:rsid w:val="003641F2"/>
    <w:rsid w:val="0036524A"/>
    <w:rsid w:val="003851DB"/>
    <w:rsid w:val="003B0A57"/>
    <w:rsid w:val="003B3D63"/>
    <w:rsid w:val="003C0C61"/>
    <w:rsid w:val="003C35E9"/>
    <w:rsid w:val="003C6631"/>
    <w:rsid w:val="003D019A"/>
    <w:rsid w:val="003F0F22"/>
    <w:rsid w:val="00405C2B"/>
    <w:rsid w:val="00411186"/>
    <w:rsid w:val="004120F5"/>
    <w:rsid w:val="004165E2"/>
    <w:rsid w:val="004168C8"/>
    <w:rsid w:val="0042547C"/>
    <w:rsid w:val="00425B80"/>
    <w:rsid w:val="00434E3A"/>
    <w:rsid w:val="00437390"/>
    <w:rsid w:val="00454E0A"/>
    <w:rsid w:val="0046200A"/>
    <w:rsid w:val="00471BB2"/>
    <w:rsid w:val="00472ABF"/>
    <w:rsid w:val="00487C21"/>
    <w:rsid w:val="00492043"/>
    <w:rsid w:val="00495371"/>
    <w:rsid w:val="00496620"/>
    <w:rsid w:val="004A3B55"/>
    <w:rsid w:val="004A55CF"/>
    <w:rsid w:val="004B074A"/>
    <w:rsid w:val="004B0E1D"/>
    <w:rsid w:val="004B3208"/>
    <w:rsid w:val="004B625B"/>
    <w:rsid w:val="004D0797"/>
    <w:rsid w:val="004D1659"/>
    <w:rsid w:val="004D2223"/>
    <w:rsid w:val="004D6669"/>
    <w:rsid w:val="004E471D"/>
    <w:rsid w:val="004E5A50"/>
    <w:rsid w:val="005120B6"/>
    <w:rsid w:val="005149C8"/>
    <w:rsid w:val="005215B6"/>
    <w:rsid w:val="005215F8"/>
    <w:rsid w:val="005257A9"/>
    <w:rsid w:val="0052650B"/>
    <w:rsid w:val="00526548"/>
    <w:rsid w:val="005279F2"/>
    <w:rsid w:val="0053274D"/>
    <w:rsid w:val="00532D21"/>
    <w:rsid w:val="005353BE"/>
    <w:rsid w:val="005510DE"/>
    <w:rsid w:val="00551524"/>
    <w:rsid w:val="00551B17"/>
    <w:rsid w:val="005528D7"/>
    <w:rsid w:val="00553F6E"/>
    <w:rsid w:val="00554944"/>
    <w:rsid w:val="0055526B"/>
    <w:rsid w:val="005610F4"/>
    <w:rsid w:val="00562616"/>
    <w:rsid w:val="00563CE8"/>
    <w:rsid w:val="00566352"/>
    <w:rsid w:val="0056716E"/>
    <w:rsid w:val="005735B6"/>
    <w:rsid w:val="005804DA"/>
    <w:rsid w:val="00582036"/>
    <w:rsid w:val="00587423"/>
    <w:rsid w:val="005932C0"/>
    <w:rsid w:val="0059797B"/>
    <w:rsid w:val="005A3D18"/>
    <w:rsid w:val="005A7AF3"/>
    <w:rsid w:val="005B0825"/>
    <w:rsid w:val="005B7423"/>
    <w:rsid w:val="005C5632"/>
    <w:rsid w:val="005D4BD4"/>
    <w:rsid w:val="005E2911"/>
    <w:rsid w:val="005E4052"/>
    <w:rsid w:val="005F7AAA"/>
    <w:rsid w:val="00600D05"/>
    <w:rsid w:val="00602DF9"/>
    <w:rsid w:val="00603C58"/>
    <w:rsid w:val="00610437"/>
    <w:rsid w:val="006124AD"/>
    <w:rsid w:val="0061382E"/>
    <w:rsid w:val="00620C96"/>
    <w:rsid w:val="00624D9A"/>
    <w:rsid w:val="006311F8"/>
    <w:rsid w:val="00643D52"/>
    <w:rsid w:val="00643F6A"/>
    <w:rsid w:val="00650871"/>
    <w:rsid w:val="00655384"/>
    <w:rsid w:val="00655B90"/>
    <w:rsid w:val="006641C0"/>
    <w:rsid w:val="006678EE"/>
    <w:rsid w:val="00671DC6"/>
    <w:rsid w:val="0067765F"/>
    <w:rsid w:val="006820B0"/>
    <w:rsid w:val="006847E2"/>
    <w:rsid w:val="00686CDA"/>
    <w:rsid w:val="00694E7C"/>
    <w:rsid w:val="006952D7"/>
    <w:rsid w:val="006A03A1"/>
    <w:rsid w:val="006A0799"/>
    <w:rsid w:val="006A6F36"/>
    <w:rsid w:val="006B2F26"/>
    <w:rsid w:val="006B4C48"/>
    <w:rsid w:val="006D1AAE"/>
    <w:rsid w:val="006E157E"/>
    <w:rsid w:val="006E32A1"/>
    <w:rsid w:val="006E3A2C"/>
    <w:rsid w:val="006E52FC"/>
    <w:rsid w:val="006E693C"/>
    <w:rsid w:val="006F1F15"/>
    <w:rsid w:val="006F1F28"/>
    <w:rsid w:val="007032E3"/>
    <w:rsid w:val="00707C73"/>
    <w:rsid w:val="00715F50"/>
    <w:rsid w:val="00720246"/>
    <w:rsid w:val="007205C8"/>
    <w:rsid w:val="00723444"/>
    <w:rsid w:val="00731CB6"/>
    <w:rsid w:val="00745F0A"/>
    <w:rsid w:val="0075611E"/>
    <w:rsid w:val="00757B03"/>
    <w:rsid w:val="007763BA"/>
    <w:rsid w:val="00781E7A"/>
    <w:rsid w:val="00782D2E"/>
    <w:rsid w:val="00790CDF"/>
    <w:rsid w:val="00792F8A"/>
    <w:rsid w:val="00796364"/>
    <w:rsid w:val="007A1E5B"/>
    <w:rsid w:val="007A38B1"/>
    <w:rsid w:val="007A392E"/>
    <w:rsid w:val="007A54FE"/>
    <w:rsid w:val="007A7B63"/>
    <w:rsid w:val="007B0EB4"/>
    <w:rsid w:val="007B3069"/>
    <w:rsid w:val="007B4084"/>
    <w:rsid w:val="007C076C"/>
    <w:rsid w:val="007C1012"/>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1EB7"/>
    <w:rsid w:val="008145C3"/>
    <w:rsid w:val="00816B88"/>
    <w:rsid w:val="00824202"/>
    <w:rsid w:val="0082715F"/>
    <w:rsid w:val="00836984"/>
    <w:rsid w:val="0084240D"/>
    <w:rsid w:val="00854137"/>
    <w:rsid w:val="008550AC"/>
    <w:rsid w:val="00856C1B"/>
    <w:rsid w:val="00860852"/>
    <w:rsid w:val="008618E9"/>
    <w:rsid w:val="00864CCE"/>
    <w:rsid w:val="00882720"/>
    <w:rsid w:val="00884CF6"/>
    <w:rsid w:val="00886204"/>
    <w:rsid w:val="00887439"/>
    <w:rsid w:val="008949D8"/>
    <w:rsid w:val="00894F43"/>
    <w:rsid w:val="008950E5"/>
    <w:rsid w:val="008963EC"/>
    <w:rsid w:val="0089666F"/>
    <w:rsid w:val="008A05BB"/>
    <w:rsid w:val="008A2594"/>
    <w:rsid w:val="008A53E3"/>
    <w:rsid w:val="008B3261"/>
    <w:rsid w:val="008C0EDC"/>
    <w:rsid w:val="008C766B"/>
    <w:rsid w:val="008D1556"/>
    <w:rsid w:val="008D2E26"/>
    <w:rsid w:val="008E1DD1"/>
    <w:rsid w:val="008E54CA"/>
    <w:rsid w:val="008E7786"/>
    <w:rsid w:val="008F34BB"/>
    <w:rsid w:val="008F50EA"/>
    <w:rsid w:val="00904FFE"/>
    <w:rsid w:val="009061AD"/>
    <w:rsid w:val="00906C7F"/>
    <w:rsid w:val="0091021F"/>
    <w:rsid w:val="00910B7F"/>
    <w:rsid w:val="00910F18"/>
    <w:rsid w:val="00912042"/>
    <w:rsid w:val="00921651"/>
    <w:rsid w:val="00925CF2"/>
    <w:rsid w:val="00930EA5"/>
    <w:rsid w:val="00936136"/>
    <w:rsid w:val="00940E55"/>
    <w:rsid w:val="009429F3"/>
    <w:rsid w:val="00945312"/>
    <w:rsid w:val="00947783"/>
    <w:rsid w:val="00951BC3"/>
    <w:rsid w:val="00962F68"/>
    <w:rsid w:val="00964FF7"/>
    <w:rsid w:val="00966940"/>
    <w:rsid w:val="00966EAC"/>
    <w:rsid w:val="009811D9"/>
    <w:rsid w:val="00987344"/>
    <w:rsid w:val="0099226A"/>
    <w:rsid w:val="00992743"/>
    <w:rsid w:val="009A0C33"/>
    <w:rsid w:val="009A3DBB"/>
    <w:rsid w:val="009A72C6"/>
    <w:rsid w:val="009A76A1"/>
    <w:rsid w:val="009B798C"/>
    <w:rsid w:val="009C7078"/>
    <w:rsid w:val="009C7739"/>
    <w:rsid w:val="009D4D5E"/>
    <w:rsid w:val="009D70FD"/>
    <w:rsid w:val="009E0050"/>
    <w:rsid w:val="009E3393"/>
    <w:rsid w:val="009E33B3"/>
    <w:rsid w:val="009E3892"/>
    <w:rsid w:val="009E7B37"/>
    <w:rsid w:val="009F57CB"/>
    <w:rsid w:val="00A03830"/>
    <w:rsid w:val="00A05C44"/>
    <w:rsid w:val="00A12AF8"/>
    <w:rsid w:val="00A2657E"/>
    <w:rsid w:val="00A270F4"/>
    <w:rsid w:val="00A32B64"/>
    <w:rsid w:val="00A3520E"/>
    <w:rsid w:val="00A37751"/>
    <w:rsid w:val="00A423FB"/>
    <w:rsid w:val="00A4469E"/>
    <w:rsid w:val="00A4652C"/>
    <w:rsid w:val="00A51DCB"/>
    <w:rsid w:val="00A547D6"/>
    <w:rsid w:val="00A54E70"/>
    <w:rsid w:val="00A54EC9"/>
    <w:rsid w:val="00A62433"/>
    <w:rsid w:val="00A63164"/>
    <w:rsid w:val="00A632A0"/>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D5540"/>
    <w:rsid w:val="00AD7D1D"/>
    <w:rsid w:val="00AE0CC6"/>
    <w:rsid w:val="00AE20B7"/>
    <w:rsid w:val="00AE440D"/>
    <w:rsid w:val="00AE48CD"/>
    <w:rsid w:val="00AF7332"/>
    <w:rsid w:val="00B00A96"/>
    <w:rsid w:val="00B02F3A"/>
    <w:rsid w:val="00B076BF"/>
    <w:rsid w:val="00B209E7"/>
    <w:rsid w:val="00B22F1F"/>
    <w:rsid w:val="00B23CEE"/>
    <w:rsid w:val="00B266A1"/>
    <w:rsid w:val="00B325F4"/>
    <w:rsid w:val="00B35786"/>
    <w:rsid w:val="00B42992"/>
    <w:rsid w:val="00B51A48"/>
    <w:rsid w:val="00B54D33"/>
    <w:rsid w:val="00B601C5"/>
    <w:rsid w:val="00B615ED"/>
    <w:rsid w:val="00B61FAA"/>
    <w:rsid w:val="00B65C34"/>
    <w:rsid w:val="00B6773B"/>
    <w:rsid w:val="00B71FFD"/>
    <w:rsid w:val="00B76091"/>
    <w:rsid w:val="00B77702"/>
    <w:rsid w:val="00B8155D"/>
    <w:rsid w:val="00B82F11"/>
    <w:rsid w:val="00B861A4"/>
    <w:rsid w:val="00B9318F"/>
    <w:rsid w:val="00B94D89"/>
    <w:rsid w:val="00BA16A1"/>
    <w:rsid w:val="00BA1F58"/>
    <w:rsid w:val="00BA46B1"/>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668"/>
    <w:rsid w:val="00C007BA"/>
    <w:rsid w:val="00C02B55"/>
    <w:rsid w:val="00C2192F"/>
    <w:rsid w:val="00C22168"/>
    <w:rsid w:val="00C27D51"/>
    <w:rsid w:val="00C30308"/>
    <w:rsid w:val="00C42663"/>
    <w:rsid w:val="00C46232"/>
    <w:rsid w:val="00C50635"/>
    <w:rsid w:val="00C52408"/>
    <w:rsid w:val="00C65078"/>
    <w:rsid w:val="00C714F7"/>
    <w:rsid w:val="00C72DEF"/>
    <w:rsid w:val="00C72F3D"/>
    <w:rsid w:val="00C745BC"/>
    <w:rsid w:val="00C84F76"/>
    <w:rsid w:val="00C933E0"/>
    <w:rsid w:val="00C969E9"/>
    <w:rsid w:val="00CA48BC"/>
    <w:rsid w:val="00CB5F6A"/>
    <w:rsid w:val="00CC0E39"/>
    <w:rsid w:val="00CC19BD"/>
    <w:rsid w:val="00CD253A"/>
    <w:rsid w:val="00CD4EFF"/>
    <w:rsid w:val="00CD5123"/>
    <w:rsid w:val="00CE0424"/>
    <w:rsid w:val="00CE11EE"/>
    <w:rsid w:val="00CE4D44"/>
    <w:rsid w:val="00CE62B8"/>
    <w:rsid w:val="00CE7B76"/>
    <w:rsid w:val="00CF1C6A"/>
    <w:rsid w:val="00D048A0"/>
    <w:rsid w:val="00D10967"/>
    <w:rsid w:val="00D12323"/>
    <w:rsid w:val="00D17623"/>
    <w:rsid w:val="00D2684D"/>
    <w:rsid w:val="00D27418"/>
    <w:rsid w:val="00D355BE"/>
    <w:rsid w:val="00D41334"/>
    <w:rsid w:val="00D42BB6"/>
    <w:rsid w:val="00D42C61"/>
    <w:rsid w:val="00D43995"/>
    <w:rsid w:val="00D4445F"/>
    <w:rsid w:val="00D51D71"/>
    <w:rsid w:val="00D52068"/>
    <w:rsid w:val="00D5350A"/>
    <w:rsid w:val="00D56C20"/>
    <w:rsid w:val="00D67173"/>
    <w:rsid w:val="00D67DD0"/>
    <w:rsid w:val="00D74D76"/>
    <w:rsid w:val="00D7591A"/>
    <w:rsid w:val="00D81E8F"/>
    <w:rsid w:val="00D83F58"/>
    <w:rsid w:val="00D9260C"/>
    <w:rsid w:val="00D92F94"/>
    <w:rsid w:val="00D96701"/>
    <w:rsid w:val="00D97482"/>
    <w:rsid w:val="00D978DA"/>
    <w:rsid w:val="00DA1D39"/>
    <w:rsid w:val="00DA1DA1"/>
    <w:rsid w:val="00DA4106"/>
    <w:rsid w:val="00DA5DCC"/>
    <w:rsid w:val="00DA753E"/>
    <w:rsid w:val="00DA782D"/>
    <w:rsid w:val="00DB656F"/>
    <w:rsid w:val="00DB65DB"/>
    <w:rsid w:val="00DC2B87"/>
    <w:rsid w:val="00DC5021"/>
    <w:rsid w:val="00DD0772"/>
    <w:rsid w:val="00DD56FE"/>
    <w:rsid w:val="00DE182C"/>
    <w:rsid w:val="00DE1A0E"/>
    <w:rsid w:val="00DE4FAF"/>
    <w:rsid w:val="00DE6501"/>
    <w:rsid w:val="00DE6CCB"/>
    <w:rsid w:val="00DF0820"/>
    <w:rsid w:val="00DF530E"/>
    <w:rsid w:val="00DF592F"/>
    <w:rsid w:val="00E02A64"/>
    <w:rsid w:val="00E035D3"/>
    <w:rsid w:val="00E03EEE"/>
    <w:rsid w:val="00E2370B"/>
    <w:rsid w:val="00E26C81"/>
    <w:rsid w:val="00E2765E"/>
    <w:rsid w:val="00E31F3C"/>
    <w:rsid w:val="00E334B8"/>
    <w:rsid w:val="00E35C52"/>
    <w:rsid w:val="00E3609D"/>
    <w:rsid w:val="00E3626F"/>
    <w:rsid w:val="00E368AB"/>
    <w:rsid w:val="00E40AF7"/>
    <w:rsid w:val="00E43A47"/>
    <w:rsid w:val="00E4430E"/>
    <w:rsid w:val="00E45073"/>
    <w:rsid w:val="00E45F2B"/>
    <w:rsid w:val="00E50311"/>
    <w:rsid w:val="00E611B1"/>
    <w:rsid w:val="00E63D28"/>
    <w:rsid w:val="00E644D8"/>
    <w:rsid w:val="00E655C7"/>
    <w:rsid w:val="00E663A9"/>
    <w:rsid w:val="00E70B17"/>
    <w:rsid w:val="00E76D00"/>
    <w:rsid w:val="00E80F56"/>
    <w:rsid w:val="00E863F4"/>
    <w:rsid w:val="00E91FE1"/>
    <w:rsid w:val="00EA1A10"/>
    <w:rsid w:val="00EA3A2C"/>
    <w:rsid w:val="00EA6937"/>
    <w:rsid w:val="00EB0683"/>
    <w:rsid w:val="00EB6918"/>
    <w:rsid w:val="00EC2850"/>
    <w:rsid w:val="00EC5B75"/>
    <w:rsid w:val="00ED11E3"/>
    <w:rsid w:val="00ED49F1"/>
    <w:rsid w:val="00ED4A8B"/>
    <w:rsid w:val="00ED5A51"/>
    <w:rsid w:val="00EE7662"/>
    <w:rsid w:val="00EF1D7D"/>
    <w:rsid w:val="00EF383C"/>
    <w:rsid w:val="00F01CFE"/>
    <w:rsid w:val="00F0482B"/>
    <w:rsid w:val="00F16297"/>
    <w:rsid w:val="00F22F72"/>
    <w:rsid w:val="00F26C17"/>
    <w:rsid w:val="00F27163"/>
    <w:rsid w:val="00F30CE0"/>
    <w:rsid w:val="00F35FF1"/>
    <w:rsid w:val="00F44099"/>
    <w:rsid w:val="00F46417"/>
    <w:rsid w:val="00F47D3A"/>
    <w:rsid w:val="00F62443"/>
    <w:rsid w:val="00F6556C"/>
    <w:rsid w:val="00F65DE5"/>
    <w:rsid w:val="00F70079"/>
    <w:rsid w:val="00F7354F"/>
    <w:rsid w:val="00F74881"/>
    <w:rsid w:val="00F751F9"/>
    <w:rsid w:val="00F7613D"/>
    <w:rsid w:val="00F804BE"/>
    <w:rsid w:val="00F83A94"/>
    <w:rsid w:val="00F864C9"/>
    <w:rsid w:val="00F93F1A"/>
    <w:rsid w:val="00F95606"/>
    <w:rsid w:val="00FA10D0"/>
    <w:rsid w:val="00FA3454"/>
    <w:rsid w:val="00FA3B27"/>
    <w:rsid w:val="00FA49FC"/>
    <w:rsid w:val="00FB1614"/>
    <w:rsid w:val="00FC1640"/>
    <w:rsid w:val="00FC5358"/>
    <w:rsid w:val="00FD375D"/>
    <w:rsid w:val="00FD3973"/>
    <w:rsid w:val="00FD413D"/>
    <w:rsid w:val="00FE0C73"/>
    <w:rsid w:val="00FE3507"/>
    <w:rsid w:val="00FF1C3D"/>
    <w:rsid w:val="00FF5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Название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A621-CA8F-457F-B497-70AC8631F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Юрист</cp:lastModifiedBy>
  <cp:revision>10</cp:revision>
  <cp:lastPrinted>2016-07-27T08:44:00Z</cp:lastPrinted>
  <dcterms:created xsi:type="dcterms:W3CDTF">2016-07-26T10:33:00Z</dcterms:created>
  <dcterms:modified xsi:type="dcterms:W3CDTF">2016-08-04T05:46:00Z</dcterms:modified>
</cp:coreProperties>
</file>