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0F" w:rsidRPr="00A33F3B" w:rsidRDefault="00BD130F" w:rsidP="00BD130F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31307957" r:id="rId5"/>
        </w:object>
      </w:r>
    </w:p>
    <w:p w:rsidR="00BD130F" w:rsidRPr="00A33F3B" w:rsidRDefault="00BD130F" w:rsidP="00BD130F">
      <w:pPr>
        <w:pStyle w:val="a3"/>
      </w:pPr>
    </w:p>
    <w:p w:rsidR="00BD130F" w:rsidRPr="00A33F3B" w:rsidRDefault="00BD130F" w:rsidP="00BD130F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D130F" w:rsidRPr="00A33F3B" w:rsidRDefault="00BD130F" w:rsidP="00BD130F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D130F" w:rsidRPr="00A33F3B" w:rsidRDefault="00BD130F" w:rsidP="00BD130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D130F" w:rsidRPr="00A33F3B" w:rsidRDefault="00BD130F" w:rsidP="00BD130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BD130F" w:rsidRPr="00A33F3B" w:rsidRDefault="00BD130F" w:rsidP="00BD130F">
      <w:pPr>
        <w:jc w:val="center"/>
        <w:rPr>
          <w:b/>
          <w:bCs/>
          <w:i/>
          <w:iCs/>
        </w:rPr>
      </w:pPr>
    </w:p>
    <w:p w:rsidR="00BD130F" w:rsidRPr="00A33F3B" w:rsidRDefault="00BD130F" w:rsidP="00BD130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D130F" w:rsidRPr="00A33F3B" w:rsidRDefault="00BD130F" w:rsidP="00BD130F">
      <w:pPr>
        <w:jc w:val="center"/>
        <w:rPr>
          <w:b/>
          <w:bCs/>
          <w:sz w:val="32"/>
        </w:rPr>
      </w:pPr>
    </w:p>
    <w:p w:rsidR="00BD130F" w:rsidRPr="00A33F3B" w:rsidRDefault="00BD130F" w:rsidP="00BD130F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479</w:t>
      </w:r>
      <w:bookmarkEnd w:id="0"/>
    </w:p>
    <w:p w:rsidR="00BD130F" w:rsidRDefault="00BD130F" w:rsidP="00BD130F">
      <w:pPr>
        <w:jc w:val="both"/>
        <w:rPr>
          <w:sz w:val="28"/>
          <w:szCs w:val="28"/>
        </w:rPr>
      </w:pPr>
    </w:p>
    <w:p w:rsidR="00BD130F" w:rsidRDefault="00BD130F" w:rsidP="00BD130F">
      <w:pPr>
        <w:jc w:val="both"/>
        <w:rPr>
          <w:sz w:val="28"/>
          <w:szCs w:val="28"/>
        </w:rPr>
      </w:pPr>
    </w:p>
    <w:p w:rsidR="00BD130F" w:rsidRPr="001A444B" w:rsidRDefault="00BD130F" w:rsidP="00BD130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A444B">
        <w:rPr>
          <w:color w:val="000000"/>
          <w:sz w:val="28"/>
          <w:szCs w:val="28"/>
        </w:rPr>
        <w:t>О внесении изменений в Правила</w:t>
      </w:r>
    </w:p>
    <w:p w:rsidR="00BD130F" w:rsidRPr="001A444B" w:rsidRDefault="00BD130F" w:rsidP="00BD130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A444B">
        <w:rPr>
          <w:color w:val="000000"/>
          <w:sz w:val="28"/>
          <w:szCs w:val="28"/>
        </w:rPr>
        <w:t>землепользования и застройки</w:t>
      </w:r>
    </w:p>
    <w:p w:rsidR="00BD130F" w:rsidRPr="001A444B" w:rsidRDefault="00BD130F" w:rsidP="00BD130F">
      <w:pPr>
        <w:pStyle w:val="a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A444B">
        <w:rPr>
          <w:color w:val="000000"/>
          <w:sz w:val="28"/>
          <w:szCs w:val="28"/>
        </w:rPr>
        <w:t>Кушвинского городского округа</w:t>
      </w:r>
    </w:p>
    <w:p w:rsidR="00BD130F" w:rsidRPr="001A444B" w:rsidRDefault="00BD130F" w:rsidP="00BD13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130F" w:rsidRPr="001A444B" w:rsidRDefault="00BD130F" w:rsidP="00BD13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130F" w:rsidRPr="001A444B" w:rsidRDefault="00BD130F" w:rsidP="00BD130F">
      <w:pPr>
        <w:ind w:firstLine="709"/>
        <w:jc w:val="both"/>
        <w:rPr>
          <w:sz w:val="28"/>
          <w:szCs w:val="28"/>
        </w:rPr>
      </w:pPr>
      <w:r w:rsidRPr="001A444B">
        <w:rPr>
          <w:rFonts w:eastAsia="Lucida Sans Unicode"/>
          <w:kern w:val="1"/>
          <w:sz w:val="28"/>
          <w:szCs w:val="28"/>
          <w:lang w:val="de-DE" w:eastAsia="fa-IR" w:bidi="fa-IR"/>
        </w:rPr>
        <w:t>В целях приведения муниципальных правовых актов Кушвинского городского округа в соответствие с действующим законодательством,</w:t>
      </w:r>
      <w:r w:rsidRPr="001A444B">
        <w:rPr>
          <w:sz w:val="28"/>
          <w:szCs w:val="28"/>
        </w:rPr>
        <w:t xml:space="preserve">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444B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44B">
        <w:rPr>
          <w:rFonts w:ascii="Times New Roman" w:hAnsi="Times New Roman" w:cs="Times New Roman"/>
          <w:sz w:val="28"/>
          <w:szCs w:val="28"/>
        </w:rPr>
        <w:t>1. 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r w:rsidRPr="001A444B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землепользования и застройки </w:t>
      </w:r>
      <w:r w:rsidRPr="001A444B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решением Кушвинской городской Думы от 01 декабря 2005 года № 388 (с изменениями, внесенными решениями Кушвинской городской Думы от 02 декабря 2007 года № 692, решениями Думы Кушвинского городского округа от 19 июля 2012 года № 65, от 22 ноября 2012 года № 96, от 15 августа 2013 года № 197, от 23 января 2014 года № 229, от 18 декабря 2014 года № 311, от 16 апреля 2015 года № 343, от 29 октября 2015 года № 389, от 31 марта 2016 года № 422, от </w:t>
      </w:r>
      <w:r w:rsidRPr="001A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июня </w:t>
      </w:r>
      <w:r w:rsidRPr="001A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Pr="001A4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467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>), следующие изменения:</w:t>
      </w: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44B">
        <w:rPr>
          <w:rFonts w:ascii="Times New Roman" w:hAnsi="Times New Roman" w:cs="Times New Roman"/>
          <w:sz w:val="28"/>
          <w:szCs w:val="28"/>
          <w:lang w:val="ru-RU"/>
        </w:rPr>
        <w:t>1.1. По тексту Правил слова «глава администрации Кушвинского городского округа» заменить словами «глава Кушвинского городского округа» в соответствующем падеже.</w:t>
      </w: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2. Настоящее решение вступает в силу со дня вступления в должность главы Кушвинского городского округа, избранного в порядке, предусмотренном </w:t>
      </w:r>
      <w:hyperlink r:id="rId6" w:history="1">
        <w:r w:rsidRPr="001A444B">
          <w:rPr>
            <w:rFonts w:ascii="Times New Roman" w:hAnsi="Times New Roman" w:cs="Times New Roman"/>
            <w:sz w:val="28"/>
            <w:szCs w:val="28"/>
            <w:lang w:val="ru-RU"/>
          </w:rPr>
          <w:t>подпунктом 18 пункта 4 статьи 6</w:t>
        </w:r>
      </w:hyperlink>
      <w:r w:rsidRPr="001A444B">
        <w:rPr>
          <w:rFonts w:ascii="Times New Roman" w:hAnsi="Times New Roman" w:cs="Times New Roman"/>
          <w:sz w:val="28"/>
          <w:szCs w:val="28"/>
          <w:lang w:val="ru-RU"/>
        </w:rPr>
        <w:t xml:space="preserve">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BD130F" w:rsidRPr="001A444B" w:rsidRDefault="00BD130F" w:rsidP="00BD130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44B">
        <w:rPr>
          <w:rFonts w:ascii="Times New Roman" w:hAnsi="Times New Roman" w:cs="Times New Roman"/>
          <w:sz w:val="28"/>
          <w:szCs w:val="28"/>
          <w:lang w:val="ru-RU"/>
        </w:rPr>
        <w:t>3. </w:t>
      </w:r>
      <w:r w:rsidRPr="001A444B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</w:t>
      </w:r>
      <w:r w:rsidRPr="001A444B">
        <w:rPr>
          <w:rFonts w:ascii="Times New Roman" w:hAnsi="Times New Roman" w:cs="Times New Roman"/>
          <w:sz w:val="28"/>
          <w:szCs w:val="28"/>
          <w:lang w:val="ru-RU"/>
        </w:rPr>
        <w:t>«Муниципальный вестник»</w:t>
      </w:r>
      <w:r w:rsidRPr="001A444B">
        <w:rPr>
          <w:rFonts w:ascii="Times New Roman" w:hAnsi="Times New Roman" w:cs="Times New Roman"/>
          <w:sz w:val="28"/>
          <w:szCs w:val="28"/>
        </w:rPr>
        <w:t>.</w:t>
      </w:r>
    </w:p>
    <w:p w:rsidR="00BD130F" w:rsidRPr="00DC2E87" w:rsidRDefault="00BD130F" w:rsidP="00BD130F">
      <w:pPr>
        <w:jc w:val="both"/>
        <w:rPr>
          <w:sz w:val="29"/>
          <w:szCs w:val="29"/>
        </w:rPr>
      </w:pPr>
    </w:p>
    <w:p w:rsidR="00BD130F" w:rsidRDefault="00BD130F" w:rsidP="00BD130F">
      <w:pPr>
        <w:jc w:val="both"/>
        <w:rPr>
          <w:sz w:val="29"/>
          <w:szCs w:val="29"/>
        </w:rPr>
      </w:pPr>
    </w:p>
    <w:p w:rsidR="00BD130F" w:rsidRDefault="00BD130F" w:rsidP="00BD130F">
      <w:pPr>
        <w:jc w:val="both"/>
        <w:rPr>
          <w:sz w:val="29"/>
          <w:szCs w:val="29"/>
        </w:rPr>
      </w:pPr>
    </w:p>
    <w:p w:rsidR="00BD130F" w:rsidRPr="00DC2E87" w:rsidRDefault="00BD130F" w:rsidP="00BD130F">
      <w:pPr>
        <w:jc w:val="both"/>
        <w:rPr>
          <w:sz w:val="29"/>
          <w:szCs w:val="29"/>
        </w:rPr>
      </w:pPr>
    </w:p>
    <w:p w:rsidR="00BD130F" w:rsidRPr="004E1183" w:rsidRDefault="00BD130F" w:rsidP="00BD130F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BD130F" w:rsidRPr="004E1183" w:rsidRDefault="00BD130F" w:rsidP="00BD130F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BD130F" w:rsidRPr="004E1183" w:rsidRDefault="00BD130F" w:rsidP="00BD130F">
      <w:pPr>
        <w:rPr>
          <w:sz w:val="28"/>
          <w:szCs w:val="28"/>
        </w:rPr>
        <w:sectPr w:rsidR="00BD130F" w:rsidRPr="004E1183" w:rsidSect="004F3B0E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AB261B" w:rsidRDefault="00AB261B"/>
    <w:sectPr w:rsidR="00A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0F"/>
    <w:rsid w:val="00AB261B"/>
    <w:rsid w:val="00B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B030C-167E-46AA-8918-C1C8D1E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130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1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D130F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D1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D130F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5">
    <w:name w:val="Normal (Web)"/>
    <w:basedOn w:val="a"/>
    <w:uiPriority w:val="99"/>
    <w:semiHidden/>
    <w:unhideWhenUsed/>
    <w:rsid w:val="00BD13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303F1DCB2926B6D68020A2BD1584DCBE27A17E05A15C5DEDFE91C13E7ED8628AA36AB13D033845D6498807EB5H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2016-07-29T09:33:00Z</dcterms:created>
  <dcterms:modified xsi:type="dcterms:W3CDTF">2016-07-29T09:33:00Z</dcterms:modified>
</cp:coreProperties>
</file>