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19" w:rsidRPr="004E1183" w:rsidRDefault="00392219" w:rsidP="00392219">
      <w:pPr>
        <w:jc w:val="center"/>
      </w:pPr>
      <w:r w:rsidRPr="004E1183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3562812" r:id="rId5"/>
        </w:object>
      </w:r>
    </w:p>
    <w:p w:rsidR="00392219" w:rsidRPr="004E1183" w:rsidRDefault="00392219" w:rsidP="00392219">
      <w:pPr>
        <w:pStyle w:val="a6"/>
      </w:pPr>
    </w:p>
    <w:p w:rsidR="00392219" w:rsidRPr="004E1183" w:rsidRDefault="00392219" w:rsidP="00392219">
      <w:pPr>
        <w:pStyle w:val="a6"/>
        <w:rPr>
          <w:sz w:val="32"/>
        </w:rPr>
      </w:pPr>
      <w:r w:rsidRPr="004E1183">
        <w:rPr>
          <w:sz w:val="32"/>
        </w:rPr>
        <w:t>Российская Федерация</w:t>
      </w:r>
    </w:p>
    <w:p w:rsidR="00392219" w:rsidRPr="004E1183" w:rsidRDefault="00392219" w:rsidP="00392219">
      <w:pPr>
        <w:pStyle w:val="a6"/>
        <w:rPr>
          <w:sz w:val="32"/>
        </w:rPr>
      </w:pPr>
      <w:r w:rsidRPr="004E1183">
        <w:rPr>
          <w:sz w:val="32"/>
        </w:rPr>
        <w:t xml:space="preserve">Свердловская область </w:t>
      </w:r>
    </w:p>
    <w:p w:rsidR="00392219" w:rsidRPr="004E1183" w:rsidRDefault="00392219" w:rsidP="00392219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4E1183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4E1183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392219" w:rsidRPr="004E1183" w:rsidRDefault="00392219" w:rsidP="00392219">
      <w:pPr>
        <w:jc w:val="center"/>
        <w:rPr>
          <w:b/>
          <w:bCs/>
          <w:i/>
          <w:iCs/>
          <w:sz w:val="36"/>
          <w:szCs w:val="36"/>
        </w:rPr>
      </w:pPr>
      <w:r w:rsidRPr="004E1183">
        <w:rPr>
          <w:b/>
          <w:bCs/>
          <w:i/>
          <w:iCs/>
          <w:sz w:val="36"/>
          <w:szCs w:val="36"/>
        </w:rPr>
        <w:t>второго созыва</w:t>
      </w:r>
    </w:p>
    <w:p w:rsidR="00392219" w:rsidRPr="004E1183" w:rsidRDefault="00392219" w:rsidP="00392219">
      <w:pPr>
        <w:jc w:val="center"/>
        <w:rPr>
          <w:b/>
          <w:bCs/>
          <w:i/>
          <w:iCs/>
        </w:rPr>
      </w:pPr>
    </w:p>
    <w:p w:rsidR="00392219" w:rsidRPr="004E1183" w:rsidRDefault="00392219" w:rsidP="00392219">
      <w:pPr>
        <w:pStyle w:val="1"/>
        <w:rPr>
          <w:sz w:val="36"/>
          <w:szCs w:val="36"/>
        </w:rPr>
      </w:pPr>
      <w:r w:rsidRPr="004E1183">
        <w:rPr>
          <w:sz w:val="36"/>
          <w:szCs w:val="36"/>
        </w:rPr>
        <w:t>РЕШЕНИЕ</w:t>
      </w:r>
    </w:p>
    <w:p w:rsidR="00392219" w:rsidRPr="004E1183" w:rsidRDefault="00392219" w:rsidP="00392219">
      <w:pPr>
        <w:jc w:val="center"/>
        <w:rPr>
          <w:b/>
          <w:bCs/>
          <w:sz w:val="32"/>
        </w:rPr>
      </w:pPr>
    </w:p>
    <w:p w:rsidR="00392219" w:rsidRPr="004E1183" w:rsidRDefault="00392219" w:rsidP="00392219">
      <w:pPr>
        <w:jc w:val="center"/>
        <w:rPr>
          <w:b/>
          <w:sz w:val="28"/>
          <w:szCs w:val="28"/>
        </w:rPr>
      </w:pPr>
      <w:bookmarkStart w:id="0" w:name="_GoBack"/>
      <w:r w:rsidRPr="004E118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</w:t>
      </w:r>
      <w:r w:rsidRPr="004E1183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4E1183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437</w:t>
      </w:r>
      <w:bookmarkEnd w:id="0"/>
    </w:p>
    <w:p w:rsidR="00392219" w:rsidRDefault="00392219" w:rsidP="00392219">
      <w:pPr>
        <w:jc w:val="both"/>
        <w:rPr>
          <w:sz w:val="28"/>
          <w:szCs w:val="28"/>
        </w:rPr>
      </w:pPr>
    </w:p>
    <w:p w:rsidR="00392219" w:rsidRPr="004E1183" w:rsidRDefault="00392219" w:rsidP="00392219">
      <w:pPr>
        <w:jc w:val="both"/>
        <w:rPr>
          <w:sz w:val="28"/>
          <w:szCs w:val="28"/>
        </w:rPr>
      </w:pPr>
    </w:p>
    <w:p w:rsidR="00392219" w:rsidRDefault="00392219" w:rsidP="00392219">
      <w:pPr>
        <w:pStyle w:val="Default"/>
        <w:tabs>
          <w:tab w:val="left" w:pos="4253"/>
        </w:tabs>
        <w:jc w:val="both"/>
        <w:rPr>
          <w:bCs/>
          <w:iCs/>
          <w:sz w:val="28"/>
          <w:szCs w:val="28"/>
        </w:rPr>
      </w:pPr>
      <w:r w:rsidRPr="00247FF7">
        <w:rPr>
          <w:sz w:val="28"/>
          <w:szCs w:val="28"/>
        </w:rPr>
        <w:t xml:space="preserve">О внесении изменений в </w:t>
      </w:r>
      <w:r w:rsidRPr="00247FF7">
        <w:rPr>
          <w:bCs/>
          <w:iCs/>
          <w:sz w:val="28"/>
          <w:szCs w:val="28"/>
        </w:rPr>
        <w:t xml:space="preserve">Порядок и условия </w:t>
      </w:r>
    </w:p>
    <w:p w:rsidR="00392219" w:rsidRPr="00247FF7" w:rsidRDefault="00392219" w:rsidP="00392219">
      <w:pPr>
        <w:pStyle w:val="Default"/>
        <w:tabs>
          <w:tab w:val="left" w:pos="4253"/>
        </w:tabs>
        <w:jc w:val="both"/>
        <w:rPr>
          <w:bCs/>
          <w:sz w:val="28"/>
          <w:szCs w:val="28"/>
        </w:rPr>
      </w:pPr>
      <w:r w:rsidRPr="00247FF7">
        <w:rPr>
          <w:sz w:val="28"/>
          <w:szCs w:val="28"/>
        </w:rPr>
        <w:t>п</w:t>
      </w:r>
      <w:r w:rsidRPr="00247FF7">
        <w:rPr>
          <w:bCs/>
          <w:sz w:val="28"/>
          <w:szCs w:val="28"/>
        </w:rPr>
        <w:t xml:space="preserve">редоставления однократно бесплатно </w:t>
      </w:r>
    </w:p>
    <w:p w:rsidR="00392219" w:rsidRDefault="00392219" w:rsidP="00392219">
      <w:pPr>
        <w:pStyle w:val="Default"/>
        <w:tabs>
          <w:tab w:val="left" w:pos="4253"/>
        </w:tabs>
        <w:jc w:val="both"/>
        <w:rPr>
          <w:bCs/>
          <w:sz w:val="28"/>
          <w:szCs w:val="28"/>
        </w:rPr>
      </w:pPr>
      <w:r w:rsidRPr="00247FF7">
        <w:rPr>
          <w:bCs/>
          <w:sz w:val="28"/>
          <w:szCs w:val="28"/>
        </w:rPr>
        <w:t xml:space="preserve">в собственность граждан земельных участков </w:t>
      </w:r>
    </w:p>
    <w:p w:rsidR="00392219" w:rsidRDefault="00392219" w:rsidP="00392219">
      <w:pPr>
        <w:pStyle w:val="Default"/>
        <w:tabs>
          <w:tab w:val="left" w:pos="4253"/>
        </w:tabs>
        <w:jc w:val="both"/>
        <w:rPr>
          <w:bCs/>
          <w:sz w:val="28"/>
          <w:szCs w:val="28"/>
        </w:rPr>
      </w:pPr>
      <w:r w:rsidRPr="00247FF7">
        <w:rPr>
          <w:bCs/>
          <w:sz w:val="28"/>
          <w:szCs w:val="28"/>
        </w:rPr>
        <w:t xml:space="preserve">для индивидуального жилищного строительства, </w:t>
      </w:r>
    </w:p>
    <w:p w:rsidR="00392219" w:rsidRDefault="00392219" w:rsidP="00392219">
      <w:pPr>
        <w:pStyle w:val="Default"/>
        <w:tabs>
          <w:tab w:val="left" w:pos="4253"/>
        </w:tabs>
        <w:jc w:val="both"/>
        <w:rPr>
          <w:bCs/>
          <w:sz w:val="28"/>
          <w:szCs w:val="28"/>
        </w:rPr>
      </w:pPr>
      <w:r w:rsidRPr="00247FF7">
        <w:rPr>
          <w:bCs/>
          <w:sz w:val="28"/>
          <w:szCs w:val="28"/>
        </w:rPr>
        <w:t xml:space="preserve">находящихся в муниципальной собственности, </w:t>
      </w:r>
    </w:p>
    <w:p w:rsidR="00392219" w:rsidRDefault="00392219" w:rsidP="00392219">
      <w:pPr>
        <w:pStyle w:val="Default"/>
        <w:tabs>
          <w:tab w:val="left" w:pos="4253"/>
        </w:tabs>
        <w:jc w:val="both"/>
        <w:rPr>
          <w:bCs/>
          <w:sz w:val="28"/>
          <w:szCs w:val="28"/>
        </w:rPr>
      </w:pPr>
      <w:r w:rsidRPr="00247FF7">
        <w:rPr>
          <w:bCs/>
          <w:sz w:val="28"/>
          <w:szCs w:val="28"/>
        </w:rPr>
        <w:t xml:space="preserve">а также земельных участков, право государственной </w:t>
      </w:r>
    </w:p>
    <w:p w:rsidR="00392219" w:rsidRDefault="00392219" w:rsidP="00392219">
      <w:pPr>
        <w:pStyle w:val="Default"/>
        <w:tabs>
          <w:tab w:val="left" w:pos="4253"/>
        </w:tabs>
        <w:jc w:val="both"/>
        <w:rPr>
          <w:bCs/>
          <w:sz w:val="28"/>
          <w:szCs w:val="28"/>
        </w:rPr>
      </w:pPr>
      <w:proofErr w:type="gramStart"/>
      <w:r w:rsidRPr="00247FF7">
        <w:rPr>
          <w:bCs/>
          <w:sz w:val="28"/>
          <w:szCs w:val="28"/>
        </w:rPr>
        <w:t>собственности</w:t>
      </w:r>
      <w:proofErr w:type="gramEnd"/>
      <w:r w:rsidRPr="00247FF7">
        <w:rPr>
          <w:bCs/>
          <w:sz w:val="28"/>
          <w:szCs w:val="28"/>
        </w:rPr>
        <w:t xml:space="preserve"> на которые не разграничено, </w:t>
      </w:r>
    </w:p>
    <w:p w:rsidR="00392219" w:rsidRDefault="00392219" w:rsidP="00392219">
      <w:pPr>
        <w:pStyle w:val="Default"/>
        <w:tabs>
          <w:tab w:val="left" w:pos="4253"/>
        </w:tabs>
        <w:jc w:val="both"/>
        <w:rPr>
          <w:bCs/>
          <w:sz w:val="28"/>
          <w:szCs w:val="28"/>
        </w:rPr>
      </w:pPr>
      <w:r w:rsidRPr="00247FF7">
        <w:rPr>
          <w:bCs/>
          <w:sz w:val="28"/>
          <w:szCs w:val="28"/>
        </w:rPr>
        <w:t xml:space="preserve">расположенных на территории </w:t>
      </w:r>
      <w:proofErr w:type="spellStart"/>
      <w:r w:rsidRPr="00247FF7">
        <w:rPr>
          <w:bCs/>
          <w:sz w:val="28"/>
          <w:szCs w:val="28"/>
        </w:rPr>
        <w:t>Кушвинского</w:t>
      </w:r>
      <w:proofErr w:type="spellEnd"/>
      <w:r w:rsidRPr="00247FF7">
        <w:rPr>
          <w:bCs/>
          <w:sz w:val="28"/>
          <w:szCs w:val="28"/>
        </w:rPr>
        <w:t xml:space="preserve"> </w:t>
      </w:r>
    </w:p>
    <w:p w:rsidR="00392219" w:rsidRPr="00247FF7" w:rsidRDefault="00392219" w:rsidP="00392219">
      <w:pPr>
        <w:pStyle w:val="Default"/>
        <w:tabs>
          <w:tab w:val="left" w:pos="4253"/>
        </w:tabs>
        <w:jc w:val="both"/>
        <w:rPr>
          <w:bCs/>
          <w:sz w:val="28"/>
          <w:szCs w:val="28"/>
        </w:rPr>
      </w:pPr>
      <w:r w:rsidRPr="00247FF7">
        <w:rPr>
          <w:bCs/>
          <w:sz w:val="28"/>
          <w:szCs w:val="28"/>
        </w:rPr>
        <w:t>городского округа</w:t>
      </w:r>
    </w:p>
    <w:p w:rsidR="00392219" w:rsidRPr="00247FF7" w:rsidRDefault="00392219" w:rsidP="0039221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392219" w:rsidRPr="00247FF7" w:rsidRDefault="00392219" w:rsidP="0039221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92219" w:rsidRPr="00247FF7" w:rsidRDefault="00392219" w:rsidP="0039221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47FF7">
        <w:rPr>
          <w:sz w:val="28"/>
          <w:szCs w:val="28"/>
        </w:rPr>
        <w:t xml:space="preserve">В целях приведения нормативных правовых актов </w:t>
      </w:r>
      <w:proofErr w:type="spellStart"/>
      <w:r w:rsidRPr="00247FF7">
        <w:rPr>
          <w:sz w:val="28"/>
          <w:szCs w:val="28"/>
        </w:rPr>
        <w:t>Кушвинского</w:t>
      </w:r>
      <w:proofErr w:type="spellEnd"/>
      <w:r w:rsidRPr="00247FF7">
        <w:rPr>
          <w:sz w:val="28"/>
          <w:szCs w:val="28"/>
        </w:rPr>
        <w:t xml:space="preserve">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247FF7">
        <w:rPr>
          <w:sz w:val="28"/>
          <w:szCs w:val="28"/>
        </w:rPr>
        <w:t>Кушвинского</w:t>
      </w:r>
      <w:proofErr w:type="spellEnd"/>
      <w:r w:rsidRPr="00247FF7">
        <w:rPr>
          <w:sz w:val="28"/>
          <w:szCs w:val="28"/>
        </w:rPr>
        <w:t xml:space="preserve"> городского округа, Дума </w:t>
      </w:r>
      <w:proofErr w:type="spellStart"/>
      <w:r w:rsidRPr="00247FF7">
        <w:rPr>
          <w:sz w:val="28"/>
          <w:szCs w:val="28"/>
        </w:rPr>
        <w:t>Кушвинского</w:t>
      </w:r>
      <w:proofErr w:type="spellEnd"/>
      <w:r w:rsidRPr="00247FF7">
        <w:rPr>
          <w:sz w:val="28"/>
          <w:szCs w:val="28"/>
        </w:rPr>
        <w:t xml:space="preserve"> городского округа</w:t>
      </w:r>
    </w:p>
    <w:p w:rsidR="00392219" w:rsidRPr="00247FF7" w:rsidRDefault="00392219" w:rsidP="00392219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392219" w:rsidRPr="00247FF7" w:rsidRDefault="00392219" w:rsidP="00392219">
      <w:pPr>
        <w:ind w:firstLine="709"/>
        <w:jc w:val="both"/>
        <w:rPr>
          <w:b/>
          <w:bCs/>
          <w:sz w:val="28"/>
          <w:szCs w:val="28"/>
        </w:rPr>
      </w:pPr>
      <w:r w:rsidRPr="00247FF7">
        <w:rPr>
          <w:b/>
          <w:bCs/>
          <w:sz w:val="28"/>
          <w:szCs w:val="28"/>
        </w:rPr>
        <w:t xml:space="preserve">РЕШИЛА: </w:t>
      </w:r>
    </w:p>
    <w:p w:rsidR="00392219" w:rsidRPr="00247FF7" w:rsidRDefault="00392219" w:rsidP="00392219">
      <w:pPr>
        <w:ind w:firstLine="709"/>
        <w:jc w:val="both"/>
        <w:rPr>
          <w:sz w:val="28"/>
          <w:szCs w:val="28"/>
        </w:rPr>
      </w:pPr>
    </w:p>
    <w:p w:rsidR="00392219" w:rsidRPr="00247FF7" w:rsidRDefault="00392219" w:rsidP="00392219">
      <w:pPr>
        <w:tabs>
          <w:tab w:val="left" w:pos="9781"/>
        </w:tabs>
        <w:ind w:firstLine="709"/>
        <w:jc w:val="both"/>
        <w:rPr>
          <w:sz w:val="28"/>
          <w:szCs w:val="28"/>
        </w:rPr>
      </w:pPr>
      <w:r w:rsidRPr="00247FF7">
        <w:rPr>
          <w:sz w:val="28"/>
          <w:szCs w:val="28"/>
        </w:rPr>
        <w:t>1. Внести изменения в Порядок и условия п</w:t>
      </w:r>
      <w:r w:rsidRPr="00247FF7">
        <w:rPr>
          <w:bCs/>
          <w:sz w:val="28"/>
          <w:szCs w:val="28"/>
        </w:rPr>
        <w:t xml:space="preserve">редоставления однократно бесплатно в собственность граждан земельных участков для индивидуального жилищного строительства, находящихся в муниципальной собственности, а также земельных участков, право государственной собственности на которые не разграничено, расположенных на территории </w:t>
      </w:r>
      <w:proofErr w:type="spellStart"/>
      <w:r w:rsidRPr="00247FF7">
        <w:rPr>
          <w:bCs/>
          <w:sz w:val="28"/>
          <w:szCs w:val="28"/>
        </w:rPr>
        <w:t>Кушвинского</w:t>
      </w:r>
      <w:proofErr w:type="spellEnd"/>
      <w:r w:rsidRPr="00247FF7">
        <w:rPr>
          <w:bCs/>
          <w:sz w:val="28"/>
          <w:szCs w:val="28"/>
        </w:rPr>
        <w:t xml:space="preserve"> городского округа,</w:t>
      </w:r>
      <w:r>
        <w:rPr>
          <w:bCs/>
          <w:sz w:val="28"/>
          <w:szCs w:val="28"/>
        </w:rPr>
        <w:t xml:space="preserve"> </w:t>
      </w:r>
      <w:r w:rsidRPr="00247FF7">
        <w:rPr>
          <w:sz w:val="28"/>
          <w:szCs w:val="28"/>
        </w:rPr>
        <w:t xml:space="preserve">утвержденный решением Думы </w:t>
      </w:r>
      <w:proofErr w:type="spellStart"/>
      <w:r w:rsidRPr="00247FF7">
        <w:rPr>
          <w:sz w:val="28"/>
          <w:szCs w:val="28"/>
        </w:rPr>
        <w:t>Кушвинского</w:t>
      </w:r>
      <w:proofErr w:type="spellEnd"/>
      <w:r w:rsidRPr="00247FF7">
        <w:rPr>
          <w:sz w:val="28"/>
          <w:szCs w:val="28"/>
        </w:rPr>
        <w:t xml:space="preserve"> городского округа от 26 ноября 2015 года № 397, (далее – Порядок), заменив по тексту Порядка слова «глава администрации </w:t>
      </w:r>
      <w:proofErr w:type="spellStart"/>
      <w:r w:rsidRPr="00247FF7">
        <w:rPr>
          <w:sz w:val="28"/>
          <w:szCs w:val="28"/>
        </w:rPr>
        <w:t>Кушвинского</w:t>
      </w:r>
      <w:proofErr w:type="spellEnd"/>
      <w:r w:rsidRPr="00247FF7">
        <w:rPr>
          <w:sz w:val="28"/>
          <w:szCs w:val="28"/>
        </w:rPr>
        <w:t xml:space="preserve"> городского округа» словами «глава </w:t>
      </w:r>
      <w:proofErr w:type="spellStart"/>
      <w:r w:rsidRPr="00247FF7">
        <w:rPr>
          <w:sz w:val="28"/>
          <w:szCs w:val="28"/>
        </w:rPr>
        <w:t>Кушвинского</w:t>
      </w:r>
      <w:proofErr w:type="spellEnd"/>
      <w:r w:rsidRPr="00247FF7">
        <w:rPr>
          <w:sz w:val="28"/>
          <w:szCs w:val="28"/>
        </w:rPr>
        <w:t xml:space="preserve"> городского округа» в соответствующем падеже.</w:t>
      </w:r>
    </w:p>
    <w:p w:rsidR="00392219" w:rsidRPr="00247FF7" w:rsidRDefault="00392219" w:rsidP="003922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7FF7">
        <w:rPr>
          <w:rFonts w:eastAsia="Calibri"/>
          <w:sz w:val="28"/>
          <w:szCs w:val="28"/>
          <w:lang w:eastAsia="en-US"/>
        </w:rPr>
        <w:t>2.</w:t>
      </w:r>
      <w:r w:rsidRPr="00247FF7">
        <w:rPr>
          <w:sz w:val="28"/>
          <w:szCs w:val="28"/>
        </w:rPr>
        <w:t xml:space="preserve"> Настоящее решение вступает в силу со дня вступления в должность главы </w:t>
      </w:r>
      <w:proofErr w:type="spellStart"/>
      <w:r w:rsidRPr="00247FF7">
        <w:rPr>
          <w:sz w:val="28"/>
          <w:szCs w:val="28"/>
        </w:rPr>
        <w:t>Кушвинского</w:t>
      </w:r>
      <w:proofErr w:type="spellEnd"/>
      <w:r w:rsidRPr="00247FF7">
        <w:rPr>
          <w:sz w:val="28"/>
          <w:szCs w:val="28"/>
        </w:rPr>
        <w:t xml:space="preserve"> городского округа, избранного в порядке, предусмотренном </w:t>
      </w:r>
      <w:r w:rsidRPr="00247FF7">
        <w:rPr>
          <w:sz w:val="28"/>
          <w:szCs w:val="28"/>
        </w:rPr>
        <w:lastRenderedPageBreak/>
        <w:t>подпунктом 18 пункта 4 статьи 6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392219" w:rsidRPr="00247FF7" w:rsidRDefault="00392219" w:rsidP="00392219">
      <w:pPr>
        <w:ind w:firstLine="709"/>
        <w:jc w:val="both"/>
        <w:rPr>
          <w:sz w:val="28"/>
          <w:szCs w:val="28"/>
        </w:rPr>
      </w:pPr>
      <w:r w:rsidRPr="00247FF7">
        <w:rPr>
          <w:sz w:val="28"/>
          <w:szCs w:val="28"/>
        </w:rPr>
        <w:t>3. Опубликовать настоящее решение в газете «Муниципальный вестник».</w:t>
      </w:r>
    </w:p>
    <w:p w:rsidR="00392219" w:rsidRDefault="00392219" w:rsidP="00392219">
      <w:pPr>
        <w:jc w:val="both"/>
        <w:rPr>
          <w:sz w:val="28"/>
          <w:szCs w:val="28"/>
        </w:rPr>
      </w:pPr>
    </w:p>
    <w:p w:rsidR="00392219" w:rsidRDefault="00392219" w:rsidP="00392219">
      <w:pPr>
        <w:jc w:val="both"/>
        <w:rPr>
          <w:sz w:val="28"/>
          <w:szCs w:val="28"/>
        </w:rPr>
      </w:pPr>
    </w:p>
    <w:p w:rsidR="00392219" w:rsidRDefault="00392219" w:rsidP="00392219">
      <w:pPr>
        <w:jc w:val="both"/>
        <w:rPr>
          <w:sz w:val="28"/>
          <w:szCs w:val="28"/>
        </w:rPr>
      </w:pPr>
    </w:p>
    <w:p w:rsidR="00392219" w:rsidRPr="004E1183" w:rsidRDefault="00392219" w:rsidP="00392219">
      <w:pPr>
        <w:jc w:val="both"/>
        <w:rPr>
          <w:sz w:val="28"/>
          <w:szCs w:val="28"/>
        </w:rPr>
      </w:pPr>
    </w:p>
    <w:p w:rsidR="00392219" w:rsidRPr="004E1183" w:rsidRDefault="00392219" w:rsidP="00392219">
      <w:pPr>
        <w:rPr>
          <w:sz w:val="28"/>
          <w:szCs w:val="28"/>
        </w:rPr>
      </w:pPr>
      <w:r w:rsidRPr="004E1183">
        <w:rPr>
          <w:sz w:val="28"/>
          <w:szCs w:val="28"/>
        </w:rPr>
        <w:t xml:space="preserve">Глава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округа,</w:t>
      </w:r>
    </w:p>
    <w:p w:rsidR="00392219" w:rsidRPr="004E1183" w:rsidRDefault="00392219" w:rsidP="00392219">
      <w:pPr>
        <w:rPr>
          <w:sz w:val="28"/>
          <w:szCs w:val="28"/>
        </w:rPr>
      </w:pPr>
      <w:r w:rsidRPr="004E1183">
        <w:rPr>
          <w:sz w:val="28"/>
          <w:szCs w:val="28"/>
        </w:rPr>
        <w:t>исполняющий полномочия председателя</w:t>
      </w:r>
    </w:p>
    <w:p w:rsidR="00392219" w:rsidRPr="004E1183" w:rsidRDefault="00392219" w:rsidP="00392219">
      <w:pPr>
        <w:rPr>
          <w:sz w:val="28"/>
          <w:szCs w:val="28"/>
        </w:rPr>
        <w:sectPr w:rsidR="00392219" w:rsidRPr="004E1183" w:rsidSect="002448B9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 xml:space="preserve">Думы </w:t>
      </w:r>
      <w:proofErr w:type="spellStart"/>
      <w:r w:rsidRPr="004E1183">
        <w:rPr>
          <w:sz w:val="28"/>
          <w:szCs w:val="28"/>
        </w:rPr>
        <w:t>Кушвинского</w:t>
      </w:r>
      <w:proofErr w:type="spellEnd"/>
      <w:r w:rsidRPr="004E1183">
        <w:rPr>
          <w:sz w:val="28"/>
          <w:szCs w:val="28"/>
        </w:rPr>
        <w:t xml:space="preserve">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C07B23" w:rsidRDefault="00C07B23"/>
    <w:sectPr w:rsidR="00C0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FF7" w:rsidRDefault="00392219" w:rsidP="002448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7FF7" w:rsidRDefault="00392219" w:rsidP="002448B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FF7" w:rsidRDefault="00392219" w:rsidP="002448B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19"/>
    <w:rsid w:val="00392219"/>
    <w:rsid w:val="00C0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AB065-CE14-4A55-BB82-8AD22932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9221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922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3922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922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392219"/>
  </w:style>
  <w:style w:type="paragraph" w:styleId="a6">
    <w:name w:val="Title"/>
    <w:basedOn w:val="a"/>
    <w:link w:val="a7"/>
    <w:qFormat/>
    <w:rsid w:val="00392219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3922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2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392219"/>
    <w:pPr>
      <w:spacing w:after="120"/>
    </w:pPr>
  </w:style>
  <w:style w:type="character" w:customStyle="1" w:styleId="a9">
    <w:name w:val="Основной текст Знак"/>
    <w:basedOn w:val="a0"/>
    <w:link w:val="a8"/>
    <w:rsid w:val="00392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3922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 Maksim</dc:creator>
  <cp:keywords/>
  <dc:description/>
  <cp:lastModifiedBy>Mironov Maksim</cp:lastModifiedBy>
  <cp:revision>1</cp:revision>
  <dcterms:created xsi:type="dcterms:W3CDTF">2016-04-30T18:07:00Z</dcterms:created>
  <dcterms:modified xsi:type="dcterms:W3CDTF">2016-04-30T18:07:00Z</dcterms:modified>
</cp:coreProperties>
</file>