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8B9" w:rsidRPr="004E1183" w:rsidRDefault="009148B9" w:rsidP="009148B9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18334067" r:id="rId5"/>
        </w:object>
      </w:r>
    </w:p>
    <w:p w:rsidR="009148B9" w:rsidRPr="004E1183" w:rsidRDefault="009148B9" w:rsidP="009148B9">
      <w:pPr>
        <w:pStyle w:val="a6"/>
      </w:pPr>
    </w:p>
    <w:p w:rsidR="009148B9" w:rsidRPr="004E1183" w:rsidRDefault="009148B9" w:rsidP="009148B9">
      <w:pPr>
        <w:pStyle w:val="a6"/>
        <w:rPr>
          <w:sz w:val="32"/>
        </w:rPr>
      </w:pPr>
      <w:r w:rsidRPr="004E1183">
        <w:rPr>
          <w:sz w:val="32"/>
        </w:rPr>
        <w:t>Российская Федерация</w:t>
      </w:r>
    </w:p>
    <w:p w:rsidR="009148B9" w:rsidRPr="004E1183" w:rsidRDefault="009148B9" w:rsidP="009148B9">
      <w:pPr>
        <w:pStyle w:val="a6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9148B9" w:rsidRPr="004E1183" w:rsidRDefault="009148B9" w:rsidP="009148B9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9148B9" w:rsidRPr="004E1183" w:rsidRDefault="009148B9" w:rsidP="009148B9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4E1183">
        <w:rPr>
          <w:b/>
          <w:bCs/>
          <w:i/>
          <w:iCs/>
          <w:sz w:val="36"/>
          <w:szCs w:val="36"/>
        </w:rPr>
        <w:t>второго</w:t>
      </w:r>
      <w:proofErr w:type="gramEnd"/>
      <w:r w:rsidRPr="004E1183">
        <w:rPr>
          <w:b/>
          <w:bCs/>
          <w:i/>
          <w:iCs/>
          <w:sz w:val="36"/>
          <w:szCs w:val="36"/>
        </w:rPr>
        <w:t xml:space="preserve"> созыва</w:t>
      </w:r>
    </w:p>
    <w:p w:rsidR="009148B9" w:rsidRPr="004E1183" w:rsidRDefault="009148B9" w:rsidP="009148B9">
      <w:pPr>
        <w:jc w:val="center"/>
        <w:rPr>
          <w:b/>
          <w:bCs/>
          <w:i/>
          <w:iCs/>
        </w:rPr>
      </w:pPr>
    </w:p>
    <w:p w:rsidR="009148B9" w:rsidRPr="004E1183" w:rsidRDefault="009148B9" w:rsidP="009148B9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9148B9" w:rsidRPr="004E1183" w:rsidRDefault="009148B9" w:rsidP="009148B9">
      <w:pPr>
        <w:jc w:val="center"/>
        <w:rPr>
          <w:b/>
          <w:bCs/>
          <w:sz w:val="32"/>
        </w:rPr>
      </w:pPr>
    </w:p>
    <w:p w:rsidR="009148B9" w:rsidRPr="004E1183" w:rsidRDefault="009148B9" w:rsidP="009148B9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4E1183">
        <w:rPr>
          <w:b/>
          <w:sz w:val="28"/>
          <w:szCs w:val="28"/>
        </w:rPr>
        <w:t>от</w:t>
      </w:r>
      <w:proofErr w:type="gramEnd"/>
      <w:r w:rsidRPr="004E11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 февраля</w:t>
      </w:r>
      <w:r w:rsidRPr="004E1183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4E1183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412</w:t>
      </w:r>
    </w:p>
    <w:bookmarkEnd w:id="0"/>
    <w:p w:rsidR="009148B9" w:rsidRDefault="009148B9" w:rsidP="009148B9">
      <w:pPr>
        <w:jc w:val="both"/>
        <w:rPr>
          <w:sz w:val="28"/>
          <w:szCs w:val="28"/>
        </w:rPr>
      </w:pPr>
    </w:p>
    <w:p w:rsidR="009148B9" w:rsidRDefault="009148B9" w:rsidP="009148B9">
      <w:pPr>
        <w:pStyle w:val="ConsPlusTitle"/>
        <w:widowControl/>
        <w:tabs>
          <w:tab w:val="left" w:pos="4253"/>
        </w:tabs>
        <w:jc w:val="both"/>
        <w:rPr>
          <w:b w:val="0"/>
          <w:sz w:val="28"/>
          <w:szCs w:val="28"/>
        </w:rPr>
      </w:pPr>
      <w:r w:rsidRPr="000C4606"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</w:rPr>
        <w:t xml:space="preserve"> внесении изменений в Положение «</w:t>
      </w:r>
      <w:r w:rsidRPr="005D52A5">
        <w:rPr>
          <w:b w:val="0"/>
          <w:sz w:val="28"/>
          <w:szCs w:val="28"/>
        </w:rPr>
        <w:t xml:space="preserve">Об организации </w:t>
      </w:r>
    </w:p>
    <w:p w:rsidR="009148B9" w:rsidRDefault="009148B9" w:rsidP="009148B9">
      <w:pPr>
        <w:pStyle w:val="ConsPlusTitle"/>
        <w:widowControl/>
        <w:tabs>
          <w:tab w:val="left" w:pos="4253"/>
        </w:tabs>
        <w:jc w:val="both"/>
        <w:rPr>
          <w:b w:val="0"/>
          <w:sz w:val="28"/>
          <w:szCs w:val="28"/>
        </w:rPr>
      </w:pPr>
      <w:proofErr w:type="gramStart"/>
      <w:r w:rsidRPr="005D52A5">
        <w:rPr>
          <w:b w:val="0"/>
          <w:sz w:val="28"/>
          <w:szCs w:val="28"/>
        </w:rPr>
        <w:t>и</w:t>
      </w:r>
      <w:proofErr w:type="gramEnd"/>
      <w:r w:rsidRPr="005D52A5">
        <w:rPr>
          <w:b w:val="0"/>
          <w:sz w:val="28"/>
          <w:szCs w:val="28"/>
        </w:rPr>
        <w:t xml:space="preserve"> проведении аукционов по продаже земельных участков </w:t>
      </w:r>
    </w:p>
    <w:p w:rsidR="009148B9" w:rsidRDefault="009148B9" w:rsidP="009148B9">
      <w:pPr>
        <w:pStyle w:val="ConsPlusTitle"/>
        <w:widowControl/>
        <w:tabs>
          <w:tab w:val="left" w:pos="4253"/>
        </w:tabs>
        <w:jc w:val="both"/>
        <w:rPr>
          <w:b w:val="0"/>
          <w:sz w:val="28"/>
          <w:szCs w:val="28"/>
        </w:rPr>
      </w:pPr>
      <w:proofErr w:type="gramStart"/>
      <w:r w:rsidRPr="005D52A5">
        <w:rPr>
          <w:b w:val="0"/>
          <w:sz w:val="28"/>
          <w:szCs w:val="28"/>
        </w:rPr>
        <w:t>или</w:t>
      </w:r>
      <w:proofErr w:type="gramEnd"/>
      <w:r w:rsidRPr="005D52A5">
        <w:rPr>
          <w:b w:val="0"/>
          <w:sz w:val="28"/>
          <w:szCs w:val="28"/>
        </w:rPr>
        <w:t xml:space="preserve"> права на заключение договоров аренды земельных </w:t>
      </w:r>
    </w:p>
    <w:p w:rsidR="009148B9" w:rsidRPr="000C4606" w:rsidRDefault="009148B9" w:rsidP="009148B9">
      <w:pPr>
        <w:pStyle w:val="ConsPlusTitle"/>
        <w:widowControl/>
        <w:tabs>
          <w:tab w:val="left" w:pos="4253"/>
        </w:tabs>
        <w:jc w:val="both"/>
        <w:rPr>
          <w:b w:val="0"/>
          <w:bCs w:val="0"/>
          <w:sz w:val="28"/>
          <w:szCs w:val="28"/>
        </w:rPr>
      </w:pPr>
      <w:proofErr w:type="gramStart"/>
      <w:r w:rsidRPr="005D52A5">
        <w:rPr>
          <w:b w:val="0"/>
          <w:sz w:val="28"/>
          <w:szCs w:val="28"/>
        </w:rPr>
        <w:t>участков</w:t>
      </w:r>
      <w:proofErr w:type="gramEnd"/>
      <w:r w:rsidRPr="005D52A5">
        <w:rPr>
          <w:b w:val="0"/>
          <w:sz w:val="28"/>
          <w:szCs w:val="28"/>
        </w:rPr>
        <w:t xml:space="preserve"> на территории Кушвинского городского округа</w:t>
      </w:r>
      <w:r>
        <w:rPr>
          <w:b w:val="0"/>
          <w:sz w:val="28"/>
          <w:szCs w:val="28"/>
        </w:rPr>
        <w:t>»</w:t>
      </w:r>
    </w:p>
    <w:p w:rsidR="009148B9" w:rsidRDefault="009148B9" w:rsidP="009148B9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</w:p>
    <w:p w:rsidR="009148B9" w:rsidRPr="00022F8A" w:rsidRDefault="009148B9" w:rsidP="009148B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нормативных правовых актов Кушвинского городского округа в соответствие с действующим законодательством, р</w:t>
      </w:r>
      <w:r w:rsidRPr="00022F8A">
        <w:rPr>
          <w:sz w:val="28"/>
          <w:szCs w:val="28"/>
        </w:rPr>
        <w:t>уководствуясь Федеральным законом от 06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022F8A">
        <w:rPr>
          <w:sz w:val="28"/>
          <w:szCs w:val="28"/>
        </w:rPr>
        <w:t>Уставом Кушвинского городского округа, Дума Кушвинского городского округа</w:t>
      </w:r>
    </w:p>
    <w:p w:rsidR="009148B9" w:rsidRPr="0023369D" w:rsidRDefault="009148B9" w:rsidP="009148B9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9148B9" w:rsidRDefault="009148B9" w:rsidP="009148B9">
      <w:pPr>
        <w:ind w:firstLine="709"/>
        <w:jc w:val="both"/>
        <w:rPr>
          <w:b/>
          <w:bCs/>
          <w:sz w:val="28"/>
          <w:szCs w:val="28"/>
        </w:rPr>
      </w:pPr>
      <w:r w:rsidRPr="000C4606">
        <w:rPr>
          <w:b/>
          <w:bCs/>
          <w:sz w:val="28"/>
          <w:szCs w:val="28"/>
        </w:rPr>
        <w:t xml:space="preserve">РЕШИЛА: </w:t>
      </w:r>
    </w:p>
    <w:p w:rsidR="009148B9" w:rsidRPr="000C4606" w:rsidRDefault="009148B9" w:rsidP="009148B9">
      <w:pPr>
        <w:ind w:firstLine="709"/>
        <w:jc w:val="both"/>
        <w:rPr>
          <w:sz w:val="28"/>
          <w:szCs w:val="28"/>
        </w:rPr>
      </w:pPr>
    </w:p>
    <w:p w:rsidR="009148B9" w:rsidRDefault="009148B9" w:rsidP="009148B9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E16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E0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Pr="00E07E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</w:t>
      </w:r>
      <w:r w:rsidRPr="00E0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525BB">
        <w:rPr>
          <w:rFonts w:ascii="Times New Roman" w:hAnsi="Times New Roman" w:cs="Times New Roman"/>
          <w:sz w:val="28"/>
          <w:szCs w:val="28"/>
        </w:rPr>
        <w:t>Об организации и проведении аукционов по продаже земельных участков или права на заключение договоров аренды земельных участков на территории Кушвинского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25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утвержденное решением Думы Кушвинского городского округа от 25 июня 2015 года № 365, (далее – Положение), дополнив пункт 13 главы 2 Положения вторым предложением следующего содержания: </w:t>
      </w:r>
    </w:p>
    <w:p w:rsidR="009148B9" w:rsidRDefault="009148B9" w:rsidP="009148B9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«Порядок определения размера начальной цены аукциона на право заключения договоров аренды земельных участков, рассчитываемой от кадастровой стоимости земельных участков, утверждается постановлением администрации Кушвинского городского округа.».</w:t>
      </w:r>
    </w:p>
    <w:p w:rsidR="009148B9" w:rsidRPr="00FF3C91" w:rsidRDefault="009148B9" w:rsidP="009148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2626">
        <w:rPr>
          <w:rFonts w:eastAsia="Calibri"/>
          <w:sz w:val="28"/>
          <w:szCs w:val="28"/>
          <w:lang w:eastAsia="en-US"/>
        </w:rPr>
        <w:t>2.</w:t>
      </w:r>
      <w:r w:rsidRPr="00FF3C91">
        <w:rPr>
          <w:sz w:val="28"/>
          <w:szCs w:val="28"/>
        </w:rPr>
        <w:t> Настоящее решение вступает в силу с</w:t>
      </w:r>
      <w:r>
        <w:rPr>
          <w:sz w:val="28"/>
          <w:szCs w:val="28"/>
        </w:rPr>
        <w:t xml:space="preserve"> момента его официального опубликования.</w:t>
      </w:r>
    </w:p>
    <w:p w:rsidR="009148B9" w:rsidRDefault="009148B9" w:rsidP="009148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3C91">
        <w:rPr>
          <w:sz w:val="28"/>
          <w:szCs w:val="28"/>
        </w:rPr>
        <w:t>. Опубликовать настоящее решение в газете «</w:t>
      </w:r>
      <w:r>
        <w:rPr>
          <w:sz w:val="28"/>
          <w:szCs w:val="28"/>
        </w:rPr>
        <w:t>Муниципальный вестник</w:t>
      </w:r>
      <w:r w:rsidRPr="00FF3C91">
        <w:rPr>
          <w:sz w:val="28"/>
          <w:szCs w:val="28"/>
        </w:rPr>
        <w:t>».</w:t>
      </w:r>
    </w:p>
    <w:p w:rsidR="009148B9" w:rsidRDefault="009148B9" w:rsidP="009148B9">
      <w:pPr>
        <w:jc w:val="both"/>
        <w:rPr>
          <w:sz w:val="28"/>
          <w:szCs w:val="28"/>
        </w:rPr>
      </w:pPr>
    </w:p>
    <w:p w:rsidR="009148B9" w:rsidRPr="004E1183" w:rsidRDefault="009148B9" w:rsidP="009148B9">
      <w:pPr>
        <w:jc w:val="both"/>
        <w:rPr>
          <w:sz w:val="28"/>
          <w:szCs w:val="28"/>
        </w:rPr>
      </w:pPr>
    </w:p>
    <w:p w:rsidR="009148B9" w:rsidRPr="004E1183" w:rsidRDefault="009148B9" w:rsidP="009148B9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9148B9" w:rsidRPr="004E1183" w:rsidRDefault="009148B9" w:rsidP="009148B9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9148B9" w:rsidRPr="004E1183" w:rsidRDefault="009148B9" w:rsidP="009148B9">
      <w:pPr>
        <w:rPr>
          <w:sz w:val="28"/>
          <w:szCs w:val="28"/>
        </w:rPr>
        <w:sectPr w:rsidR="009148B9" w:rsidRPr="004E1183" w:rsidSect="00E120E5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80E" w:rsidRDefault="009148B9" w:rsidP="005B7F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280E" w:rsidRDefault="009148B9" w:rsidP="005B7FF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80E" w:rsidRDefault="009148B9" w:rsidP="005B7FF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B9"/>
    <w:rsid w:val="009148B9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7E311-A66F-43B0-BBA8-83602E14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B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148B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148B9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9148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148B9"/>
    <w:rPr>
      <w:rFonts w:eastAsia="Times New Roman"/>
      <w:sz w:val="24"/>
      <w:szCs w:val="24"/>
      <w:lang w:eastAsia="ru-RU"/>
    </w:rPr>
  </w:style>
  <w:style w:type="character" w:styleId="a5">
    <w:name w:val="page number"/>
    <w:rsid w:val="009148B9"/>
  </w:style>
  <w:style w:type="paragraph" w:styleId="a6">
    <w:name w:val="Title"/>
    <w:basedOn w:val="a"/>
    <w:link w:val="a7"/>
    <w:qFormat/>
    <w:rsid w:val="009148B9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9148B9"/>
    <w:rPr>
      <w:rFonts w:eastAsia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9148B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9148B9"/>
    <w:pPr>
      <w:spacing w:after="120"/>
    </w:pPr>
  </w:style>
  <w:style w:type="character" w:customStyle="1" w:styleId="a9">
    <w:name w:val="Основной текст Знак"/>
    <w:basedOn w:val="a0"/>
    <w:link w:val="a8"/>
    <w:rsid w:val="009148B9"/>
    <w:rPr>
      <w:rFonts w:eastAsia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9148B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2016-03-01T05:41:00Z</dcterms:created>
  <dcterms:modified xsi:type="dcterms:W3CDTF">2016-03-01T05:41:00Z</dcterms:modified>
</cp:coreProperties>
</file>