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7A" w:rsidRPr="004E1183" w:rsidRDefault="008C167A" w:rsidP="008C167A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18334046" r:id="rId5"/>
        </w:object>
      </w:r>
    </w:p>
    <w:p w:rsidR="008C167A" w:rsidRPr="004E1183" w:rsidRDefault="008C167A" w:rsidP="008C167A">
      <w:pPr>
        <w:pStyle w:val="a6"/>
      </w:pPr>
    </w:p>
    <w:p w:rsidR="008C167A" w:rsidRPr="004E1183" w:rsidRDefault="008C167A" w:rsidP="008C167A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8C167A" w:rsidRPr="004E1183" w:rsidRDefault="008C167A" w:rsidP="008C167A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8C167A" w:rsidRPr="004E1183" w:rsidRDefault="008C167A" w:rsidP="008C167A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C167A" w:rsidRPr="004E1183" w:rsidRDefault="008C167A" w:rsidP="008C167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8C167A" w:rsidRPr="004E1183" w:rsidRDefault="008C167A" w:rsidP="008C167A">
      <w:pPr>
        <w:jc w:val="center"/>
        <w:rPr>
          <w:b/>
          <w:bCs/>
          <w:i/>
          <w:iCs/>
        </w:rPr>
      </w:pPr>
    </w:p>
    <w:p w:rsidR="008C167A" w:rsidRPr="004E1183" w:rsidRDefault="008C167A" w:rsidP="008C167A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8C167A" w:rsidRPr="004E1183" w:rsidRDefault="008C167A" w:rsidP="008C167A">
      <w:pPr>
        <w:jc w:val="center"/>
        <w:rPr>
          <w:b/>
          <w:bCs/>
          <w:sz w:val="32"/>
        </w:rPr>
      </w:pPr>
    </w:p>
    <w:p w:rsidR="008C167A" w:rsidRPr="004E1183" w:rsidRDefault="008C167A" w:rsidP="008C167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февраля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411</w:t>
      </w:r>
    </w:p>
    <w:bookmarkEnd w:id="0"/>
    <w:p w:rsidR="008C167A" w:rsidRDefault="008C167A" w:rsidP="008C167A">
      <w:pPr>
        <w:jc w:val="both"/>
        <w:rPr>
          <w:sz w:val="28"/>
          <w:szCs w:val="28"/>
        </w:rPr>
      </w:pPr>
    </w:p>
    <w:p w:rsidR="008C167A" w:rsidRPr="004E1183" w:rsidRDefault="008C167A" w:rsidP="008C167A">
      <w:pPr>
        <w:jc w:val="both"/>
        <w:rPr>
          <w:sz w:val="28"/>
          <w:szCs w:val="28"/>
        </w:rPr>
      </w:pPr>
    </w:p>
    <w:p w:rsidR="008C167A" w:rsidRDefault="008C167A" w:rsidP="008C167A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Порядок </w:t>
      </w:r>
    </w:p>
    <w:p w:rsidR="008C167A" w:rsidRDefault="008C167A" w:rsidP="008C167A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принятия</w:t>
      </w:r>
      <w:proofErr w:type="gramEnd"/>
      <w:r>
        <w:rPr>
          <w:b w:val="0"/>
          <w:bCs w:val="0"/>
          <w:sz w:val="28"/>
          <w:szCs w:val="28"/>
        </w:rPr>
        <w:t xml:space="preserve"> решений об условиях </w:t>
      </w:r>
    </w:p>
    <w:p w:rsidR="008C167A" w:rsidRDefault="008C167A" w:rsidP="008C167A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приватизации</w:t>
      </w:r>
      <w:proofErr w:type="gramEnd"/>
      <w:r>
        <w:rPr>
          <w:b w:val="0"/>
          <w:bCs w:val="0"/>
          <w:sz w:val="28"/>
          <w:szCs w:val="28"/>
        </w:rPr>
        <w:t xml:space="preserve"> муниципального имущества </w:t>
      </w:r>
    </w:p>
    <w:p w:rsidR="008C167A" w:rsidRPr="000C4606" w:rsidRDefault="008C167A" w:rsidP="008C167A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Кушвинского городского округа </w:t>
      </w:r>
    </w:p>
    <w:p w:rsidR="008C167A" w:rsidRDefault="008C167A" w:rsidP="008C167A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8C167A" w:rsidRDefault="008C167A" w:rsidP="008C167A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8C167A" w:rsidRPr="00022F8A" w:rsidRDefault="008C167A" w:rsidP="008C16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Кушвинского городского округа в соответствие с действующим законодательством, р</w:t>
      </w:r>
      <w:r w:rsidRPr="00022F8A">
        <w:rPr>
          <w:sz w:val="28"/>
          <w:szCs w:val="28"/>
        </w:rPr>
        <w:t>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22F8A">
        <w:rPr>
          <w:sz w:val="28"/>
          <w:szCs w:val="28"/>
        </w:rPr>
        <w:t>Уставом Кушвинского городского округа, Дума Кушвинского городского округа</w:t>
      </w:r>
    </w:p>
    <w:p w:rsidR="008C167A" w:rsidRPr="0023369D" w:rsidRDefault="008C167A" w:rsidP="008C167A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8C167A" w:rsidRDefault="008C167A" w:rsidP="008C167A">
      <w:pPr>
        <w:ind w:firstLine="709"/>
        <w:jc w:val="both"/>
        <w:rPr>
          <w:b/>
          <w:bCs/>
          <w:sz w:val="28"/>
          <w:szCs w:val="28"/>
        </w:rPr>
      </w:pPr>
      <w:r w:rsidRPr="000C4606">
        <w:rPr>
          <w:b/>
          <w:bCs/>
          <w:sz w:val="28"/>
          <w:szCs w:val="28"/>
        </w:rPr>
        <w:t xml:space="preserve">РЕШИЛА: </w:t>
      </w:r>
    </w:p>
    <w:p w:rsidR="008C167A" w:rsidRPr="000C4606" w:rsidRDefault="008C167A" w:rsidP="008C167A">
      <w:pPr>
        <w:ind w:firstLine="709"/>
        <w:jc w:val="both"/>
        <w:rPr>
          <w:sz w:val="28"/>
          <w:szCs w:val="28"/>
        </w:rPr>
      </w:pPr>
    </w:p>
    <w:p w:rsidR="008C167A" w:rsidRDefault="008C167A" w:rsidP="008C167A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E1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решений об условиях приватизации муниципального имущества Кушвинского городского округа, утвержденный решением Думы Кушвинского городского округа от 16 апреля 2015 года № 345, (далее – Порядок), заменив по тексту Порядка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8C167A" w:rsidRPr="00FF3C91" w:rsidRDefault="008C167A" w:rsidP="008C1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4AF">
        <w:rPr>
          <w:rFonts w:eastAsia="Calibri"/>
          <w:sz w:val="28"/>
          <w:szCs w:val="28"/>
          <w:lang w:eastAsia="en-US"/>
        </w:rPr>
        <w:t>2.</w:t>
      </w:r>
      <w:r w:rsidRPr="00FF3C91">
        <w:rPr>
          <w:sz w:val="28"/>
          <w:szCs w:val="28"/>
        </w:rPr>
        <w:t> Настоящее решение вступает в силу с</w:t>
      </w:r>
      <w:r>
        <w:rPr>
          <w:sz w:val="28"/>
          <w:szCs w:val="28"/>
        </w:rPr>
        <w:t>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8C167A" w:rsidRDefault="008C167A" w:rsidP="008C167A">
      <w:pPr>
        <w:ind w:firstLine="709"/>
        <w:jc w:val="both"/>
        <w:rPr>
          <w:sz w:val="28"/>
          <w:szCs w:val="28"/>
        </w:rPr>
      </w:pPr>
    </w:p>
    <w:p w:rsidR="008C167A" w:rsidRDefault="008C167A" w:rsidP="008C1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F3C91">
        <w:rPr>
          <w:sz w:val="28"/>
          <w:szCs w:val="28"/>
        </w:rPr>
        <w:t>.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FF3C91">
        <w:rPr>
          <w:sz w:val="28"/>
          <w:szCs w:val="28"/>
        </w:rPr>
        <w:t>».</w:t>
      </w:r>
    </w:p>
    <w:p w:rsidR="008C167A" w:rsidRDefault="008C167A" w:rsidP="008C167A">
      <w:pPr>
        <w:jc w:val="both"/>
        <w:rPr>
          <w:sz w:val="28"/>
          <w:szCs w:val="28"/>
        </w:rPr>
      </w:pPr>
    </w:p>
    <w:p w:rsidR="008C167A" w:rsidRDefault="008C167A" w:rsidP="008C167A">
      <w:pPr>
        <w:jc w:val="both"/>
        <w:rPr>
          <w:sz w:val="28"/>
          <w:szCs w:val="28"/>
        </w:rPr>
      </w:pPr>
    </w:p>
    <w:p w:rsidR="008C167A" w:rsidRDefault="008C167A" w:rsidP="008C167A">
      <w:pPr>
        <w:jc w:val="both"/>
        <w:rPr>
          <w:sz w:val="28"/>
          <w:szCs w:val="28"/>
        </w:rPr>
      </w:pPr>
    </w:p>
    <w:p w:rsidR="008C167A" w:rsidRPr="004E1183" w:rsidRDefault="008C167A" w:rsidP="008C167A">
      <w:pPr>
        <w:jc w:val="both"/>
        <w:rPr>
          <w:sz w:val="28"/>
          <w:szCs w:val="28"/>
        </w:rPr>
      </w:pPr>
    </w:p>
    <w:p w:rsidR="008C167A" w:rsidRPr="004E1183" w:rsidRDefault="008C167A" w:rsidP="008C167A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8C167A" w:rsidRPr="004E1183" w:rsidRDefault="008C167A" w:rsidP="008C167A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8C167A" w:rsidRPr="004E1183" w:rsidRDefault="008C167A" w:rsidP="008C167A">
      <w:pPr>
        <w:rPr>
          <w:sz w:val="28"/>
          <w:szCs w:val="28"/>
        </w:rPr>
        <w:sectPr w:rsidR="008C167A" w:rsidRPr="004E1183" w:rsidSect="00E120E5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8C167A" w:rsidP="005B7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280E" w:rsidRDefault="008C167A" w:rsidP="005B7FF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8C167A" w:rsidP="005B7FF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7A"/>
    <w:rsid w:val="008C167A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68C-EFA4-4DA2-A829-8A742EE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67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C16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C167A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C16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167A"/>
    <w:rPr>
      <w:rFonts w:eastAsia="Times New Roman"/>
      <w:sz w:val="24"/>
      <w:szCs w:val="24"/>
      <w:lang w:eastAsia="ru-RU"/>
    </w:rPr>
  </w:style>
  <w:style w:type="character" w:styleId="a5">
    <w:name w:val="page number"/>
    <w:rsid w:val="008C167A"/>
  </w:style>
  <w:style w:type="paragraph" w:styleId="a6">
    <w:name w:val="Title"/>
    <w:basedOn w:val="a"/>
    <w:link w:val="a7"/>
    <w:qFormat/>
    <w:rsid w:val="008C167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C167A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8C16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8C167A"/>
    <w:pPr>
      <w:spacing w:after="120"/>
    </w:pPr>
  </w:style>
  <w:style w:type="character" w:customStyle="1" w:styleId="a9">
    <w:name w:val="Основной текст Знак"/>
    <w:basedOn w:val="a0"/>
    <w:link w:val="a8"/>
    <w:rsid w:val="008C167A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C16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2016-03-01T05:41:00Z</dcterms:created>
  <dcterms:modified xsi:type="dcterms:W3CDTF">2016-03-01T05:41:00Z</dcterms:modified>
</cp:coreProperties>
</file>