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CA" w:rsidRPr="00C2382F" w:rsidRDefault="00B317CA" w:rsidP="00B317CA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98634883" r:id="rId5"/>
        </w:object>
      </w:r>
    </w:p>
    <w:p w:rsidR="00B317CA" w:rsidRPr="00C2382F" w:rsidRDefault="00B317CA" w:rsidP="00B317CA">
      <w:pPr>
        <w:pStyle w:val="a6"/>
      </w:pPr>
    </w:p>
    <w:p w:rsidR="00B317CA" w:rsidRPr="00C2382F" w:rsidRDefault="00B317CA" w:rsidP="00B317CA">
      <w:pPr>
        <w:pStyle w:val="a6"/>
        <w:rPr>
          <w:sz w:val="32"/>
        </w:rPr>
      </w:pPr>
      <w:r w:rsidRPr="00C2382F">
        <w:rPr>
          <w:sz w:val="32"/>
        </w:rPr>
        <w:t>Российская Федерация</w:t>
      </w:r>
    </w:p>
    <w:p w:rsidR="00B317CA" w:rsidRPr="00C2382F" w:rsidRDefault="00B317CA" w:rsidP="00B317CA">
      <w:pPr>
        <w:pStyle w:val="a6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B317CA" w:rsidRPr="00C2382F" w:rsidRDefault="00B317CA" w:rsidP="00B317CA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317CA" w:rsidRPr="00C2382F" w:rsidRDefault="00B317CA" w:rsidP="00B317CA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B317CA" w:rsidRPr="00C2382F" w:rsidRDefault="00B317CA" w:rsidP="00B317CA">
      <w:pPr>
        <w:jc w:val="center"/>
        <w:rPr>
          <w:b/>
          <w:bCs/>
          <w:i/>
          <w:iCs/>
        </w:rPr>
      </w:pPr>
    </w:p>
    <w:p w:rsidR="00B317CA" w:rsidRPr="00C2382F" w:rsidRDefault="00B317CA" w:rsidP="00B317CA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B317CA" w:rsidRPr="00C2382F" w:rsidRDefault="00B317CA" w:rsidP="00B317CA">
      <w:pPr>
        <w:jc w:val="center"/>
        <w:rPr>
          <w:b/>
          <w:bCs/>
          <w:sz w:val="32"/>
        </w:rPr>
      </w:pPr>
    </w:p>
    <w:p w:rsidR="00B317CA" w:rsidRPr="00C2382F" w:rsidRDefault="00B317CA" w:rsidP="00B317CA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 июля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366</w:t>
      </w:r>
      <w:bookmarkEnd w:id="0"/>
    </w:p>
    <w:p w:rsidR="00B317CA" w:rsidRDefault="00B317CA" w:rsidP="00B317CA">
      <w:pPr>
        <w:jc w:val="both"/>
        <w:rPr>
          <w:sz w:val="28"/>
          <w:szCs w:val="28"/>
        </w:rPr>
      </w:pPr>
    </w:p>
    <w:p w:rsidR="00B317CA" w:rsidRDefault="00B317CA" w:rsidP="00B317CA">
      <w:pPr>
        <w:jc w:val="both"/>
        <w:rPr>
          <w:sz w:val="28"/>
          <w:szCs w:val="28"/>
        </w:rPr>
      </w:pPr>
    </w:p>
    <w:p w:rsidR="00B317CA" w:rsidRPr="00C44024" w:rsidRDefault="00B317CA" w:rsidP="00B317CA">
      <w:pPr>
        <w:pStyle w:val="1"/>
        <w:keepNext w:val="0"/>
        <w:jc w:val="both"/>
        <w:rPr>
          <w:b w:val="0"/>
          <w:sz w:val="28"/>
          <w:szCs w:val="28"/>
        </w:rPr>
      </w:pPr>
      <w:r w:rsidRPr="00C44024">
        <w:rPr>
          <w:b w:val="0"/>
          <w:sz w:val="28"/>
          <w:szCs w:val="28"/>
        </w:rPr>
        <w:t xml:space="preserve">О внесении изменений и дополнений </w:t>
      </w:r>
    </w:p>
    <w:p w:rsidR="00B317CA" w:rsidRPr="00C44024" w:rsidRDefault="00B317CA" w:rsidP="00B317CA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44024">
        <w:rPr>
          <w:b w:val="0"/>
          <w:sz w:val="28"/>
          <w:szCs w:val="28"/>
        </w:rPr>
        <w:t>в</w:t>
      </w:r>
      <w:proofErr w:type="gramEnd"/>
      <w:r w:rsidRPr="00C44024">
        <w:rPr>
          <w:b w:val="0"/>
          <w:sz w:val="28"/>
          <w:szCs w:val="28"/>
        </w:rPr>
        <w:t xml:space="preserve"> Прогнозный план приватизации </w:t>
      </w:r>
    </w:p>
    <w:p w:rsidR="00B317CA" w:rsidRPr="00C44024" w:rsidRDefault="00B317CA" w:rsidP="00B317CA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44024">
        <w:rPr>
          <w:b w:val="0"/>
          <w:sz w:val="28"/>
          <w:szCs w:val="28"/>
        </w:rPr>
        <w:t>муниципального</w:t>
      </w:r>
      <w:proofErr w:type="gramEnd"/>
      <w:r w:rsidRPr="00C44024">
        <w:rPr>
          <w:b w:val="0"/>
          <w:sz w:val="28"/>
          <w:szCs w:val="28"/>
        </w:rPr>
        <w:t xml:space="preserve"> имущества Кушвинского </w:t>
      </w:r>
    </w:p>
    <w:p w:rsidR="00B317CA" w:rsidRPr="00C44024" w:rsidRDefault="00B317CA" w:rsidP="00B317CA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44024">
        <w:rPr>
          <w:b w:val="0"/>
          <w:sz w:val="28"/>
          <w:szCs w:val="28"/>
        </w:rPr>
        <w:t>городского</w:t>
      </w:r>
      <w:proofErr w:type="gramEnd"/>
      <w:r w:rsidRPr="00C44024">
        <w:rPr>
          <w:b w:val="0"/>
          <w:sz w:val="28"/>
          <w:szCs w:val="28"/>
        </w:rPr>
        <w:t xml:space="preserve"> округа на 2015 – 2017 годы</w:t>
      </w:r>
    </w:p>
    <w:p w:rsidR="00B317CA" w:rsidRPr="00C44024" w:rsidRDefault="00B317CA" w:rsidP="00B3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7CA" w:rsidRPr="00C44024" w:rsidRDefault="00B317CA" w:rsidP="00B3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7CA" w:rsidRPr="00C44024" w:rsidRDefault="00B317CA" w:rsidP="00B317CA">
      <w:pPr>
        <w:pStyle w:val="a3"/>
        <w:ind w:firstLine="709"/>
        <w:jc w:val="both"/>
        <w:rPr>
          <w:sz w:val="28"/>
          <w:szCs w:val="28"/>
        </w:rPr>
      </w:pPr>
      <w:r w:rsidRPr="00C44024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B317CA" w:rsidRPr="00C44024" w:rsidRDefault="00B317CA" w:rsidP="00B317C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17CA" w:rsidRPr="00C44024" w:rsidRDefault="00B317CA" w:rsidP="00B317CA">
      <w:pPr>
        <w:pStyle w:val="1"/>
        <w:keepNext w:val="0"/>
        <w:ind w:firstLine="709"/>
        <w:jc w:val="both"/>
        <w:rPr>
          <w:sz w:val="28"/>
          <w:szCs w:val="28"/>
        </w:rPr>
      </w:pPr>
      <w:r w:rsidRPr="00C44024">
        <w:rPr>
          <w:sz w:val="28"/>
          <w:szCs w:val="28"/>
        </w:rPr>
        <w:t>РЕШИЛА:</w:t>
      </w:r>
    </w:p>
    <w:p w:rsidR="00B317CA" w:rsidRPr="00C44024" w:rsidRDefault="00B317CA" w:rsidP="00B317CA">
      <w:pPr>
        <w:ind w:firstLine="709"/>
        <w:jc w:val="both"/>
        <w:rPr>
          <w:sz w:val="28"/>
          <w:szCs w:val="28"/>
        </w:rPr>
      </w:pPr>
    </w:p>
    <w:p w:rsidR="00B317CA" w:rsidRPr="00C44024" w:rsidRDefault="00B317CA" w:rsidP="00B3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024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2015 – 2017 годы, утвержденный решением Думы Кушвинского городского округа от 25 сентября 2014 года № 285 (с изменениями, внесенными решениями Думы Кушвинского городского округа от 29 января 2015 года № 321, от 19 февраля 2015 года № 330, от 19 марта 2015 года № 334, от 21 мая 2015 года № 355), следующие изменения и дополнения:</w:t>
      </w:r>
    </w:p>
    <w:p w:rsidR="00B317CA" w:rsidRDefault="00B317CA" w:rsidP="00B3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02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C44024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2015 год» строками следующего содержания:</w:t>
      </w:r>
    </w:p>
    <w:p w:rsidR="00B317CA" w:rsidRPr="00C44024" w:rsidRDefault="00B317CA" w:rsidP="00B317C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44024">
        <w:rPr>
          <w:sz w:val="28"/>
          <w:szCs w:val="28"/>
        </w:rPr>
        <w:t>(руб.)</w:t>
      </w:r>
    </w:p>
    <w:tbl>
      <w:tblPr>
        <w:tblW w:w="10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45"/>
        <w:gridCol w:w="1844"/>
        <w:gridCol w:w="1700"/>
        <w:gridCol w:w="285"/>
        <w:gridCol w:w="1559"/>
        <w:gridCol w:w="1276"/>
        <w:gridCol w:w="1581"/>
      </w:tblGrid>
      <w:tr w:rsidR="00B317CA" w:rsidRPr="00C44024" w:rsidTr="00BF784D">
        <w:tc>
          <w:tcPr>
            <w:tcW w:w="539" w:type="dxa"/>
          </w:tcPr>
          <w:p w:rsidR="00B317CA" w:rsidRPr="00C44024" w:rsidRDefault="00B317CA" w:rsidP="00BF784D">
            <w:r w:rsidRPr="00C44024">
              <w:t>23</w:t>
            </w:r>
          </w:p>
        </w:tc>
        <w:tc>
          <w:tcPr>
            <w:tcW w:w="1445" w:type="dxa"/>
          </w:tcPr>
          <w:p w:rsidR="00B317CA" w:rsidRPr="00C44024" w:rsidRDefault="00B317CA" w:rsidP="00BF784D">
            <w:r w:rsidRPr="00C44024">
              <w:t>Нежилое здание с земельным участком</w:t>
            </w:r>
          </w:p>
        </w:tc>
        <w:tc>
          <w:tcPr>
            <w:tcW w:w="1844" w:type="dxa"/>
          </w:tcPr>
          <w:p w:rsidR="00B317CA" w:rsidRPr="00C44024" w:rsidRDefault="00B317CA" w:rsidP="00BF784D">
            <w:r w:rsidRPr="00C44024">
              <w:t xml:space="preserve">Свердловская область, </w:t>
            </w:r>
          </w:p>
          <w:p w:rsidR="00B317CA" w:rsidRPr="00C44024" w:rsidRDefault="00B317CA" w:rsidP="00BF784D">
            <w:r w:rsidRPr="00C44024">
              <w:t>пос.</w:t>
            </w:r>
            <w:r>
              <w:t xml:space="preserve"> </w:t>
            </w:r>
            <w:r w:rsidRPr="00C44024">
              <w:t xml:space="preserve">Баранчинский, </w:t>
            </w:r>
          </w:p>
          <w:p w:rsidR="00B317CA" w:rsidRPr="00C44024" w:rsidRDefault="00B317CA" w:rsidP="00BF784D">
            <w:proofErr w:type="gramStart"/>
            <w:r w:rsidRPr="00C44024">
              <w:t>улица</w:t>
            </w:r>
            <w:proofErr w:type="gramEnd"/>
            <w:r w:rsidRPr="00C44024">
              <w:t xml:space="preserve"> Карла Либкнехта, 36</w:t>
            </w:r>
          </w:p>
        </w:tc>
        <w:tc>
          <w:tcPr>
            <w:tcW w:w="1985" w:type="dxa"/>
            <w:gridSpan w:val="2"/>
          </w:tcPr>
          <w:p w:rsidR="00B317CA" w:rsidRPr="00C44024" w:rsidRDefault="00B317CA" w:rsidP="00BF784D">
            <w:r w:rsidRPr="00C44024">
              <w:t xml:space="preserve">Нежилое здание с земельным участком, литер </w:t>
            </w:r>
            <w:proofErr w:type="gramStart"/>
            <w:r w:rsidRPr="00C44024">
              <w:t>И</w:t>
            </w:r>
            <w:proofErr w:type="gramEnd"/>
            <w:r w:rsidRPr="00C44024">
              <w:t>,</w:t>
            </w:r>
          </w:p>
          <w:p w:rsidR="00B317CA" w:rsidRPr="00C44024" w:rsidRDefault="00B317CA" w:rsidP="00BF784D">
            <w:proofErr w:type="gramStart"/>
            <w:r w:rsidRPr="00C44024">
              <w:t>реестровый</w:t>
            </w:r>
            <w:proofErr w:type="gramEnd"/>
            <w:r w:rsidRPr="00C44024">
              <w:t xml:space="preserve"> номер: 2.318.06.</w:t>
            </w:r>
          </w:p>
          <w:p w:rsidR="00B317CA" w:rsidRPr="00C44024" w:rsidRDefault="00B317CA" w:rsidP="00BF784D">
            <w:proofErr w:type="gramStart"/>
            <w:r w:rsidRPr="00C44024">
              <w:t>общей</w:t>
            </w:r>
            <w:proofErr w:type="gramEnd"/>
            <w:r w:rsidRPr="00C44024">
              <w:t xml:space="preserve"> площадью – 392,7 кв.</w:t>
            </w:r>
            <w:r>
              <w:t xml:space="preserve"> </w:t>
            </w:r>
            <w:r w:rsidRPr="00C44024">
              <w:t>м.</w:t>
            </w:r>
          </w:p>
        </w:tc>
        <w:tc>
          <w:tcPr>
            <w:tcW w:w="1559" w:type="dxa"/>
          </w:tcPr>
          <w:p w:rsidR="00B317CA" w:rsidRPr="00C44024" w:rsidRDefault="00B317CA" w:rsidP="00BF784D">
            <w:pPr>
              <w:ind w:left="-109" w:right="-107"/>
              <w:jc w:val="center"/>
            </w:pPr>
            <w:proofErr w:type="gramStart"/>
            <w:r w:rsidRPr="00C44024">
              <w:t>не</w:t>
            </w:r>
            <w:proofErr w:type="gramEnd"/>
            <w:r w:rsidRPr="00C44024">
              <w:t xml:space="preserve"> используется</w:t>
            </w:r>
          </w:p>
        </w:tc>
        <w:tc>
          <w:tcPr>
            <w:tcW w:w="1276" w:type="dxa"/>
          </w:tcPr>
          <w:p w:rsidR="00B317CA" w:rsidRPr="00C44024" w:rsidRDefault="00B317CA" w:rsidP="00BF784D">
            <w:pPr>
              <w:jc w:val="center"/>
            </w:pPr>
            <w:proofErr w:type="gramStart"/>
            <w:r w:rsidRPr="00C44024">
              <w:t>открытый</w:t>
            </w:r>
            <w:proofErr w:type="gramEnd"/>
            <w:r w:rsidRPr="00C44024">
              <w:t xml:space="preserve"> аукцион</w:t>
            </w:r>
          </w:p>
          <w:p w:rsidR="00B317CA" w:rsidRPr="00C44024" w:rsidRDefault="00B317CA" w:rsidP="00BF784D">
            <w:pPr>
              <w:jc w:val="center"/>
            </w:pPr>
          </w:p>
          <w:p w:rsidR="00B317CA" w:rsidRPr="00C44024" w:rsidRDefault="00B317CA" w:rsidP="00BF784D">
            <w:pPr>
              <w:jc w:val="center"/>
            </w:pPr>
          </w:p>
        </w:tc>
        <w:tc>
          <w:tcPr>
            <w:tcW w:w="1581" w:type="dxa"/>
          </w:tcPr>
          <w:p w:rsidR="00B317CA" w:rsidRPr="00C44024" w:rsidRDefault="00B317CA" w:rsidP="00BF784D">
            <w:pPr>
              <w:jc w:val="center"/>
            </w:pPr>
            <w:r w:rsidRPr="00C44024">
              <w:t>2 877 594,71</w:t>
            </w:r>
          </w:p>
          <w:p w:rsidR="00B317CA" w:rsidRPr="00C44024" w:rsidRDefault="00B317CA" w:rsidP="00BF784D">
            <w:pPr>
              <w:jc w:val="center"/>
            </w:pPr>
          </w:p>
          <w:p w:rsidR="00B317CA" w:rsidRPr="00C44024" w:rsidRDefault="00B317CA" w:rsidP="00BF784D">
            <w:pPr>
              <w:jc w:val="center"/>
            </w:pPr>
          </w:p>
          <w:p w:rsidR="00B317CA" w:rsidRPr="00C44024" w:rsidRDefault="00B317CA" w:rsidP="00BF784D">
            <w:pPr>
              <w:jc w:val="center"/>
            </w:pPr>
          </w:p>
        </w:tc>
      </w:tr>
      <w:tr w:rsidR="00B317CA" w:rsidRPr="00C44024" w:rsidTr="00BF784D">
        <w:tc>
          <w:tcPr>
            <w:tcW w:w="539" w:type="dxa"/>
          </w:tcPr>
          <w:p w:rsidR="00B317CA" w:rsidRPr="00C44024" w:rsidRDefault="00B317CA" w:rsidP="00BF784D"/>
        </w:tc>
        <w:tc>
          <w:tcPr>
            <w:tcW w:w="1445" w:type="dxa"/>
          </w:tcPr>
          <w:p w:rsidR="00B317CA" w:rsidRPr="00C44024" w:rsidRDefault="00B317CA" w:rsidP="00BF784D">
            <w:pPr>
              <w:rPr>
                <w:color w:val="000000"/>
              </w:rPr>
            </w:pPr>
          </w:p>
        </w:tc>
        <w:tc>
          <w:tcPr>
            <w:tcW w:w="1844" w:type="dxa"/>
          </w:tcPr>
          <w:p w:rsidR="00B317CA" w:rsidRPr="00C44024" w:rsidRDefault="00B317CA" w:rsidP="00BF784D">
            <w:pPr>
              <w:rPr>
                <w:color w:val="000000"/>
              </w:rPr>
            </w:pPr>
          </w:p>
        </w:tc>
        <w:tc>
          <w:tcPr>
            <w:tcW w:w="1700" w:type="dxa"/>
          </w:tcPr>
          <w:p w:rsidR="00B317CA" w:rsidRPr="00C44024" w:rsidRDefault="00B317CA" w:rsidP="00BF784D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317CA" w:rsidRPr="00C44024" w:rsidRDefault="00B317CA" w:rsidP="00BF784D">
            <w:pPr>
              <w:jc w:val="center"/>
            </w:pPr>
          </w:p>
        </w:tc>
        <w:tc>
          <w:tcPr>
            <w:tcW w:w="1276" w:type="dxa"/>
          </w:tcPr>
          <w:p w:rsidR="00B317CA" w:rsidRPr="00C44024" w:rsidRDefault="00B317CA" w:rsidP="00BF784D">
            <w:pPr>
              <w:jc w:val="center"/>
            </w:pPr>
            <w:r w:rsidRPr="00C44024">
              <w:t>ИТОГО за 2015 год</w:t>
            </w:r>
          </w:p>
        </w:tc>
        <w:tc>
          <w:tcPr>
            <w:tcW w:w="1581" w:type="dxa"/>
          </w:tcPr>
          <w:p w:rsidR="00B317CA" w:rsidRPr="00C44024" w:rsidRDefault="00B317CA" w:rsidP="00BF784D">
            <w:pPr>
              <w:ind w:right="-86"/>
              <w:jc w:val="center"/>
            </w:pPr>
            <w:r w:rsidRPr="00C44024">
              <w:t>74 409 701,79</w:t>
            </w:r>
          </w:p>
        </w:tc>
      </w:tr>
    </w:tbl>
    <w:p w:rsidR="00B317CA" w:rsidRPr="007E2E08" w:rsidRDefault="00B317CA" w:rsidP="00B3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7CA" w:rsidRPr="00C44024" w:rsidRDefault="00B317CA" w:rsidP="00B3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02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C44024">
        <w:rPr>
          <w:sz w:val="28"/>
          <w:szCs w:val="28"/>
        </w:rPr>
        <w:t>В абзаце первом пункта 1 раздела 3 «Доходы от приватизации муниципального имущества Кушвинского городского округа на 2015-2017 год» число «71 532 107,08» заменить числом «74 409 701,79».</w:t>
      </w:r>
    </w:p>
    <w:p w:rsidR="00B317CA" w:rsidRPr="00C44024" w:rsidRDefault="00B317CA" w:rsidP="00B3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024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C44024">
        <w:rPr>
          <w:sz w:val="28"/>
          <w:szCs w:val="28"/>
        </w:rPr>
        <w:t>В абзаце третьем пункта 1 раздела 3 «Доходы от приватизации муниципального имущества Кушвинского городского округа на 2015-2017 год» число «69 532 107,08» заменить числом «72 409 701,79».</w:t>
      </w:r>
    </w:p>
    <w:p w:rsidR="00B317CA" w:rsidRPr="00C44024" w:rsidRDefault="00B317CA" w:rsidP="00B3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02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44024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B317CA" w:rsidRPr="00C44024" w:rsidRDefault="00B317CA" w:rsidP="00B3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024">
        <w:rPr>
          <w:sz w:val="28"/>
          <w:szCs w:val="28"/>
        </w:rPr>
        <w:t xml:space="preserve">3. Опубликовать настоящее решение в газете </w:t>
      </w:r>
      <w:r>
        <w:rPr>
          <w:sz w:val="28"/>
          <w:szCs w:val="28"/>
        </w:rPr>
        <w:t>«Муниципальный вестник»</w:t>
      </w:r>
      <w:r w:rsidRPr="00C44024">
        <w:rPr>
          <w:sz w:val="28"/>
          <w:szCs w:val="28"/>
        </w:rPr>
        <w:t>.</w:t>
      </w:r>
    </w:p>
    <w:p w:rsidR="00B317CA" w:rsidRDefault="00B317CA" w:rsidP="00B317CA">
      <w:pPr>
        <w:jc w:val="both"/>
        <w:rPr>
          <w:sz w:val="28"/>
          <w:szCs w:val="28"/>
        </w:rPr>
      </w:pPr>
    </w:p>
    <w:p w:rsidR="00B317CA" w:rsidRDefault="00B317CA" w:rsidP="00B317CA">
      <w:pPr>
        <w:jc w:val="both"/>
        <w:rPr>
          <w:sz w:val="28"/>
          <w:szCs w:val="28"/>
        </w:rPr>
      </w:pPr>
    </w:p>
    <w:p w:rsidR="00B317CA" w:rsidRPr="00466F65" w:rsidRDefault="00B317CA" w:rsidP="00B317CA">
      <w:pPr>
        <w:jc w:val="both"/>
        <w:rPr>
          <w:sz w:val="28"/>
          <w:szCs w:val="28"/>
        </w:rPr>
      </w:pPr>
    </w:p>
    <w:p w:rsidR="00B317CA" w:rsidRPr="00466F65" w:rsidRDefault="00B317CA" w:rsidP="00B317CA">
      <w:pPr>
        <w:jc w:val="both"/>
        <w:rPr>
          <w:sz w:val="28"/>
          <w:szCs w:val="28"/>
        </w:rPr>
      </w:pPr>
    </w:p>
    <w:p w:rsidR="00B317CA" w:rsidRPr="00466F65" w:rsidRDefault="00B317CA" w:rsidP="00B317CA">
      <w:pPr>
        <w:rPr>
          <w:sz w:val="28"/>
          <w:szCs w:val="28"/>
        </w:rPr>
      </w:pPr>
      <w:r w:rsidRPr="00466F65">
        <w:rPr>
          <w:sz w:val="28"/>
          <w:szCs w:val="28"/>
        </w:rPr>
        <w:t>Глава Кушвинского городского округа,</w:t>
      </w:r>
    </w:p>
    <w:p w:rsidR="00B317CA" w:rsidRPr="00466F65" w:rsidRDefault="00B317CA" w:rsidP="00B317CA">
      <w:pPr>
        <w:rPr>
          <w:sz w:val="28"/>
          <w:szCs w:val="28"/>
        </w:rPr>
      </w:pPr>
      <w:proofErr w:type="gramStart"/>
      <w:r w:rsidRPr="00466F65">
        <w:rPr>
          <w:sz w:val="28"/>
          <w:szCs w:val="28"/>
        </w:rPr>
        <w:t>исполняющий</w:t>
      </w:r>
      <w:proofErr w:type="gramEnd"/>
      <w:r w:rsidRPr="00466F65">
        <w:rPr>
          <w:sz w:val="28"/>
          <w:szCs w:val="28"/>
        </w:rPr>
        <w:t xml:space="preserve"> полномочия председателя</w:t>
      </w:r>
    </w:p>
    <w:p w:rsidR="00B317CA" w:rsidRPr="00466F65" w:rsidRDefault="00B317CA" w:rsidP="00B317CA">
      <w:pPr>
        <w:rPr>
          <w:sz w:val="28"/>
          <w:szCs w:val="28"/>
        </w:rPr>
        <w:sectPr w:rsidR="00B317CA" w:rsidRPr="00466F65" w:rsidSect="0038669F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66F65">
        <w:rPr>
          <w:sz w:val="28"/>
          <w:szCs w:val="28"/>
        </w:rPr>
        <w:t>Думы Кушвинского городского округа</w:t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Pr="00466F65">
        <w:rPr>
          <w:sz w:val="28"/>
          <w:szCs w:val="28"/>
        </w:rPr>
        <w:t xml:space="preserve">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53" w:rsidRDefault="00B317CA" w:rsidP="00EF42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653" w:rsidRDefault="00B317CA" w:rsidP="00EF42C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53" w:rsidRDefault="00B317CA" w:rsidP="00EF42C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CA"/>
    <w:rsid w:val="00B317CA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D624D-A475-451A-BE24-DF1DD5F4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C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317C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317CA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317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17CA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B317CA"/>
  </w:style>
  <w:style w:type="paragraph" w:styleId="a6">
    <w:name w:val="Title"/>
    <w:basedOn w:val="a"/>
    <w:link w:val="a7"/>
    <w:qFormat/>
    <w:rsid w:val="00B317CA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317CA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317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2015-07-17T05:41:00Z</dcterms:created>
  <dcterms:modified xsi:type="dcterms:W3CDTF">2015-07-17T05:42:00Z</dcterms:modified>
</cp:coreProperties>
</file>