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BA2" w:rsidRDefault="00CE5BA2" w:rsidP="000212DF">
      <w:pPr>
        <w:spacing w:line="259" w:lineRule="auto"/>
        <w:ind w:left="-284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59055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BA2" w:rsidRDefault="00CE5BA2" w:rsidP="00CE5BA2">
      <w:pPr>
        <w:spacing w:line="259" w:lineRule="auto"/>
        <w:ind w:firstLine="600"/>
        <w:jc w:val="right"/>
        <w:rPr>
          <w:sz w:val="20"/>
          <w:szCs w:val="20"/>
        </w:rPr>
      </w:pPr>
    </w:p>
    <w:p w:rsidR="00CE5BA2" w:rsidRDefault="00CE5BA2" w:rsidP="00CE5BA2">
      <w:pPr>
        <w:spacing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КУШВИНСКОГО ГОРОДСКОГО ОКРУГА</w:t>
      </w:r>
    </w:p>
    <w:p w:rsidR="00CE5BA2" w:rsidRPr="009A3DBB" w:rsidRDefault="00CE5BA2" w:rsidP="00CE5BA2">
      <w:pPr>
        <w:pBdr>
          <w:bottom w:val="double" w:sz="6" w:space="1" w:color="auto"/>
        </w:pBdr>
        <w:spacing w:line="259" w:lineRule="auto"/>
        <w:ind w:firstLine="600"/>
        <w:jc w:val="center"/>
        <w:rPr>
          <w:b/>
          <w:sz w:val="32"/>
          <w:szCs w:val="32"/>
        </w:rPr>
      </w:pPr>
      <w:r w:rsidRPr="009A3DBB">
        <w:rPr>
          <w:b/>
          <w:sz w:val="32"/>
          <w:szCs w:val="32"/>
        </w:rPr>
        <w:t>РАСПОРЯЖЕНИЕ</w:t>
      </w:r>
    </w:p>
    <w:p w:rsidR="00CE5BA2" w:rsidRDefault="00CE5BA2" w:rsidP="00CE5BA2">
      <w:pPr>
        <w:spacing w:line="259" w:lineRule="auto"/>
        <w:ind w:firstLine="600"/>
        <w:rPr>
          <w:sz w:val="28"/>
          <w:szCs w:val="28"/>
        </w:rPr>
      </w:pPr>
    </w:p>
    <w:p w:rsidR="00CE5BA2" w:rsidRPr="006A0799" w:rsidRDefault="00CE5BA2" w:rsidP="00CE5BA2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bookmarkStart w:id="0" w:name="_GoBack"/>
      <w:bookmarkEnd w:id="0"/>
      <w:r w:rsidR="00563D83">
        <w:rPr>
          <w:sz w:val="28"/>
          <w:szCs w:val="28"/>
        </w:rPr>
        <w:t>23.04.2015</w:t>
      </w:r>
      <w:r>
        <w:rPr>
          <w:sz w:val="28"/>
          <w:szCs w:val="28"/>
        </w:rPr>
        <w:t xml:space="preserve"> №</w:t>
      </w:r>
      <w:r w:rsidR="00563D83">
        <w:rPr>
          <w:sz w:val="28"/>
          <w:szCs w:val="28"/>
        </w:rPr>
        <w:t>74</w:t>
      </w:r>
    </w:p>
    <w:p w:rsidR="00CE5BA2" w:rsidRDefault="00CE5BA2" w:rsidP="00CE5BA2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>г. Кушва</w:t>
      </w:r>
    </w:p>
    <w:p w:rsidR="00CE5BA2" w:rsidRDefault="00CE5BA2" w:rsidP="00CE5BA2">
      <w:pPr>
        <w:spacing w:line="259" w:lineRule="auto"/>
        <w:ind w:firstLine="600"/>
        <w:rPr>
          <w:sz w:val="28"/>
          <w:szCs w:val="28"/>
        </w:rPr>
      </w:pPr>
    </w:p>
    <w:p w:rsidR="00CE5BA2" w:rsidRDefault="00CE5BA2" w:rsidP="00CE5BA2">
      <w:pPr>
        <w:spacing w:line="259" w:lineRule="auto"/>
        <w:ind w:firstLine="600"/>
        <w:rPr>
          <w:sz w:val="28"/>
          <w:szCs w:val="28"/>
        </w:rPr>
      </w:pPr>
    </w:p>
    <w:p w:rsidR="00CE5BA2" w:rsidRPr="0052650B" w:rsidRDefault="00CE5BA2" w:rsidP="000212DF">
      <w:pPr>
        <w:pStyle w:val="ConsPlusTitle"/>
        <w:spacing w:before="20" w:after="20"/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 проведении открытого конкурса </w:t>
      </w:r>
      <w:r w:rsidR="000A0D61">
        <w:rPr>
          <w:i/>
          <w:sz w:val="28"/>
          <w:szCs w:val="28"/>
        </w:rPr>
        <w:t>по отбору управляющей организации</w:t>
      </w:r>
      <w:r w:rsidR="00460011">
        <w:rPr>
          <w:i/>
          <w:sz w:val="28"/>
          <w:szCs w:val="28"/>
        </w:rPr>
        <w:t xml:space="preserve"> для управления</w:t>
      </w:r>
      <w:r>
        <w:rPr>
          <w:i/>
          <w:sz w:val="28"/>
          <w:szCs w:val="28"/>
        </w:rPr>
        <w:t xml:space="preserve"> многоквартирными домами</w:t>
      </w:r>
    </w:p>
    <w:p w:rsidR="00CE5BA2" w:rsidRDefault="00CE5BA2" w:rsidP="000212DF">
      <w:pPr>
        <w:autoSpaceDE w:val="0"/>
        <w:autoSpaceDN w:val="0"/>
        <w:adjustRightInd w:val="0"/>
        <w:spacing w:before="20" w:after="20"/>
        <w:ind w:firstLine="709"/>
        <w:jc w:val="center"/>
        <w:rPr>
          <w:sz w:val="28"/>
          <w:szCs w:val="28"/>
        </w:rPr>
      </w:pPr>
    </w:p>
    <w:p w:rsidR="003027C6" w:rsidRDefault="00CE5BA2" w:rsidP="000212DF">
      <w:pPr>
        <w:autoSpaceDE w:val="0"/>
        <w:autoSpaceDN w:val="0"/>
        <w:adjustRightInd w:val="0"/>
        <w:spacing w:before="20" w:after="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80D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Руководствуясь Федеральным законом от 06.10.2003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06.02.2006 года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="00D80D8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Уставом Кушвинского городского </w:t>
      </w:r>
      <w:proofErr w:type="gramStart"/>
      <w:r>
        <w:rPr>
          <w:sz w:val="28"/>
          <w:szCs w:val="28"/>
        </w:rPr>
        <w:t>округа,</w:t>
      </w:r>
      <w:r w:rsidR="003027C6">
        <w:rPr>
          <w:sz w:val="28"/>
          <w:szCs w:val="28"/>
        </w:rPr>
        <w:t xml:space="preserve">  </w:t>
      </w:r>
      <w:r w:rsidR="00E14F85" w:rsidRPr="00E14F85">
        <w:rPr>
          <w:sz w:val="28"/>
          <w:szCs w:val="28"/>
        </w:rPr>
        <w:t>Комитету</w:t>
      </w:r>
      <w:proofErr w:type="gramEnd"/>
      <w:r w:rsidR="00E14F85" w:rsidRPr="00E14F85">
        <w:rPr>
          <w:sz w:val="28"/>
          <w:szCs w:val="28"/>
        </w:rPr>
        <w:t xml:space="preserve"> по управлению муниципальным имуществом Кушвинского городского округа (Куценко Е.Г.)</w:t>
      </w:r>
      <w:r w:rsidR="003027C6">
        <w:rPr>
          <w:sz w:val="28"/>
          <w:szCs w:val="28"/>
        </w:rPr>
        <w:t>:</w:t>
      </w:r>
    </w:p>
    <w:p w:rsidR="003027C6" w:rsidRPr="003027C6" w:rsidRDefault="003027C6" w:rsidP="000212DF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20" w:after="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документацию </w:t>
      </w:r>
      <w:r w:rsidRPr="003027C6">
        <w:rPr>
          <w:color w:val="000000"/>
          <w:sz w:val="28"/>
          <w:szCs w:val="28"/>
          <w:shd w:val="clear" w:color="auto" w:fill="FFFFFF"/>
        </w:rPr>
        <w:t>о проведении открытого конкур</w:t>
      </w:r>
      <w:r w:rsidR="000212DF">
        <w:rPr>
          <w:color w:val="000000"/>
          <w:sz w:val="28"/>
          <w:szCs w:val="28"/>
          <w:shd w:val="clear" w:color="auto" w:fill="FFFFFF"/>
        </w:rPr>
        <w:t xml:space="preserve">са по отбору </w:t>
      </w:r>
      <w:r w:rsidRPr="003027C6">
        <w:rPr>
          <w:color w:val="000000"/>
          <w:sz w:val="28"/>
          <w:szCs w:val="28"/>
          <w:shd w:val="clear" w:color="auto" w:fill="FFFFFF"/>
        </w:rPr>
        <w:t>управляющей организации для управления многоквартирными домами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E14F85" w:rsidRPr="003027C6" w:rsidRDefault="00E14F85" w:rsidP="000212DF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20" w:after="20"/>
        <w:ind w:firstLine="709"/>
        <w:jc w:val="both"/>
        <w:rPr>
          <w:sz w:val="28"/>
          <w:szCs w:val="28"/>
        </w:rPr>
      </w:pPr>
      <w:r w:rsidRPr="003027C6">
        <w:rPr>
          <w:sz w:val="28"/>
          <w:szCs w:val="28"/>
        </w:rPr>
        <w:t xml:space="preserve"> </w:t>
      </w:r>
      <w:r w:rsidRPr="003027C6">
        <w:rPr>
          <w:color w:val="000000"/>
          <w:sz w:val="28"/>
          <w:szCs w:val="28"/>
          <w:shd w:val="clear" w:color="auto" w:fill="FFFFFF"/>
        </w:rPr>
        <w:t>Создать комиссию для проведени</w:t>
      </w:r>
      <w:r w:rsidR="003027C6">
        <w:rPr>
          <w:color w:val="000000"/>
          <w:sz w:val="28"/>
          <w:szCs w:val="28"/>
          <w:shd w:val="clear" w:color="auto" w:fill="FFFFFF"/>
        </w:rPr>
        <w:t>я</w:t>
      </w:r>
      <w:r w:rsidRPr="003027C6">
        <w:rPr>
          <w:color w:val="000000"/>
          <w:sz w:val="28"/>
          <w:szCs w:val="28"/>
          <w:shd w:val="clear" w:color="auto" w:fill="FFFFFF"/>
        </w:rPr>
        <w:t xml:space="preserve"> открытого конкурса по отбору управляющей организации для управления многоквартирными домами в отношении объектов конкурса (далее – комиссия) в следующем составе:</w:t>
      </w:r>
    </w:p>
    <w:p w:rsidR="00E14F85" w:rsidRPr="00E14F85" w:rsidRDefault="00E14F85" w:rsidP="000212DF">
      <w:pPr>
        <w:pStyle w:val="a5"/>
        <w:numPr>
          <w:ilvl w:val="0"/>
          <w:numId w:val="2"/>
        </w:numPr>
        <w:autoSpaceDE w:val="0"/>
        <w:autoSpaceDN w:val="0"/>
        <w:adjustRightInd w:val="0"/>
        <w:spacing w:before="20" w:after="2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Трофимов Д.Ю. – первый заместитель главы администрации Кушвинского городского округа;</w:t>
      </w:r>
    </w:p>
    <w:p w:rsidR="00E14F85" w:rsidRDefault="00E14F85" w:rsidP="000212DF">
      <w:pPr>
        <w:pStyle w:val="a5"/>
        <w:numPr>
          <w:ilvl w:val="0"/>
          <w:numId w:val="2"/>
        </w:numPr>
        <w:autoSpaceDE w:val="0"/>
        <w:autoSpaceDN w:val="0"/>
        <w:adjustRightInd w:val="0"/>
        <w:spacing w:before="20" w:after="2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Куценко Е.Г. –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и.о.председателя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Комитета </w:t>
      </w:r>
      <w:r w:rsidRPr="00E14F85">
        <w:rPr>
          <w:sz w:val="28"/>
          <w:szCs w:val="28"/>
        </w:rPr>
        <w:t>по управлению муниципальным имуществом Кушвинского городского округа по управлению муниципальным имуществом Кушвинского городского округа</w:t>
      </w:r>
      <w:r>
        <w:rPr>
          <w:sz w:val="28"/>
          <w:szCs w:val="28"/>
        </w:rPr>
        <w:t>;</w:t>
      </w:r>
    </w:p>
    <w:p w:rsidR="00FB45CC" w:rsidRPr="00E14F85" w:rsidRDefault="00E14F85" w:rsidP="000212DF">
      <w:pPr>
        <w:pStyle w:val="a5"/>
        <w:numPr>
          <w:ilvl w:val="0"/>
          <w:numId w:val="2"/>
        </w:numPr>
        <w:autoSpaceDE w:val="0"/>
        <w:autoSpaceDN w:val="0"/>
        <w:adjustRightInd w:val="0"/>
        <w:spacing w:before="20" w:after="2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Кузовникова</w:t>
      </w:r>
      <w:proofErr w:type="spellEnd"/>
      <w:r>
        <w:rPr>
          <w:sz w:val="28"/>
          <w:szCs w:val="28"/>
        </w:rPr>
        <w:t xml:space="preserve"> С.Л. – начальник организационного отдела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Pr="00E14F85">
        <w:rPr>
          <w:color w:val="000000"/>
          <w:sz w:val="28"/>
          <w:szCs w:val="28"/>
          <w:shd w:val="clear" w:color="auto" w:fill="FFFFFF"/>
        </w:rPr>
        <w:t xml:space="preserve"> </w:t>
      </w:r>
      <w:r w:rsidR="00FB45CC">
        <w:rPr>
          <w:color w:val="000000"/>
          <w:sz w:val="28"/>
          <w:szCs w:val="28"/>
          <w:shd w:val="clear" w:color="auto" w:fill="FFFFFF"/>
        </w:rPr>
        <w:t>администрации Кушвинского городского округа;</w:t>
      </w:r>
    </w:p>
    <w:p w:rsidR="00FB45CC" w:rsidRPr="00E14F85" w:rsidRDefault="00FB45CC" w:rsidP="000212DF">
      <w:pPr>
        <w:pStyle w:val="a5"/>
        <w:numPr>
          <w:ilvl w:val="0"/>
          <w:numId w:val="2"/>
        </w:numPr>
        <w:autoSpaceDE w:val="0"/>
        <w:autoSpaceDN w:val="0"/>
        <w:adjustRightInd w:val="0"/>
        <w:spacing w:before="20" w:after="20"/>
        <w:ind w:firstLine="709"/>
        <w:jc w:val="both"/>
        <w:rPr>
          <w:sz w:val="28"/>
          <w:szCs w:val="28"/>
        </w:rPr>
      </w:pPr>
      <w:r w:rsidRPr="00FB45CC">
        <w:rPr>
          <w:color w:val="000000"/>
          <w:sz w:val="28"/>
          <w:szCs w:val="28"/>
        </w:rPr>
        <w:t>Божко А.В.</w:t>
      </w:r>
      <w:r>
        <w:rPr>
          <w:sz w:val="28"/>
          <w:szCs w:val="28"/>
        </w:rPr>
        <w:t xml:space="preserve"> – начальник правового управления </w:t>
      </w:r>
      <w:r>
        <w:rPr>
          <w:color w:val="000000"/>
          <w:sz w:val="28"/>
          <w:szCs w:val="28"/>
          <w:shd w:val="clear" w:color="auto" w:fill="FFFFFF"/>
        </w:rPr>
        <w:t>администрации Кушвинского городского округа;</w:t>
      </w:r>
    </w:p>
    <w:p w:rsidR="00FB45CC" w:rsidRDefault="00FB45CC" w:rsidP="000212DF">
      <w:pPr>
        <w:pStyle w:val="a5"/>
        <w:numPr>
          <w:ilvl w:val="0"/>
          <w:numId w:val="2"/>
        </w:numPr>
        <w:autoSpaceDE w:val="0"/>
        <w:autoSpaceDN w:val="0"/>
        <w:adjustRightInd w:val="0"/>
        <w:spacing w:before="20" w:after="2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Поскачей</w:t>
      </w:r>
      <w:proofErr w:type="spellEnd"/>
      <w:r>
        <w:rPr>
          <w:sz w:val="28"/>
          <w:szCs w:val="28"/>
        </w:rPr>
        <w:t xml:space="preserve"> Е.В. – ведущий специалист </w:t>
      </w:r>
      <w:r>
        <w:rPr>
          <w:color w:val="000000"/>
          <w:sz w:val="28"/>
          <w:szCs w:val="28"/>
          <w:shd w:val="clear" w:color="auto" w:fill="FFFFFF"/>
        </w:rPr>
        <w:t xml:space="preserve">Комитета </w:t>
      </w:r>
      <w:r w:rsidRPr="00E14F85">
        <w:rPr>
          <w:sz w:val="28"/>
          <w:szCs w:val="28"/>
        </w:rPr>
        <w:t>по управлению муниципальным имуществом Кушвинского городского округа</w:t>
      </w:r>
      <w:r>
        <w:rPr>
          <w:sz w:val="28"/>
          <w:szCs w:val="28"/>
        </w:rPr>
        <w:t>;</w:t>
      </w:r>
    </w:p>
    <w:p w:rsidR="003027C6" w:rsidRDefault="00413A67" w:rsidP="000212DF">
      <w:pPr>
        <w:pStyle w:val="a5"/>
        <w:numPr>
          <w:ilvl w:val="0"/>
          <w:numId w:val="2"/>
        </w:numPr>
        <w:autoSpaceDE w:val="0"/>
        <w:autoSpaceDN w:val="0"/>
        <w:adjustRightInd w:val="0"/>
        <w:spacing w:before="20" w:after="20"/>
        <w:ind w:firstLine="709"/>
        <w:jc w:val="both"/>
        <w:rPr>
          <w:sz w:val="28"/>
          <w:szCs w:val="28"/>
        </w:rPr>
      </w:pPr>
      <w:r w:rsidRPr="003027C6">
        <w:rPr>
          <w:sz w:val="28"/>
          <w:szCs w:val="28"/>
        </w:rPr>
        <w:lastRenderedPageBreak/>
        <w:t xml:space="preserve">Депутаты Думы Кушвинского городского округа </w:t>
      </w:r>
      <w:r w:rsidR="005032A5" w:rsidRPr="003027C6">
        <w:rPr>
          <w:sz w:val="28"/>
          <w:szCs w:val="28"/>
        </w:rPr>
        <w:t>– при условии делегирования.</w:t>
      </w:r>
    </w:p>
    <w:p w:rsidR="003027C6" w:rsidRPr="003027C6" w:rsidRDefault="003027C6" w:rsidP="000212DF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20" w:after="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027C6">
        <w:rPr>
          <w:sz w:val="28"/>
          <w:szCs w:val="28"/>
        </w:rPr>
        <w:t xml:space="preserve">Разместить на официальном сайте Российской Федерации </w:t>
      </w:r>
      <w:r w:rsidRPr="003027C6">
        <w:rPr>
          <w:color w:val="000000"/>
          <w:sz w:val="28"/>
          <w:szCs w:val="28"/>
          <w:shd w:val="clear" w:color="auto" w:fill="FFFFFF"/>
        </w:rPr>
        <w:t xml:space="preserve">в информационно-телекоммуникационной сети "Интернет" для размещения информации о проведении торгов по адресу </w:t>
      </w:r>
      <w:hyperlink r:id="rId7" w:history="1">
        <w:r w:rsidRPr="003027C6">
          <w:rPr>
            <w:rStyle w:val="a6"/>
            <w:sz w:val="28"/>
            <w:szCs w:val="28"/>
            <w:shd w:val="clear" w:color="auto" w:fill="FFFFFF"/>
          </w:rPr>
          <w:t>www.torgi.gov.ru</w:t>
        </w:r>
      </w:hyperlink>
      <w:r w:rsidRPr="003027C6">
        <w:rPr>
          <w:color w:val="000000"/>
          <w:sz w:val="28"/>
          <w:szCs w:val="28"/>
          <w:shd w:val="clear" w:color="auto" w:fill="FFFFFF"/>
        </w:rPr>
        <w:t xml:space="preserve">  извещение о проведении открытого конкурса по отбору управляющей организации для управления многоквартирными домами</w:t>
      </w:r>
      <w:r w:rsidR="00D80D83">
        <w:rPr>
          <w:color w:val="000000"/>
          <w:sz w:val="28"/>
          <w:szCs w:val="28"/>
          <w:shd w:val="clear" w:color="auto" w:fill="FFFFFF"/>
        </w:rPr>
        <w:t xml:space="preserve"> до</w:t>
      </w:r>
      <w:r w:rsidRPr="003027C6">
        <w:rPr>
          <w:color w:val="000000"/>
          <w:sz w:val="28"/>
          <w:szCs w:val="28"/>
          <w:shd w:val="clear" w:color="auto" w:fill="FFFFFF"/>
        </w:rPr>
        <w:t xml:space="preserve"> </w:t>
      </w:r>
      <w:r w:rsidR="00D80D83">
        <w:rPr>
          <w:color w:val="000000"/>
          <w:sz w:val="28"/>
          <w:szCs w:val="28"/>
          <w:shd w:val="clear" w:color="auto" w:fill="FFFFFF"/>
        </w:rPr>
        <w:t>15</w:t>
      </w:r>
      <w:r w:rsidRPr="003027C6">
        <w:rPr>
          <w:color w:val="000000"/>
          <w:sz w:val="28"/>
          <w:szCs w:val="28"/>
          <w:shd w:val="clear" w:color="auto" w:fill="FFFFFF"/>
        </w:rPr>
        <w:t xml:space="preserve"> </w:t>
      </w:r>
      <w:r w:rsidR="00D80D83">
        <w:rPr>
          <w:color w:val="000000"/>
          <w:sz w:val="28"/>
          <w:szCs w:val="28"/>
          <w:shd w:val="clear" w:color="auto" w:fill="FFFFFF"/>
        </w:rPr>
        <w:t>ма</w:t>
      </w:r>
      <w:r w:rsidRPr="003027C6">
        <w:rPr>
          <w:color w:val="000000"/>
          <w:sz w:val="28"/>
          <w:szCs w:val="28"/>
          <w:shd w:val="clear" w:color="auto" w:fill="FFFFFF"/>
        </w:rPr>
        <w:t>я 2015 года.</w:t>
      </w:r>
    </w:p>
    <w:p w:rsidR="003027C6" w:rsidRDefault="003027C6" w:rsidP="000212DF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20" w:after="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распоряжение вступает в силу с момента подписания.</w:t>
      </w:r>
    </w:p>
    <w:p w:rsidR="003027C6" w:rsidRPr="003027C6" w:rsidRDefault="003027C6" w:rsidP="000212DF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20" w:after="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над исполнением настоящего распоряжения оставляю за собой.</w:t>
      </w:r>
      <w:r w:rsidRPr="003027C6">
        <w:rPr>
          <w:sz w:val="28"/>
          <w:szCs w:val="28"/>
        </w:rPr>
        <w:t xml:space="preserve">   </w:t>
      </w:r>
    </w:p>
    <w:p w:rsidR="00CE5BA2" w:rsidRDefault="00CE5BA2" w:rsidP="000212DF">
      <w:pPr>
        <w:autoSpaceDE w:val="0"/>
        <w:autoSpaceDN w:val="0"/>
        <w:adjustRightInd w:val="0"/>
        <w:spacing w:before="20" w:after="20"/>
        <w:ind w:firstLine="709"/>
        <w:rPr>
          <w:sz w:val="28"/>
          <w:szCs w:val="28"/>
        </w:rPr>
      </w:pPr>
    </w:p>
    <w:p w:rsidR="00CE5BA2" w:rsidRDefault="00CE5BA2" w:rsidP="000212DF">
      <w:pPr>
        <w:autoSpaceDE w:val="0"/>
        <w:autoSpaceDN w:val="0"/>
        <w:adjustRightInd w:val="0"/>
        <w:spacing w:before="20" w:after="20"/>
        <w:ind w:firstLine="709"/>
        <w:rPr>
          <w:sz w:val="28"/>
          <w:szCs w:val="28"/>
        </w:rPr>
      </w:pPr>
    </w:p>
    <w:p w:rsidR="00CE5BA2" w:rsidRDefault="00CE5BA2" w:rsidP="000212DF">
      <w:pPr>
        <w:autoSpaceDE w:val="0"/>
        <w:autoSpaceDN w:val="0"/>
        <w:adjustRightInd w:val="0"/>
        <w:spacing w:before="20" w:after="20"/>
        <w:ind w:firstLine="709"/>
        <w:rPr>
          <w:sz w:val="28"/>
          <w:szCs w:val="28"/>
        </w:rPr>
      </w:pPr>
    </w:p>
    <w:p w:rsidR="00CE5BA2" w:rsidRPr="00DE4FAF" w:rsidRDefault="00CE5BA2" w:rsidP="00563D83">
      <w:pPr>
        <w:autoSpaceDE w:val="0"/>
        <w:autoSpaceDN w:val="0"/>
        <w:adjustRightInd w:val="0"/>
        <w:spacing w:before="20" w:after="20"/>
        <w:rPr>
          <w:sz w:val="28"/>
          <w:szCs w:val="28"/>
        </w:rPr>
      </w:pPr>
      <w:r>
        <w:rPr>
          <w:sz w:val="28"/>
          <w:szCs w:val="28"/>
        </w:rPr>
        <w:t>Глава администрации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027C6">
        <w:rPr>
          <w:sz w:val="28"/>
          <w:szCs w:val="28"/>
        </w:rPr>
        <w:t xml:space="preserve">                 </w:t>
      </w:r>
      <w:proofErr w:type="spellStart"/>
      <w:r w:rsidR="003027C6">
        <w:rPr>
          <w:sz w:val="28"/>
          <w:szCs w:val="28"/>
        </w:rPr>
        <w:t>М.В.Слепухин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E5BA2" w:rsidRDefault="00CE5BA2" w:rsidP="000212DF">
      <w:pPr>
        <w:tabs>
          <w:tab w:val="left" w:pos="6120"/>
        </w:tabs>
        <w:autoSpaceDE w:val="0"/>
        <w:autoSpaceDN w:val="0"/>
        <w:adjustRightInd w:val="0"/>
        <w:spacing w:before="20" w:after="20"/>
        <w:ind w:firstLine="709"/>
        <w:outlineLvl w:val="0"/>
        <w:rPr>
          <w:sz w:val="20"/>
          <w:szCs w:val="20"/>
        </w:rPr>
      </w:pPr>
    </w:p>
    <w:p w:rsidR="00CE5BA2" w:rsidRDefault="00CE5BA2" w:rsidP="00CE5BA2">
      <w:pPr>
        <w:tabs>
          <w:tab w:val="left" w:pos="6120"/>
        </w:tabs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512B9F" w:rsidRDefault="00512B9F"/>
    <w:sectPr w:rsidR="00512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8666F7"/>
    <w:multiLevelType w:val="hybridMultilevel"/>
    <w:tmpl w:val="58D65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90EDF"/>
    <w:multiLevelType w:val="hybridMultilevel"/>
    <w:tmpl w:val="C5967D64"/>
    <w:lvl w:ilvl="0" w:tplc="59404B22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7B"/>
    <w:rsid w:val="000212DF"/>
    <w:rsid w:val="00070357"/>
    <w:rsid w:val="000A0D61"/>
    <w:rsid w:val="003027C6"/>
    <w:rsid w:val="00413A67"/>
    <w:rsid w:val="00460011"/>
    <w:rsid w:val="005032A5"/>
    <w:rsid w:val="00512B9F"/>
    <w:rsid w:val="00563D83"/>
    <w:rsid w:val="00AF0E3D"/>
    <w:rsid w:val="00CE5BA2"/>
    <w:rsid w:val="00CE7F7B"/>
    <w:rsid w:val="00D80D83"/>
    <w:rsid w:val="00E14F85"/>
    <w:rsid w:val="00E219FC"/>
    <w:rsid w:val="00FB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7C60B-C2D8-4189-B26A-854E1577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E5B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5B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B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14F85"/>
    <w:pPr>
      <w:ind w:left="720"/>
      <w:contextualSpacing/>
    </w:pPr>
  </w:style>
  <w:style w:type="character" w:customStyle="1" w:styleId="apple-converted-space">
    <w:name w:val="apple-converted-space"/>
    <w:basedOn w:val="a0"/>
    <w:rsid w:val="00E14F85"/>
  </w:style>
  <w:style w:type="character" w:styleId="a6">
    <w:name w:val="Hyperlink"/>
    <w:basedOn w:val="a0"/>
    <w:uiPriority w:val="99"/>
    <w:unhideWhenUsed/>
    <w:rsid w:val="00E14F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83EEA-A017-4151-9D6D-CF3D919F0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IT</cp:lastModifiedBy>
  <cp:revision>16</cp:revision>
  <cp:lastPrinted>2015-04-20T09:04:00Z</cp:lastPrinted>
  <dcterms:created xsi:type="dcterms:W3CDTF">2015-03-13T09:40:00Z</dcterms:created>
  <dcterms:modified xsi:type="dcterms:W3CDTF">2015-05-12T06:53:00Z</dcterms:modified>
</cp:coreProperties>
</file>