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BFD" w:rsidRPr="00C2382F" w:rsidRDefault="00066BFD" w:rsidP="00066BFD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4391915" r:id="rId5"/>
        </w:object>
      </w:r>
    </w:p>
    <w:p w:rsidR="00066BFD" w:rsidRPr="00C2382F" w:rsidRDefault="00066BFD" w:rsidP="00066BFD">
      <w:pPr>
        <w:pStyle w:val="a3"/>
      </w:pPr>
    </w:p>
    <w:p w:rsidR="00066BFD" w:rsidRPr="00C2382F" w:rsidRDefault="00066BFD" w:rsidP="00066BFD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066BFD" w:rsidRPr="00C2382F" w:rsidRDefault="00066BFD" w:rsidP="00066BFD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066BFD" w:rsidRPr="00C2382F" w:rsidRDefault="00066BFD" w:rsidP="00066BFD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66BFD" w:rsidRPr="00C2382F" w:rsidRDefault="00066BFD" w:rsidP="00066BFD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066BFD" w:rsidRPr="00C2382F" w:rsidRDefault="00066BFD" w:rsidP="00066BFD">
      <w:pPr>
        <w:jc w:val="center"/>
        <w:rPr>
          <w:b/>
          <w:bCs/>
          <w:i/>
          <w:iCs/>
        </w:rPr>
      </w:pPr>
    </w:p>
    <w:p w:rsidR="00066BFD" w:rsidRPr="00C2382F" w:rsidRDefault="00066BFD" w:rsidP="00066BFD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066BFD" w:rsidRPr="00C2382F" w:rsidRDefault="00066BFD" w:rsidP="00066BFD">
      <w:pPr>
        <w:jc w:val="center"/>
        <w:rPr>
          <w:b/>
          <w:bCs/>
          <w:sz w:val="32"/>
        </w:rPr>
      </w:pPr>
    </w:p>
    <w:p w:rsidR="00066BFD" w:rsidRPr="00C2382F" w:rsidRDefault="00066BFD" w:rsidP="00066BF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 января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322</w:t>
      </w:r>
      <w:bookmarkEnd w:id="0"/>
    </w:p>
    <w:p w:rsidR="00066BFD" w:rsidRDefault="00066BFD" w:rsidP="00066BFD">
      <w:pPr>
        <w:jc w:val="both"/>
        <w:rPr>
          <w:sz w:val="28"/>
          <w:szCs w:val="28"/>
        </w:rPr>
      </w:pPr>
    </w:p>
    <w:p w:rsidR="00066BFD" w:rsidRDefault="00066BFD" w:rsidP="00066BFD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 w:rsidRPr="000C4606"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</w:rPr>
        <w:t xml:space="preserve"> внесении изменений в Положение</w:t>
      </w:r>
    </w:p>
    <w:p w:rsidR="00066BFD" w:rsidRDefault="00066BFD" w:rsidP="00066BFD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«О финансовом управлении в </w:t>
      </w:r>
    </w:p>
    <w:p w:rsidR="00066BFD" w:rsidRPr="000C4606" w:rsidRDefault="00066BFD" w:rsidP="00066BFD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Кушвинском городском округе» </w:t>
      </w:r>
    </w:p>
    <w:p w:rsidR="00066BFD" w:rsidRDefault="00066BFD" w:rsidP="00066BFD">
      <w:pPr>
        <w:pStyle w:val="ConsPlusTitle"/>
        <w:widowControl/>
        <w:ind w:right="566"/>
        <w:jc w:val="both"/>
        <w:rPr>
          <w:b w:val="0"/>
          <w:bCs w:val="0"/>
          <w:sz w:val="28"/>
          <w:szCs w:val="28"/>
        </w:rPr>
      </w:pPr>
    </w:p>
    <w:p w:rsidR="00066BFD" w:rsidRPr="00022F8A" w:rsidRDefault="00066BFD" w:rsidP="00066BFD">
      <w:pPr>
        <w:pStyle w:val="aa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Р</w:t>
      </w:r>
      <w:r w:rsidRPr="00022F8A">
        <w:rPr>
          <w:rFonts w:ascii="Times New Roman" w:hAnsi="Times New Roman" w:cs="Times New Roman"/>
          <w:sz w:val="28"/>
          <w:szCs w:val="28"/>
          <w:lang w:eastAsia="ru-RU"/>
        </w:rPr>
        <w:t>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Дума Кушвинского городского округа</w:t>
      </w:r>
    </w:p>
    <w:p w:rsidR="00066BFD" w:rsidRPr="0023369D" w:rsidRDefault="00066BFD" w:rsidP="00066BFD">
      <w:pPr>
        <w:pStyle w:val="a8"/>
        <w:spacing w:after="0"/>
        <w:ind w:firstLine="709"/>
        <w:jc w:val="both"/>
        <w:rPr>
          <w:sz w:val="28"/>
          <w:szCs w:val="28"/>
        </w:rPr>
      </w:pPr>
    </w:p>
    <w:p w:rsidR="00066BFD" w:rsidRDefault="00066BFD" w:rsidP="00066BF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РЕШИЛА:</w:t>
      </w:r>
    </w:p>
    <w:p w:rsidR="00066BFD" w:rsidRPr="000C4606" w:rsidRDefault="00066BFD" w:rsidP="00066BFD">
      <w:pPr>
        <w:ind w:firstLine="709"/>
        <w:jc w:val="both"/>
        <w:rPr>
          <w:sz w:val="28"/>
          <w:szCs w:val="28"/>
        </w:rPr>
      </w:pPr>
    </w:p>
    <w:p w:rsidR="00066BFD" w:rsidRDefault="00066BFD" w:rsidP="00066BF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07E16">
        <w:rPr>
          <w:rFonts w:ascii="Times New Roman" w:hAnsi="Times New Roman" w:cs="Times New Roman"/>
          <w:sz w:val="28"/>
          <w:szCs w:val="28"/>
        </w:rPr>
        <w:t>1. </w:t>
      </w:r>
      <w:r w:rsidRPr="00E07E16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Положение «О финансовом управлении в Кушвинском городском округе</w:t>
      </w:r>
      <w:r w:rsidRPr="00E07E16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, утвержденное решением Думы Кушвинского городского округа от 19 августа 2010 года № 437 (в редакции решения Думы Кушвинского городского округа от 21 октября 2010 года № 452, с изменениями, внесенными решениями Думы Кушвинского городского округа от 01 декабря 2011 года № 644, от 20 декабря 2012 года № 106, от 20 февраля 2014 года № 234) (далее – Положение)</w:t>
      </w:r>
      <w:r w:rsidRPr="00E07E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07E16">
        <w:rPr>
          <w:rFonts w:ascii="Times New Roman" w:hAnsi="Times New Roman" w:cs="Times New Roman"/>
          <w:sz w:val="28"/>
          <w:szCs w:val="28"/>
        </w:rPr>
        <w:t>следующ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07E16">
        <w:rPr>
          <w:rFonts w:ascii="Times New Roman" w:hAnsi="Times New Roman" w:cs="Times New Roman"/>
          <w:sz w:val="28"/>
          <w:szCs w:val="28"/>
        </w:rPr>
        <w:t>е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07E16">
        <w:rPr>
          <w:rFonts w:ascii="Times New Roman" w:hAnsi="Times New Roman" w:cs="Times New Roman"/>
          <w:sz w:val="28"/>
          <w:szCs w:val="28"/>
        </w:rPr>
        <w:t>:</w:t>
      </w:r>
    </w:p>
    <w:p w:rsidR="00066BFD" w:rsidRDefault="00066BFD" w:rsidP="00066BFD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022F8A">
        <w:rPr>
          <w:b w:val="0"/>
          <w:bCs w:val="0"/>
          <w:sz w:val="28"/>
          <w:szCs w:val="28"/>
        </w:rPr>
        <w:t>1.</w:t>
      </w:r>
      <w:r>
        <w:rPr>
          <w:b w:val="0"/>
          <w:bCs w:val="0"/>
          <w:sz w:val="28"/>
          <w:szCs w:val="28"/>
        </w:rPr>
        <w:t>1</w:t>
      </w:r>
      <w:r w:rsidRPr="00022F8A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> В наименовании Положения слово «финансовом» заменить словом «Финансовом».</w:t>
      </w:r>
    </w:p>
    <w:p w:rsidR="00066BFD" w:rsidRPr="00022F8A" w:rsidRDefault="00066BFD" w:rsidP="00066BFD">
      <w:pPr>
        <w:pStyle w:val="ConsPlusTitle"/>
        <w:widowControl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1.2. Абзац второй</w:t>
      </w:r>
      <w:r w:rsidRPr="00022F8A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пункта 5 главы 1</w:t>
      </w:r>
      <w:r w:rsidRPr="00022F8A">
        <w:rPr>
          <w:b w:val="0"/>
          <w:bCs w:val="0"/>
          <w:sz w:val="28"/>
          <w:szCs w:val="28"/>
        </w:rPr>
        <w:t xml:space="preserve"> изложить в следующей редакции: </w:t>
      </w:r>
    </w:p>
    <w:p w:rsidR="00066BFD" w:rsidRDefault="00066BFD" w:rsidP="00066BFD">
      <w:pPr>
        <w:pStyle w:val="ConsPlusTitle"/>
        <w:widowControl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022F8A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>Полное наименование Управления – Финансовое управление в Кушвинском городском округе.».</w:t>
      </w:r>
    </w:p>
    <w:p w:rsidR="00066BFD" w:rsidRPr="00FF3C91" w:rsidRDefault="00066BFD" w:rsidP="00066B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F3C91">
        <w:rPr>
          <w:sz w:val="28"/>
          <w:szCs w:val="28"/>
        </w:rPr>
        <w:t xml:space="preserve">2. Настоящее решение вступает в силу с </w:t>
      </w:r>
      <w:r>
        <w:rPr>
          <w:sz w:val="28"/>
          <w:szCs w:val="28"/>
        </w:rPr>
        <w:t>момента его официального опубликования.</w:t>
      </w:r>
    </w:p>
    <w:p w:rsidR="00066BFD" w:rsidRDefault="00066BFD" w:rsidP="00066BF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Pr="00FF3C91">
        <w:rPr>
          <w:sz w:val="28"/>
          <w:szCs w:val="28"/>
        </w:rPr>
        <w:t>. Опубликовать настоящее решение в газете «</w:t>
      </w:r>
      <w:proofErr w:type="spellStart"/>
      <w:r w:rsidRPr="00FF3C91">
        <w:rPr>
          <w:sz w:val="28"/>
          <w:szCs w:val="28"/>
        </w:rPr>
        <w:t>Кушвинский</w:t>
      </w:r>
      <w:proofErr w:type="spellEnd"/>
      <w:r w:rsidRPr="00FF3C91">
        <w:rPr>
          <w:sz w:val="28"/>
          <w:szCs w:val="28"/>
        </w:rPr>
        <w:t xml:space="preserve"> рабочий».</w:t>
      </w:r>
    </w:p>
    <w:p w:rsidR="00066BFD" w:rsidRDefault="00066BFD" w:rsidP="00066BFD">
      <w:pPr>
        <w:jc w:val="both"/>
        <w:rPr>
          <w:sz w:val="28"/>
          <w:szCs w:val="28"/>
        </w:rPr>
      </w:pPr>
    </w:p>
    <w:p w:rsidR="00066BFD" w:rsidRDefault="00066BFD" w:rsidP="00066BFD">
      <w:pPr>
        <w:jc w:val="both"/>
        <w:rPr>
          <w:sz w:val="28"/>
          <w:szCs w:val="28"/>
        </w:rPr>
      </w:pPr>
    </w:p>
    <w:p w:rsidR="00066BFD" w:rsidRDefault="00066BFD" w:rsidP="00066BFD">
      <w:pPr>
        <w:jc w:val="both"/>
        <w:rPr>
          <w:sz w:val="28"/>
          <w:szCs w:val="28"/>
        </w:rPr>
      </w:pPr>
    </w:p>
    <w:p w:rsidR="00066BFD" w:rsidRPr="00C2382F" w:rsidRDefault="00066BFD" w:rsidP="00066BFD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066BFD" w:rsidRPr="00C2382F" w:rsidRDefault="00066BFD" w:rsidP="00066BFD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066BFD" w:rsidRPr="00C2382F" w:rsidRDefault="00066BFD" w:rsidP="00066BFD">
      <w:pPr>
        <w:rPr>
          <w:sz w:val="29"/>
          <w:szCs w:val="29"/>
        </w:rPr>
        <w:sectPr w:rsidR="00066BFD" w:rsidRPr="00C2382F" w:rsidSect="00FA3868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99" w:rsidRDefault="00066BFD" w:rsidP="00716A7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4199" w:rsidRDefault="00066BFD" w:rsidP="00716A7D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99" w:rsidRDefault="00066BFD" w:rsidP="00716A7D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FD"/>
    <w:rsid w:val="00066BFD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56177-BF53-4C7F-B1AA-03464456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F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66BF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66BFD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66BF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66BFD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066B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66BFD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066BFD"/>
  </w:style>
  <w:style w:type="paragraph" w:customStyle="1" w:styleId="ConsPlusTitle">
    <w:name w:val="ConsPlusTitle"/>
    <w:rsid w:val="00066BFD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066BFD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066BFD"/>
    <w:rPr>
      <w:rFonts w:eastAsia="Calibri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rsid w:val="00066BFD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2015-02-02T09:19:00Z</dcterms:created>
  <dcterms:modified xsi:type="dcterms:W3CDTF">2015-02-02T09:19:00Z</dcterms:modified>
</cp:coreProperties>
</file>