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  <w:r w:rsidRPr="00582393">
        <w:rPr>
          <w:rFonts w:ascii="Times New Roman" w:hAnsi="Times New Roman" w:cs="Times New Roman"/>
          <w:noProof/>
        </w:rPr>
        <w:drawing>
          <wp:inline distT="0" distB="0" distL="0" distR="0">
            <wp:extent cx="552450" cy="7250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</w:p>
    <w:p w:rsidR="00582393" w:rsidRPr="00582393" w:rsidRDefault="00582393" w:rsidP="006323FD">
      <w:pPr>
        <w:spacing w:after="0"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582393" w:rsidRPr="00582393" w:rsidRDefault="00582393" w:rsidP="006323FD">
      <w:pPr>
        <w:pBdr>
          <w:bottom w:val="double" w:sz="6" w:space="1" w:color="auto"/>
        </w:pBdr>
        <w:spacing w:after="0"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393" w:rsidRPr="001142B1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1142B1">
        <w:rPr>
          <w:rFonts w:ascii="Times New Roman" w:hAnsi="Times New Roman" w:cs="Times New Roman"/>
          <w:sz w:val="28"/>
        </w:rPr>
        <w:t xml:space="preserve">от </w:t>
      </w:r>
      <w:r w:rsidR="00907733">
        <w:rPr>
          <w:rFonts w:ascii="Times New Roman" w:hAnsi="Times New Roman" w:cs="Times New Roman"/>
          <w:sz w:val="28"/>
        </w:rPr>
        <w:t>19.12.2014 № 2441</w:t>
      </w:r>
    </w:p>
    <w:p w:rsidR="00582393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582393">
        <w:rPr>
          <w:rFonts w:ascii="Times New Roman" w:hAnsi="Times New Roman" w:cs="Times New Roman"/>
          <w:sz w:val="28"/>
        </w:rPr>
        <w:t>г. Кушва</w:t>
      </w:r>
    </w:p>
    <w:p w:rsidR="00582393" w:rsidRPr="008B7847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00EB1" w:rsidRPr="008B7847" w:rsidRDefault="00800EB1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582393" w:rsidRPr="005C20BD" w:rsidRDefault="00582393" w:rsidP="00814545">
      <w:pPr>
        <w:spacing w:after="0" w:line="240" w:lineRule="auto"/>
        <w:ind w:left="709" w:right="70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20BD">
        <w:rPr>
          <w:rFonts w:ascii="Times New Roman" w:hAnsi="Times New Roman" w:cs="Times New Roman"/>
          <w:b/>
          <w:i/>
          <w:sz w:val="28"/>
          <w:szCs w:val="28"/>
        </w:rPr>
        <w:t>О внесени</w:t>
      </w:r>
      <w:r w:rsidR="0080043E" w:rsidRPr="005C20B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C20BD">
        <w:rPr>
          <w:rFonts w:ascii="Times New Roman" w:hAnsi="Times New Roman" w:cs="Times New Roman"/>
          <w:b/>
          <w:i/>
          <w:sz w:val="28"/>
          <w:szCs w:val="28"/>
        </w:rPr>
        <w:t xml:space="preserve"> изменений в</w:t>
      </w:r>
      <w:r w:rsidR="00E75469" w:rsidRPr="005C20BD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муниципальную программу «Развитие культуры в Кушвинском городском округе» на 2012-2015 годы </w:t>
      </w:r>
    </w:p>
    <w:p w:rsidR="00582393" w:rsidRPr="00387B28" w:rsidRDefault="00582393" w:rsidP="00800EB1">
      <w:pPr>
        <w:spacing w:after="0" w:line="2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43A" w:rsidRPr="00387B28" w:rsidRDefault="004A643A" w:rsidP="004A643A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A643A" w:rsidRPr="005C20BD" w:rsidRDefault="00D608BF" w:rsidP="004A643A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71D3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771D3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71D3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 xml:space="preserve">от </w:t>
      </w:r>
      <w:r w:rsidR="00771D3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 xml:space="preserve">06 </w:t>
      </w:r>
      <w:r w:rsidR="00771D3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771D3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 xml:space="preserve">2003 </w:t>
      </w:r>
      <w:r w:rsidR="00771D3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 xml:space="preserve">года </w:t>
      </w:r>
      <w:r w:rsidR="00771D3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и Уставом Кушвинского городского округа, в целях приведения муниципальной программы «Развитие культуры в Кушвинском городском округе» на 2012-2015 </w:t>
      </w:r>
      <w:r w:rsidR="00844F8E" w:rsidRPr="005C20BD">
        <w:rPr>
          <w:rFonts w:ascii="Times New Roman" w:hAnsi="Times New Roman" w:cs="Times New Roman"/>
          <w:sz w:val="28"/>
          <w:szCs w:val="28"/>
        </w:rPr>
        <w:t xml:space="preserve">в соответствие с решением Думы Кушвинского городского округа </w:t>
      </w:r>
      <w:r w:rsidR="007271C0" w:rsidRPr="005C20BD">
        <w:rPr>
          <w:rFonts w:ascii="Times New Roman" w:hAnsi="Times New Roman" w:cs="Times New Roman"/>
          <w:sz w:val="28"/>
          <w:szCs w:val="28"/>
        </w:rPr>
        <w:t xml:space="preserve">от 19 декабря 2013 года № 218 </w:t>
      </w:r>
      <w:r w:rsidR="00844F8E" w:rsidRPr="005C20BD">
        <w:rPr>
          <w:rFonts w:ascii="Times New Roman" w:hAnsi="Times New Roman" w:cs="Times New Roman"/>
          <w:sz w:val="28"/>
          <w:szCs w:val="28"/>
        </w:rPr>
        <w:t>«О бюджете Кушвинского городского округа на 2014 год и плановый период 2015 – 2016 годов»</w:t>
      </w:r>
      <w:r w:rsidR="00C271E4" w:rsidRPr="005C20BD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4A643A" w:rsidRPr="005C20BD">
        <w:rPr>
          <w:rFonts w:ascii="Times New Roman" w:hAnsi="Times New Roman" w:cs="Times New Roman"/>
          <w:sz w:val="28"/>
          <w:szCs w:val="28"/>
        </w:rPr>
        <w:t>, администрация Кушвинского городского округа</w:t>
      </w:r>
      <w:r w:rsidR="004A643A" w:rsidRPr="005C2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393" w:rsidRPr="005C20BD" w:rsidRDefault="00582393" w:rsidP="004A643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0BD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272E4" w:rsidRPr="005C20BD">
        <w:rPr>
          <w:rFonts w:ascii="Times New Roman" w:hAnsi="Times New Roman" w:cs="Times New Roman"/>
          <w:b/>
          <w:sz w:val="28"/>
          <w:szCs w:val="28"/>
        </w:rPr>
        <w:t>ЕТ</w:t>
      </w:r>
      <w:r w:rsidRPr="005C20B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02D85" w:rsidRPr="005C20BD" w:rsidRDefault="00E95998" w:rsidP="00602D8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75469" w:rsidRPr="005C20BD"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культуры в Кушвинском городском округе» на 2012-2015 годы, утвержденную </w:t>
      </w:r>
      <w:r w:rsidRPr="005C20BD">
        <w:rPr>
          <w:rFonts w:ascii="Times New Roman" w:hAnsi="Times New Roman" w:cs="Times New Roman"/>
          <w:sz w:val="28"/>
          <w:szCs w:val="28"/>
        </w:rPr>
        <w:t>постановление</w:t>
      </w:r>
      <w:r w:rsidR="00E75469" w:rsidRPr="005C20BD">
        <w:rPr>
          <w:rFonts w:ascii="Times New Roman" w:hAnsi="Times New Roman" w:cs="Times New Roman"/>
          <w:sz w:val="28"/>
          <w:szCs w:val="28"/>
        </w:rPr>
        <w:t xml:space="preserve">м </w:t>
      </w:r>
      <w:r w:rsidRPr="005C20BD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от</w:t>
      </w:r>
      <w:r w:rsidR="001142B1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hAnsi="Times New Roman" w:cs="Times New Roman"/>
          <w:sz w:val="28"/>
          <w:szCs w:val="28"/>
        </w:rPr>
        <w:t>16</w:t>
      </w:r>
      <w:r w:rsidR="00F92BA2" w:rsidRPr="005C20BD">
        <w:rPr>
          <w:rFonts w:ascii="Times New Roman" w:hAnsi="Times New Roman" w:cs="Times New Roman"/>
          <w:sz w:val="28"/>
          <w:szCs w:val="28"/>
        </w:rPr>
        <w:t xml:space="preserve"> мая </w:t>
      </w:r>
      <w:r w:rsidRPr="005C20BD">
        <w:rPr>
          <w:rFonts w:ascii="Times New Roman" w:hAnsi="Times New Roman" w:cs="Times New Roman"/>
          <w:sz w:val="28"/>
          <w:szCs w:val="28"/>
        </w:rPr>
        <w:t>2011</w:t>
      </w:r>
      <w:r w:rsidR="001142B1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F92BA2" w:rsidRPr="005C20B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C20BD">
        <w:rPr>
          <w:rFonts w:ascii="Times New Roman" w:hAnsi="Times New Roman" w:cs="Times New Roman"/>
          <w:sz w:val="28"/>
          <w:szCs w:val="28"/>
        </w:rPr>
        <w:t>№ 455-А</w:t>
      </w:r>
      <w:r w:rsidR="00306608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5C20BD">
        <w:rPr>
          <w:rFonts w:ascii="Times New Roman" w:hAnsi="Times New Roman" w:cs="Times New Roman"/>
          <w:sz w:val="28"/>
          <w:szCs w:val="28"/>
        </w:rPr>
        <w:t>(</w:t>
      </w:r>
      <w:r w:rsidR="00CB0C3A" w:rsidRPr="005C20BD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E10205" w:rsidRPr="005C20BD">
        <w:rPr>
          <w:rFonts w:ascii="Times New Roman" w:hAnsi="Times New Roman" w:cs="Times New Roman"/>
          <w:sz w:val="28"/>
          <w:szCs w:val="28"/>
        </w:rPr>
        <w:t>постановлени</w:t>
      </w:r>
      <w:r w:rsidR="00CB0C3A" w:rsidRPr="005C20BD">
        <w:rPr>
          <w:rFonts w:ascii="Times New Roman" w:hAnsi="Times New Roman" w:cs="Times New Roman"/>
          <w:sz w:val="28"/>
          <w:szCs w:val="28"/>
        </w:rPr>
        <w:t>ями</w:t>
      </w:r>
      <w:r w:rsidR="00E10205" w:rsidRPr="005C20BD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</w:t>
      </w:r>
      <w:r w:rsidR="00681BD3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5C20B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81BD3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5C20BD">
        <w:rPr>
          <w:rFonts w:ascii="Times New Roman" w:hAnsi="Times New Roman" w:cs="Times New Roman"/>
          <w:sz w:val="28"/>
          <w:szCs w:val="28"/>
        </w:rPr>
        <w:t>от</w:t>
      </w:r>
      <w:r w:rsidR="00681BD3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5C20BD">
        <w:rPr>
          <w:rFonts w:ascii="Times New Roman" w:hAnsi="Times New Roman" w:cs="Times New Roman"/>
          <w:sz w:val="28"/>
          <w:szCs w:val="28"/>
        </w:rPr>
        <w:t xml:space="preserve"> 14 октября 2011 года №1019, от 07 ноября 2012 года № 1803</w:t>
      </w:r>
      <w:r w:rsidR="00C211AE" w:rsidRPr="005C20BD">
        <w:rPr>
          <w:rFonts w:ascii="Times New Roman" w:hAnsi="Times New Roman" w:cs="Times New Roman"/>
          <w:sz w:val="28"/>
          <w:szCs w:val="28"/>
        </w:rPr>
        <w:t>,</w:t>
      </w:r>
      <w:r w:rsidR="00E10205" w:rsidRPr="005C20BD">
        <w:rPr>
          <w:rFonts w:ascii="Times New Roman" w:hAnsi="Times New Roman" w:cs="Times New Roman"/>
          <w:sz w:val="28"/>
          <w:szCs w:val="28"/>
        </w:rPr>
        <w:t xml:space="preserve"> от 07</w:t>
      </w:r>
      <w:r w:rsidR="00B41AC6" w:rsidRPr="005C20B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10205" w:rsidRPr="005C20BD">
        <w:rPr>
          <w:rFonts w:ascii="Times New Roman" w:hAnsi="Times New Roman" w:cs="Times New Roman"/>
          <w:sz w:val="28"/>
          <w:szCs w:val="28"/>
        </w:rPr>
        <w:t xml:space="preserve">2013 </w:t>
      </w:r>
      <w:r w:rsidR="00B41AC6" w:rsidRPr="005C20BD">
        <w:rPr>
          <w:rFonts w:ascii="Times New Roman" w:hAnsi="Times New Roman" w:cs="Times New Roman"/>
          <w:sz w:val="28"/>
          <w:szCs w:val="28"/>
        </w:rPr>
        <w:t xml:space="preserve">года </w:t>
      </w:r>
      <w:r w:rsidR="00E10205" w:rsidRPr="005C20BD">
        <w:rPr>
          <w:rFonts w:ascii="Times New Roman" w:hAnsi="Times New Roman" w:cs="Times New Roman"/>
          <w:sz w:val="28"/>
          <w:szCs w:val="28"/>
        </w:rPr>
        <w:t>№ 1009</w:t>
      </w:r>
      <w:r w:rsidR="000E0ED9" w:rsidRPr="005C20BD">
        <w:rPr>
          <w:rFonts w:ascii="Times New Roman" w:hAnsi="Times New Roman" w:cs="Times New Roman"/>
          <w:sz w:val="28"/>
          <w:szCs w:val="28"/>
        </w:rPr>
        <w:t>,</w:t>
      </w:r>
      <w:r w:rsidR="00C211AE" w:rsidRPr="005C20BD">
        <w:rPr>
          <w:rFonts w:ascii="Times New Roman" w:hAnsi="Times New Roman" w:cs="Times New Roman"/>
          <w:sz w:val="28"/>
          <w:szCs w:val="28"/>
        </w:rPr>
        <w:t xml:space="preserve"> от </w:t>
      </w:r>
      <w:r w:rsidR="00681BD3" w:rsidRPr="005C20BD">
        <w:rPr>
          <w:rFonts w:ascii="Times New Roman" w:hAnsi="Times New Roman" w:cs="Times New Roman"/>
          <w:sz w:val="28"/>
          <w:szCs w:val="28"/>
        </w:rPr>
        <w:t>31</w:t>
      </w:r>
      <w:r w:rsidR="00B41AC6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C211AE" w:rsidRPr="005C20BD">
        <w:rPr>
          <w:rFonts w:ascii="Times New Roman" w:hAnsi="Times New Roman" w:cs="Times New Roman"/>
          <w:sz w:val="28"/>
          <w:szCs w:val="28"/>
        </w:rPr>
        <w:t xml:space="preserve">июля 2013 года № </w:t>
      </w:r>
      <w:r w:rsidR="00681BD3" w:rsidRPr="005C20BD">
        <w:rPr>
          <w:rFonts w:ascii="Times New Roman" w:hAnsi="Times New Roman" w:cs="Times New Roman"/>
          <w:sz w:val="28"/>
          <w:szCs w:val="28"/>
        </w:rPr>
        <w:t>1351</w:t>
      </w:r>
      <w:r w:rsidR="004F712C" w:rsidRPr="005C20BD">
        <w:rPr>
          <w:rFonts w:ascii="Times New Roman" w:hAnsi="Times New Roman" w:cs="Times New Roman"/>
          <w:sz w:val="28"/>
          <w:szCs w:val="28"/>
        </w:rPr>
        <w:t>,</w:t>
      </w:r>
      <w:r w:rsidR="000E0ED9" w:rsidRPr="005C20BD">
        <w:rPr>
          <w:rFonts w:ascii="Times New Roman" w:hAnsi="Times New Roman" w:cs="Times New Roman"/>
          <w:sz w:val="28"/>
          <w:szCs w:val="28"/>
        </w:rPr>
        <w:t xml:space="preserve"> от 22 августа 2013 года № 1532</w:t>
      </w:r>
      <w:r w:rsidR="004912A6" w:rsidRPr="005C20BD">
        <w:rPr>
          <w:rFonts w:ascii="Times New Roman" w:hAnsi="Times New Roman" w:cs="Times New Roman"/>
          <w:sz w:val="28"/>
          <w:szCs w:val="28"/>
        </w:rPr>
        <w:t>, от 21 ноября 2013 года №</w:t>
      </w:r>
      <w:r w:rsidR="00A01894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4912A6" w:rsidRPr="005C20BD">
        <w:rPr>
          <w:rFonts w:ascii="Times New Roman" w:hAnsi="Times New Roman" w:cs="Times New Roman"/>
          <w:sz w:val="28"/>
          <w:szCs w:val="28"/>
        </w:rPr>
        <w:t>2363</w:t>
      </w:r>
      <w:r w:rsidR="00844F8E" w:rsidRPr="005C20BD">
        <w:rPr>
          <w:rFonts w:ascii="Times New Roman" w:hAnsi="Times New Roman" w:cs="Times New Roman"/>
          <w:sz w:val="28"/>
          <w:szCs w:val="28"/>
        </w:rPr>
        <w:t>,</w:t>
      </w:r>
      <w:r w:rsidR="00D608BF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2863F0" w:rsidRPr="005C20BD">
        <w:rPr>
          <w:rFonts w:ascii="Times New Roman" w:hAnsi="Times New Roman" w:cs="Times New Roman"/>
          <w:sz w:val="28"/>
          <w:szCs w:val="28"/>
        </w:rPr>
        <w:t xml:space="preserve">от 26 декабря 2013 года № 2793, </w:t>
      </w:r>
      <w:r w:rsidR="00D608BF" w:rsidRPr="005C20BD">
        <w:rPr>
          <w:rFonts w:ascii="Times New Roman" w:hAnsi="Times New Roman" w:cs="Times New Roman"/>
          <w:sz w:val="28"/>
          <w:szCs w:val="28"/>
        </w:rPr>
        <w:t>от 04 февраля 2014 года № 188</w:t>
      </w:r>
      <w:r w:rsidR="001420AD" w:rsidRPr="005C20BD">
        <w:rPr>
          <w:rFonts w:ascii="Times New Roman" w:hAnsi="Times New Roman" w:cs="Times New Roman"/>
          <w:sz w:val="28"/>
          <w:szCs w:val="28"/>
        </w:rPr>
        <w:t>,</w:t>
      </w:r>
      <w:r w:rsidR="00844F8E" w:rsidRPr="005C20BD">
        <w:rPr>
          <w:rFonts w:ascii="Times New Roman" w:hAnsi="Times New Roman" w:cs="Times New Roman"/>
          <w:sz w:val="28"/>
          <w:szCs w:val="28"/>
        </w:rPr>
        <w:t xml:space="preserve"> от </w:t>
      </w:r>
      <w:r w:rsidR="002863F0" w:rsidRPr="005C20BD">
        <w:rPr>
          <w:rFonts w:ascii="Times New Roman" w:hAnsi="Times New Roman" w:cs="Times New Roman"/>
          <w:sz w:val="28"/>
          <w:szCs w:val="28"/>
        </w:rPr>
        <w:t>14 апреля</w:t>
      </w:r>
      <w:r w:rsidR="00844F8E" w:rsidRPr="005C20BD">
        <w:rPr>
          <w:rFonts w:ascii="Times New Roman" w:hAnsi="Times New Roman" w:cs="Times New Roman"/>
          <w:sz w:val="28"/>
          <w:szCs w:val="28"/>
        </w:rPr>
        <w:t xml:space="preserve"> 2014 года </w:t>
      </w:r>
      <w:r w:rsid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844F8E" w:rsidRPr="005C20BD">
        <w:rPr>
          <w:rFonts w:ascii="Times New Roman" w:hAnsi="Times New Roman" w:cs="Times New Roman"/>
          <w:sz w:val="28"/>
          <w:szCs w:val="28"/>
        </w:rPr>
        <w:t xml:space="preserve">№ </w:t>
      </w:r>
      <w:r w:rsidR="002863F0" w:rsidRPr="005C20BD">
        <w:rPr>
          <w:rFonts w:ascii="Times New Roman" w:hAnsi="Times New Roman" w:cs="Times New Roman"/>
          <w:sz w:val="28"/>
          <w:szCs w:val="28"/>
        </w:rPr>
        <w:t>768</w:t>
      </w:r>
      <w:r w:rsidR="00EF5683" w:rsidRPr="005C20BD">
        <w:rPr>
          <w:rFonts w:ascii="Times New Roman" w:hAnsi="Times New Roman" w:cs="Times New Roman"/>
          <w:sz w:val="28"/>
          <w:szCs w:val="28"/>
        </w:rPr>
        <w:t>,</w:t>
      </w:r>
      <w:r w:rsidR="001420AD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1420AD" w:rsidRPr="005C20BD">
        <w:rPr>
          <w:rFonts w:ascii="Times New Roman" w:hAnsi="Times New Roman" w:cs="Times New Roman"/>
          <w:sz w:val="28"/>
          <w:szCs w:val="28"/>
        </w:rPr>
        <w:t xml:space="preserve">от </w:t>
      </w:r>
      <w:r w:rsidR="00602D85" w:rsidRPr="005C20BD">
        <w:rPr>
          <w:rFonts w:ascii="Times New Roman" w:hAnsi="Times New Roman" w:cs="Times New Roman"/>
          <w:sz w:val="28"/>
          <w:szCs w:val="28"/>
        </w:rPr>
        <w:t>13 мая 2014 года № 915</w:t>
      </w:r>
      <w:r w:rsidR="005C20BD" w:rsidRPr="005C20BD">
        <w:rPr>
          <w:rFonts w:ascii="Times New Roman" w:hAnsi="Times New Roman" w:cs="Times New Roman"/>
          <w:sz w:val="28"/>
          <w:szCs w:val="28"/>
        </w:rPr>
        <w:t>,</w:t>
      </w:r>
      <w:r w:rsidR="00EF5683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EF5683" w:rsidRPr="005C20BD">
        <w:rPr>
          <w:rFonts w:ascii="Times New Roman" w:hAnsi="Times New Roman" w:cs="Times New Roman"/>
          <w:sz w:val="28"/>
          <w:szCs w:val="28"/>
        </w:rPr>
        <w:t>от 15 августа 2014 года  № 1622</w:t>
      </w:r>
      <w:r w:rsidR="005C20BD" w:rsidRPr="005C20BD">
        <w:rPr>
          <w:rFonts w:ascii="Times New Roman" w:hAnsi="Times New Roman" w:cs="Times New Roman"/>
          <w:sz w:val="28"/>
          <w:szCs w:val="28"/>
        </w:rPr>
        <w:t xml:space="preserve"> и от 17.09.2014</w:t>
      </w:r>
      <w:r w:rsid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5C20BD" w:rsidRPr="005C20BD">
        <w:rPr>
          <w:rFonts w:ascii="Times New Roman" w:hAnsi="Times New Roman" w:cs="Times New Roman"/>
          <w:sz w:val="28"/>
          <w:szCs w:val="28"/>
        </w:rPr>
        <w:t>г.</w:t>
      </w:r>
      <w:r w:rsid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5C20BD" w:rsidRPr="005C20BD">
        <w:rPr>
          <w:rFonts w:ascii="Times New Roman" w:hAnsi="Times New Roman" w:cs="Times New Roman"/>
          <w:sz w:val="28"/>
          <w:szCs w:val="28"/>
        </w:rPr>
        <w:t>№ 1796</w:t>
      </w:r>
      <w:r w:rsidR="00B45689" w:rsidRPr="005C20BD">
        <w:rPr>
          <w:rFonts w:ascii="Times New Roman" w:hAnsi="Times New Roman" w:cs="Times New Roman"/>
          <w:sz w:val="28"/>
          <w:szCs w:val="28"/>
        </w:rPr>
        <w:t>)</w:t>
      </w:r>
      <w:r w:rsidR="00602D85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306608" w:rsidRPr="005C20BD">
        <w:rPr>
          <w:rFonts w:ascii="Times New Roman" w:hAnsi="Times New Roman" w:cs="Times New Roman"/>
          <w:sz w:val="28"/>
          <w:szCs w:val="28"/>
        </w:rPr>
        <w:t xml:space="preserve">(далее  - </w:t>
      </w:r>
      <w:r w:rsidR="001D2280" w:rsidRPr="005C20BD">
        <w:rPr>
          <w:rFonts w:ascii="Times New Roman" w:hAnsi="Times New Roman" w:cs="Times New Roman"/>
          <w:sz w:val="28"/>
          <w:szCs w:val="28"/>
        </w:rPr>
        <w:t>П</w:t>
      </w:r>
      <w:r w:rsidR="00306608" w:rsidRPr="005C20BD">
        <w:rPr>
          <w:rFonts w:ascii="Times New Roman" w:hAnsi="Times New Roman" w:cs="Times New Roman"/>
          <w:sz w:val="28"/>
          <w:szCs w:val="28"/>
        </w:rPr>
        <w:t>рограмма)</w:t>
      </w:r>
      <w:r w:rsidR="00771D35" w:rsidRPr="005C20BD">
        <w:rPr>
          <w:rFonts w:ascii="Times New Roman" w:hAnsi="Times New Roman" w:cs="Times New Roman"/>
          <w:sz w:val="28"/>
          <w:szCs w:val="28"/>
        </w:rPr>
        <w:t>,</w:t>
      </w:r>
      <w:r w:rsidR="00CB0C3A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602D85" w:rsidRPr="005C20B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2D85" w:rsidRPr="005C20BD" w:rsidRDefault="00602D85" w:rsidP="00387B28">
      <w:pPr>
        <w:pStyle w:val="a5"/>
        <w:numPr>
          <w:ilvl w:val="1"/>
          <w:numId w:val="8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5C20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20BD">
        <w:rPr>
          <w:rFonts w:ascii="Times New Roman" w:hAnsi="Times New Roman" w:cs="Times New Roman"/>
          <w:sz w:val="28"/>
          <w:szCs w:val="28"/>
        </w:rPr>
        <w:t xml:space="preserve"> «Паспорт Программы» позицию «Объемы и источники финансирования» изложить в следующей редакции:</w:t>
      </w:r>
    </w:p>
    <w:p w:rsidR="00387B28" w:rsidRPr="005C20BD" w:rsidRDefault="00387B28" w:rsidP="00387B28">
      <w:pPr>
        <w:pStyle w:val="a5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945"/>
      </w:tblGrid>
      <w:tr w:rsidR="00387B28" w:rsidRPr="005C20BD" w:rsidTr="00837A03">
        <w:trPr>
          <w:trHeight w:val="568"/>
          <w:tblCellSpacing w:w="5" w:type="nil"/>
        </w:trPr>
        <w:tc>
          <w:tcPr>
            <w:tcW w:w="2694" w:type="dxa"/>
            <w:vAlign w:val="center"/>
          </w:tcPr>
          <w:p w:rsidR="00387B28" w:rsidRPr="005C20BD" w:rsidRDefault="00387B28" w:rsidP="00387B28">
            <w:pPr>
              <w:pStyle w:val="ConsPlusCell"/>
              <w:jc w:val="center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 xml:space="preserve">Объемы и источники     </w:t>
            </w:r>
            <w:r w:rsidRPr="005C20BD">
              <w:rPr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6945" w:type="dxa"/>
            <w:vAlign w:val="center"/>
          </w:tcPr>
          <w:p w:rsidR="00387B28" w:rsidRPr="005C20BD" w:rsidRDefault="00387B28" w:rsidP="00387B28">
            <w:pPr>
              <w:pStyle w:val="ConsPlusCell"/>
              <w:jc w:val="center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 xml:space="preserve">Объем средств, необходимых для реализации        </w:t>
            </w:r>
            <w:r w:rsidRPr="005C20BD">
              <w:rPr>
                <w:sz w:val="28"/>
                <w:szCs w:val="28"/>
              </w:rPr>
              <w:br/>
              <w:t>Программы на 2012 - 2015 годы</w:t>
            </w:r>
          </w:p>
        </w:tc>
      </w:tr>
    </w:tbl>
    <w:p w:rsidR="00602D85" w:rsidRPr="005C20BD" w:rsidRDefault="00602D85" w:rsidP="00387B28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945"/>
      </w:tblGrid>
      <w:tr w:rsidR="00387B28" w:rsidRPr="005C20BD" w:rsidTr="00387B28">
        <w:trPr>
          <w:trHeight w:val="201"/>
          <w:tblHeader/>
          <w:tblCellSpacing w:w="5" w:type="nil"/>
        </w:trPr>
        <w:tc>
          <w:tcPr>
            <w:tcW w:w="2694" w:type="dxa"/>
            <w:vAlign w:val="center"/>
          </w:tcPr>
          <w:p w:rsidR="00387B28" w:rsidRPr="005C20BD" w:rsidRDefault="00387B28" w:rsidP="00387B28">
            <w:pPr>
              <w:pStyle w:val="ConsPlusCell"/>
              <w:jc w:val="center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vAlign w:val="center"/>
          </w:tcPr>
          <w:p w:rsidR="00387B28" w:rsidRPr="005C20BD" w:rsidRDefault="00387B28" w:rsidP="00387B28">
            <w:pPr>
              <w:pStyle w:val="ConsPlusCell"/>
              <w:jc w:val="center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>2</w:t>
            </w:r>
          </w:p>
        </w:tc>
      </w:tr>
      <w:tr w:rsidR="00387B28" w:rsidRPr="005C20BD" w:rsidTr="00D7720C">
        <w:trPr>
          <w:trHeight w:val="568"/>
          <w:tblCellSpacing w:w="5" w:type="nil"/>
        </w:trPr>
        <w:tc>
          <w:tcPr>
            <w:tcW w:w="2694" w:type="dxa"/>
          </w:tcPr>
          <w:p w:rsidR="00387B28" w:rsidRPr="005C20BD" w:rsidRDefault="00387B28" w:rsidP="00387B28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387B28" w:rsidRPr="005C20BD" w:rsidRDefault="00387B28" w:rsidP="00387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17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30 381,55345</w:t>
            </w:r>
            <w:r w:rsidRP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числе:                            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средства местного бюджета – </w:t>
            </w:r>
            <w:r w:rsidR="005C20BD"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 w:rsidR="00A17513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  <w:r w:rsidR="005C20BD">
              <w:rPr>
                <w:rFonts w:ascii="Times New Roman" w:hAnsi="Times New Roman" w:cs="Times New Roman"/>
                <w:sz w:val="28"/>
                <w:szCs w:val="28"/>
              </w:rPr>
              <w:t>,85345</w:t>
            </w:r>
            <w:r w:rsidRP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из них:                                 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2012 году – </w:t>
            </w:r>
            <w:r w:rsidRP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1 014,41000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               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2013 году – </w:t>
            </w:r>
            <w:r w:rsidRP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8 116,09641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               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2014 году – </w:t>
            </w:r>
            <w:r w:rsid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13 4</w:t>
            </w:r>
            <w:r w:rsidR="007F0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5,34704</w:t>
            </w:r>
            <w:r w:rsidRP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               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2015 году – </w:t>
            </w:r>
            <w:r w:rsidR="00A17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3 957,00000</w:t>
            </w:r>
            <w:r w:rsidRPr="005C2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         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средства областного бюджета – </w:t>
            </w:r>
            <w:r w:rsidR="007F05F5">
              <w:rPr>
                <w:rFonts w:ascii="Times New Roman" w:hAnsi="Times New Roman" w:cs="Times New Roman"/>
                <w:sz w:val="28"/>
                <w:szCs w:val="28"/>
              </w:rPr>
              <w:t>2 5</w:t>
            </w:r>
            <w:r w:rsidRPr="005C20BD">
              <w:rPr>
                <w:rFonts w:ascii="Times New Roman" w:hAnsi="Times New Roman" w:cs="Times New Roman"/>
                <w:sz w:val="28"/>
                <w:szCs w:val="28"/>
              </w:rPr>
              <w:t xml:space="preserve">05,00000  тыс. рублей, из них:                                  </w:t>
            </w:r>
          </w:p>
          <w:p w:rsidR="00387B28" w:rsidRDefault="00387B28" w:rsidP="00387B28">
            <w:pPr>
              <w:pStyle w:val="ConsPlusCell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>2013 год – 1 105,00000 тыс. рублей;</w:t>
            </w:r>
          </w:p>
          <w:p w:rsidR="005C20BD" w:rsidRPr="005C20BD" w:rsidRDefault="005C20BD" w:rsidP="00387B28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7F05F5">
              <w:rPr>
                <w:sz w:val="28"/>
                <w:szCs w:val="28"/>
              </w:rPr>
              <w:t>1 4</w:t>
            </w:r>
            <w:r>
              <w:rPr>
                <w:sz w:val="28"/>
                <w:szCs w:val="28"/>
              </w:rPr>
              <w:t>00,00000 тыс. рублей;</w:t>
            </w:r>
          </w:p>
          <w:p w:rsidR="00387B28" w:rsidRPr="005C20BD" w:rsidRDefault="00387B28" w:rsidP="00387B28">
            <w:pPr>
              <w:pStyle w:val="ConsPlusCell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>3) средства федерального бюджета – 300,00000 тыс. рублей, из них:</w:t>
            </w:r>
          </w:p>
          <w:p w:rsidR="00387B28" w:rsidRPr="005C20BD" w:rsidRDefault="00387B28" w:rsidP="00387B28">
            <w:pPr>
              <w:pStyle w:val="ConsPlusCell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>2014 год – 300,00000 тыс. рублей,</w:t>
            </w:r>
          </w:p>
          <w:p w:rsidR="00387B28" w:rsidRPr="005C20BD" w:rsidRDefault="00387B28" w:rsidP="00387B28">
            <w:pPr>
              <w:pStyle w:val="ConsPlusCell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 xml:space="preserve">4) средства, планируемые за счет внебюджетных       </w:t>
            </w:r>
            <w:r w:rsidRPr="005C20BD">
              <w:rPr>
                <w:sz w:val="28"/>
                <w:szCs w:val="28"/>
              </w:rPr>
              <w:br/>
              <w:t xml:space="preserve">источников, – </w:t>
            </w:r>
            <w:r w:rsidRPr="005C20BD">
              <w:rPr>
                <w:color w:val="000000"/>
                <w:sz w:val="28"/>
                <w:szCs w:val="28"/>
              </w:rPr>
              <w:t>1</w:t>
            </w:r>
            <w:r w:rsidR="00EC5667">
              <w:rPr>
                <w:color w:val="000000"/>
                <w:sz w:val="28"/>
                <w:szCs w:val="28"/>
              </w:rPr>
              <w:t> 083,70000</w:t>
            </w:r>
            <w:r w:rsidRPr="005C20BD">
              <w:rPr>
                <w:color w:val="000000"/>
                <w:sz w:val="28"/>
                <w:szCs w:val="28"/>
              </w:rPr>
              <w:t xml:space="preserve"> </w:t>
            </w:r>
            <w:r w:rsidRPr="005C20BD">
              <w:rPr>
                <w:sz w:val="28"/>
                <w:szCs w:val="28"/>
              </w:rPr>
              <w:t xml:space="preserve">тыс. рублей, </w:t>
            </w:r>
          </w:p>
          <w:p w:rsidR="00387B28" w:rsidRPr="005C20BD" w:rsidRDefault="00387B28" w:rsidP="00EC5667">
            <w:pPr>
              <w:pStyle w:val="ConsPlusCell"/>
              <w:rPr>
                <w:sz w:val="28"/>
                <w:szCs w:val="28"/>
              </w:rPr>
            </w:pPr>
            <w:r w:rsidRPr="005C20BD">
              <w:rPr>
                <w:sz w:val="28"/>
                <w:szCs w:val="28"/>
              </w:rPr>
              <w:t xml:space="preserve">из них:        </w:t>
            </w:r>
            <w:r w:rsidRPr="005C20BD">
              <w:rPr>
                <w:sz w:val="28"/>
                <w:szCs w:val="28"/>
              </w:rPr>
              <w:br/>
              <w:t xml:space="preserve">2012 год – </w:t>
            </w:r>
            <w:r w:rsidRPr="005C20BD">
              <w:rPr>
                <w:color w:val="000000"/>
                <w:sz w:val="28"/>
                <w:szCs w:val="28"/>
              </w:rPr>
              <w:t xml:space="preserve">325,70000 </w:t>
            </w:r>
            <w:r w:rsidRPr="005C20BD">
              <w:rPr>
                <w:sz w:val="28"/>
                <w:szCs w:val="28"/>
              </w:rPr>
              <w:t xml:space="preserve">тыс. рублей;                    </w:t>
            </w:r>
            <w:r w:rsidRPr="005C20BD">
              <w:rPr>
                <w:sz w:val="28"/>
                <w:szCs w:val="28"/>
              </w:rPr>
              <w:br/>
              <w:t xml:space="preserve">2013 год – </w:t>
            </w:r>
            <w:r w:rsidRPr="005C20BD">
              <w:rPr>
                <w:color w:val="000000"/>
                <w:sz w:val="28"/>
                <w:szCs w:val="28"/>
              </w:rPr>
              <w:t xml:space="preserve">275,00000 </w:t>
            </w:r>
            <w:r w:rsidRPr="005C20BD">
              <w:rPr>
                <w:sz w:val="28"/>
                <w:szCs w:val="28"/>
              </w:rPr>
              <w:t xml:space="preserve">тыс. рублей;                    </w:t>
            </w:r>
            <w:r w:rsidRPr="005C20BD">
              <w:rPr>
                <w:sz w:val="28"/>
                <w:szCs w:val="28"/>
              </w:rPr>
              <w:br/>
              <w:t xml:space="preserve">2014 год – </w:t>
            </w:r>
            <w:r w:rsidRPr="005C20BD">
              <w:rPr>
                <w:color w:val="000000"/>
                <w:sz w:val="28"/>
                <w:szCs w:val="28"/>
              </w:rPr>
              <w:t>2</w:t>
            </w:r>
            <w:r w:rsidR="00EC5667">
              <w:rPr>
                <w:color w:val="000000"/>
                <w:sz w:val="28"/>
                <w:szCs w:val="28"/>
              </w:rPr>
              <w:t>36</w:t>
            </w:r>
            <w:r w:rsidRPr="005C20BD">
              <w:rPr>
                <w:color w:val="000000"/>
                <w:sz w:val="28"/>
                <w:szCs w:val="28"/>
              </w:rPr>
              <w:t>,00000</w:t>
            </w:r>
            <w:r w:rsidRPr="005C20BD">
              <w:rPr>
                <w:sz w:val="28"/>
                <w:szCs w:val="28"/>
              </w:rPr>
              <w:t xml:space="preserve">  тыс. рублей;                    </w:t>
            </w:r>
            <w:r w:rsidRPr="005C20BD">
              <w:rPr>
                <w:sz w:val="28"/>
                <w:szCs w:val="28"/>
              </w:rPr>
              <w:br/>
              <w:t xml:space="preserve">2015 год – </w:t>
            </w:r>
            <w:r w:rsidRPr="005C20BD">
              <w:rPr>
                <w:color w:val="000000"/>
                <w:sz w:val="28"/>
                <w:szCs w:val="28"/>
              </w:rPr>
              <w:t xml:space="preserve">247,00000 </w:t>
            </w:r>
            <w:r w:rsidRPr="005C20BD">
              <w:rPr>
                <w:sz w:val="28"/>
                <w:szCs w:val="28"/>
              </w:rPr>
              <w:t xml:space="preserve">тыс. рублей                     </w:t>
            </w:r>
          </w:p>
        </w:tc>
      </w:tr>
    </w:tbl>
    <w:p w:rsidR="00602D85" w:rsidRPr="005C20BD" w:rsidRDefault="00602D85" w:rsidP="00602D85">
      <w:pPr>
        <w:pStyle w:val="a5"/>
        <w:tabs>
          <w:tab w:val="left" w:pos="1276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2D85" w:rsidRPr="005C20BD" w:rsidRDefault="00602D85" w:rsidP="00387B28">
      <w:pPr>
        <w:pStyle w:val="a5"/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 xml:space="preserve">Главу 3 раздела </w:t>
      </w:r>
      <w:r w:rsidRPr="005C20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20BD">
        <w:rPr>
          <w:rFonts w:ascii="Times New Roman" w:hAnsi="Times New Roman" w:cs="Times New Roman"/>
          <w:sz w:val="28"/>
          <w:szCs w:val="28"/>
        </w:rPr>
        <w:t xml:space="preserve"> «Муниципальная программа «Развитие культуры в Кушвинском городском округе» на 2012 - 2015 годы» изложить в следующей редакции:</w:t>
      </w:r>
    </w:p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>«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>Глава 3. РЕСУРСНОЕ ОБЕСПЕЧЕНИЕ</w:t>
      </w:r>
    </w:p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602D85" w:rsidRPr="005C20BD" w:rsidRDefault="00602D85" w:rsidP="00602D8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D85" w:rsidRPr="005C20BD" w:rsidRDefault="00602D85" w:rsidP="00602D8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Средства на реализацию мероприятий Программы предусматриваются </w:t>
      </w:r>
      <w:r w:rsidRPr="005C20BD">
        <w:rPr>
          <w:rFonts w:ascii="Times New Roman" w:hAnsi="Times New Roman" w:cs="Times New Roman"/>
          <w:sz w:val="28"/>
          <w:szCs w:val="28"/>
        </w:rPr>
        <w:t>Управлению культуры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 Кушвинского городского округа. Финансирование Программы осуществляется за счет трех источников: средств бюджета Кушвинского городского округа (далее – местный бюджет), средств бюджета Свердловской области (далее – областной бюджет) и внебюджетных источников. </w:t>
      </w:r>
    </w:p>
    <w:p w:rsidR="00602D85" w:rsidRPr="005C20BD" w:rsidRDefault="00602D85" w:rsidP="00602D8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A17513">
        <w:rPr>
          <w:rFonts w:ascii="Times New Roman" w:hAnsi="Times New Roman" w:cs="Times New Roman"/>
          <w:color w:val="000000"/>
          <w:sz w:val="28"/>
          <w:szCs w:val="28"/>
        </w:rPr>
        <w:t xml:space="preserve">30 381,55345 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>тыс. рублей, в том числе за счет средств:</w:t>
      </w:r>
    </w:p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1) местного бюджета </w:t>
      </w:r>
      <w:r w:rsidRPr="005C20BD">
        <w:rPr>
          <w:rFonts w:ascii="Times New Roman" w:hAnsi="Times New Roman" w:cs="Times New Roman"/>
          <w:sz w:val="28"/>
          <w:szCs w:val="28"/>
        </w:rPr>
        <w:t>–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E9D" w:rsidRPr="005C2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7513">
        <w:rPr>
          <w:rFonts w:ascii="Times New Roman" w:hAnsi="Times New Roman" w:cs="Times New Roman"/>
          <w:sz w:val="28"/>
          <w:szCs w:val="28"/>
        </w:rPr>
        <w:t>26 492,85345</w:t>
      </w:r>
      <w:r w:rsidR="00EC5667" w:rsidRPr="005C20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2E9D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C20BD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7F05F5">
        <w:rPr>
          <w:rFonts w:ascii="Times New Roman" w:hAnsi="Times New Roman" w:cs="Times New Roman"/>
          <w:sz w:val="28"/>
          <w:szCs w:val="28"/>
        </w:rPr>
        <w:t>2 5</w:t>
      </w:r>
      <w:r w:rsidRPr="005C20BD">
        <w:rPr>
          <w:rFonts w:ascii="Times New Roman" w:hAnsi="Times New Roman" w:cs="Times New Roman"/>
          <w:sz w:val="28"/>
          <w:szCs w:val="28"/>
        </w:rPr>
        <w:t>05,00000 тыс. рублей;</w:t>
      </w:r>
    </w:p>
    <w:p w:rsidR="00387B28" w:rsidRPr="005C20BD" w:rsidRDefault="00387B28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>3) федерального бюджета – 300,00000 тыс. рублей;</w:t>
      </w:r>
    </w:p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 xml:space="preserve">3) 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внебюджетных источников </w:t>
      </w:r>
      <w:r w:rsidRPr="005C20BD">
        <w:rPr>
          <w:rFonts w:ascii="Times New Roman" w:hAnsi="Times New Roman" w:cs="Times New Roman"/>
          <w:sz w:val="28"/>
          <w:szCs w:val="28"/>
        </w:rPr>
        <w:t>–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667" w:rsidRPr="00EC5667">
        <w:rPr>
          <w:rFonts w:ascii="Times New Roman" w:hAnsi="Times New Roman" w:cs="Times New Roman"/>
          <w:color w:val="000000"/>
          <w:sz w:val="28"/>
          <w:szCs w:val="28"/>
        </w:rPr>
        <w:t>1 083,70000</w:t>
      </w:r>
      <w:r w:rsidR="00EC5667" w:rsidRPr="005C20BD">
        <w:rPr>
          <w:color w:val="000000"/>
          <w:sz w:val="28"/>
          <w:szCs w:val="28"/>
        </w:rPr>
        <w:t xml:space="preserve"> 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 Программы будут уточняться ежегодно при подготовке проекта бюджета Кушвинского городского округа на очередной финансовый год.</w:t>
      </w:r>
    </w:p>
    <w:p w:rsidR="00602D85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eastAsia="Times New Roman" w:hAnsi="Times New Roman" w:cs="Times New Roman"/>
          <w:sz w:val="28"/>
          <w:szCs w:val="28"/>
        </w:rPr>
        <w:t>Объемы финансирования Программы по источникам и направлениям расходования средств распределены следующим образом:</w:t>
      </w:r>
    </w:p>
    <w:p w:rsidR="00EC5667" w:rsidRPr="005C20BD" w:rsidRDefault="00EC5667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781" w:type="dxa"/>
        <w:tblInd w:w="108" w:type="dxa"/>
        <w:tblLayout w:type="fixed"/>
        <w:tblLook w:val="04A0"/>
      </w:tblPr>
      <w:tblGrid>
        <w:gridCol w:w="1985"/>
        <w:gridCol w:w="1559"/>
        <w:gridCol w:w="1559"/>
        <w:gridCol w:w="1560"/>
        <w:gridCol w:w="1559"/>
        <w:gridCol w:w="1559"/>
      </w:tblGrid>
      <w:tr w:rsidR="00602D85" w:rsidRPr="00EC5667" w:rsidTr="00EC5667">
        <w:tc>
          <w:tcPr>
            <w:tcW w:w="1985" w:type="dxa"/>
            <w:vMerge w:val="restart"/>
            <w:vAlign w:val="center"/>
          </w:tcPr>
          <w:p w:rsidR="00602D85" w:rsidRPr="00EC5667" w:rsidRDefault="00602D85" w:rsidP="00EC5667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602D85" w:rsidRPr="00EC5667" w:rsidRDefault="00602D85" w:rsidP="00D7720C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602D85" w:rsidRPr="00EC5667" w:rsidRDefault="00602D85" w:rsidP="00D7720C">
            <w:pPr>
              <w:suppressAutoHyphens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237" w:type="dxa"/>
            <w:gridSpan w:val="4"/>
            <w:vAlign w:val="center"/>
          </w:tcPr>
          <w:p w:rsidR="00602D85" w:rsidRPr="00EC5667" w:rsidRDefault="00602D85" w:rsidP="00D7720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в том числе по годам  (тыс. рублей)</w:t>
            </w:r>
          </w:p>
        </w:tc>
      </w:tr>
      <w:tr w:rsidR="00602D85" w:rsidRPr="00EC5667" w:rsidTr="00EC5667">
        <w:trPr>
          <w:trHeight w:val="487"/>
        </w:trPr>
        <w:tc>
          <w:tcPr>
            <w:tcW w:w="1985" w:type="dxa"/>
            <w:vMerge/>
            <w:vAlign w:val="center"/>
          </w:tcPr>
          <w:p w:rsidR="00602D85" w:rsidRPr="00EC5667" w:rsidRDefault="00602D85" w:rsidP="00D7720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02D85" w:rsidRPr="00EC5667" w:rsidRDefault="00602D85" w:rsidP="00D7720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02D85" w:rsidRPr="00EC5667" w:rsidRDefault="00602D85" w:rsidP="00D7720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60" w:type="dxa"/>
            <w:vAlign w:val="center"/>
          </w:tcPr>
          <w:p w:rsidR="00602D85" w:rsidRPr="00EC5667" w:rsidRDefault="00602D85" w:rsidP="00D7720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vAlign w:val="center"/>
          </w:tcPr>
          <w:p w:rsidR="00602D85" w:rsidRPr="00EC5667" w:rsidRDefault="00602D85" w:rsidP="00D7720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vAlign w:val="center"/>
          </w:tcPr>
          <w:p w:rsidR="00602D85" w:rsidRPr="00EC5667" w:rsidRDefault="00602D85" w:rsidP="00D7720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1560"/>
        <w:gridCol w:w="1560"/>
        <w:gridCol w:w="1562"/>
        <w:gridCol w:w="1557"/>
      </w:tblGrid>
      <w:tr w:rsidR="00602D85" w:rsidRPr="00EC5667" w:rsidTr="008349CF">
        <w:trPr>
          <w:tblHeader/>
        </w:trPr>
        <w:tc>
          <w:tcPr>
            <w:tcW w:w="1985" w:type="dxa"/>
            <w:vAlign w:val="center"/>
          </w:tcPr>
          <w:p w:rsidR="00602D85" w:rsidRPr="00EC5667" w:rsidRDefault="00602D85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02D85" w:rsidRPr="00EC5667" w:rsidRDefault="00602D85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2D85" w:rsidRPr="00EC5667" w:rsidRDefault="00602D85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2D85" w:rsidRPr="00EC5667" w:rsidRDefault="00602D85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02D85" w:rsidRPr="00EC5667" w:rsidRDefault="00602D85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02D85" w:rsidRPr="00EC5667" w:rsidRDefault="00602D85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D85" w:rsidRPr="00EC5667" w:rsidTr="008349CF">
        <w:tc>
          <w:tcPr>
            <w:tcW w:w="9783" w:type="dxa"/>
            <w:gridSpan w:val="6"/>
          </w:tcPr>
          <w:p w:rsidR="00602D85" w:rsidRPr="00EC5667" w:rsidRDefault="00602D85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Общие расходы на реализацию Программы</w:t>
            </w:r>
          </w:p>
        </w:tc>
      </w:tr>
      <w:tr w:rsidR="00602D85" w:rsidRPr="00EC5667" w:rsidTr="008349CF">
        <w:tc>
          <w:tcPr>
            <w:tcW w:w="1985" w:type="dxa"/>
          </w:tcPr>
          <w:p w:rsidR="00602D85" w:rsidRPr="00EC5667" w:rsidRDefault="00602D85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559" w:type="dxa"/>
            <w:vAlign w:val="bottom"/>
          </w:tcPr>
          <w:p w:rsidR="00602D85" w:rsidRPr="00A17513" w:rsidRDefault="00A17513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7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30 381,55345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2D85" w:rsidRPr="00EC5667" w:rsidRDefault="00602D85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1 340,11000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02D85" w:rsidRPr="00EC5667" w:rsidRDefault="00602D85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9 496,09641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602D85" w:rsidRPr="00EC5667" w:rsidRDefault="007F05F5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15 341</w:t>
            </w:r>
            <w:r w:rsidR="002D3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,34704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602D85" w:rsidRPr="00EC5667" w:rsidRDefault="00602D85" w:rsidP="00A17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="00A17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</w:tr>
      <w:tr w:rsidR="00602D85" w:rsidRPr="00EC5667" w:rsidTr="008349CF">
        <w:trPr>
          <w:trHeight w:val="340"/>
        </w:trPr>
        <w:tc>
          <w:tcPr>
            <w:tcW w:w="1985" w:type="dxa"/>
          </w:tcPr>
          <w:p w:rsidR="00602D85" w:rsidRPr="00EC5667" w:rsidRDefault="00602D85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средств: </w:t>
            </w:r>
          </w:p>
        </w:tc>
        <w:tc>
          <w:tcPr>
            <w:tcW w:w="1559" w:type="dxa"/>
            <w:vAlign w:val="bottom"/>
          </w:tcPr>
          <w:p w:rsidR="00602D85" w:rsidRPr="002D3A81" w:rsidRDefault="00602D85" w:rsidP="00D7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02D85" w:rsidRPr="00EC5667" w:rsidRDefault="00602D85" w:rsidP="00D7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02D85" w:rsidRPr="00EC5667" w:rsidRDefault="00602D85" w:rsidP="00D7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602D85" w:rsidRPr="00EC5667" w:rsidRDefault="00602D85" w:rsidP="00D7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602D85" w:rsidRPr="00EC5667" w:rsidRDefault="00602D85" w:rsidP="00D7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17B" w:rsidRPr="00EC5667" w:rsidTr="008349CF">
        <w:trPr>
          <w:trHeight w:val="340"/>
        </w:trPr>
        <w:tc>
          <w:tcPr>
            <w:tcW w:w="1985" w:type="dxa"/>
          </w:tcPr>
          <w:p w:rsidR="007F217B" w:rsidRPr="00EC5667" w:rsidRDefault="007F217B" w:rsidP="0083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  <w:vAlign w:val="bottom"/>
          </w:tcPr>
          <w:p w:rsidR="007F217B" w:rsidRPr="002D3A81" w:rsidRDefault="007F05F5" w:rsidP="002D3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</w:t>
            </w:r>
            <w:r w:rsidR="007F217B" w:rsidRPr="002D3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217B" w:rsidRPr="00EC5667" w:rsidRDefault="007F217B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217B" w:rsidRPr="00EC5667" w:rsidRDefault="007F217B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7F217B" w:rsidRPr="00EC5667" w:rsidRDefault="007F05F5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</w:t>
            </w:r>
            <w:r w:rsidR="002D3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F217B"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F217B" w:rsidRPr="00EC5667" w:rsidRDefault="007F217B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7F217B" w:rsidRPr="00EC5667" w:rsidTr="008349CF">
        <w:trPr>
          <w:trHeight w:val="274"/>
        </w:trPr>
        <w:tc>
          <w:tcPr>
            <w:tcW w:w="1985" w:type="dxa"/>
          </w:tcPr>
          <w:p w:rsidR="007F217B" w:rsidRPr="00EC5667" w:rsidRDefault="007F217B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7F217B" w:rsidRPr="002D3A81" w:rsidRDefault="002D3A81" w:rsidP="00A175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A81">
              <w:rPr>
                <w:rFonts w:ascii="Times New Roman" w:hAnsi="Times New Roman" w:cs="Times New Roman"/>
                <w:sz w:val="24"/>
                <w:szCs w:val="24"/>
              </w:rPr>
              <w:t>26 </w:t>
            </w:r>
            <w:r w:rsidR="00A1751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Pr="002D3A81">
              <w:rPr>
                <w:rFonts w:ascii="Times New Roman" w:hAnsi="Times New Roman" w:cs="Times New Roman"/>
                <w:sz w:val="24"/>
                <w:szCs w:val="24"/>
              </w:rPr>
              <w:t>,85345</w:t>
            </w:r>
            <w:r w:rsidRPr="002D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217B" w:rsidRPr="00EC5667" w:rsidRDefault="007F217B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1 014,41000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217B" w:rsidRPr="00EC5667" w:rsidRDefault="007F217B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8 116,09641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7F217B" w:rsidRPr="00EC5667" w:rsidRDefault="002D3A81" w:rsidP="007F0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13 4</w:t>
            </w:r>
            <w:r w:rsidR="007F0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5,34704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F217B" w:rsidRPr="00EC5667" w:rsidRDefault="00A17513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3 957</w:t>
            </w:r>
            <w:r w:rsidR="007F217B"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</w:tr>
      <w:tr w:rsidR="00387B28" w:rsidRPr="00EC5667" w:rsidTr="008349CF">
        <w:trPr>
          <w:trHeight w:val="274"/>
        </w:trPr>
        <w:tc>
          <w:tcPr>
            <w:tcW w:w="1985" w:type="dxa"/>
          </w:tcPr>
          <w:p w:rsidR="00387B28" w:rsidRPr="00EC5667" w:rsidRDefault="00387B28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vAlign w:val="bottom"/>
          </w:tcPr>
          <w:p w:rsidR="00387B28" w:rsidRPr="002D3A81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1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387B28" w:rsidRPr="00EC5667" w:rsidTr="008349CF">
        <w:trPr>
          <w:trHeight w:val="446"/>
        </w:trPr>
        <w:tc>
          <w:tcPr>
            <w:tcW w:w="1985" w:type="dxa"/>
          </w:tcPr>
          <w:p w:rsidR="00387B28" w:rsidRPr="00EC5667" w:rsidRDefault="00387B28" w:rsidP="00D772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</w:t>
            </w:r>
          </w:p>
          <w:p w:rsidR="00387B28" w:rsidRPr="00EC5667" w:rsidRDefault="00387B28" w:rsidP="00D772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</w:t>
            </w:r>
          </w:p>
        </w:tc>
        <w:tc>
          <w:tcPr>
            <w:tcW w:w="1559" w:type="dxa"/>
            <w:vAlign w:val="bottom"/>
          </w:tcPr>
          <w:p w:rsidR="00387B28" w:rsidRPr="002D3A81" w:rsidRDefault="00387B28" w:rsidP="002D3A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3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D3A81" w:rsidRPr="002D3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</w:t>
            </w:r>
            <w:r w:rsidRPr="002D3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325,70000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2D3A81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  <w:r w:rsidR="00387B28"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247,00000</w:t>
            </w:r>
          </w:p>
        </w:tc>
      </w:tr>
      <w:tr w:rsidR="00387B28" w:rsidRPr="00EC5667" w:rsidTr="008349CF">
        <w:tc>
          <w:tcPr>
            <w:tcW w:w="9783" w:type="dxa"/>
            <w:gridSpan w:val="6"/>
            <w:vAlign w:val="center"/>
          </w:tcPr>
          <w:p w:rsidR="00387B28" w:rsidRPr="00EC5667" w:rsidRDefault="00387B28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Капитальные вложения</w:t>
            </w:r>
          </w:p>
        </w:tc>
      </w:tr>
      <w:tr w:rsidR="00387B28" w:rsidRPr="00EC5667" w:rsidTr="008349CF">
        <w:trPr>
          <w:trHeight w:val="430"/>
        </w:trPr>
        <w:tc>
          <w:tcPr>
            <w:tcW w:w="1985" w:type="dxa"/>
            <w:vAlign w:val="center"/>
          </w:tcPr>
          <w:p w:rsidR="00387B28" w:rsidRPr="00EC5667" w:rsidRDefault="00387B28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559" w:type="dxa"/>
            <w:vAlign w:val="bottom"/>
          </w:tcPr>
          <w:p w:rsidR="00387B28" w:rsidRPr="00EC5667" w:rsidRDefault="00387B28" w:rsidP="00A175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2D3A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A17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</w:t>
            </w:r>
            <w:r w:rsidR="002D3A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,77295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1 273,31000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8 842,10041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2D3A81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13 560,36254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A175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A175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067</w:t>
            </w:r>
            <w:r w:rsidRPr="00EC5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,00000</w:t>
            </w:r>
          </w:p>
        </w:tc>
      </w:tr>
      <w:tr w:rsidR="00387B28" w:rsidRPr="00EC5667" w:rsidTr="008349CF">
        <w:tc>
          <w:tcPr>
            <w:tcW w:w="1985" w:type="dxa"/>
            <w:vAlign w:val="center"/>
          </w:tcPr>
          <w:p w:rsidR="00387B28" w:rsidRPr="00EC5667" w:rsidRDefault="00387B28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средств: </w:t>
            </w:r>
          </w:p>
        </w:tc>
        <w:tc>
          <w:tcPr>
            <w:tcW w:w="1559" w:type="dxa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B28" w:rsidRPr="00EC5667" w:rsidTr="008349CF">
        <w:tc>
          <w:tcPr>
            <w:tcW w:w="1985" w:type="dxa"/>
            <w:vAlign w:val="center"/>
          </w:tcPr>
          <w:p w:rsidR="00387B28" w:rsidRPr="00EC5667" w:rsidRDefault="00387B28" w:rsidP="0083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  <w:vAlign w:val="bottom"/>
          </w:tcPr>
          <w:p w:rsidR="00387B28" w:rsidRPr="00EC5667" w:rsidRDefault="00387B28" w:rsidP="007F05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F0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387B28" w:rsidRPr="00EC5667" w:rsidTr="008349CF">
        <w:tc>
          <w:tcPr>
            <w:tcW w:w="1985" w:type="dxa"/>
            <w:vAlign w:val="center"/>
          </w:tcPr>
          <w:p w:rsidR="00387B28" w:rsidRPr="00EC5667" w:rsidRDefault="00387B28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387B28" w:rsidRPr="00EC5667" w:rsidRDefault="002D3A81" w:rsidP="00A175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</w:t>
            </w:r>
            <w:r w:rsidR="00A17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,07295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947,61000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7 537,10041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2D3A81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13 160,36254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A17513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</w:t>
            </w:r>
            <w:r w:rsidR="00387B28"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</w:tr>
      <w:tr w:rsidR="007F05F5" w:rsidRPr="00EC5667" w:rsidTr="008349CF">
        <w:trPr>
          <w:trHeight w:val="441"/>
        </w:trPr>
        <w:tc>
          <w:tcPr>
            <w:tcW w:w="1985" w:type="dxa"/>
            <w:vAlign w:val="center"/>
          </w:tcPr>
          <w:p w:rsidR="007F05F5" w:rsidRPr="00EC5667" w:rsidRDefault="007F05F5" w:rsidP="00D772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vAlign w:val="bottom"/>
          </w:tcPr>
          <w:p w:rsidR="007F05F5" w:rsidRPr="00EC5667" w:rsidRDefault="007F05F5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05F5" w:rsidRPr="00EC5667" w:rsidRDefault="007F05F5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05F5" w:rsidRPr="00EC5667" w:rsidRDefault="007F05F5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7F05F5" w:rsidRPr="00EC5667" w:rsidRDefault="007F05F5" w:rsidP="007F05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F05F5" w:rsidRPr="00EC5667" w:rsidRDefault="007F05F5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387B28" w:rsidRPr="00EC5667" w:rsidTr="008349CF">
        <w:trPr>
          <w:trHeight w:val="441"/>
        </w:trPr>
        <w:tc>
          <w:tcPr>
            <w:tcW w:w="1985" w:type="dxa"/>
            <w:vAlign w:val="center"/>
          </w:tcPr>
          <w:p w:rsidR="00387B28" w:rsidRPr="00EC5667" w:rsidRDefault="00387B28" w:rsidP="00D772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559" w:type="dxa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925,70000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325,70000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</w:tr>
      <w:tr w:rsidR="00387B28" w:rsidRPr="00EC5667" w:rsidTr="008349CF">
        <w:tc>
          <w:tcPr>
            <w:tcW w:w="9783" w:type="dxa"/>
            <w:gridSpan w:val="6"/>
          </w:tcPr>
          <w:p w:rsidR="00387B28" w:rsidRPr="00EC5667" w:rsidRDefault="00387B28" w:rsidP="00D7720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C56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C5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Прочие нужды</w:t>
            </w:r>
          </w:p>
        </w:tc>
      </w:tr>
      <w:tr w:rsidR="00387B28" w:rsidRPr="00EC5667" w:rsidTr="008349CF">
        <w:tc>
          <w:tcPr>
            <w:tcW w:w="1985" w:type="dxa"/>
            <w:vAlign w:val="center"/>
          </w:tcPr>
          <w:p w:rsidR="00387B28" w:rsidRPr="00EC5667" w:rsidRDefault="00387B28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559" w:type="dxa"/>
            <w:vAlign w:val="bottom"/>
          </w:tcPr>
          <w:p w:rsidR="00387B28" w:rsidRPr="00EC5667" w:rsidRDefault="007F05F5" w:rsidP="007F05F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</w:t>
            </w:r>
            <w:r w:rsidR="002D3A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8,78050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653,99600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7F05F5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1 780,98450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137,00000</w:t>
            </w:r>
          </w:p>
        </w:tc>
      </w:tr>
      <w:tr w:rsidR="00387B28" w:rsidRPr="00EC5667" w:rsidTr="008349CF">
        <w:tc>
          <w:tcPr>
            <w:tcW w:w="1985" w:type="dxa"/>
            <w:vAlign w:val="center"/>
          </w:tcPr>
          <w:p w:rsidR="00387B28" w:rsidRPr="00EC5667" w:rsidRDefault="00387B28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средств: </w:t>
            </w:r>
          </w:p>
        </w:tc>
        <w:tc>
          <w:tcPr>
            <w:tcW w:w="1559" w:type="dxa"/>
            <w:vAlign w:val="bottom"/>
          </w:tcPr>
          <w:p w:rsidR="00387B28" w:rsidRPr="00EC5667" w:rsidRDefault="00387B28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387B28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F5" w:rsidRPr="00EC5667" w:rsidTr="008349CF">
        <w:tc>
          <w:tcPr>
            <w:tcW w:w="1985" w:type="dxa"/>
            <w:vAlign w:val="center"/>
          </w:tcPr>
          <w:p w:rsidR="007F05F5" w:rsidRPr="00EC5667" w:rsidRDefault="007F05F5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559" w:type="dxa"/>
            <w:vAlign w:val="bottom"/>
          </w:tcPr>
          <w:p w:rsidR="007F05F5" w:rsidRPr="00EC5667" w:rsidRDefault="00E76674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05F5" w:rsidRPr="00EC5667" w:rsidRDefault="00E76674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F05F5" w:rsidRPr="00EC5667" w:rsidRDefault="00E76674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7F05F5" w:rsidRPr="00EC5667" w:rsidRDefault="00E76674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F05F5" w:rsidRPr="00EC5667" w:rsidRDefault="00E76674" w:rsidP="00387B28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387B28" w:rsidRPr="00EC5667" w:rsidTr="008349CF">
        <w:tc>
          <w:tcPr>
            <w:tcW w:w="1985" w:type="dxa"/>
            <w:vAlign w:val="center"/>
          </w:tcPr>
          <w:p w:rsidR="00387B28" w:rsidRPr="00EC5667" w:rsidRDefault="00387B28" w:rsidP="00D7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1559" w:type="dxa"/>
            <w:vAlign w:val="bottom"/>
          </w:tcPr>
          <w:p w:rsidR="00387B28" w:rsidRPr="00EC5667" w:rsidRDefault="007F05F5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  <w:r w:rsidR="002D3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,78050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578,99600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2D3A81" w:rsidP="007F05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05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4,98450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</w:tr>
      <w:tr w:rsidR="00387B28" w:rsidRPr="00EC5667" w:rsidTr="00837A03">
        <w:tc>
          <w:tcPr>
            <w:tcW w:w="1985" w:type="dxa"/>
          </w:tcPr>
          <w:p w:rsidR="00387B28" w:rsidRPr="00EC5667" w:rsidRDefault="00387B28" w:rsidP="00837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vAlign w:val="bottom"/>
          </w:tcPr>
          <w:p w:rsidR="00387B28" w:rsidRPr="00EC5667" w:rsidRDefault="00E76674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B28" w:rsidRPr="00EC5667">
              <w:rPr>
                <w:rFonts w:ascii="Times New Roman" w:hAnsi="Times New Roman" w:cs="Times New Roman"/>
                <w:sz w:val="24"/>
                <w:szCs w:val="24"/>
              </w:rPr>
              <w:t>00,00000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E76674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7B28"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387B28" w:rsidRPr="00EC5667" w:rsidTr="008349CF">
        <w:tc>
          <w:tcPr>
            <w:tcW w:w="1985" w:type="dxa"/>
            <w:vAlign w:val="center"/>
          </w:tcPr>
          <w:p w:rsidR="00387B28" w:rsidRPr="00EC5667" w:rsidRDefault="00387B28" w:rsidP="00D7720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1559" w:type="dxa"/>
            <w:vAlign w:val="bottom"/>
          </w:tcPr>
          <w:p w:rsidR="00387B28" w:rsidRPr="00EC5667" w:rsidRDefault="002D3A81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  <w:r w:rsidR="00387B28"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562" w:type="dxa"/>
            <w:shd w:val="clear" w:color="auto" w:fill="auto"/>
            <w:vAlign w:val="bottom"/>
          </w:tcPr>
          <w:p w:rsidR="00387B28" w:rsidRPr="00EC5667" w:rsidRDefault="002D3A81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387B28"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387B28" w:rsidRPr="00EC5667" w:rsidRDefault="00387B28" w:rsidP="00387B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6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47,00000</w:t>
            </w:r>
          </w:p>
        </w:tc>
      </w:tr>
    </w:tbl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2D85" w:rsidRPr="005C20BD" w:rsidRDefault="00602D85" w:rsidP="00602D85">
      <w:pPr>
        <w:widowControl w:val="0"/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BD">
        <w:rPr>
          <w:rFonts w:ascii="Times New Roman" w:eastAsia="Times New Roman" w:hAnsi="Times New Roman" w:cs="Times New Roman"/>
          <w:sz w:val="28"/>
          <w:szCs w:val="28"/>
        </w:rPr>
        <w:t>Внебюджетные средства на финансирование Программы предусматриваются за счет привлечения средств</w:t>
      </w:r>
      <w:r w:rsidRPr="005C20BD">
        <w:rPr>
          <w:rFonts w:ascii="Times New Roman" w:hAnsi="Times New Roman" w:cs="Times New Roman"/>
          <w:sz w:val="28"/>
          <w:szCs w:val="28"/>
        </w:rPr>
        <w:t>, полученных от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 иной приносящей доход деятельности </w:t>
      </w:r>
      <w:r w:rsidRPr="005C20BD">
        <w:rPr>
          <w:rFonts w:ascii="Times New Roman" w:hAnsi="Times New Roman" w:cs="Times New Roman"/>
          <w:sz w:val="28"/>
          <w:szCs w:val="28"/>
        </w:rPr>
        <w:t xml:space="preserve">муниципальными бюджетными 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учреждениями </w:t>
      </w:r>
      <w:r w:rsidRPr="005C20B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C20BD">
        <w:rPr>
          <w:rFonts w:ascii="Times New Roman" w:hAnsi="Times New Roman" w:cs="Times New Roman"/>
          <w:sz w:val="28"/>
          <w:szCs w:val="28"/>
        </w:rPr>
        <w:t xml:space="preserve">муниципальными бюджетными </w:t>
      </w:r>
      <w:r w:rsidRPr="005C20BD">
        <w:rPr>
          <w:rFonts w:ascii="Times New Roman" w:eastAsia="Times New Roman" w:hAnsi="Times New Roman" w:cs="Times New Roman"/>
          <w:sz w:val="28"/>
          <w:szCs w:val="28"/>
        </w:rPr>
        <w:t>учреждениями культуры.</w:t>
      </w:r>
      <w:r w:rsidRPr="005C20BD">
        <w:rPr>
          <w:rFonts w:ascii="Times New Roman" w:hAnsi="Times New Roman" w:cs="Times New Roman"/>
          <w:sz w:val="28"/>
          <w:szCs w:val="28"/>
        </w:rPr>
        <w:t>».</w:t>
      </w:r>
    </w:p>
    <w:p w:rsidR="00602D85" w:rsidRPr="005C20BD" w:rsidRDefault="00602D85" w:rsidP="00387B28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lastRenderedPageBreak/>
        <w:t xml:space="preserve">Таблицу, приведенную в главе 4 раздела </w:t>
      </w:r>
      <w:r w:rsidRPr="005C20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20BD">
        <w:rPr>
          <w:rFonts w:ascii="Times New Roman" w:hAnsi="Times New Roman" w:cs="Times New Roman"/>
          <w:sz w:val="28"/>
          <w:szCs w:val="28"/>
        </w:rPr>
        <w:t xml:space="preserve"> Программы, изложить в новой редакции (приложение).</w:t>
      </w:r>
    </w:p>
    <w:p w:rsidR="00B3567A" w:rsidRPr="005C20BD" w:rsidRDefault="00B3567A" w:rsidP="00387B28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2708C5" w:rsidRPr="005C20BD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5C20BD">
        <w:rPr>
          <w:rFonts w:ascii="Times New Roman" w:hAnsi="Times New Roman" w:cs="Times New Roman"/>
          <w:sz w:val="28"/>
          <w:szCs w:val="28"/>
        </w:rPr>
        <w:t>.</w:t>
      </w:r>
    </w:p>
    <w:p w:rsidR="00B3567A" w:rsidRPr="005C20BD" w:rsidRDefault="00B3567A" w:rsidP="00387B28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536D7" w:rsidRPr="005C20BD">
        <w:rPr>
          <w:rFonts w:ascii="Times New Roman" w:hAnsi="Times New Roman" w:cs="Times New Roman"/>
          <w:sz w:val="28"/>
          <w:szCs w:val="28"/>
        </w:rPr>
        <w:t xml:space="preserve">опубликовать в газете «Кушвинский рабочий» и </w:t>
      </w:r>
      <w:r w:rsidRPr="005C20BD">
        <w:rPr>
          <w:rFonts w:ascii="Times New Roman" w:hAnsi="Times New Roman" w:cs="Times New Roman"/>
          <w:sz w:val="28"/>
          <w:szCs w:val="28"/>
        </w:rPr>
        <w:t>разместить на официальном сайте Кушвинского городского округа в сети Интернет.</w:t>
      </w:r>
    </w:p>
    <w:p w:rsidR="00B3567A" w:rsidRPr="005C20BD" w:rsidRDefault="00B3567A" w:rsidP="00387B28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2708C5" w:rsidRPr="005C20BD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Pr="005C20BD">
        <w:rPr>
          <w:rFonts w:ascii="Times New Roman" w:hAnsi="Times New Roman" w:cs="Times New Roman"/>
          <w:sz w:val="28"/>
          <w:szCs w:val="28"/>
        </w:rPr>
        <w:t>Веремчука В.Н.</w:t>
      </w:r>
    </w:p>
    <w:p w:rsidR="00B3567A" w:rsidRPr="005C20BD" w:rsidRDefault="00B3567A" w:rsidP="00B3567A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14545" w:rsidRPr="005C20BD" w:rsidRDefault="00814545" w:rsidP="005028D4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545" w:rsidRPr="005C20BD" w:rsidRDefault="00814545" w:rsidP="005028D4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6E1" w:rsidRDefault="005028D4" w:rsidP="00B3567A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0BD">
        <w:rPr>
          <w:rFonts w:ascii="Times New Roman" w:hAnsi="Times New Roman" w:cs="Times New Roman"/>
          <w:sz w:val="28"/>
          <w:szCs w:val="28"/>
        </w:rPr>
        <w:t>Глав</w:t>
      </w:r>
      <w:r w:rsidR="00FC5937" w:rsidRPr="005C20BD">
        <w:rPr>
          <w:rFonts w:ascii="Times New Roman" w:hAnsi="Times New Roman" w:cs="Times New Roman"/>
          <w:sz w:val="28"/>
          <w:szCs w:val="28"/>
        </w:rPr>
        <w:t>а</w:t>
      </w:r>
      <w:r w:rsidRPr="005C20BD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FC5937" w:rsidRPr="005C20BD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5C20B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3567A" w:rsidRPr="005C20BD">
        <w:rPr>
          <w:rFonts w:ascii="Times New Roman" w:hAnsi="Times New Roman" w:cs="Times New Roman"/>
          <w:sz w:val="28"/>
          <w:szCs w:val="28"/>
        </w:rPr>
        <w:tab/>
      </w:r>
      <w:r w:rsidR="00B3567A" w:rsidRPr="005C20B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C5937" w:rsidRPr="005C20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1894" w:rsidRPr="005C20BD">
        <w:rPr>
          <w:rFonts w:ascii="Times New Roman" w:hAnsi="Times New Roman" w:cs="Times New Roman"/>
          <w:sz w:val="28"/>
          <w:szCs w:val="28"/>
        </w:rPr>
        <w:t xml:space="preserve">    </w:t>
      </w:r>
      <w:r w:rsidR="00D95BEE" w:rsidRPr="005C20BD">
        <w:rPr>
          <w:rFonts w:ascii="Times New Roman" w:hAnsi="Times New Roman" w:cs="Times New Roman"/>
          <w:sz w:val="28"/>
          <w:szCs w:val="28"/>
        </w:rPr>
        <w:t xml:space="preserve">    </w:t>
      </w:r>
      <w:r w:rsidR="007F217B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D95BEE" w:rsidRPr="005C20BD">
        <w:rPr>
          <w:rFonts w:ascii="Times New Roman" w:hAnsi="Times New Roman" w:cs="Times New Roman"/>
          <w:sz w:val="28"/>
          <w:szCs w:val="28"/>
        </w:rPr>
        <w:t xml:space="preserve"> </w:t>
      </w:r>
      <w:r w:rsidR="00B3567A" w:rsidRPr="005C20BD">
        <w:rPr>
          <w:rFonts w:ascii="Times New Roman" w:hAnsi="Times New Roman" w:cs="Times New Roman"/>
          <w:sz w:val="28"/>
          <w:szCs w:val="28"/>
        </w:rPr>
        <w:t>М.В.Слепухин</w:t>
      </w:r>
    </w:p>
    <w:p w:rsidR="009C0691" w:rsidRDefault="009C0691" w:rsidP="00B3567A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  <w:sectPr w:rsidR="009C0691" w:rsidSect="00AF5121">
          <w:headerReference w:type="default" r:id="rId9"/>
          <w:pgSz w:w="11906" w:h="16838"/>
          <w:pgMar w:top="1134" w:right="851" w:bottom="1134" w:left="1418" w:header="709" w:footer="459" w:gutter="0"/>
          <w:pgNumType w:start="1"/>
          <w:cols w:space="708"/>
          <w:titlePg/>
          <w:docGrid w:linePitch="360"/>
        </w:sectPr>
      </w:pPr>
    </w:p>
    <w:p w:rsidR="009C0691" w:rsidRPr="009C0691" w:rsidRDefault="009C0691" w:rsidP="009C0691">
      <w:pPr>
        <w:spacing w:after="0" w:line="240" w:lineRule="auto"/>
        <w:ind w:left="12191"/>
        <w:rPr>
          <w:rFonts w:ascii="Times New Roman" w:hAnsi="Times New Roman" w:cs="Times New Roman"/>
          <w:sz w:val="24"/>
          <w:szCs w:val="24"/>
        </w:rPr>
      </w:pPr>
      <w:r w:rsidRPr="009C06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C0691" w:rsidRPr="009C0691" w:rsidRDefault="009C0691" w:rsidP="009C0691">
      <w:pPr>
        <w:spacing w:after="0" w:line="240" w:lineRule="auto"/>
        <w:ind w:left="12191"/>
        <w:rPr>
          <w:rFonts w:ascii="Times New Roman" w:hAnsi="Times New Roman" w:cs="Times New Roman"/>
          <w:sz w:val="24"/>
          <w:szCs w:val="24"/>
        </w:rPr>
      </w:pPr>
      <w:r w:rsidRPr="009C069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</w:t>
      </w:r>
      <w:r w:rsidR="0026084B">
        <w:rPr>
          <w:rFonts w:ascii="Times New Roman" w:hAnsi="Times New Roman" w:cs="Times New Roman"/>
          <w:sz w:val="24"/>
          <w:szCs w:val="24"/>
        </w:rPr>
        <w:t xml:space="preserve"> от 19.12.2014 № 2441</w:t>
      </w:r>
    </w:p>
    <w:p w:rsidR="009C0691" w:rsidRPr="009C0691" w:rsidRDefault="009C0691" w:rsidP="009C0691">
      <w:pPr>
        <w:spacing w:after="0" w:line="240" w:lineRule="auto"/>
        <w:ind w:left="11624"/>
        <w:rPr>
          <w:rFonts w:ascii="Times New Roman" w:hAnsi="Times New Roman" w:cs="Times New Roman"/>
          <w:sz w:val="24"/>
          <w:szCs w:val="24"/>
        </w:rPr>
      </w:pPr>
    </w:p>
    <w:p w:rsidR="009C0691" w:rsidRPr="009C0691" w:rsidRDefault="009C0691" w:rsidP="009C06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691" w:rsidRPr="009C0691" w:rsidRDefault="009C0691" w:rsidP="009C0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0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4. Перечень основных мероприятий муниципальной программы</w:t>
      </w:r>
    </w:p>
    <w:p w:rsidR="009C0691" w:rsidRPr="009C0691" w:rsidRDefault="009C0691" w:rsidP="009C0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639"/>
        <w:gridCol w:w="4905"/>
        <w:gridCol w:w="1334"/>
        <w:gridCol w:w="1280"/>
        <w:gridCol w:w="1638"/>
        <w:gridCol w:w="1559"/>
        <w:gridCol w:w="1560"/>
        <w:gridCol w:w="1559"/>
        <w:gridCol w:w="1417"/>
      </w:tblGrid>
      <w:tr w:rsidR="009C0691" w:rsidRPr="009C0691" w:rsidTr="009C0691">
        <w:trPr>
          <w:trHeight w:val="31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выпол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финанси-рования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финанси-рования, тыс.рублей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 (тыс. рублей)</w:t>
            </w:r>
          </w:p>
        </w:tc>
      </w:tr>
      <w:tr w:rsidR="009C0691" w:rsidRPr="009C0691" w:rsidTr="00DB24BF">
        <w:trPr>
          <w:trHeight w:val="72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</w:tbl>
    <w:p w:rsidR="009C0691" w:rsidRPr="009C0691" w:rsidRDefault="009C0691" w:rsidP="009C069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891" w:type="dxa"/>
        <w:tblInd w:w="93" w:type="dxa"/>
        <w:tblLook w:val="04A0"/>
      </w:tblPr>
      <w:tblGrid>
        <w:gridCol w:w="640"/>
        <w:gridCol w:w="4904"/>
        <w:gridCol w:w="1309"/>
        <w:gridCol w:w="1299"/>
        <w:gridCol w:w="1644"/>
        <w:gridCol w:w="1559"/>
        <w:gridCol w:w="1559"/>
        <w:gridCol w:w="1560"/>
        <w:gridCol w:w="1417"/>
      </w:tblGrid>
      <w:tr w:rsidR="009C0691" w:rsidRPr="009C0691" w:rsidTr="009C0691">
        <w:trPr>
          <w:trHeight w:val="315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C0691" w:rsidRPr="009C0691" w:rsidTr="009C0691">
        <w:trPr>
          <w:trHeight w:val="420"/>
        </w:trPr>
        <w:tc>
          <w:tcPr>
            <w:tcW w:w="15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Капитальные вложения </w:t>
            </w:r>
          </w:p>
        </w:tc>
      </w:tr>
      <w:tr w:rsidR="009C0691" w:rsidRPr="009C0691" w:rsidTr="009C0691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разделу «Капитальные вложе</w:t>
            </w:r>
            <w:r w:rsidR="00DB24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ния»: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27 742,77295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1 273,31000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8 842,10041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13 560,36254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4 067,00000</w:t>
            </w:r>
          </w:p>
        </w:tc>
      </w:tr>
      <w:tr w:rsidR="009C0691" w:rsidRPr="009C0691" w:rsidTr="00DB24BF">
        <w:trPr>
          <w:trHeight w:val="22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9C0691" w:rsidRPr="009C0691" w:rsidTr="009C0691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федераль-ный бюд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36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25 512,07295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947,61000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7 537,10041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13 160,36254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3 867,00000</w:t>
            </w:r>
          </w:p>
        </w:tc>
      </w:tr>
      <w:tr w:rsidR="009C0691" w:rsidRPr="009C0691" w:rsidTr="009C0691">
        <w:trPr>
          <w:trHeight w:val="41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71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</w:tr>
      <w:tr w:rsidR="009C0691" w:rsidRPr="009C0691" w:rsidTr="00DB24BF">
        <w:trPr>
          <w:trHeight w:val="2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капитальный ремонт концерт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зала в Муниципального автономного учреждения культуры КГО "Кушвинский дворец культуры", расположенного по ад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ресу: г. Кушва, пл. Культуры, 1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2014 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5 006,38944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5 006,38944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на погашение кредиторской задол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 за капитальный ремонт, прове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денный в 2013 году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  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837,96313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837,96313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659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капитальный ремонт здания Му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автономного учреждения культуры КГО "Центр культуры и досуга пос. Баранчинский", расположенного по ад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ресу: пос. Баранчинский, ул. Ленина, 1 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 г.                     - 2015 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3 867,00000</w:t>
            </w:r>
          </w:p>
        </w:tc>
      </w:tr>
      <w:tr w:rsidR="009C0691" w:rsidRPr="009C0691" w:rsidTr="009C0691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капитальный ремонт здания муни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автономного учреждения культуры КГО "Кушвинский дворец куль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туры", (внутренний ремонт),</w:t>
            </w: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по адресу: ст. Азиатская, ул. Коммуны, 3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январь-ноябрь 2013г.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899,83300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899,83300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8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здания муниципаль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бюджетного учреждения культуры "Биб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лиотечно-информационный центр КГО", расположенного по адресу: г. Кушва, ул. Фаде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евых, 20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2012г.- октябрь 2014 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4 589,15775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3 325,50775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57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на погашение кредиторской задол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 за капитальный ремонт поме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щений Центральной библиотеки, проведен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в 2013 году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  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1 065,01475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1 065,01475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6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капитальный ремонт помеще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художественного отделения муниципаль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бюджетного образователь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учреждения дополнительного образова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детей КГО "Кушвинская детская школа искусств №1", расположенного по адресу: г.Кушва, ул. Кузьмина, 9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  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1 419,19476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821,74741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597,44735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6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на погашение кредиторской задол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 за капитальный ремонт художе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отделения, проведенного в 2013 году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  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597,44735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597,44735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15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капитальный  ремонт здания муниципального  бюджетного образователь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учреждения дополнительного образова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 КГО "Кушвинская детская школа искусств № 2", расположенного по адресу г. Кушва, ул. Станционная,  80А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 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118,24600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118,24600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15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капитальный ремонт здания муни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 бюджетного образователь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учреждения дополнительного образова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детей КГО «Кушвинская детская музы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кальная школа», расположенного по адресу: г. Кушва, ул. Луначарского, д. 5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2012г.- ноябрь 2014г.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3 180,31000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599,81000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6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на погашение кредиторской задол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 за капитальный ремонт зда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школы, проведенного в 2013 году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   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17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здания муниципального  бюд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жетного  учреждения культуры  КГО  «Кушвинский  краеведческий  музей» (устрой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запасного выхода (крыльца) (в том числе разработка проекта) и монтаж вход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группы), расположенного по адресу: г. Кушва ул. Строителей, 2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2013г. - ноябрь 2013г.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151,13700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151,13700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DB24BF">
        <w:trPr>
          <w:trHeight w:val="5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капитальный ремонт здания муни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 бюджетного  учреждения культуры  КГО  «Кушвинский  краеведче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 музей», расположенного по адресу: г. Кушва ул. Фадеевых, 39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2014г. - ноябрь 2014г.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1 125,51800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1 125,51800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8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капитальный ремонт  здания муниципального автономного учреждения культуры КГО "Кинотеатр Феникс», располо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женного по адресу: г.Кушва ул. Сою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зов, 1а 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2014г. – ноябрь 2015г.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52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модернизацию материально-технической и фондовой  базы муниципальных  учрежде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 и художественного образова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создания условий  для внедрения  иннова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 муниципальных услуг, оказы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ваемых населению в сфере культуры, в том числе: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4 250,28700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2 805,28700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55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6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федераль-ный бюд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7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</w:tr>
      <w:tr w:rsidR="009C0691" w:rsidRPr="009C0691" w:rsidTr="009C0691">
        <w:trPr>
          <w:trHeight w:val="2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приобретение музыкальных ин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струментов для муниципальных бюджетных учреждений дополнительного образования детей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2014г. - ноябрь 2015г.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DB24BF">
        <w:trPr>
          <w:trHeight w:val="311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4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приобретение оборудования для муниципальных бюджетных учреждений дополнительного образования детей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2012г. - ноябрь 2015г.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463,28700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313,28700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DB24BF">
        <w:trPr>
          <w:trHeight w:val="461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федераль-ный бюд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DB24BF">
        <w:trPr>
          <w:trHeight w:val="6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приобретение специального обо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 для муниципального бюджет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учреждения культуры КГО "Кушвин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краеведческий музей"  </w:t>
            </w:r>
          </w:p>
          <w:p w:rsidR="00DB24BF" w:rsidRPr="009C0691" w:rsidRDefault="00DB24BF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2014г. - ноябрь 2015г.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428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12.4</w:t>
            </w:r>
          </w:p>
        </w:tc>
        <w:tc>
          <w:tcPr>
            <w:tcW w:w="4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приобретение оборудования для муниципальных бюджетных (автоном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учреждений культурно-досугового про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филя  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2012г. - декабрь 2015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47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6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</w:tr>
      <w:tr w:rsidR="009C0691" w:rsidRPr="009C0691" w:rsidTr="009C0691">
        <w:trPr>
          <w:trHeight w:val="7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федераль-ный бюд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специального оборудования для муниципального бюджетного учрежде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культуры "Библиотечно-информацион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центр КГО"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2014г. - декабрь 2015г.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(включая приобретение электронных версий книг и приобретение (подписку) периодических изда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ний), приобретение компьютерного обору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и лицензионного программ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обеспечения, подключение муниципаль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библиотек к сети Интернет 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2013-2015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6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rPr>
          <w:trHeight w:val="9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оборудования для Муниципаль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казённого учреждения Ку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швинского городского округа "Центр финансо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и административного обеспече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деятельности Управления культуры"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DB2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DB24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оборудования для Муниципаль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казённого учреждения Ку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швинского городского округа "Центр финансо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и административного обеспече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деятельности Управления культуры"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5891" w:type="dxa"/>
            <w:gridSpan w:val="9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Прочие нужды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40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4" w:type="dxa"/>
            <w:vMerge w:val="restart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разделу "Прочие нужды":</w:t>
            </w:r>
          </w:p>
        </w:tc>
        <w:tc>
          <w:tcPr>
            <w:tcW w:w="1309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2 638,78050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66,80000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653,99600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1 780,98450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38" w:type="dxa"/>
            <w:gridSpan w:val="6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980,78050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578,99600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244,98450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7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федераль-ный бюд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640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4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 культурных проектов для дет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ской, молодежной и семейной аудитории,  мероприятий по приобщению детей к традици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онной народной культуре </w:t>
            </w:r>
          </w:p>
        </w:tc>
        <w:tc>
          <w:tcPr>
            <w:tcW w:w="1309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521,78450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104,98450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9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640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04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организацию выставки детского творчества учащихся детских художествен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школ и школ искусств Горнозаводского округа «Мир сказок» (МБОУДОД КГО "Ку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швинская детская школа искусств № 1")</w:t>
            </w:r>
          </w:p>
        </w:tc>
        <w:tc>
          <w:tcPr>
            <w:tcW w:w="1309" w:type="dxa"/>
            <w:vMerge w:val="restart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2012-2015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111,80000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640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04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организацию областной вы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ставки-конкурса детского творчества (МБО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УДОД КГО "Кушвинская детская школа искус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№ 1")</w:t>
            </w:r>
          </w:p>
        </w:tc>
        <w:tc>
          <w:tcPr>
            <w:tcW w:w="1309" w:type="dxa"/>
            <w:vMerge w:val="restart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54,98450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54,98450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640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904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организацию областного фести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валя-конкурса юных музыкантов «Таланты </w:t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горы Благодать» (МБОУДОД КГО "Кушвин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детская музыкальная школа")</w:t>
            </w:r>
          </w:p>
        </w:tc>
        <w:tc>
          <w:tcPr>
            <w:tcW w:w="1309" w:type="dxa"/>
            <w:vMerge w:val="restart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2013-2015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40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904" w:type="dxa"/>
            <w:vMerge w:val="restart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организацию областного фести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валя-конкурса - конкурс ансамблей и оркест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народных инструментов «Андреевские встречи»  (МБОУДОД КГО "Кушвинская детская школа искусств № 1")</w:t>
            </w:r>
          </w:p>
        </w:tc>
        <w:tc>
          <w:tcPr>
            <w:tcW w:w="1309" w:type="dxa"/>
            <w:vMerge w:val="restart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5"/>
        </w:trPr>
        <w:tc>
          <w:tcPr>
            <w:tcW w:w="640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4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внебюд-жетные источники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фестиваль «Да здравствует Кушва читающая!» (МКУК "Библиотечно-информаци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онный центр КГО")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2012-2015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7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участие оркестра в III Междуна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родном фестивале-конкурсе дет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юношеского творчества "Очарование Богемии"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7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 культурных  про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в рамках  официальных и   торжествен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 мероприятий, посвященных  юбилейным   датам  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DB24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посвященные 100-летию Цен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тральной городской библиотеки (МКУК "Биб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лиотечно-информационный центр 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bookmarkStart w:id="0" w:name="_GoBack"/>
            <w:bookmarkEnd w:id="0"/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ГО")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DB2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  мероприятий, направленных на повышение доступности культурных благ и услуг для населения округа, в том числе  для социально  незащи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щенных граждан,  людей  с ограниченными возможностями здоровья, населения сель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  (муниципальные учрежде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в соответствии с установленными им </w:t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ципальными заданиями) 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288,99600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288,99600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5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бюджетному учреждению на обу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стройство  городского парка для организации места массового отдыха жителей КГО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288,99600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288,99600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МБУК КГО "Кушвинский дворец культуры" на устройство пандуса для инвали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7"/>
        </w:trPr>
        <w:tc>
          <w:tcPr>
            <w:tcW w:w="640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4" w:type="dxa"/>
            <w:shd w:val="clear" w:color="000000" w:fill="FFFFFF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МБОУДОД КГО "Кушвинская дет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школа искусств № 1" на комплектова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библиотечных фондов специ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литературой, направленной на совершенствование музыкального и художе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образования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поддержки на кон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курсной основе лучшим работникам муни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учреждений культуры, нахо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дящихся на территориях сельских поселений Кушвинского городского округа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федераль-ный бюд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6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МАУК КГО "Центр культуры и досуга пос. Баранчинский" на пошив и приоб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сценической одежды, обуви, приобретение специального оборудования, инвентаря и транспортных средств для во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кально-хорового коллектива "Сударушка"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9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04" w:type="dxa"/>
            <w:shd w:val="clear" w:color="auto" w:fill="auto"/>
            <w:vAlign w:val="bottom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МАУК КГО "Кушвинский дворец культуры" на пошив и приобретение сцениче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одежды, обуви, приобретение специального оборудования, инвентаря и транспортных средств для коллектива самодея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художественного творче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"Хор ветеранов"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9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904" w:type="dxa"/>
            <w:shd w:val="clear" w:color="000000" w:fill="FFFFFF"/>
            <w:vAlign w:val="bottom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МБУК КГО "Кушвинский краеведче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музей"  на создание виртуаль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проекта "Золотой век горы Благодать"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  <w:tr w:rsidR="009C0691" w:rsidRPr="009C0691" w:rsidTr="009C0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2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4" w:type="dxa"/>
            <w:shd w:val="clear" w:color="000000" w:fill="FFFFFF"/>
            <w:vAlign w:val="bottom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МБУК КГО "Кушвинский краеведче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 музей"  на проведение обмен</w:t>
            </w:r>
            <w:r w:rsidR="00DB2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выставки "Культура России рождается в провинции"</w:t>
            </w:r>
          </w:p>
        </w:tc>
        <w:tc>
          <w:tcPr>
            <w:tcW w:w="130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9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9C0691" w:rsidRPr="009C0691" w:rsidRDefault="009C0691" w:rsidP="009C0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</w:tr>
    </w:tbl>
    <w:p w:rsidR="009C0691" w:rsidRPr="009C0691" w:rsidRDefault="009C0691" w:rsidP="009C0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91" w:rsidRPr="009C0691" w:rsidRDefault="009C0691" w:rsidP="009C0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91" w:rsidRPr="009C0691" w:rsidRDefault="009C0691" w:rsidP="009C0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0691" w:rsidRPr="009C0691" w:rsidSect="00DB24BF">
      <w:headerReference w:type="default" r:id="rId10"/>
      <w:pgSz w:w="16838" w:h="11906" w:orient="landscape"/>
      <w:pgMar w:top="156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6F3" w:rsidRDefault="00A206F3" w:rsidP="00D4243B">
      <w:pPr>
        <w:spacing w:after="0" w:line="240" w:lineRule="auto"/>
      </w:pPr>
      <w:r>
        <w:separator/>
      </w:r>
    </w:p>
  </w:endnote>
  <w:endnote w:type="continuationSeparator" w:id="0">
    <w:p w:rsidR="00A206F3" w:rsidRDefault="00A206F3" w:rsidP="00D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6F3" w:rsidRDefault="00A206F3" w:rsidP="00D4243B">
      <w:pPr>
        <w:spacing w:after="0" w:line="240" w:lineRule="auto"/>
      </w:pPr>
      <w:r>
        <w:separator/>
      </w:r>
    </w:p>
  </w:footnote>
  <w:footnote w:type="continuationSeparator" w:id="0">
    <w:p w:rsidR="00A206F3" w:rsidRDefault="00A206F3" w:rsidP="00D4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0417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7733" w:rsidRPr="00AF5121" w:rsidRDefault="009077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51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51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51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54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51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7733" w:rsidRDefault="0090773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36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7733" w:rsidRPr="009C0691" w:rsidRDefault="0090773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06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06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06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084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C06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7733" w:rsidRDefault="009077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86B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31E27B2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483B40FA"/>
    <w:multiLevelType w:val="multilevel"/>
    <w:tmpl w:val="DEFAD96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4A71193F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4DD10974"/>
    <w:multiLevelType w:val="multilevel"/>
    <w:tmpl w:val="B4F496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AD28FE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1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77D20915"/>
    <w:multiLevelType w:val="hybridMultilevel"/>
    <w:tmpl w:val="4E5EE38A"/>
    <w:lvl w:ilvl="0" w:tplc="A83E006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016B3C"/>
    <w:multiLevelType w:val="multilevel"/>
    <w:tmpl w:val="3306F17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2393"/>
    <w:rsid w:val="00007E83"/>
    <w:rsid w:val="0001201B"/>
    <w:rsid w:val="00014FA0"/>
    <w:rsid w:val="00016A1E"/>
    <w:rsid w:val="000208DD"/>
    <w:rsid w:val="00022053"/>
    <w:rsid w:val="000272E4"/>
    <w:rsid w:val="000304C5"/>
    <w:rsid w:val="00035864"/>
    <w:rsid w:val="00040C76"/>
    <w:rsid w:val="0005288C"/>
    <w:rsid w:val="00054904"/>
    <w:rsid w:val="00071468"/>
    <w:rsid w:val="00081ABB"/>
    <w:rsid w:val="00093E42"/>
    <w:rsid w:val="000C2E5D"/>
    <w:rsid w:val="000D06D1"/>
    <w:rsid w:val="000D0A94"/>
    <w:rsid w:val="000D2E9D"/>
    <w:rsid w:val="000E0DCE"/>
    <w:rsid w:val="000E0ED9"/>
    <w:rsid w:val="000F7AF1"/>
    <w:rsid w:val="00105DC8"/>
    <w:rsid w:val="001142B1"/>
    <w:rsid w:val="001251F5"/>
    <w:rsid w:val="001420AD"/>
    <w:rsid w:val="00166D3F"/>
    <w:rsid w:val="001A5465"/>
    <w:rsid w:val="001B2DEB"/>
    <w:rsid w:val="001B39C1"/>
    <w:rsid w:val="001B69E0"/>
    <w:rsid w:val="001B7778"/>
    <w:rsid w:val="001D2280"/>
    <w:rsid w:val="001E223A"/>
    <w:rsid w:val="001F483A"/>
    <w:rsid w:val="001F5410"/>
    <w:rsid w:val="00206017"/>
    <w:rsid w:val="002230E0"/>
    <w:rsid w:val="00235B91"/>
    <w:rsid w:val="00240736"/>
    <w:rsid w:val="00255533"/>
    <w:rsid w:val="002579B5"/>
    <w:rsid w:val="0026084B"/>
    <w:rsid w:val="00266189"/>
    <w:rsid w:val="002703D2"/>
    <w:rsid w:val="002708C5"/>
    <w:rsid w:val="002722A7"/>
    <w:rsid w:val="002863F0"/>
    <w:rsid w:val="002920BC"/>
    <w:rsid w:val="002A6D5A"/>
    <w:rsid w:val="002C20E3"/>
    <w:rsid w:val="002D3A81"/>
    <w:rsid w:val="002E0F95"/>
    <w:rsid w:val="002E38E2"/>
    <w:rsid w:val="002E6BA7"/>
    <w:rsid w:val="002F3EA6"/>
    <w:rsid w:val="00301758"/>
    <w:rsid w:val="00302E14"/>
    <w:rsid w:val="00306608"/>
    <w:rsid w:val="00320954"/>
    <w:rsid w:val="003256DB"/>
    <w:rsid w:val="00332D32"/>
    <w:rsid w:val="003433DA"/>
    <w:rsid w:val="003469AB"/>
    <w:rsid w:val="003478FB"/>
    <w:rsid w:val="00374109"/>
    <w:rsid w:val="00387B28"/>
    <w:rsid w:val="003A3148"/>
    <w:rsid w:val="003A385B"/>
    <w:rsid w:val="003A5EB2"/>
    <w:rsid w:val="003B59BB"/>
    <w:rsid w:val="003E55AA"/>
    <w:rsid w:val="003F1597"/>
    <w:rsid w:val="004009AD"/>
    <w:rsid w:val="00404883"/>
    <w:rsid w:val="00407492"/>
    <w:rsid w:val="004214AD"/>
    <w:rsid w:val="0042264C"/>
    <w:rsid w:val="00431148"/>
    <w:rsid w:val="004363AD"/>
    <w:rsid w:val="00441CAF"/>
    <w:rsid w:val="00441E14"/>
    <w:rsid w:val="00443303"/>
    <w:rsid w:val="004762DD"/>
    <w:rsid w:val="00477777"/>
    <w:rsid w:val="00485722"/>
    <w:rsid w:val="004877EC"/>
    <w:rsid w:val="004912A6"/>
    <w:rsid w:val="00494DA5"/>
    <w:rsid w:val="004962EC"/>
    <w:rsid w:val="004A1F92"/>
    <w:rsid w:val="004A472A"/>
    <w:rsid w:val="004A643A"/>
    <w:rsid w:val="004A7E32"/>
    <w:rsid w:val="004B6138"/>
    <w:rsid w:val="004C02CE"/>
    <w:rsid w:val="004C4200"/>
    <w:rsid w:val="004E719C"/>
    <w:rsid w:val="004F4F45"/>
    <w:rsid w:val="004F712C"/>
    <w:rsid w:val="004F724D"/>
    <w:rsid w:val="005028D4"/>
    <w:rsid w:val="0053686F"/>
    <w:rsid w:val="00551413"/>
    <w:rsid w:val="005530FA"/>
    <w:rsid w:val="00575807"/>
    <w:rsid w:val="00582393"/>
    <w:rsid w:val="005B175D"/>
    <w:rsid w:val="005B1E01"/>
    <w:rsid w:val="005B609E"/>
    <w:rsid w:val="005C20BD"/>
    <w:rsid w:val="005E4965"/>
    <w:rsid w:val="005F64AF"/>
    <w:rsid w:val="00602D85"/>
    <w:rsid w:val="00606CD0"/>
    <w:rsid w:val="0061511A"/>
    <w:rsid w:val="006177E2"/>
    <w:rsid w:val="006250A4"/>
    <w:rsid w:val="006323FD"/>
    <w:rsid w:val="00634755"/>
    <w:rsid w:val="00637873"/>
    <w:rsid w:val="00652ACE"/>
    <w:rsid w:val="006551AD"/>
    <w:rsid w:val="00655FB4"/>
    <w:rsid w:val="00662D6F"/>
    <w:rsid w:val="006703DC"/>
    <w:rsid w:val="006725C1"/>
    <w:rsid w:val="00675431"/>
    <w:rsid w:val="00681BD3"/>
    <w:rsid w:val="006A45DF"/>
    <w:rsid w:val="006A689B"/>
    <w:rsid w:val="006B43D8"/>
    <w:rsid w:val="006C6EDC"/>
    <w:rsid w:val="006F192A"/>
    <w:rsid w:val="006F63AF"/>
    <w:rsid w:val="00724033"/>
    <w:rsid w:val="007271C0"/>
    <w:rsid w:val="00727AFE"/>
    <w:rsid w:val="00732146"/>
    <w:rsid w:val="00737BBA"/>
    <w:rsid w:val="00746E1F"/>
    <w:rsid w:val="00751D2C"/>
    <w:rsid w:val="007536D7"/>
    <w:rsid w:val="00757BD8"/>
    <w:rsid w:val="00761F89"/>
    <w:rsid w:val="0077117F"/>
    <w:rsid w:val="00771D35"/>
    <w:rsid w:val="00774669"/>
    <w:rsid w:val="007851CE"/>
    <w:rsid w:val="00790C89"/>
    <w:rsid w:val="00790D48"/>
    <w:rsid w:val="00792386"/>
    <w:rsid w:val="007B238D"/>
    <w:rsid w:val="007B4609"/>
    <w:rsid w:val="007B5D69"/>
    <w:rsid w:val="007D52F8"/>
    <w:rsid w:val="007D6510"/>
    <w:rsid w:val="007E5D6B"/>
    <w:rsid w:val="007F05F5"/>
    <w:rsid w:val="007F217B"/>
    <w:rsid w:val="0080043E"/>
    <w:rsid w:val="00800EB1"/>
    <w:rsid w:val="00814545"/>
    <w:rsid w:val="0082264F"/>
    <w:rsid w:val="00823DB1"/>
    <w:rsid w:val="008242F9"/>
    <w:rsid w:val="00830C09"/>
    <w:rsid w:val="00831170"/>
    <w:rsid w:val="008349CF"/>
    <w:rsid w:val="00837A03"/>
    <w:rsid w:val="00844F1B"/>
    <w:rsid w:val="00844F8E"/>
    <w:rsid w:val="00845087"/>
    <w:rsid w:val="0085363E"/>
    <w:rsid w:val="00856050"/>
    <w:rsid w:val="008613AF"/>
    <w:rsid w:val="008B7847"/>
    <w:rsid w:val="008C3C0D"/>
    <w:rsid w:val="008C6DF1"/>
    <w:rsid w:val="008F0889"/>
    <w:rsid w:val="009056EE"/>
    <w:rsid w:val="00907733"/>
    <w:rsid w:val="00911A36"/>
    <w:rsid w:val="00913A0B"/>
    <w:rsid w:val="00913EE4"/>
    <w:rsid w:val="00917868"/>
    <w:rsid w:val="00923088"/>
    <w:rsid w:val="0093109B"/>
    <w:rsid w:val="009332C6"/>
    <w:rsid w:val="009366FD"/>
    <w:rsid w:val="00942A34"/>
    <w:rsid w:val="009447FA"/>
    <w:rsid w:val="00945EB8"/>
    <w:rsid w:val="00963DF8"/>
    <w:rsid w:val="009736DC"/>
    <w:rsid w:val="00977932"/>
    <w:rsid w:val="0098170E"/>
    <w:rsid w:val="00993527"/>
    <w:rsid w:val="009B1532"/>
    <w:rsid w:val="009C0691"/>
    <w:rsid w:val="009C5066"/>
    <w:rsid w:val="009D2AEF"/>
    <w:rsid w:val="009E27D0"/>
    <w:rsid w:val="009F48F4"/>
    <w:rsid w:val="00A01894"/>
    <w:rsid w:val="00A05CBF"/>
    <w:rsid w:val="00A11DA2"/>
    <w:rsid w:val="00A17513"/>
    <w:rsid w:val="00A206F3"/>
    <w:rsid w:val="00A22B20"/>
    <w:rsid w:val="00A530E4"/>
    <w:rsid w:val="00A57A47"/>
    <w:rsid w:val="00A73215"/>
    <w:rsid w:val="00A75343"/>
    <w:rsid w:val="00A91922"/>
    <w:rsid w:val="00A95888"/>
    <w:rsid w:val="00AA7611"/>
    <w:rsid w:val="00AC527F"/>
    <w:rsid w:val="00AF5121"/>
    <w:rsid w:val="00B07B29"/>
    <w:rsid w:val="00B17479"/>
    <w:rsid w:val="00B3567A"/>
    <w:rsid w:val="00B37FB5"/>
    <w:rsid w:val="00B41AC6"/>
    <w:rsid w:val="00B45689"/>
    <w:rsid w:val="00B6328C"/>
    <w:rsid w:val="00B64C70"/>
    <w:rsid w:val="00B83568"/>
    <w:rsid w:val="00B848DF"/>
    <w:rsid w:val="00B87497"/>
    <w:rsid w:val="00BC6990"/>
    <w:rsid w:val="00BD2217"/>
    <w:rsid w:val="00BE1369"/>
    <w:rsid w:val="00BE1460"/>
    <w:rsid w:val="00BE36E1"/>
    <w:rsid w:val="00BF56E7"/>
    <w:rsid w:val="00BF6185"/>
    <w:rsid w:val="00C06F7E"/>
    <w:rsid w:val="00C13AF5"/>
    <w:rsid w:val="00C1547D"/>
    <w:rsid w:val="00C211AE"/>
    <w:rsid w:val="00C271E4"/>
    <w:rsid w:val="00C31734"/>
    <w:rsid w:val="00C32048"/>
    <w:rsid w:val="00C33A5A"/>
    <w:rsid w:val="00C35E3E"/>
    <w:rsid w:val="00C60D97"/>
    <w:rsid w:val="00C874F9"/>
    <w:rsid w:val="00C909C0"/>
    <w:rsid w:val="00C95403"/>
    <w:rsid w:val="00CB01C6"/>
    <w:rsid w:val="00CB0978"/>
    <w:rsid w:val="00CB0C3A"/>
    <w:rsid w:val="00CB17C7"/>
    <w:rsid w:val="00CD136D"/>
    <w:rsid w:val="00CD6905"/>
    <w:rsid w:val="00CE0CAA"/>
    <w:rsid w:val="00CF40D8"/>
    <w:rsid w:val="00CF76E1"/>
    <w:rsid w:val="00CF79A8"/>
    <w:rsid w:val="00CF7F85"/>
    <w:rsid w:val="00D05606"/>
    <w:rsid w:val="00D075EF"/>
    <w:rsid w:val="00D1418F"/>
    <w:rsid w:val="00D2201C"/>
    <w:rsid w:val="00D3682D"/>
    <w:rsid w:val="00D4243B"/>
    <w:rsid w:val="00D44B44"/>
    <w:rsid w:val="00D456C8"/>
    <w:rsid w:val="00D608BF"/>
    <w:rsid w:val="00D6136E"/>
    <w:rsid w:val="00D631D0"/>
    <w:rsid w:val="00D63CF5"/>
    <w:rsid w:val="00D7720C"/>
    <w:rsid w:val="00D879A9"/>
    <w:rsid w:val="00D93A85"/>
    <w:rsid w:val="00D95BEE"/>
    <w:rsid w:val="00DB1FDC"/>
    <w:rsid w:val="00DB24BF"/>
    <w:rsid w:val="00DB6401"/>
    <w:rsid w:val="00DC00B7"/>
    <w:rsid w:val="00DC36DE"/>
    <w:rsid w:val="00DD59E1"/>
    <w:rsid w:val="00DE0F0D"/>
    <w:rsid w:val="00DE32D6"/>
    <w:rsid w:val="00E10205"/>
    <w:rsid w:val="00E1025A"/>
    <w:rsid w:val="00E10E8B"/>
    <w:rsid w:val="00E17D40"/>
    <w:rsid w:val="00E272D3"/>
    <w:rsid w:val="00E30FED"/>
    <w:rsid w:val="00E47764"/>
    <w:rsid w:val="00E63238"/>
    <w:rsid w:val="00E71B51"/>
    <w:rsid w:val="00E75469"/>
    <w:rsid w:val="00E76674"/>
    <w:rsid w:val="00E81BC5"/>
    <w:rsid w:val="00E9065E"/>
    <w:rsid w:val="00E95998"/>
    <w:rsid w:val="00EB1384"/>
    <w:rsid w:val="00EB721D"/>
    <w:rsid w:val="00EC5667"/>
    <w:rsid w:val="00ED7A6D"/>
    <w:rsid w:val="00EE4436"/>
    <w:rsid w:val="00EF5683"/>
    <w:rsid w:val="00F029DE"/>
    <w:rsid w:val="00F070C0"/>
    <w:rsid w:val="00F27C9A"/>
    <w:rsid w:val="00F319A4"/>
    <w:rsid w:val="00F341DD"/>
    <w:rsid w:val="00F57959"/>
    <w:rsid w:val="00F600F1"/>
    <w:rsid w:val="00F735EE"/>
    <w:rsid w:val="00F92BA2"/>
    <w:rsid w:val="00FA0DA5"/>
    <w:rsid w:val="00FA6250"/>
    <w:rsid w:val="00FC5937"/>
    <w:rsid w:val="00FD39AC"/>
    <w:rsid w:val="00FD7337"/>
    <w:rsid w:val="00FE1E8E"/>
    <w:rsid w:val="00FE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98"/>
    <w:pPr>
      <w:ind w:left="720"/>
      <w:contextualSpacing/>
    </w:pPr>
  </w:style>
  <w:style w:type="paragraph" w:customStyle="1" w:styleId="ConsPlusCell">
    <w:name w:val="ConsPlusCell"/>
    <w:rsid w:val="008B7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243B"/>
  </w:style>
  <w:style w:type="paragraph" w:styleId="a8">
    <w:name w:val="footer"/>
    <w:basedOn w:val="a"/>
    <w:link w:val="a9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43B"/>
  </w:style>
  <w:style w:type="table" w:styleId="aa">
    <w:name w:val="Table Grid"/>
    <w:basedOn w:val="a1"/>
    <w:uiPriority w:val="59"/>
    <w:rsid w:val="0034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n">
    <w:name w:val="dn"/>
    <w:basedOn w:val="a0"/>
    <w:rsid w:val="00CD6905"/>
  </w:style>
  <w:style w:type="character" w:customStyle="1" w:styleId="apple-converted-space">
    <w:name w:val="apple-converted-space"/>
    <w:basedOn w:val="a0"/>
    <w:rsid w:val="00CD6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98"/>
    <w:pPr>
      <w:ind w:left="720"/>
      <w:contextualSpacing/>
    </w:pPr>
  </w:style>
  <w:style w:type="paragraph" w:customStyle="1" w:styleId="ConsPlusCell">
    <w:name w:val="ConsPlusCell"/>
    <w:rsid w:val="008B7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243B"/>
  </w:style>
  <w:style w:type="paragraph" w:styleId="a8">
    <w:name w:val="footer"/>
    <w:basedOn w:val="a"/>
    <w:link w:val="a9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43B"/>
  </w:style>
  <w:style w:type="table" w:styleId="aa">
    <w:name w:val="Table Grid"/>
    <w:basedOn w:val="a1"/>
    <w:uiPriority w:val="59"/>
    <w:rsid w:val="0034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n">
    <w:name w:val="dn"/>
    <w:basedOn w:val="a0"/>
    <w:rsid w:val="00CD6905"/>
  </w:style>
  <w:style w:type="character" w:customStyle="1" w:styleId="apple-converted-space">
    <w:name w:val="apple-converted-space"/>
    <w:basedOn w:val="a0"/>
    <w:rsid w:val="00CD6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ADEB30-8F8E-46F8-83A1-315AD0E4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2</cp:revision>
  <cp:lastPrinted>2014-12-11T03:44:00Z</cp:lastPrinted>
  <dcterms:created xsi:type="dcterms:W3CDTF">2014-12-24T10:25:00Z</dcterms:created>
  <dcterms:modified xsi:type="dcterms:W3CDTF">2014-12-24T10:25:00Z</dcterms:modified>
</cp:coreProperties>
</file>