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3E" w:rsidRPr="00B23B3E" w:rsidRDefault="005812B8" w:rsidP="00440BD8">
      <w:pPr>
        <w:spacing w:after="0"/>
        <w:jc w:val="center"/>
        <w:rPr>
          <w:rFonts w:ascii="Times New Roman" w:hAnsi="Times New Roman"/>
          <w:b/>
          <w:sz w:val="28"/>
          <w:szCs w:val="28"/>
        </w:rPr>
      </w:pPr>
      <w:r>
        <w:rPr>
          <w:rFonts w:ascii="Times New Roman" w:hAnsi="Times New Roman"/>
          <w:noProof/>
          <w:sz w:val="28"/>
          <w:szCs w:val="28"/>
          <w:lang w:eastAsia="ru-RU"/>
        </w:rPr>
        <w:drawing>
          <wp:inline distT="0" distB="0" distL="0" distR="0">
            <wp:extent cx="578485" cy="6711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78485" cy="671195"/>
                    </a:xfrm>
                    <a:prstGeom prst="rect">
                      <a:avLst/>
                    </a:prstGeom>
                    <a:noFill/>
                    <a:ln w="9525">
                      <a:noFill/>
                      <a:miter lim="800000"/>
                      <a:headEnd/>
                      <a:tailEnd/>
                    </a:ln>
                  </pic:spPr>
                </pic:pic>
              </a:graphicData>
            </a:graphic>
          </wp:inline>
        </w:drawing>
      </w:r>
      <w:r w:rsidR="00B23B3E" w:rsidRPr="00B23B3E">
        <w:rPr>
          <w:rFonts w:ascii="Times New Roman" w:hAnsi="Times New Roman"/>
          <w:sz w:val="28"/>
          <w:szCs w:val="28"/>
        </w:rPr>
        <w:br w:type="textWrapping" w:clear="all"/>
      </w:r>
      <w:r w:rsidR="00B23B3E" w:rsidRPr="00B23B3E">
        <w:rPr>
          <w:rFonts w:ascii="Times New Roman" w:hAnsi="Times New Roman"/>
          <w:b/>
          <w:sz w:val="28"/>
          <w:szCs w:val="28"/>
        </w:rPr>
        <w:t xml:space="preserve"> АДМИНИСТРАЦИЯ КУШВИНСКОГО ГОРОДСКОГО ОКРУГА</w:t>
      </w:r>
    </w:p>
    <w:p w:rsidR="00B23B3E" w:rsidRPr="00B23B3E" w:rsidRDefault="00B23B3E" w:rsidP="00440BD8">
      <w:pPr>
        <w:pBdr>
          <w:bottom w:val="single" w:sz="12" w:space="1" w:color="auto"/>
        </w:pBdr>
        <w:spacing w:after="0"/>
        <w:jc w:val="center"/>
        <w:rPr>
          <w:rFonts w:ascii="Times New Roman" w:hAnsi="Times New Roman"/>
          <w:b/>
          <w:sz w:val="28"/>
          <w:szCs w:val="28"/>
        </w:rPr>
      </w:pPr>
      <w:r w:rsidRPr="00B23B3E">
        <w:rPr>
          <w:rFonts w:ascii="Times New Roman" w:hAnsi="Times New Roman"/>
          <w:b/>
          <w:sz w:val="28"/>
          <w:szCs w:val="28"/>
        </w:rPr>
        <w:t>ПОСТАНОВЛЕНИЕ</w:t>
      </w:r>
    </w:p>
    <w:p w:rsidR="00B23B3E" w:rsidRDefault="00B23B3E" w:rsidP="00440BD8">
      <w:pPr>
        <w:tabs>
          <w:tab w:val="left" w:pos="5040"/>
        </w:tabs>
        <w:spacing w:after="0" w:line="240" w:lineRule="auto"/>
        <w:jc w:val="both"/>
        <w:rPr>
          <w:rFonts w:ascii="Times New Roman" w:hAnsi="Times New Roman"/>
          <w:sz w:val="28"/>
          <w:szCs w:val="28"/>
        </w:rPr>
      </w:pPr>
    </w:p>
    <w:p w:rsidR="00B23B3E" w:rsidRPr="009F0C45" w:rsidRDefault="000C544D" w:rsidP="00B23B3E">
      <w:pPr>
        <w:tabs>
          <w:tab w:val="left" w:pos="5040"/>
        </w:tabs>
        <w:spacing w:after="0" w:line="240" w:lineRule="auto"/>
        <w:jc w:val="both"/>
        <w:rPr>
          <w:rFonts w:ascii="Times New Roman" w:hAnsi="Times New Roman"/>
          <w:b/>
          <w:sz w:val="28"/>
          <w:szCs w:val="28"/>
        </w:rPr>
      </w:pPr>
      <w:r>
        <w:rPr>
          <w:rFonts w:ascii="Times New Roman" w:hAnsi="Times New Roman"/>
          <w:sz w:val="28"/>
          <w:szCs w:val="28"/>
        </w:rPr>
        <w:t>о</w:t>
      </w:r>
      <w:r w:rsidR="00531998">
        <w:rPr>
          <w:rFonts w:ascii="Times New Roman" w:hAnsi="Times New Roman"/>
          <w:sz w:val="28"/>
          <w:szCs w:val="28"/>
        </w:rPr>
        <w:t xml:space="preserve">т </w:t>
      </w:r>
      <w:r w:rsidR="0016348B">
        <w:rPr>
          <w:rFonts w:ascii="Times New Roman" w:hAnsi="Times New Roman"/>
          <w:sz w:val="28"/>
          <w:szCs w:val="28"/>
        </w:rPr>
        <w:t>28.04.2014</w:t>
      </w:r>
      <w:r w:rsidR="00531998">
        <w:rPr>
          <w:rFonts w:ascii="Times New Roman" w:hAnsi="Times New Roman"/>
          <w:sz w:val="28"/>
          <w:szCs w:val="28"/>
        </w:rPr>
        <w:t xml:space="preserve"> № </w:t>
      </w:r>
      <w:r w:rsidR="0016348B">
        <w:rPr>
          <w:rFonts w:ascii="Times New Roman" w:hAnsi="Times New Roman"/>
          <w:sz w:val="28"/>
          <w:szCs w:val="28"/>
        </w:rPr>
        <w:t>853</w:t>
      </w:r>
    </w:p>
    <w:p w:rsidR="00B23B3E" w:rsidRPr="00B23B3E" w:rsidRDefault="00B23B3E" w:rsidP="00B23B3E">
      <w:pPr>
        <w:spacing w:after="0" w:line="240" w:lineRule="auto"/>
        <w:jc w:val="both"/>
        <w:rPr>
          <w:rFonts w:ascii="Times New Roman" w:hAnsi="Times New Roman"/>
          <w:b/>
          <w:sz w:val="28"/>
          <w:szCs w:val="28"/>
        </w:rPr>
      </w:pPr>
      <w:r w:rsidRPr="00B23B3E">
        <w:rPr>
          <w:rFonts w:ascii="Times New Roman" w:hAnsi="Times New Roman"/>
          <w:sz w:val="28"/>
          <w:szCs w:val="28"/>
        </w:rPr>
        <w:t>г.</w:t>
      </w:r>
      <w:r w:rsidR="00533A46">
        <w:rPr>
          <w:rFonts w:ascii="Times New Roman" w:hAnsi="Times New Roman"/>
          <w:sz w:val="28"/>
          <w:szCs w:val="28"/>
        </w:rPr>
        <w:t xml:space="preserve"> </w:t>
      </w:r>
      <w:r w:rsidRPr="00B23B3E">
        <w:rPr>
          <w:rFonts w:ascii="Times New Roman" w:hAnsi="Times New Roman"/>
          <w:sz w:val="28"/>
          <w:szCs w:val="28"/>
        </w:rPr>
        <w:t>Кушва</w:t>
      </w:r>
      <w:r w:rsidRPr="00B23B3E">
        <w:rPr>
          <w:rFonts w:ascii="Times New Roman" w:hAnsi="Times New Roman"/>
          <w:b/>
          <w:sz w:val="28"/>
          <w:szCs w:val="28"/>
        </w:rPr>
        <w:tab/>
      </w:r>
      <w:r w:rsidRPr="00B23B3E">
        <w:rPr>
          <w:rFonts w:ascii="Times New Roman" w:hAnsi="Times New Roman"/>
          <w:b/>
          <w:sz w:val="28"/>
          <w:szCs w:val="28"/>
        </w:rPr>
        <w:tab/>
      </w:r>
    </w:p>
    <w:p w:rsidR="00440BD8" w:rsidRPr="00B23B3E" w:rsidRDefault="00440BD8" w:rsidP="00B23B3E">
      <w:pPr>
        <w:spacing w:after="0" w:line="240" w:lineRule="auto"/>
        <w:jc w:val="both"/>
        <w:rPr>
          <w:rFonts w:ascii="Times New Roman" w:hAnsi="Times New Roman"/>
          <w:b/>
          <w:sz w:val="28"/>
          <w:szCs w:val="28"/>
        </w:rPr>
      </w:pPr>
    </w:p>
    <w:p w:rsidR="00D073F7" w:rsidRPr="00627ADE" w:rsidRDefault="00D073F7" w:rsidP="00EC70F9">
      <w:pPr>
        <w:spacing w:after="0" w:line="240" w:lineRule="auto"/>
        <w:jc w:val="center"/>
        <w:rPr>
          <w:rFonts w:ascii="Times New Roman" w:hAnsi="Times New Roman"/>
          <w:b/>
          <w:i/>
          <w:sz w:val="28"/>
          <w:szCs w:val="28"/>
        </w:rPr>
      </w:pPr>
      <w:r w:rsidRPr="00D073F7">
        <w:rPr>
          <w:rFonts w:ascii="Times New Roman" w:hAnsi="Times New Roman"/>
          <w:b/>
          <w:i/>
          <w:sz w:val="28"/>
          <w:szCs w:val="28"/>
        </w:rPr>
        <w:t>О</w:t>
      </w:r>
      <w:r w:rsidR="0072659F">
        <w:rPr>
          <w:rFonts w:ascii="Times New Roman" w:hAnsi="Times New Roman"/>
          <w:b/>
          <w:i/>
          <w:sz w:val="28"/>
          <w:szCs w:val="28"/>
        </w:rPr>
        <w:t>б утверждении</w:t>
      </w:r>
      <w:r w:rsidRPr="00D073F7">
        <w:rPr>
          <w:rFonts w:ascii="Times New Roman" w:hAnsi="Times New Roman"/>
          <w:b/>
          <w:i/>
          <w:sz w:val="28"/>
          <w:szCs w:val="28"/>
        </w:rPr>
        <w:t xml:space="preserve"> административн</w:t>
      </w:r>
      <w:r w:rsidR="0072659F">
        <w:rPr>
          <w:rFonts w:ascii="Times New Roman" w:hAnsi="Times New Roman"/>
          <w:b/>
          <w:i/>
          <w:sz w:val="28"/>
          <w:szCs w:val="28"/>
        </w:rPr>
        <w:t>ого</w:t>
      </w:r>
      <w:r w:rsidRPr="00D073F7">
        <w:rPr>
          <w:rFonts w:ascii="Times New Roman" w:hAnsi="Times New Roman"/>
          <w:b/>
          <w:i/>
          <w:sz w:val="28"/>
          <w:szCs w:val="28"/>
        </w:rPr>
        <w:t xml:space="preserve"> регламент</w:t>
      </w:r>
      <w:r w:rsidR="0072659F">
        <w:rPr>
          <w:rFonts w:ascii="Times New Roman" w:hAnsi="Times New Roman"/>
          <w:b/>
          <w:i/>
          <w:sz w:val="28"/>
          <w:szCs w:val="28"/>
        </w:rPr>
        <w:t>а</w:t>
      </w:r>
      <w:r w:rsidRPr="00D073F7">
        <w:rPr>
          <w:rFonts w:ascii="Times New Roman" w:hAnsi="Times New Roman"/>
          <w:b/>
          <w:i/>
          <w:sz w:val="28"/>
          <w:szCs w:val="28"/>
        </w:rPr>
        <w:t xml:space="preserve"> предоставления </w:t>
      </w:r>
      <w:r w:rsidRPr="00627ADE">
        <w:rPr>
          <w:rFonts w:ascii="Times New Roman" w:hAnsi="Times New Roman"/>
          <w:b/>
          <w:i/>
          <w:sz w:val="28"/>
          <w:szCs w:val="28"/>
        </w:rPr>
        <w:t xml:space="preserve">муниципальной услуги </w:t>
      </w:r>
      <w:r w:rsidR="00EC70F9" w:rsidRPr="00627ADE">
        <w:rPr>
          <w:rFonts w:ascii="Times New Roman" w:hAnsi="Times New Roman"/>
          <w:b/>
          <w:i/>
          <w:sz w:val="28"/>
          <w:szCs w:val="28"/>
        </w:rPr>
        <w:t>«</w:t>
      </w:r>
      <w:r w:rsidR="00627ADE" w:rsidRPr="00627ADE">
        <w:rPr>
          <w:rFonts w:ascii="Times New Roman" w:hAnsi="Times New Roman"/>
          <w:b/>
          <w:i/>
          <w:sz w:val="28"/>
          <w:szCs w:val="28"/>
        </w:rPr>
        <w:t>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w:t>
      </w:r>
    </w:p>
    <w:p w:rsidR="00B23B3E" w:rsidRPr="00B23B3E" w:rsidRDefault="00B23B3E" w:rsidP="00B23B3E">
      <w:pPr>
        <w:spacing w:after="0" w:line="240" w:lineRule="auto"/>
        <w:jc w:val="center"/>
        <w:rPr>
          <w:rFonts w:ascii="Times New Roman" w:hAnsi="Times New Roman"/>
          <w:b/>
          <w:i/>
          <w:sz w:val="28"/>
          <w:szCs w:val="28"/>
        </w:rPr>
      </w:pPr>
      <w:r w:rsidRPr="00B23B3E">
        <w:rPr>
          <w:rFonts w:ascii="Times New Roman" w:hAnsi="Times New Roman"/>
          <w:sz w:val="28"/>
          <w:szCs w:val="28"/>
        </w:rPr>
        <w:t xml:space="preserve">  </w:t>
      </w:r>
    </w:p>
    <w:p w:rsidR="00586393" w:rsidRPr="00627ADE" w:rsidRDefault="00F25BC1" w:rsidP="00627ADE">
      <w:pPr>
        <w:spacing w:after="0" w:line="240" w:lineRule="auto"/>
        <w:ind w:firstLine="709"/>
        <w:jc w:val="both"/>
        <w:rPr>
          <w:rFonts w:ascii="Times New Roman" w:hAnsi="Times New Roman"/>
          <w:sz w:val="28"/>
          <w:szCs w:val="28"/>
        </w:rPr>
      </w:pPr>
      <w:r w:rsidRPr="00627ADE">
        <w:rPr>
          <w:rFonts w:ascii="Times New Roman" w:hAnsi="Times New Roman"/>
          <w:sz w:val="28"/>
          <w:szCs w:val="28"/>
        </w:rPr>
        <w:t xml:space="preserve">В соответствии с </w:t>
      </w:r>
      <w:r w:rsidR="00627ADE" w:rsidRPr="00627ADE">
        <w:rPr>
          <w:rFonts w:ascii="Times New Roman" w:hAnsi="Times New Roman"/>
          <w:sz w:val="28"/>
          <w:szCs w:val="28"/>
        </w:rPr>
        <w:t>Земельным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02.05.2006 года № 59-ФЗ «О порядке рассмотрения обращений граждан Российской Федерации», Федеральным законом от 27.07.2010 года № 210-ФЗ «Об организации предоставления государственных и муниципальных услуг», Уставом Кушвинского городского округа, положением о Комитете по управлению муниципальным имуществом Кушвинского городского округа, утвержденным решением Думы Кушвинского городского округа от 20.02.2014 года № 235</w:t>
      </w:r>
      <w:r w:rsidRPr="00627ADE">
        <w:rPr>
          <w:rFonts w:ascii="Times New Roman" w:hAnsi="Times New Roman"/>
          <w:sz w:val="28"/>
          <w:szCs w:val="28"/>
        </w:rPr>
        <w:t xml:space="preserve"> администрация Кушвинского городского округа</w:t>
      </w:r>
    </w:p>
    <w:p w:rsidR="00586393" w:rsidRPr="00627ADE" w:rsidRDefault="00586393" w:rsidP="0065743A">
      <w:pPr>
        <w:spacing w:after="0" w:line="240" w:lineRule="auto"/>
        <w:jc w:val="both"/>
        <w:rPr>
          <w:rFonts w:ascii="Times New Roman" w:hAnsi="Times New Roman"/>
          <w:b/>
          <w:sz w:val="28"/>
          <w:szCs w:val="28"/>
        </w:rPr>
      </w:pPr>
      <w:r w:rsidRPr="00627ADE">
        <w:rPr>
          <w:rFonts w:ascii="Times New Roman" w:hAnsi="Times New Roman"/>
          <w:b/>
          <w:sz w:val="28"/>
          <w:szCs w:val="28"/>
        </w:rPr>
        <w:t>ПОСТАНОВЛЯЕТ:</w:t>
      </w:r>
    </w:p>
    <w:p w:rsidR="006C427F" w:rsidRPr="00627ADE" w:rsidRDefault="00586393" w:rsidP="006C427F">
      <w:pPr>
        <w:spacing w:after="0" w:line="240" w:lineRule="auto"/>
        <w:ind w:firstLine="709"/>
        <w:jc w:val="both"/>
        <w:rPr>
          <w:rFonts w:ascii="Times New Roman" w:hAnsi="Times New Roman"/>
          <w:sz w:val="28"/>
          <w:szCs w:val="28"/>
        </w:rPr>
      </w:pPr>
      <w:r w:rsidRPr="00627ADE">
        <w:rPr>
          <w:rFonts w:ascii="Times New Roman" w:hAnsi="Times New Roman"/>
          <w:sz w:val="28"/>
          <w:szCs w:val="28"/>
        </w:rPr>
        <w:t xml:space="preserve">1. </w:t>
      </w:r>
      <w:r w:rsidR="0072659F">
        <w:rPr>
          <w:rFonts w:ascii="Times New Roman" w:hAnsi="Times New Roman"/>
          <w:sz w:val="28"/>
          <w:szCs w:val="28"/>
        </w:rPr>
        <w:t>Утвердить</w:t>
      </w:r>
      <w:r w:rsidR="00A0299E" w:rsidRPr="00627ADE">
        <w:rPr>
          <w:rFonts w:ascii="Times New Roman" w:hAnsi="Times New Roman"/>
          <w:sz w:val="28"/>
          <w:szCs w:val="28"/>
        </w:rPr>
        <w:t xml:space="preserve"> административный регламент предоставления муниципальной услуги</w:t>
      </w:r>
      <w:r w:rsidRPr="00627ADE">
        <w:rPr>
          <w:rFonts w:ascii="Times New Roman" w:hAnsi="Times New Roman"/>
          <w:sz w:val="28"/>
          <w:szCs w:val="28"/>
        </w:rPr>
        <w:t xml:space="preserve"> «</w:t>
      </w:r>
      <w:r w:rsidR="0072659F" w:rsidRPr="0072659F">
        <w:rPr>
          <w:rFonts w:ascii="Times New Roman" w:hAnsi="Times New Roman"/>
          <w:sz w:val="28"/>
          <w:szCs w:val="28"/>
        </w:rPr>
        <w:t>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w:t>
      </w:r>
      <w:r w:rsidRPr="00627ADE">
        <w:rPr>
          <w:rFonts w:ascii="Times New Roman" w:hAnsi="Times New Roman"/>
          <w:sz w:val="28"/>
          <w:szCs w:val="28"/>
        </w:rPr>
        <w:t xml:space="preserve"> (прилагается).</w:t>
      </w:r>
    </w:p>
    <w:p w:rsidR="00F25BC1" w:rsidRPr="00627ADE" w:rsidRDefault="009E4ECD" w:rsidP="0065743A">
      <w:pPr>
        <w:spacing w:after="0" w:line="240" w:lineRule="auto"/>
        <w:ind w:firstLine="709"/>
        <w:jc w:val="both"/>
        <w:outlineLvl w:val="0"/>
        <w:rPr>
          <w:rFonts w:ascii="Times New Roman" w:hAnsi="Times New Roman"/>
          <w:sz w:val="28"/>
          <w:szCs w:val="28"/>
        </w:rPr>
      </w:pPr>
      <w:r w:rsidRPr="00627ADE">
        <w:rPr>
          <w:rFonts w:ascii="Times New Roman" w:hAnsi="Times New Roman"/>
          <w:sz w:val="28"/>
          <w:szCs w:val="28"/>
        </w:rPr>
        <w:t>2</w:t>
      </w:r>
      <w:r w:rsidR="00586393" w:rsidRPr="00627ADE">
        <w:rPr>
          <w:rFonts w:ascii="Times New Roman" w:hAnsi="Times New Roman"/>
          <w:sz w:val="28"/>
          <w:szCs w:val="28"/>
        </w:rPr>
        <w:t xml:space="preserve">. </w:t>
      </w:r>
      <w:r w:rsidR="00627ADE" w:rsidRPr="00627ADE">
        <w:rPr>
          <w:rFonts w:ascii="Times New Roman" w:hAnsi="Times New Roman"/>
          <w:sz w:val="28"/>
          <w:szCs w:val="28"/>
        </w:rPr>
        <w:t>Настоящее постановление опубликовать в газете «Кушвинский рабочий» и разместить на официальном сайте Кушвинского городского округа в сети Интернет.</w:t>
      </w:r>
    </w:p>
    <w:p w:rsidR="00B23B3E" w:rsidRPr="00627ADE" w:rsidRDefault="009E4ECD" w:rsidP="0065743A">
      <w:pPr>
        <w:spacing w:after="0" w:line="240" w:lineRule="auto"/>
        <w:ind w:firstLine="709"/>
        <w:jc w:val="both"/>
        <w:rPr>
          <w:rFonts w:ascii="Times New Roman" w:hAnsi="Times New Roman"/>
          <w:sz w:val="28"/>
          <w:szCs w:val="28"/>
        </w:rPr>
      </w:pPr>
      <w:r w:rsidRPr="00627ADE">
        <w:rPr>
          <w:rFonts w:ascii="Times New Roman" w:hAnsi="Times New Roman"/>
          <w:sz w:val="28"/>
          <w:szCs w:val="28"/>
        </w:rPr>
        <w:t>3</w:t>
      </w:r>
      <w:r w:rsidR="00F25BC1" w:rsidRPr="00627ADE">
        <w:rPr>
          <w:rFonts w:ascii="Times New Roman" w:hAnsi="Times New Roman"/>
          <w:sz w:val="28"/>
          <w:szCs w:val="28"/>
        </w:rPr>
        <w:t>. Контроль над исполнением настоящего постановления возложить на председателя Комитета по управлению муниципальным имуществом Кушвинского городского округа Е.Г.Куценко.</w:t>
      </w:r>
    </w:p>
    <w:p w:rsidR="00B23B3E" w:rsidRPr="00627ADE" w:rsidRDefault="00B23B3E" w:rsidP="009E4ECD">
      <w:pPr>
        <w:spacing w:after="0" w:line="240" w:lineRule="auto"/>
        <w:jc w:val="both"/>
        <w:rPr>
          <w:rFonts w:ascii="Times New Roman" w:hAnsi="Times New Roman"/>
          <w:sz w:val="28"/>
          <w:szCs w:val="28"/>
        </w:rPr>
      </w:pPr>
    </w:p>
    <w:p w:rsidR="00B23B3E" w:rsidRPr="00627ADE" w:rsidRDefault="00B23B3E" w:rsidP="009E4ECD">
      <w:pPr>
        <w:spacing w:after="0" w:line="240" w:lineRule="auto"/>
        <w:jc w:val="both"/>
        <w:rPr>
          <w:rFonts w:ascii="Times New Roman" w:hAnsi="Times New Roman"/>
          <w:sz w:val="28"/>
          <w:szCs w:val="28"/>
        </w:rPr>
      </w:pPr>
    </w:p>
    <w:p w:rsidR="00B23B3E" w:rsidRPr="00627ADE" w:rsidRDefault="00B23B3E" w:rsidP="009E4ECD">
      <w:pPr>
        <w:spacing w:after="0" w:line="240" w:lineRule="auto"/>
        <w:rPr>
          <w:rFonts w:ascii="Times New Roman" w:hAnsi="Times New Roman"/>
          <w:sz w:val="28"/>
          <w:szCs w:val="28"/>
        </w:rPr>
      </w:pPr>
    </w:p>
    <w:p w:rsidR="005812B8" w:rsidRPr="00627ADE" w:rsidRDefault="005812B8" w:rsidP="009E4ECD">
      <w:pPr>
        <w:spacing w:after="0" w:line="240" w:lineRule="auto"/>
        <w:rPr>
          <w:rFonts w:ascii="Times New Roman" w:hAnsi="Times New Roman"/>
          <w:sz w:val="28"/>
          <w:szCs w:val="28"/>
        </w:rPr>
      </w:pPr>
    </w:p>
    <w:p w:rsidR="00565740" w:rsidRDefault="005812B8" w:rsidP="009D5793">
      <w:pPr>
        <w:spacing w:after="0" w:line="240" w:lineRule="auto"/>
        <w:rPr>
          <w:rFonts w:ascii="Times New Roman" w:hAnsi="Times New Roman"/>
          <w:sz w:val="28"/>
          <w:szCs w:val="28"/>
        </w:rPr>
      </w:pPr>
      <w:r w:rsidRPr="00627ADE">
        <w:rPr>
          <w:rFonts w:ascii="Times New Roman" w:hAnsi="Times New Roman"/>
          <w:sz w:val="28"/>
          <w:szCs w:val="28"/>
        </w:rPr>
        <w:t>Г</w:t>
      </w:r>
      <w:r w:rsidR="0065743A" w:rsidRPr="00627ADE">
        <w:rPr>
          <w:rFonts w:ascii="Times New Roman" w:hAnsi="Times New Roman"/>
          <w:sz w:val="28"/>
          <w:szCs w:val="28"/>
        </w:rPr>
        <w:t>лав</w:t>
      </w:r>
      <w:r w:rsidRPr="00627ADE">
        <w:rPr>
          <w:rFonts w:ascii="Times New Roman" w:hAnsi="Times New Roman"/>
          <w:sz w:val="28"/>
          <w:szCs w:val="28"/>
        </w:rPr>
        <w:t>а</w:t>
      </w:r>
      <w:r w:rsidR="0065743A" w:rsidRPr="00627ADE">
        <w:rPr>
          <w:rFonts w:ascii="Times New Roman" w:hAnsi="Times New Roman"/>
          <w:sz w:val="28"/>
          <w:szCs w:val="28"/>
        </w:rPr>
        <w:t xml:space="preserve"> администрации городского округа </w:t>
      </w:r>
      <w:r w:rsidRPr="00627ADE">
        <w:rPr>
          <w:rFonts w:ascii="Times New Roman" w:hAnsi="Times New Roman"/>
          <w:sz w:val="28"/>
          <w:szCs w:val="28"/>
        </w:rPr>
        <w:t xml:space="preserve">       </w:t>
      </w:r>
      <w:r w:rsidR="0065743A" w:rsidRPr="00627ADE">
        <w:rPr>
          <w:rFonts w:ascii="Times New Roman" w:hAnsi="Times New Roman"/>
          <w:sz w:val="28"/>
          <w:szCs w:val="28"/>
        </w:rPr>
        <w:t xml:space="preserve">                                М.В. Слепухин</w:t>
      </w:r>
    </w:p>
    <w:p w:rsidR="0016348B" w:rsidRDefault="0016348B" w:rsidP="009D5793">
      <w:pPr>
        <w:spacing w:after="0" w:line="240" w:lineRule="auto"/>
        <w:rPr>
          <w:rFonts w:ascii="Times New Roman" w:hAnsi="Times New Roman"/>
          <w:sz w:val="28"/>
          <w:szCs w:val="28"/>
        </w:rPr>
      </w:pPr>
    </w:p>
    <w:p w:rsidR="0016348B" w:rsidRPr="0016348B" w:rsidRDefault="0016348B" w:rsidP="0016348B">
      <w:pPr>
        <w:ind w:left="5387"/>
        <w:rPr>
          <w:rFonts w:ascii="Times New Roman" w:hAnsi="Times New Roman"/>
          <w:sz w:val="28"/>
          <w:szCs w:val="28"/>
        </w:rPr>
      </w:pPr>
      <w:r w:rsidRPr="0016348B">
        <w:rPr>
          <w:rFonts w:ascii="Times New Roman" w:hAnsi="Times New Roman"/>
          <w:sz w:val="28"/>
          <w:szCs w:val="28"/>
        </w:rPr>
        <w:lastRenderedPageBreak/>
        <w:t>Приложение</w:t>
      </w:r>
    </w:p>
    <w:p w:rsidR="0016348B" w:rsidRPr="0016348B" w:rsidRDefault="0016348B" w:rsidP="0016348B">
      <w:pPr>
        <w:ind w:left="5387"/>
        <w:rPr>
          <w:rFonts w:ascii="Times New Roman" w:hAnsi="Times New Roman"/>
          <w:sz w:val="28"/>
          <w:szCs w:val="28"/>
        </w:rPr>
      </w:pPr>
      <w:r w:rsidRPr="0016348B">
        <w:rPr>
          <w:rFonts w:ascii="Times New Roman" w:hAnsi="Times New Roman"/>
          <w:sz w:val="28"/>
          <w:szCs w:val="28"/>
        </w:rPr>
        <w:t>к постановлению администрации Кушвинского городского округа</w:t>
      </w:r>
    </w:p>
    <w:p w:rsidR="0016348B" w:rsidRPr="0016348B" w:rsidRDefault="0016348B" w:rsidP="0016348B">
      <w:pPr>
        <w:ind w:left="5387"/>
        <w:rPr>
          <w:rFonts w:ascii="Times New Roman" w:hAnsi="Times New Roman"/>
          <w:sz w:val="28"/>
          <w:szCs w:val="28"/>
        </w:rPr>
      </w:pPr>
      <w:r w:rsidRPr="0016348B">
        <w:rPr>
          <w:rFonts w:ascii="Times New Roman" w:hAnsi="Times New Roman"/>
          <w:sz w:val="28"/>
          <w:szCs w:val="28"/>
        </w:rPr>
        <w:t>от 28.04.2014 № 853</w:t>
      </w:r>
    </w:p>
    <w:p w:rsidR="0016348B" w:rsidRPr="0016348B" w:rsidRDefault="0016348B" w:rsidP="0016348B">
      <w:pPr>
        <w:ind w:left="5387"/>
        <w:rPr>
          <w:rFonts w:ascii="Times New Roman" w:hAnsi="Times New Roman"/>
          <w:sz w:val="28"/>
          <w:szCs w:val="28"/>
        </w:rPr>
      </w:pPr>
    </w:p>
    <w:p w:rsidR="0016348B" w:rsidRPr="0016348B" w:rsidRDefault="0016348B" w:rsidP="0016348B">
      <w:pPr>
        <w:jc w:val="center"/>
        <w:rPr>
          <w:rFonts w:ascii="Times New Roman" w:hAnsi="Times New Roman"/>
          <w:b/>
          <w:sz w:val="28"/>
          <w:szCs w:val="28"/>
        </w:rPr>
      </w:pPr>
      <w:r w:rsidRPr="0016348B">
        <w:rPr>
          <w:rFonts w:ascii="Times New Roman" w:hAnsi="Times New Roman"/>
          <w:b/>
          <w:sz w:val="28"/>
          <w:szCs w:val="28"/>
        </w:rPr>
        <w:t>Административный регламент</w:t>
      </w:r>
    </w:p>
    <w:p w:rsidR="0016348B" w:rsidRPr="0016348B" w:rsidRDefault="0016348B" w:rsidP="0016348B">
      <w:pPr>
        <w:autoSpaceDE w:val="0"/>
        <w:autoSpaceDN w:val="0"/>
        <w:adjustRightInd w:val="0"/>
        <w:jc w:val="center"/>
        <w:outlineLvl w:val="0"/>
        <w:rPr>
          <w:rFonts w:ascii="Times New Roman" w:hAnsi="Times New Roman"/>
          <w:b/>
          <w:sz w:val="28"/>
          <w:szCs w:val="28"/>
        </w:rPr>
      </w:pPr>
      <w:r w:rsidRPr="0016348B">
        <w:rPr>
          <w:rFonts w:ascii="Times New Roman" w:hAnsi="Times New Roman"/>
          <w:b/>
          <w:sz w:val="28"/>
          <w:szCs w:val="28"/>
        </w:rPr>
        <w:t>предоставления муниципальной услуги «Прием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w:t>
      </w:r>
    </w:p>
    <w:p w:rsidR="0016348B" w:rsidRPr="0016348B" w:rsidRDefault="0016348B" w:rsidP="0016348B">
      <w:pPr>
        <w:jc w:val="center"/>
        <w:rPr>
          <w:rFonts w:ascii="Times New Roman" w:hAnsi="Times New Roman"/>
          <w:b/>
          <w:sz w:val="28"/>
          <w:szCs w:val="28"/>
        </w:rPr>
      </w:pPr>
      <w:r w:rsidRPr="0016348B">
        <w:rPr>
          <w:rFonts w:ascii="Times New Roman" w:hAnsi="Times New Roman"/>
          <w:b/>
          <w:sz w:val="28"/>
          <w:szCs w:val="28"/>
        </w:rPr>
        <w:t>Раздел 1. Общие положения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Административный регламент предоставления муниципальной услуги «Прием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 (далее – административный регламент) разработан в целях повышения качества предоставления и доступности муниципальной услуги «Прием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муниципальной услуги, а также определяет сроки и последовательность действий (административных процедур) при предоставлении муниципальной услуги.</w:t>
      </w:r>
    </w:p>
    <w:p w:rsidR="0016348B" w:rsidRPr="0016348B" w:rsidRDefault="0016348B" w:rsidP="0016348B">
      <w:pPr>
        <w:autoSpaceDE w:val="0"/>
        <w:autoSpaceDN w:val="0"/>
        <w:adjustRightInd w:val="0"/>
        <w:ind w:firstLine="540"/>
        <w:jc w:val="both"/>
        <w:outlineLvl w:val="0"/>
        <w:rPr>
          <w:rFonts w:ascii="Times New Roman" w:hAnsi="Times New Roman"/>
          <w:sz w:val="28"/>
          <w:szCs w:val="28"/>
        </w:rPr>
      </w:pPr>
      <w:r w:rsidRPr="0016348B">
        <w:rPr>
          <w:rFonts w:ascii="Times New Roman" w:hAnsi="Times New Roman"/>
          <w:sz w:val="28"/>
          <w:szCs w:val="28"/>
        </w:rPr>
        <w:t>2. Предоставление муниципальной услуги регулируется следующими нормативными правовыми актами: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Конституцией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Градостроительным кодексом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t>3) Земельным кодексом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t>4) Федеральным законом от 06.10.2003 года № 131-ФЗ «Об общих принципах организации местного самоуправления в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lastRenderedPageBreak/>
        <w:t>5) Федеральным законом от 02.05.2006 года № 59-ФЗ «О порядке рассмотрения обращений граждан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t>6) Федеральным законом от 27.07.2010 года № 210-ФЗ «Об организации предоставления государственных и муниципальных услуг»;</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color w:val="000000"/>
          <w:sz w:val="28"/>
          <w:szCs w:val="28"/>
        </w:rPr>
        <w:t xml:space="preserve">7) </w:t>
      </w:r>
      <w:r w:rsidRPr="0016348B">
        <w:rPr>
          <w:rFonts w:ascii="Times New Roman" w:hAnsi="Times New Roman"/>
          <w:sz w:val="28"/>
          <w:szCs w:val="28"/>
        </w:rPr>
        <w:t>Уставом Кушвинского городского округа;</w:t>
      </w:r>
    </w:p>
    <w:p w:rsidR="0016348B" w:rsidRPr="0016348B" w:rsidRDefault="0016348B" w:rsidP="0016348B">
      <w:pPr>
        <w:autoSpaceDE w:val="0"/>
        <w:autoSpaceDN w:val="0"/>
        <w:adjustRightInd w:val="0"/>
        <w:ind w:firstLine="709"/>
        <w:jc w:val="both"/>
        <w:outlineLvl w:val="1"/>
        <w:rPr>
          <w:rFonts w:ascii="Times New Roman" w:hAnsi="Times New Roman"/>
          <w:sz w:val="28"/>
          <w:szCs w:val="28"/>
        </w:rPr>
      </w:pPr>
      <w:r w:rsidRPr="0016348B">
        <w:rPr>
          <w:rFonts w:ascii="Times New Roman" w:hAnsi="Times New Roman"/>
          <w:sz w:val="28"/>
          <w:szCs w:val="28"/>
        </w:rPr>
        <w:t>8) Положением о Комитете по управлению муниципальным имуществом Кушвинского городского округа, утвержденным решением Думы Кушвинского городского округа от 20.02.2014 года № 235.</w:t>
      </w:r>
    </w:p>
    <w:p w:rsidR="0016348B" w:rsidRPr="0016348B" w:rsidRDefault="0016348B" w:rsidP="0016348B">
      <w:pPr>
        <w:autoSpaceDE w:val="0"/>
        <w:autoSpaceDN w:val="0"/>
        <w:adjustRightInd w:val="0"/>
        <w:ind w:firstLine="709"/>
        <w:jc w:val="both"/>
        <w:outlineLvl w:val="1"/>
        <w:rPr>
          <w:rFonts w:ascii="Times New Roman" w:hAnsi="Times New Roman"/>
          <w:sz w:val="28"/>
          <w:szCs w:val="28"/>
        </w:rPr>
      </w:pPr>
      <w:bookmarkStart w:id="0" w:name="OLE_LINK1"/>
      <w:bookmarkStart w:id="1" w:name="sub_80"/>
      <w:r w:rsidRPr="0016348B">
        <w:rPr>
          <w:rFonts w:ascii="Times New Roman" w:hAnsi="Times New Roman"/>
          <w:sz w:val="28"/>
          <w:szCs w:val="28"/>
        </w:rPr>
        <w:t>3. Заявителями, имеющими право на получение муниципальной услуги (далее – заявители) являются юридические и физические лица, в том числе зарегистрированные в качестве индивидуальных предпринимателей, осуществляющих деятельность без образования юридического лица, иные лица в соответствии с законодательством Российской Федерации, а также их представители, полномочия которых подтверждаются в порядке, установленном законодательством Российской Федерации.</w:t>
      </w:r>
    </w:p>
    <w:bookmarkEnd w:id="1"/>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Порядок получения заявителями информации по вопросам предоставления муниципальной услуги, в том числе о ходе её предоставления.</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4.1. Информацию о предоставлении муниципальной услуги, в том числе о ходе её предоставления, заявитель может получить: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1) в Комитете по управлению муниципальным имуществом Кушвинского городского округа (далее – КУМИ КГО) при личном или письменном обращении по адресу: 624300, Свердловская область, город Кушва, ул. Красноармейская,16; адрес электронной почты: </w:t>
      </w:r>
      <w:hyperlink r:id="rId8" w:history="1">
        <w:r w:rsidRPr="0016348B">
          <w:rPr>
            <w:rStyle w:val="a6"/>
            <w:rFonts w:ascii="Times New Roman" w:hAnsi="Times New Roman"/>
            <w:sz w:val="28"/>
            <w:szCs w:val="28"/>
            <w:lang w:val="en-US"/>
          </w:rPr>
          <w:t>kumi</w:t>
        </w:r>
        <w:r w:rsidRPr="0016348B">
          <w:rPr>
            <w:rStyle w:val="a6"/>
            <w:rFonts w:ascii="Times New Roman" w:hAnsi="Times New Roman"/>
            <w:sz w:val="28"/>
            <w:szCs w:val="28"/>
          </w:rPr>
          <w:t>-</w:t>
        </w:r>
        <w:r w:rsidRPr="0016348B">
          <w:rPr>
            <w:rStyle w:val="a6"/>
            <w:rFonts w:ascii="Times New Roman" w:hAnsi="Times New Roman"/>
            <w:sz w:val="28"/>
            <w:szCs w:val="28"/>
            <w:lang w:val="en-US"/>
          </w:rPr>
          <w:t>kgo</w:t>
        </w:r>
        <w:r w:rsidRPr="0016348B">
          <w:rPr>
            <w:rStyle w:val="a6"/>
            <w:rFonts w:ascii="Times New Roman" w:hAnsi="Times New Roman"/>
            <w:sz w:val="28"/>
            <w:szCs w:val="28"/>
          </w:rPr>
          <w:t>@</w:t>
        </w:r>
        <w:r w:rsidRPr="0016348B">
          <w:rPr>
            <w:rStyle w:val="a6"/>
            <w:rFonts w:ascii="Times New Roman" w:hAnsi="Times New Roman"/>
            <w:sz w:val="28"/>
            <w:szCs w:val="28"/>
            <w:lang w:val="en-US"/>
          </w:rPr>
          <w:t>mail</w:t>
        </w:r>
        <w:r w:rsidRPr="0016348B">
          <w:rPr>
            <w:rStyle w:val="a6"/>
            <w:rFonts w:ascii="Times New Roman" w:hAnsi="Times New Roman"/>
            <w:sz w:val="28"/>
            <w:szCs w:val="28"/>
          </w:rPr>
          <w:t>.ru</w:t>
        </w:r>
      </w:hyperlink>
      <w:r w:rsidRPr="0016348B">
        <w:rPr>
          <w:rFonts w:ascii="Times New Roman" w:hAnsi="Times New Roman"/>
          <w:sz w:val="28"/>
          <w:szCs w:val="28"/>
        </w:rPr>
        <w:t>. Рабочие дни: понедельник-четверг: с 08.00 часов до 17.00 часов, перерыв - с 13.00 часов до 13.48 часов, пятница: с 8.00 часов до 16.00 часов, перерыв - с 13.00 часов до 13.48 часов; приемные дни понедельник, среда - с 9.00 часов до 13.00 часов. Телефон для справок: (34344) 2-42-74, 2-49-07;</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на информационных стендах КУМИ КГО;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в информационно-телекоммуникационной сети Интернет (далее – сеть Интернет): на официальном сайте Кушвинского городского округа (</w:t>
      </w:r>
      <w:hyperlink r:id="rId9" w:history="1">
        <w:r w:rsidRPr="0016348B">
          <w:rPr>
            <w:rStyle w:val="a6"/>
            <w:rFonts w:ascii="Times New Roman" w:hAnsi="Times New Roman"/>
            <w:sz w:val="28"/>
            <w:szCs w:val="28"/>
          </w:rPr>
          <w:t>http://kushva.midural.ru/</w:t>
        </w:r>
      </w:hyperlink>
      <w:r w:rsidRPr="0016348B">
        <w:rPr>
          <w:rFonts w:ascii="Times New Roman" w:hAnsi="Times New Roman"/>
          <w:sz w:val="28"/>
          <w:szCs w:val="28"/>
        </w:rPr>
        <w:t xml:space="preserve">), на Едином портале государственных и </w:t>
      </w:r>
      <w:r w:rsidRPr="0016348B">
        <w:rPr>
          <w:rFonts w:ascii="Times New Roman" w:hAnsi="Times New Roman"/>
          <w:sz w:val="28"/>
          <w:szCs w:val="28"/>
        </w:rPr>
        <w:lastRenderedPageBreak/>
        <w:t>муниципальных услуг (функций) (</w:t>
      </w:r>
      <w:hyperlink r:id="rId10" w:history="1">
        <w:r w:rsidRPr="0016348B">
          <w:rPr>
            <w:rStyle w:val="a6"/>
            <w:rFonts w:ascii="Times New Roman" w:hAnsi="Times New Roman"/>
            <w:sz w:val="28"/>
            <w:szCs w:val="28"/>
          </w:rPr>
          <w:t>http://gosuslugi.ru/</w:t>
        </w:r>
      </w:hyperlink>
      <w:r w:rsidRPr="0016348B">
        <w:rPr>
          <w:rFonts w:ascii="Times New Roman" w:hAnsi="Times New Roman"/>
          <w:sz w:val="28"/>
          <w:szCs w:val="28"/>
        </w:rPr>
        <w:t>) (далее – Единый портал), на Региональном портале государственных и муниципальных услуг (</w:t>
      </w:r>
      <w:hyperlink r:id="rId11" w:history="1">
        <w:r w:rsidRPr="0016348B">
          <w:rPr>
            <w:rStyle w:val="a6"/>
            <w:rFonts w:ascii="Times New Roman" w:hAnsi="Times New Roman"/>
            <w:sz w:val="28"/>
            <w:szCs w:val="28"/>
          </w:rPr>
          <w:t>http://66.gosuslugi.ru/pgu/</w:t>
        </w:r>
      </w:hyperlink>
      <w:r w:rsidRPr="0016348B">
        <w:rPr>
          <w:rFonts w:ascii="Times New Roman" w:hAnsi="Times New Roman"/>
          <w:sz w:val="28"/>
          <w:szCs w:val="28"/>
        </w:rPr>
        <w:t>) (далее – Региональный портал).</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в многофункциональном центре предоставления государственных и муниципальных услуг (далее – МФЦ).</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4.2. Консультирование граждан по вопросам предоставления муниципальной услуги осуществляется в устной и письменной форме.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Специалисты Комитета по управлению муниципальным имуществом Кушвинского городского округа (далее – специалисты КУМИ КГО) предоставляют заявителям следующую информацию: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о нормативных правовых актах, регулирующих предоставление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о перечне и видах документов, необходимых для получения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о времени приема и выдачи документов;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о сроках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о порядке обжалования действий (бездействия) и решений, осуществляемых и принимаемых в ходе оказания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 о ходе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При личном обращении гражданин предъявляет документ, удостоверяющий личность.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Все обращения регистрируются в компьютере в специальной программе и (или) в журнале регистрации обращений граждан.</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Все консультации, а также представленные в ходе консультаций документы и материалы, являются бесплатными.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4.3. На информационных стендах размещается следующая информация: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1)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извлечения из текста настоящего административного регламента с приложениями;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краткое описание порядка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перечень документов, необходимых для получения муниципальной услуги, а также требования, предъявляемые к этим документам;</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образцы оформления документов, необходимых для получения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 график приема граждан;</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8) порядок получения консультаций (справок), информации о ходе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9) порядок обжалования решений, действий (бездействия) специалистов, ответственных за предоставление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4.4. На официальном сайте Кушвинского городского округа размещается следующая информация: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сведения о местонахождении, график работы, контактные телефоны, адреса электронной почты КУМИ КГО;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текст настоящего административного регламента с приложениями.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4.5. При личном обращении в МФЦ, а также по письменному обращению и по справочному телефону заявителям предоставляется следующая информация: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о нормативных правовых актах, регулирующих предоставление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о перечне и видах документов, необходимых для получения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получения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о сроках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о порядке обжалования действий (бездействия) и решений, осуществляемых и принимаемых в ходе оказания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о ходе предоставления муниципальной услуги (для заявителей, подавших заявление и документы в МФЦ).</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в соответствии с главой 25 Гражданского процессуального кодекса Российской Федерации, а также главой 24 Арбитражного процессуального кодекса Российской Федерации.</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jc w:val="center"/>
        <w:rPr>
          <w:rFonts w:ascii="Times New Roman" w:hAnsi="Times New Roman"/>
          <w:b/>
          <w:sz w:val="28"/>
          <w:szCs w:val="28"/>
        </w:rPr>
      </w:pPr>
      <w:r w:rsidRPr="0016348B">
        <w:rPr>
          <w:rFonts w:ascii="Times New Roman" w:hAnsi="Times New Roman"/>
          <w:b/>
          <w:sz w:val="28"/>
          <w:szCs w:val="28"/>
        </w:rPr>
        <w:t>Раздел 2. Стандарт предоставления муниципальной услуги</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Муниципальная услуга, предоставление которой регулируется настоящим административным регламентом, именуется «Прием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w:t>
      </w:r>
    </w:p>
    <w:p w:rsidR="0016348B" w:rsidRPr="0016348B" w:rsidRDefault="0016348B" w:rsidP="0016348B">
      <w:pPr>
        <w:pStyle w:val="ConsPlusNormal"/>
        <w:ind w:firstLine="709"/>
        <w:jc w:val="both"/>
        <w:outlineLvl w:val="2"/>
        <w:rPr>
          <w:rFonts w:ascii="Times New Roman" w:hAnsi="Times New Roman" w:cs="Times New Roman"/>
          <w:sz w:val="28"/>
          <w:szCs w:val="28"/>
        </w:rPr>
      </w:pPr>
      <w:r w:rsidRPr="0016348B">
        <w:rPr>
          <w:rFonts w:ascii="Times New Roman" w:hAnsi="Times New Roman" w:cs="Times New Roman"/>
          <w:sz w:val="28"/>
          <w:szCs w:val="28"/>
        </w:rPr>
        <w:t>2. Предоставление муниципальной услуги осуществляет администрация Кушвинского городского округа, через ее функциональный орган – Комитет по управлению муниципальным имуществом Кушвинского городского округа.</w:t>
      </w:r>
      <w:bookmarkStart w:id="2" w:name="sub_18"/>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Результатом предоставления муниципальной услуги является:</w:t>
      </w:r>
    </w:p>
    <w:p w:rsidR="0016348B" w:rsidRPr="0016348B" w:rsidRDefault="0016348B" w:rsidP="0016348B">
      <w:pPr>
        <w:pStyle w:val="ConsPlusNormal"/>
        <w:ind w:firstLine="709"/>
        <w:jc w:val="both"/>
        <w:outlineLvl w:val="2"/>
        <w:rPr>
          <w:rFonts w:ascii="Times New Roman" w:hAnsi="Times New Roman" w:cs="Times New Roman"/>
          <w:sz w:val="28"/>
          <w:szCs w:val="28"/>
        </w:rPr>
      </w:pPr>
      <w:r w:rsidRPr="0016348B">
        <w:rPr>
          <w:rFonts w:ascii="Times New Roman" w:hAnsi="Times New Roman" w:cs="Times New Roman"/>
          <w:sz w:val="28"/>
          <w:szCs w:val="28"/>
        </w:rPr>
        <w:t>1) постановление администрации Кушвинского городского округа об утверждении схемы расположения земельного участка на кадастровом плане или кадастровой карте территории;</w:t>
      </w:r>
    </w:p>
    <w:p w:rsidR="0016348B" w:rsidRPr="0016348B" w:rsidRDefault="0016348B" w:rsidP="0016348B">
      <w:pPr>
        <w:pStyle w:val="ConsPlusNormal"/>
        <w:ind w:firstLine="709"/>
        <w:jc w:val="both"/>
        <w:outlineLvl w:val="2"/>
        <w:rPr>
          <w:rFonts w:ascii="Times New Roman" w:hAnsi="Times New Roman" w:cs="Times New Roman"/>
          <w:sz w:val="28"/>
          <w:szCs w:val="28"/>
        </w:rPr>
      </w:pPr>
      <w:r w:rsidRPr="0016348B">
        <w:rPr>
          <w:rFonts w:ascii="Times New Roman" w:hAnsi="Times New Roman" w:cs="Times New Roman"/>
          <w:sz w:val="28"/>
          <w:szCs w:val="28"/>
        </w:rPr>
        <w:t>2) письменный мотивированный отказ в предоставлении муниципальной услуги.</w:t>
      </w:r>
    </w:p>
    <w:bookmarkEnd w:id="2"/>
    <w:p w:rsidR="0016348B" w:rsidRPr="0016348B" w:rsidRDefault="0016348B" w:rsidP="0016348B">
      <w:pPr>
        <w:ind w:firstLine="709"/>
        <w:jc w:val="both"/>
        <w:rPr>
          <w:rFonts w:ascii="Times New Roman" w:hAnsi="Times New Roman"/>
          <w:sz w:val="28"/>
          <w:szCs w:val="28"/>
        </w:rPr>
      </w:pPr>
      <w:r w:rsidRPr="0016348B">
        <w:rPr>
          <w:rFonts w:ascii="Times New Roman" w:hAnsi="Times New Roman"/>
          <w:color w:val="000000"/>
          <w:spacing w:val="6"/>
          <w:sz w:val="28"/>
          <w:szCs w:val="28"/>
        </w:rPr>
        <w:t xml:space="preserve">4. </w:t>
      </w:r>
      <w:r w:rsidRPr="0016348B">
        <w:rPr>
          <w:rFonts w:ascii="Times New Roman" w:hAnsi="Times New Roman"/>
          <w:sz w:val="28"/>
          <w:szCs w:val="28"/>
        </w:rPr>
        <w:t>Срок предоставления муниципальной услуги составляет не более 30 календарных дней со дня регистрации заявления о предоставлении муниципальной услуги.</w:t>
      </w:r>
    </w:p>
    <w:p w:rsidR="0016348B" w:rsidRPr="0016348B" w:rsidRDefault="0016348B" w:rsidP="0016348B">
      <w:pPr>
        <w:autoSpaceDE w:val="0"/>
        <w:autoSpaceDN w:val="0"/>
        <w:adjustRightInd w:val="0"/>
        <w:ind w:firstLine="709"/>
        <w:contextualSpacing/>
        <w:jc w:val="both"/>
        <w:outlineLvl w:val="2"/>
        <w:rPr>
          <w:rFonts w:ascii="Times New Roman" w:hAnsi="Times New Roman"/>
          <w:sz w:val="28"/>
          <w:szCs w:val="28"/>
        </w:rPr>
      </w:pPr>
      <w:r w:rsidRPr="0016348B">
        <w:rPr>
          <w:rFonts w:ascii="Times New Roman" w:hAnsi="Times New Roman"/>
          <w:sz w:val="28"/>
          <w:szCs w:val="28"/>
        </w:rPr>
        <w:lastRenderedPageBreak/>
        <w:t>5. Правовые основания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Конституция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Градостроительный кодекс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t>3) Земельный кодекс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t>4) Федеральный закон от 06.10.2003 года № 131-ФЗ «Об общих принципах организации местного самоуправления в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t>5) Федеральный закон от 02.05.2006 года № 59-ФЗ «О порядке рассмотрения обращений граждан Российской Федерации»;</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sz w:val="28"/>
          <w:szCs w:val="28"/>
        </w:rPr>
        <w:t>6) Федеральный закон от 27.07.2010 года № 210-ФЗ «Об организации предоставления государственных и муниципальных услуг»;</w:t>
      </w:r>
    </w:p>
    <w:p w:rsidR="0016348B" w:rsidRPr="0016348B" w:rsidRDefault="0016348B" w:rsidP="0016348B">
      <w:pPr>
        <w:tabs>
          <w:tab w:val="left" w:pos="567"/>
        </w:tabs>
        <w:ind w:firstLine="709"/>
        <w:jc w:val="both"/>
        <w:rPr>
          <w:rFonts w:ascii="Times New Roman" w:hAnsi="Times New Roman"/>
          <w:sz w:val="28"/>
          <w:szCs w:val="28"/>
        </w:rPr>
      </w:pPr>
      <w:r w:rsidRPr="0016348B">
        <w:rPr>
          <w:rFonts w:ascii="Times New Roman" w:hAnsi="Times New Roman"/>
          <w:color w:val="000000"/>
          <w:sz w:val="28"/>
          <w:szCs w:val="28"/>
        </w:rPr>
        <w:t xml:space="preserve">7) </w:t>
      </w:r>
      <w:r w:rsidRPr="0016348B">
        <w:rPr>
          <w:rFonts w:ascii="Times New Roman" w:hAnsi="Times New Roman"/>
          <w:sz w:val="28"/>
          <w:szCs w:val="28"/>
        </w:rPr>
        <w:t>Устав Кушвинского городского округа;</w:t>
      </w:r>
    </w:p>
    <w:p w:rsidR="0016348B" w:rsidRPr="0016348B" w:rsidRDefault="0016348B" w:rsidP="0016348B">
      <w:pPr>
        <w:autoSpaceDE w:val="0"/>
        <w:autoSpaceDN w:val="0"/>
        <w:adjustRightInd w:val="0"/>
        <w:ind w:firstLine="709"/>
        <w:contextualSpacing/>
        <w:jc w:val="both"/>
        <w:outlineLvl w:val="2"/>
        <w:rPr>
          <w:rFonts w:ascii="Times New Roman" w:hAnsi="Times New Roman"/>
          <w:sz w:val="28"/>
          <w:szCs w:val="28"/>
        </w:rPr>
      </w:pPr>
      <w:r w:rsidRPr="0016348B">
        <w:rPr>
          <w:rFonts w:ascii="Times New Roman" w:hAnsi="Times New Roman"/>
          <w:sz w:val="28"/>
          <w:szCs w:val="28"/>
        </w:rPr>
        <w:t>8) Положение о Комитете по управлению муниципальным имуществом Кушвинского городского округа, утвержденное решением Думы Кушвинского городского округа от 20 февраля 2014 года № 235.</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Исчерпывающий перечень документов, необходимых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6.1. Для получения муниципальной услуги заявитель предоставляет в КУМИ КГО письменное заявление по установленной форме (приложение № 1 к настоящему административному регламенту) с приложением следующих документов: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документ, удостоверяющий личность заявителя (заявителей), являющегося физическим лицом, либо личность представителя физического или юридического лица (паспорт гражданина Российской Федерации, универсальная электронная карта);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документ, подтверждающий полномочия представителя заявителя (если от имени заявителя обращается его представитель);</w:t>
      </w:r>
    </w:p>
    <w:p w:rsidR="0016348B" w:rsidRPr="0016348B" w:rsidRDefault="0016348B" w:rsidP="0016348B">
      <w:pPr>
        <w:ind w:firstLine="709"/>
        <w:jc w:val="both"/>
        <w:textAlignment w:val="baseline"/>
        <w:rPr>
          <w:rFonts w:ascii="Times New Roman" w:hAnsi="Times New Roman"/>
          <w:sz w:val="28"/>
          <w:szCs w:val="28"/>
        </w:rPr>
      </w:pPr>
      <w:r w:rsidRPr="0016348B">
        <w:rPr>
          <w:rFonts w:ascii="Times New Roman" w:hAnsi="Times New Roman"/>
          <w:sz w:val="28"/>
          <w:szCs w:val="28"/>
        </w:rPr>
        <w:t>В качестве документа, подтверждающего право физического лица действовать от имени заявителя – юридического лица, может быть представлена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lastRenderedPageBreak/>
        <w:t>В случае если от имени заявителя действует иное лицо, к заявлению прилагается доверенность на осуществление действий от имени заявителя, заверенная печатью и подписанная руководителем заявителя (для юридических лиц) или уполномоченным этим руководителем лицом, либо нотариально удостоверенная доверенность.</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3) схема расположения земельного участка на кадастровом плане или кадастровой карте соответствующей территории, выполненная в соответствии с требованиями действующего законодательства (2 экземпляра);</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4) выписка из ЕГРП о правах на земельный участок, в отношении которого производится изготовление схемы, выданная органом, осуществляющим государственную регистрацию прав на недвижимое имущество и сделок с ним.</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5) уведомление об отсутствии в ЕГРП запрашиваемых сведений о зарегистрированных правах на указанный земельный участок;</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6) выписка из ЕГРП о правах на здание, строение, сооружение, находящееся на формируемом земельном участке</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7) уведомление об отсутствии в ЕГРП запрашиваемых сведений о зарегистрированных правах на указанные здания, строения сооружения;</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8) выписка из реестра государственной или муниципальной собственности по объекту, если объект находится в государственной или муниципальной собственности.</w:t>
      </w:r>
    </w:p>
    <w:p w:rsidR="0016348B" w:rsidRPr="0016348B" w:rsidRDefault="0016348B" w:rsidP="0016348B">
      <w:pPr>
        <w:shd w:val="clear" w:color="auto" w:fill="FFFFFF"/>
        <w:tabs>
          <w:tab w:val="left" w:pos="1490"/>
        </w:tabs>
        <w:ind w:firstLine="709"/>
        <w:jc w:val="both"/>
        <w:rPr>
          <w:rFonts w:ascii="Times New Roman" w:hAnsi="Times New Roman"/>
          <w:sz w:val="28"/>
          <w:szCs w:val="28"/>
        </w:rPr>
      </w:pPr>
      <w:r w:rsidRPr="0016348B">
        <w:rPr>
          <w:rFonts w:ascii="Times New Roman" w:hAnsi="Times New Roman"/>
          <w:sz w:val="28"/>
          <w:szCs w:val="28"/>
        </w:rPr>
        <w:t>По своему желанию заявитель дополнительно может представить иные документы, которые, по его мнению, имеют значение для получения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6.2. Заявитель вправе не представлять документы, предусмотренные подпунктами 4-8, пункта 6.1 настоящего раздела. Для рассмотрения заявления об утверждении схемы расположения земельного участка на кадастровом плане или кадастровой карте территории КУМИ КГО в рамках межведомственного информационного взаимодействия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1) выписка из ЕГРП о правах на земельный участок, в отношении которого производится изготовление схемы, выданная органом, осуществляющим государственную регистрацию прав на недвижимое имущество и сделок с ним.</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lastRenderedPageBreak/>
        <w:t>2) уведомление об отсутствии в ЕГРП запрашиваемых сведений о зарегистрированных правах на указанный земельный участок;</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3) выписка из ЕГРП о правах на здание, строение, сооружение, находящееся на формируемом земельном участке</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4) уведомление об отсутствии в ЕГРП запрашиваемых сведений о зарегистрированных правах на указанные здания, строения сооружения;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выписка из реестра государственной или муниципальной собственности по объекту, если объект находится в государственной или муниципальной собственности.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6.3. Специалист не вправе требовать от заявителя документов, не предусмотренных пунктом 6.1 настоящего раздела.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6.4. Представленные документы должны соответствовать следующим требованиям:</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текст документа написан разборчиво от руки или при помощи средств электронно-вычислительной техники;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фамилия, имя и отчество (наименование) заявителя, его место жительства (место нахождения), телефон написаны полностью;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отсутствуют подчистки, приписки, зачеркнутые слова и иные исправления;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документы не исполнены карандашом;</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в документах не должно быть серьёзных повреждений, наличие которых не позволяло бы однозначно истолковать их содержание.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6.5. 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 Заявление о предоставлении муниципальной услуги с приложением документов, указанных в пункте 6.1 настоящего раздела может быть направлено: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непосредственно в КУМИ КГО;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2) посредством многофункционального центра предоставления государственных и муниципальных услуг;</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в электронной форме в отсканированном виде: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 на электронную почту КУМИ КГО по адресу: </w:t>
      </w:r>
      <w:hyperlink r:id="rId12" w:history="1">
        <w:r w:rsidRPr="0016348B">
          <w:rPr>
            <w:rStyle w:val="a6"/>
            <w:rFonts w:ascii="Times New Roman" w:hAnsi="Times New Roman"/>
            <w:color w:val="auto"/>
            <w:sz w:val="28"/>
            <w:szCs w:val="28"/>
          </w:rPr>
          <w:t>kumi-kgo@mail.ru</w:t>
        </w:r>
      </w:hyperlink>
      <w:r w:rsidRPr="0016348B">
        <w:rPr>
          <w:rFonts w:ascii="Times New Roman" w:hAnsi="Times New Roman"/>
          <w:sz w:val="28"/>
          <w:szCs w:val="28"/>
        </w:rPr>
        <w:t>;</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через Единый портал либо через Региональный портал государственных и муниципальных услуг (функций).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Порядок приема документов, необходимых для предоставления муниципальной услуги, в электронной форме установлен в пункте 2.5 раздела 3 настоящего административного регламента.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8. Исчерпывающий перечень оснований для отказа в приеме документов, необходимых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предоставление документов, не соответствующих перечню, указанному в пункте 6.1 настоящего раздела;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нарушение требований к оформлению документов;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наличие в запросах ненормативной лексики и оскорбительных высказываний;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предоставление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9. Исчерпывающий перечень оснований для приостановления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не поступление в КУМИ КГО ответа органа или организации, предоставляющей посредством межведомственного взаимодействия документ и (или) информацию, указанные в пункте 6.2 настоящего раздела;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поступление в КУМИ КГО ответа органа или организации, предоставляющей документ и (или) информацию посредством межведомственного взаимодействия, свидетельствующего об отсутствии документа и (или) информации, указанных в пункте 6.2 настоящего раздела.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Муниципальная услуга приостанавливается до момента предоставления необходимых документов и (или) информации, но не более чем 60 календарных дней.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10. Исчерпывающий перечень оснований для отказа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отсутствие у заявителя права на получение муниципальной услуги в соответствии с действующим законодательством;</w:t>
      </w:r>
    </w:p>
    <w:p w:rsidR="0016348B" w:rsidRPr="0016348B" w:rsidRDefault="0016348B" w:rsidP="0016348B">
      <w:pPr>
        <w:pStyle w:val="ConsPlusNormal"/>
        <w:ind w:firstLine="709"/>
        <w:jc w:val="both"/>
        <w:rPr>
          <w:rFonts w:ascii="Times New Roman" w:hAnsi="Times New Roman" w:cs="Times New Roman"/>
          <w:sz w:val="28"/>
          <w:szCs w:val="28"/>
        </w:rPr>
      </w:pPr>
      <w:r w:rsidRPr="0016348B">
        <w:rPr>
          <w:rFonts w:ascii="Times New Roman" w:hAnsi="Times New Roman" w:cs="Times New Roman"/>
          <w:sz w:val="28"/>
          <w:szCs w:val="28"/>
        </w:rPr>
        <w:t>2) предоставление недостоверных сведений в заявлении и (или) прилагаемых документах;</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испрашиваемый земельный участок находится в федеральной собственности, собственности Свердловской области, частной собственности;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земельный участок зарезервирован или изъят для государственных или муниципальных нужд;</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земельный участок изъят из оборота;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на испрашиваемом земельном участке расположены объекты недвижимого имущества, не принадлежащие заявителю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 отсутствует в градостроительном регламенте предлагаемый вид разрешенного использования;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8) размещение объекта на испрашиваемых землях, земельном участке не предусмотрено градостроительной документацией;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9) не поступление в КУМИ КГО ответа органа или организации, предоставляющей документ и (или) информацию посредством межведомственного взаимодействия, или поступление от такого органа или организации ответа, свидетельствующего об отсутствии документа и (или) информации, указанных в пункте 6.2 настоящего раздела, если соответствующие документы и (или) информация не представлены заявителем по собственной инициативе.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Отказ в предоставлении муниципальной услуги по указанному основанию допускается в случае, если специалист КУМИ КГО, после получения указанного ответа или истечения срока, установленного для направления ответа на межведомственный запрос, уведомил заявителя о неполучении документов и (или) информации, необходимых для </w:t>
      </w:r>
      <w:r w:rsidRPr="0016348B">
        <w:rPr>
          <w:rFonts w:ascii="Times New Roman" w:hAnsi="Times New Roman"/>
          <w:sz w:val="28"/>
          <w:szCs w:val="28"/>
        </w:rPr>
        <w:lastRenderedPageBreak/>
        <w:t>предоставления муниципальной услуги и предложил заявителю представить такие документ и (или) информацию, но не получил от заявителя необходимые сведения в течение 60 календарных дней со дня направления уведомления.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11. При предоставлении муниципальной услуги плата с заявителя не взимается.</w:t>
      </w:r>
    </w:p>
    <w:bookmarkEnd w:id="0"/>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12. Максимальный срок ожидания в очереди.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12.1. При подаче запроса о предоставлении муниципальной услуги максимальный срок ожидания в очереди составляет 15 минут.</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12.2. При получении результата предоставления муниципальной услуги максимальный срок ожидания в очереди составляет 15 минут.</w:t>
      </w:r>
    </w:p>
    <w:p w:rsidR="0016348B" w:rsidRPr="0016348B" w:rsidRDefault="0016348B" w:rsidP="0016348B">
      <w:pPr>
        <w:autoSpaceDE w:val="0"/>
        <w:autoSpaceDN w:val="0"/>
        <w:adjustRightInd w:val="0"/>
        <w:ind w:firstLine="720"/>
        <w:jc w:val="both"/>
        <w:rPr>
          <w:rFonts w:ascii="Times New Roman" w:hAnsi="Times New Roman"/>
          <w:sz w:val="28"/>
          <w:szCs w:val="28"/>
        </w:rPr>
      </w:pPr>
      <w:r w:rsidRPr="0016348B">
        <w:rPr>
          <w:rFonts w:ascii="Times New Roman" w:hAnsi="Times New Roman"/>
          <w:sz w:val="28"/>
          <w:szCs w:val="28"/>
        </w:rPr>
        <w:t>12.3. В случае объективной задержки продвижения очереди уполномоченное должностное лицо КУМИ КГО, осуществляющее прием и регистрацию документов, обязано уведомить ожидающих о причинах задержки и предполагаемом времени ожидания.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13. Заявление и документы, необходимые для предоставления муниципальной услуги, регистрируются в администрации Кушвинского городского округа в день их представления (поступления) либо в МФЦ (в случае, если заявление на предоставление муниципальной услуги подается посредством МФЦ) и передаются в КУМИ КГО.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14. Требования к помещениям, в которых предоставляется муниципальная услуга: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места для ожидания в очереди находятся в холле или ином специально приспособленном помещении, оборудуются стульями и (или) кресельными секциями. В здании, где организуется прием заявителей, предусматриваются места общественного пользования (туалеты), места для хранения верхней одежды;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4)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15. Показатели доступности и качества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15.1. Показателями доступности муниципальной услуги являются: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транспортная доступность к местам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обеспечение возможности направления запроса в электронной форме;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размещение информации о порядке предоставления муниципальной услуги на официальном сайте Кушвинского городского округа.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15.2. Показателями качества предоставления муниципальной услуги являются: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соблюдение срока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соблюдение порядка выполнения административных процедур;</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jc w:val="center"/>
        <w:rPr>
          <w:rFonts w:ascii="Times New Roman" w:hAnsi="Times New Roman"/>
          <w:b/>
          <w:sz w:val="28"/>
          <w:szCs w:val="28"/>
        </w:rPr>
      </w:pPr>
      <w:r w:rsidRPr="0016348B">
        <w:rPr>
          <w:rFonts w:ascii="Times New Roman" w:hAnsi="Times New Roman"/>
          <w:b/>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Последовательность административных действий (процедур) приводится в блок-схеме (приложение № 2 к настоящему административному регламенту).</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Предоставление муниципальной услуги включает в себя следующие административные процедуры: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информирование и консультирование заявителей по вопросам предоставления муниципальной услуги;</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2) прием и регистрация заявления и документов, необходимых для предоставления муниципальной услуги;</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4) рассмотрение документов и подготовка 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5) в</w:t>
      </w:r>
      <w:r w:rsidRPr="0016348B">
        <w:rPr>
          <w:rFonts w:ascii="Times New Roman" w:hAnsi="Times New Roman"/>
          <w:color w:val="000000"/>
          <w:spacing w:val="5"/>
          <w:sz w:val="28"/>
          <w:szCs w:val="28"/>
        </w:rPr>
        <w:t xml:space="preserve">ыдача </w:t>
      </w:r>
      <w:r w:rsidRPr="0016348B">
        <w:rPr>
          <w:rFonts w:ascii="Times New Roman" w:hAnsi="Times New Roman"/>
          <w:sz w:val="28"/>
          <w:szCs w:val="28"/>
        </w:rPr>
        <w:t>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Информирование и консультирование заявителей по вопросам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1.1. Основанием для начала административной процедуры «Информирование и консультирование заявителей по вопросам предоставления муниципальной услуги» является письменное или устное обращение заинтересованного в получении муниципальной услуги лица.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1.2. Информирование и консультирование по вопросам предоставления муниципальной услуги осуществляется специалистами КУМИ КГО, а также специалистами МФЦ.</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1.3. При ответах на телефонные звонки и обращения заявителей лично в приемные часы специалисты, ответственные за консультирование заявителей по вопросам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При невозможности специалиста, принявшего звонок, самостоятельно ответить на поставленные вопросы, обратившемуся лицу сообщается </w:t>
      </w:r>
      <w:r w:rsidRPr="0016348B">
        <w:rPr>
          <w:rFonts w:ascii="Times New Roman" w:hAnsi="Times New Roman"/>
          <w:sz w:val="28"/>
          <w:szCs w:val="28"/>
        </w:rPr>
        <w:lastRenderedPageBreak/>
        <w:t>телефонный номер, по которому можно получить интересующую его информацию.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Устное информирование обратившегося лица осуществляется не более 15 минут.</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Ответ на обращение готовится в течение 30 дней со дня регистрации письменного обращения.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Письменный ответ на обращение подписывается главой администрации Кушвинского городского округа (уполномоченным им лицом) либо уполномоченным лицом МФЦ (в случае, если обращение направлено в МФЦ), и должен содержать фамилию и номер телефона исполнителя и направляется по почтовому адресу, указанному в обращении.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1.5. Результатом административной процедуры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2. Прием и регистрация заявления и документов, необходимых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2.1. Основанием для начала административной процедуры «Прием и регистрация заявления и документов, необходимых для предоставления муниципальной услуги» является обращение заявителя в устной, письменной и (или) электронной форме.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2.2. Прием и регистрация заявления и документов, необходимых для предоставления муниципальной услуги осуществляется специалистом КУМИ КГО.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В случае подачи заявления посредством многофункционального центра предоставления государственных и муниципальных услуг, прием документов, необходимых для предоставления муниципальной услуги, указанных в пункте 6.1 раздела 2 настоящего административного регламента осуществляет специалист МФЦ.</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2.3. Специалист, в обязанности которого входит прием документов: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проверяет наличие всех необходимых документов, в соответствии с перечнем, установленным пунктом 6.1 раздела 2 настоящего административного регламента;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проверяет соответствие представленных документов требованиям, установленным пунктом 6.2 раздела 2 настоящего административного регламента;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сличает представленные экземпляры оригиналов и копий документов;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регистрирует поступившее заявление и документы в приемной главы администрации Кушвинского городского округа в соответствии с установленными правилами делопроизводства;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сообщает заявителю номер и дату регистрации заявления;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2.4. Регистрация заявления и прилагаемых к нему документов, необходимых для предоставления муниципальной услуги, производится в день их поступления в КУМИ КГО либо в МФЦ (в случае, если заявление на предоставление муниципальной услуги подается посредством МФЦ).</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2.5. В случае оказания муниципальной услуги в электронной форме должностное лицо КУМИ КГО, ответственное за прием и регистрацию документов, необходимых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проверяет наличие документов, указанных в пункте 6.1 раздела 2 настоящего административного регламента, необходимых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производит регистрацию документов, указанных в пункте 6.1 раздела 2 настоящего административного регламента, в день их поступления в электронном виде;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3) в 2-дневный срок, с момента поступления заявления в электронном виде, направляет заявителю электронное сообщение, подтверждающее прием данных документов, а также направляет заявителю следующую информацию: </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о дате и времени для личного приема заявителя;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о перечне документов (оригиналов), необходимых для предоставления муниципальной услуги при личном приеме для проверки их достоверности;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должность, фамилию, имя, отчество лица, ответственного за оказание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в случае, если в электронной форме (сканированном виде) заявителем направлены не все документы, указанные в пункте 6.1 раздела 2 настоящего административного регламента, информирует заявителя о необходимости представления (направлении по почте) недостающих документов, а также о документах, которые могут быть истребованы КУМИ КГО, в рамках межведомственного взаимодействия, находящихся в распоряжении государственных органов, органов местного самоуправления и иных организаций и других обстоятельствах, препятствующих получению муниципальной услуги и способах их устранения;</w:t>
      </w:r>
    </w:p>
    <w:p w:rsidR="0016348B" w:rsidRPr="0016348B" w:rsidRDefault="0016348B" w:rsidP="0016348B">
      <w:pPr>
        <w:tabs>
          <w:tab w:val="left" w:pos="4050"/>
        </w:tabs>
        <w:ind w:firstLine="709"/>
        <w:jc w:val="both"/>
        <w:rPr>
          <w:rFonts w:ascii="Times New Roman" w:hAnsi="Times New Roman"/>
          <w:sz w:val="28"/>
          <w:szCs w:val="28"/>
        </w:rPr>
      </w:pPr>
      <w:r w:rsidRPr="0016348B">
        <w:rPr>
          <w:rFonts w:ascii="Times New Roman" w:hAnsi="Times New Roman"/>
          <w:sz w:val="28"/>
          <w:szCs w:val="28"/>
        </w:rPr>
        <w:t>- иную информацию.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2.6. Результатом административной процедуры «Прием и регистрация заявления и документов, необходимых для предоставления муниципальной услуги» является регистрация заявления и прилагаемых к нему документов, либо мотивированный отказ в приеме документов.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3.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3.1. Основанием для начала административной процедуры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является регистрация заявления и прилагаемых к нему документов, а также непредставление заявителем документов, указанных в пункте 6.2 раздела 2 настоящего административного регламента.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3.2. Специалист, ответственный за формирование и направление межведомственных запросов, не позднее 2 рабочих дней со дня приема и регистрации заявления и документов, предусмотренных пунктом 6.1 раздела 2 настоящего административного регламента, с использованием системы межведомственного взаимодействия направляет межведомственные запросы о предоставлении следующих документов и сведений:</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1) выписка из ЕГРП о правах на земельный участок, в отношении которого производится изготовление схемы, выданная органом, осуществляющим государственную регистрацию прав на недвижимое имущество и сделок с ним.</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2) уведомление об отсутствии в ЕГРП запрашиваемых сведений о зарегистрированных правах на указанный земельный участок;</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3) выписка из ЕГРП о правах на здание, строение, сооружение, находящееся на формируемом земельном участке</w:t>
      </w:r>
    </w:p>
    <w:p w:rsidR="0016348B" w:rsidRPr="0016348B" w:rsidRDefault="0016348B" w:rsidP="0016348B">
      <w:pPr>
        <w:autoSpaceDE w:val="0"/>
        <w:autoSpaceDN w:val="0"/>
        <w:adjustRightInd w:val="0"/>
        <w:ind w:firstLine="709"/>
        <w:contextualSpacing/>
        <w:jc w:val="both"/>
        <w:outlineLvl w:val="1"/>
        <w:rPr>
          <w:rFonts w:ascii="Times New Roman" w:hAnsi="Times New Roman"/>
          <w:sz w:val="28"/>
          <w:szCs w:val="28"/>
        </w:rPr>
      </w:pPr>
      <w:r w:rsidRPr="0016348B">
        <w:rPr>
          <w:rFonts w:ascii="Times New Roman" w:hAnsi="Times New Roman"/>
          <w:sz w:val="28"/>
          <w:szCs w:val="28"/>
        </w:rPr>
        <w:t>4) уведомление об отсутствии в ЕГРП запрашиваемых сведений о зарегистрированных правах на указанные здания, строения сооружения;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выписка из реестра государственной или муниципальной собственности по объекту, если объект находится в государственной или муниципальной собственности.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3.3. В случае подачи заявления посредством многофункционального центра предоставления государственных и муниципальных услуг, формирование и направление межведомственных запросов осуществляет специалист МФЦ.</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3.4. Срок подготовки и направления ответа на межведомственный запрос о представлении документов и сведений, указанных в пункте 6.2 раздела 2 </w:t>
      </w:r>
      <w:r w:rsidRPr="0016348B">
        <w:rPr>
          <w:rFonts w:ascii="Times New Roman" w:hAnsi="Times New Roman"/>
          <w:sz w:val="28"/>
          <w:szCs w:val="28"/>
        </w:rPr>
        <w:lastRenderedPageBreak/>
        <w:t>настоящего административного регламента,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3.5. В случае не поступления в КУМИ КГО ответа органа или организации, предоставляющей документ и (или) информацию посредством межведомственного взаимодействия, или поступления от такого органа или организации ответа, свидетельствующего об отсутствии документа и (или) информации, указанных в пункте 6.2 настоящего раздела, специалист КУМИ КГО, в течение 5 рабочих дней после получения указанного ответа или истечения срока, установленного для направления ответа на межведомственный запрос, уведомляет заявителя о неполучении документов и (или) информации, необходимых для предоставления муниципальной услуги и предлагает заявителю самостоятельно представить такие документ и (или) информацию.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В случае неполучения от заявителя указанных в уведомлении документов и (или) информации в течение 60 календарных дней со дня направления уведомления, специалист КУМИ КГО готовит уведомление об отказе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3.6. Результатом административной процедуры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 является поступление специалисту КУМИ КГО, ответственному за предоставление муниципальной услуги, полного пакета документов либо уведомление заявителя об отказе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Рассмотрение документов и подготовка 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color w:val="000000"/>
          <w:spacing w:val="5"/>
          <w:sz w:val="28"/>
          <w:szCs w:val="28"/>
        </w:rPr>
        <w:lastRenderedPageBreak/>
        <w:t>4.1.</w:t>
      </w:r>
      <w:r w:rsidRPr="0016348B">
        <w:rPr>
          <w:rFonts w:ascii="Times New Roman" w:hAnsi="Times New Roman"/>
          <w:sz w:val="28"/>
          <w:szCs w:val="28"/>
        </w:rPr>
        <w:t xml:space="preserve"> Основанием для начала административной процедуры «Рассмотрение документов и подготовка 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 является поступление специалисту, ответственному за предоставление муниципальной услуги, всех необходимых документов.</w:t>
      </w:r>
    </w:p>
    <w:p w:rsidR="0016348B" w:rsidRPr="0016348B" w:rsidRDefault="0016348B" w:rsidP="0016348B">
      <w:pPr>
        <w:widowControl w:val="0"/>
        <w:shd w:val="clear" w:color="auto" w:fill="FFFFFF"/>
        <w:tabs>
          <w:tab w:val="left" w:pos="0"/>
        </w:tabs>
        <w:autoSpaceDE w:val="0"/>
        <w:autoSpaceDN w:val="0"/>
        <w:adjustRightInd w:val="0"/>
        <w:ind w:firstLine="709"/>
        <w:jc w:val="both"/>
        <w:rPr>
          <w:rFonts w:ascii="Times New Roman" w:hAnsi="Times New Roman"/>
          <w:sz w:val="28"/>
          <w:szCs w:val="28"/>
        </w:rPr>
      </w:pPr>
      <w:r w:rsidRPr="0016348B">
        <w:rPr>
          <w:rFonts w:ascii="Times New Roman" w:hAnsi="Times New Roman"/>
          <w:sz w:val="28"/>
          <w:szCs w:val="28"/>
        </w:rPr>
        <w:t>4.2. Специалист КУМИ КГО, ответственный за предоставление муниципальной услуги, в течение 2-х дней осуществляет проверку поступивших документов и устанавливает наличие у заявителя права на получение муниципальной услуги.</w:t>
      </w:r>
    </w:p>
    <w:p w:rsidR="0016348B" w:rsidRPr="0016348B" w:rsidRDefault="0016348B" w:rsidP="0016348B">
      <w:pPr>
        <w:widowControl w:val="0"/>
        <w:shd w:val="clear" w:color="auto" w:fill="FFFFFF"/>
        <w:tabs>
          <w:tab w:val="left" w:pos="0"/>
        </w:tabs>
        <w:autoSpaceDE w:val="0"/>
        <w:autoSpaceDN w:val="0"/>
        <w:adjustRightInd w:val="0"/>
        <w:ind w:firstLine="709"/>
        <w:jc w:val="both"/>
        <w:rPr>
          <w:rFonts w:ascii="Times New Roman" w:hAnsi="Times New Roman"/>
          <w:sz w:val="28"/>
          <w:szCs w:val="28"/>
        </w:rPr>
      </w:pPr>
      <w:r w:rsidRPr="0016348B">
        <w:rPr>
          <w:rFonts w:ascii="Times New Roman" w:hAnsi="Times New Roman"/>
          <w:sz w:val="28"/>
          <w:szCs w:val="28"/>
        </w:rPr>
        <w:t>4.3. При отсутствии оснований для отказа в предоставлении муниципальной услуги специалист КУМИ КГО обеспечивает подготовку проекта постановления администрации Кушвинского городского округа.</w:t>
      </w:r>
    </w:p>
    <w:p w:rsidR="0016348B" w:rsidRPr="0016348B" w:rsidRDefault="0016348B" w:rsidP="0016348B">
      <w:pPr>
        <w:widowControl w:val="0"/>
        <w:shd w:val="clear" w:color="auto" w:fill="FFFFFF"/>
        <w:tabs>
          <w:tab w:val="left" w:pos="0"/>
        </w:tabs>
        <w:autoSpaceDE w:val="0"/>
        <w:autoSpaceDN w:val="0"/>
        <w:adjustRightInd w:val="0"/>
        <w:ind w:firstLine="709"/>
        <w:jc w:val="both"/>
        <w:rPr>
          <w:rFonts w:ascii="Times New Roman" w:hAnsi="Times New Roman"/>
          <w:sz w:val="28"/>
          <w:szCs w:val="28"/>
        </w:rPr>
      </w:pPr>
      <w:r w:rsidRPr="0016348B">
        <w:rPr>
          <w:rFonts w:ascii="Times New Roman" w:hAnsi="Times New Roman"/>
          <w:sz w:val="28"/>
          <w:szCs w:val="28"/>
        </w:rPr>
        <w:t>4.4. При наличии оснований для отказа в предоставлении муниципальной услуги, предусмотренных пунктом 9 раздела 2 настоящего административного регламента, специалист КУМИ КГО обеспечивает подготовку мотивированного отказа в предоставлении муниципальной услуги.</w:t>
      </w:r>
    </w:p>
    <w:p w:rsidR="0016348B" w:rsidRPr="0016348B" w:rsidRDefault="0016348B" w:rsidP="0016348B">
      <w:pPr>
        <w:widowControl w:val="0"/>
        <w:shd w:val="clear" w:color="auto" w:fill="FFFFFF"/>
        <w:tabs>
          <w:tab w:val="left" w:pos="0"/>
        </w:tabs>
        <w:autoSpaceDE w:val="0"/>
        <w:autoSpaceDN w:val="0"/>
        <w:adjustRightInd w:val="0"/>
        <w:ind w:firstLine="709"/>
        <w:jc w:val="both"/>
        <w:rPr>
          <w:rFonts w:ascii="Times New Roman" w:hAnsi="Times New Roman"/>
          <w:sz w:val="28"/>
          <w:szCs w:val="28"/>
        </w:rPr>
      </w:pPr>
      <w:r w:rsidRPr="0016348B">
        <w:rPr>
          <w:rFonts w:ascii="Times New Roman" w:hAnsi="Times New Roman"/>
          <w:sz w:val="28"/>
          <w:szCs w:val="28"/>
        </w:rPr>
        <w:t>4.5. Результатом административной процедуры «Рассмотрение документов и подготовка 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 является постановление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 в предоставлении муниципальной услуги.</w:t>
      </w:r>
    </w:p>
    <w:p w:rsidR="0016348B" w:rsidRPr="0016348B" w:rsidRDefault="0016348B" w:rsidP="0016348B">
      <w:pPr>
        <w:widowControl w:val="0"/>
        <w:shd w:val="clear" w:color="auto" w:fill="FFFFFF"/>
        <w:tabs>
          <w:tab w:val="left" w:pos="0"/>
        </w:tabs>
        <w:autoSpaceDE w:val="0"/>
        <w:autoSpaceDN w:val="0"/>
        <w:adjustRightInd w:val="0"/>
        <w:ind w:firstLine="709"/>
        <w:jc w:val="both"/>
        <w:rPr>
          <w:rFonts w:ascii="Times New Roman" w:hAnsi="Times New Roman"/>
          <w:sz w:val="28"/>
          <w:szCs w:val="28"/>
        </w:rPr>
      </w:pPr>
      <w:r w:rsidRPr="0016348B">
        <w:rPr>
          <w:rFonts w:ascii="Times New Roman" w:hAnsi="Times New Roman"/>
          <w:color w:val="000000"/>
          <w:spacing w:val="5"/>
          <w:sz w:val="28"/>
          <w:szCs w:val="28"/>
        </w:rPr>
        <w:t xml:space="preserve">5. Выдача </w:t>
      </w:r>
      <w:r w:rsidRPr="0016348B">
        <w:rPr>
          <w:rFonts w:ascii="Times New Roman" w:hAnsi="Times New Roman"/>
          <w:sz w:val="28"/>
          <w:szCs w:val="28"/>
        </w:rPr>
        <w:t>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w:t>
      </w:r>
    </w:p>
    <w:p w:rsidR="0016348B" w:rsidRPr="0016348B" w:rsidRDefault="0016348B" w:rsidP="0016348B">
      <w:pPr>
        <w:widowControl w:val="0"/>
        <w:shd w:val="clear" w:color="auto" w:fill="FFFFFF"/>
        <w:tabs>
          <w:tab w:val="left" w:pos="0"/>
        </w:tabs>
        <w:autoSpaceDE w:val="0"/>
        <w:autoSpaceDN w:val="0"/>
        <w:adjustRightInd w:val="0"/>
        <w:ind w:firstLine="709"/>
        <w:jc w:val="both"/>
        <w:rPr>
          <w:rFonts w:ascii="Times New Roman" w:hAnsi="Times New Roman"/>
          <w:color w:val="000000"/>
          <w:spacing w:val="5"/>
          <w:sz w:val="28"/>
          <w:szCs w:val="28"/>
        </w:rPr>
      </w:pPr>
      <w:r w:rsidRPr="0016348B">
        <w:rPr>
          <w:rFonts w:ascii="Times New Roman" w:hAnsi="Times New Roman"/>
          <w:sz w:val="28"/>
          <w:szCs w:val="28"/>
        </w:rPr>
        <w:t>5.1. Основанием для начала административной процедуры «</w:t>
      </w:r>
      <w:r w:rsidRPr="0016348B">
        <w:rPr>
          <w:rFonts w:ascii="Times New Roman" w:hAnsi="Times New Roman"/>
          <w:color w:val="000000"/>
          <w:spacing w:val="5"/>
          <w:sz w:val="28"/>
          <w:szCs w:val="28"/>
        </w:rPr>
        <w:t xml:space="preserve">Выдача </w:t>
      </w:r>
      <w:r w:rsidRPr="0016348B">
        <w:rPr>
          <w:rFonts w:ascii="Times New Roman" w:hAnsi="Times New Roman"/>
          <w:sz w:val="28"/>
          <w:szCs w:val="28"/>
        </w:rPr>
        <w:t xml:space="preserve">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 является постановление администрации Кушвинского городского округа об </w:t>
      </w:r>
      <w:r w:rsidRPr="0016348B">
        <w:rPr>
          <w:rFonts w:ascii="Times New Roman" w:hAnsi="Times New Roman"/>
          <w:sz w:val="28"/>
          <w:szCs w:val="28"/>
        </w:rPr>
        <w:lastRenderedPageBreak/>
        <w:t>утверждении схемы расположения земельного участка на кадастровом плане или кадастровой карте, либо отказ в предоставлении муниципальной услуги.</w:t>
      </w:r>
    </w:p>
    <w:p w:rsidR="0016348B" w:rsidRPr="0016348B" w:rsidRDefault="0016348B" w:rsidP="0016348B">
      <w:pPr>
        <w:autoSpaceDE w:val="0"/>
        <w:autoSpaceDN w:val="0"/>
        <w:adjustRightInd w:val="0"/>
        <w:ind w:firstLine="539"/>
        <w:contextualSpacing/>
        <w:jc w:val="both"/>
        <w:outlineLvl w:val="1"/>
        <w:rPr>
          <w:rFonts w:ascii="Times New Roman" w:hAnsi="Times New Roman"/>
          <w:sz w:val="28"/>
          <w:szCs w:val="28"/>
        </w:rPr>
      </w:pPr>
      <w:r w:rsidRPr="0016348B">
        <w:rPr>
          <w:rFonts w:ascii="Times New Roman" w:hAnsi="Times New Roman"/>
          <w:sz w:val="28"/>
          <w:szCs w:val="28"/>
        </w:rPr>
        <w:t>Специалист КУМИ КГО, ответственный за предоставление муниципальной услуги, устанавливает личность заявителя, в том числе проверяет документ, удостоверяющий личность.</w:t>
      </w:r>
    </w:p>
    <w:p w:rsidR="0016348B" w:rsidRPr="0016348B" w:rsidRDefault="0016348B" w:rsidP="0016348B">
      <w:pPr>
        <w:autoSpaceDE w:val="0"/>
        <w:autoSpaceDN w:val="0"/>
        <w:adjustRightInd w:val="0"/>
        <w:ind w:firstLine="539"/>
        <w:contextualSpacing/>
        <w:jc w:val="both"/>
        <w:outlineLvl w:val="2"/>
        <w:rPr>
          <w:rFonts w:ascii="Times New Roman" w:hAnsi="Times New Roman"/>
          <w:sz w:val="28"/>
          <w:szCs w:val="28"/>
        </w:rPr>
      </w:pPr>
      <w:r w:rsidRPr="0016348B">
        <w:rPr>
          <w:rFonts w:ascii="Times New Roman" w:hAnsi="Times New Roman"/>
          <w:sz w:val="28"/>
          <w:szCs w:val="28"/>
        </w:rPr>
        <w:t>Удостоверяется, что получатель 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является именно тем лицом, на чье имя оно оформлено, либо лицо, на кого надлежащим образом оформлена доверенность на получение такого постановления.</w:t>
      </w:r>
    </w:p>
    <w:p w:rsidR="0016348B" w:rsidRPr="0016348B" w:rsidRDefault="0016348B" w:rsidP="0016348B">
      <w:pPr>
        <w:autoSpaceDE w:val="0"/>
        <w:autoSpaceDN w:val="0"/>
        <w:adjustRightInd w:val="0"/>
        <w:ind w:firstLine="539"/>
        <w:contextualSpacing/>
        <w:jc w:val="both"/>
        <w:outlineLvl w:val="2"/>
        <w:rPr>
          <w:rFonts w:ascii="Times New Roman" w:hAnsi="Times New Roman"/>
          <w:sz w:val="28"/>
          <w:szCs w:val="28"/>
        </w:rPr>
      </w:pPr>
      <w:r w:rsidRPr="0016348B">
        <w:rPr>
          <w:rFonts w:ascii="Times New Roman" w:hAnsi="Times New Roman"/>
          <w:sz w:val="28"/>
          <w:szCs w:val="28"/>
        </w:rPr>
        <w:t>Специалист КУМИ КГО, ответственный за предоставление муниципальной услуги, предлагает получателю постановления администрации Кушвинского городского округа:</w:t>
      </w:r>
    </w:p>
    <w:p w:rsidR="0016348B" w:rsidRPr="0016348B" w:rsidRDefault="0016348B" w:rsidP="0016348B">
      <w:pPr>
        <w:autoSpaceDE w:val="0"/>
        <w:autoSpaceDN w:val="0"/>
        <w:adjustRightInd w:val="0"/>
        <w:ind w:firstLine="539"/>
        <w:contextualSpacing/>
        <w:jc w:val="both"/>
        <w:outlineLvl w:val="2"/>
        <w:rPr>
          <w:rFonts w:ascii="Times New Roman" w:hAnsi="Times New Roman"/>
          <w:sz w:val="28"/>
          <w:szCs w:val="28"/>
        </w:rPr>
      </w:pPr>
      <w:r w:rsidRPr="0016348B">
        <w:rPr>
          <w:rFonts w:ascii="Times New Roman" w:hAnsi="Times New Roman"/>
          <w:sz w:val="28"/>
          <w:szCs w:val="28"/>
        </w:rPr>
        <w:t>- проверить правильность внесенных в постановление администрации Кушвинского городского округа сведений. При обнаружении  неверно внесенных сведений оформляется заявление о внесении изменений в постановление администрации Кушвинского городского округа;</w:t>
      </w:r>
    </w:p>
    <w:p w:rsidR="0016348B" w:rsidRPr="0016348B" w:rsidRDefault="0016348B" w:rsidP="0016348B">
      <w:pPr>
        <w:autoSpaceDE w:val="0"/>
        <w:autoSpaceDN w:val="0"/>
        <w:adjustRightInd w:val="0"/>
        <w:ind w:firstLine="539"/>
        <w:contextualSpacing/>
        <w:jc w:val="both"/>
        <w:outlineLvl w:val="2"/>
        <w:rPr>
          <w:rFonts w:ascii="Times New Roman" w:hAnsi="Times New Roman"/>
          <w:sz w:val="28"/>
          <w:szCs w:val="28"/>
        </w:rPr>
      </w:pPr>
      <w:r w:rsidRPr="0016348B">
        <w:rPr>
          <w:rFonts w:ascii="Times New Roman" w:hAnsi="Times New Roman"/>
          <w:sz w:val="28"/>
          <w:szCs w:val="28"/>
        </w:rPr>
        <w:t>- предлагает получателю постановления администрации Кушвинского городского округа расписаться в журнале выдачи постановлений;</w:t>
      </w:r>
    </w:p>
    <w:p w:rsidR="0016348B" w:rsidRPr="0016348B" w:rsidRDefault="0016348B" w:rsidP="0016348B">
      <w:pPr>
        <w:autoSpaceDE w:val="0"/>
        <w:autoSpaceDN w:val="0"/>
        <w:adjustRightInd w:val="0"/>
        <w:ind w:firstLine="539"/>
        <w:contextualSpacing/>
        <w:jc w:val="both"/>
        <w:outlineLvl w:val="2"/>
        <w:rPr>
          <w:rFonts w:ascii="Times New Roman" w:hAnsi="Times New Roman"/>
          <w:sz w:val="28"/>
          <w:szCs w:val="28"/>
        </w:rPr>
      </w:pPr>
      <w:r w:rsidRPr="0016348B">
        <w:rPr>
          <w:rFonts w:ascii="Times New Roman" w:hAnsi="Times New Roman"/>
          <w:sz w:val="28"/>
          <w:szCs w:val="28"/>
        </w:rPr>
        <w:t>- передает получателю постановление администрации Кушвинского городского округа об утверждении схемы расположения земельного участка на кадастровом плане или кадастровой карте.</w:t>
      </w:r>
    </w:p>
    <w:p w:rsidR="0016348B" w:rsidRPr="0016348B" w:rsidRDefault="0016348B" w:rsidP="0016348B">
      <w:pPr>
        <w:autoSpaceDE w:val="0"/>
        <w:autoSpaceDN w:val="0"/>
        <w:adjustRightInd w:val="0"/>
        <w:ind w:firstLine="539"/>
        <w:contextualSpacing/>
        <w:jc w:val="both"/>
        <w:outlineLvl w:val="2"/>
        <w:rPr>
          <w:rFonts w:ascii="Times New Roman" w:hAnsi="Times New Roman"/>
          <w:sz w:val="28"/>
          <w:szCs w:val="28"/>
        </w:rPr>
      </w:pPr>
      <w:r w:rsidRPr="0016348B">
        <w:rPr>
          <w:rFonts w:ascii="Times New Roman" w:hAnsi="Times New Roman"/>
          <w:sz w:val="28"/>
          <w:szCs w:val="28"/>
        </w:rPr>
        <w:t>5.2. Отказ в предоставлении муниципальной услуги, после подписания главой администрации Кушвинского городского округа, выдается заявителю лично, либо направляется по почте в течение 5 дней с момента его подписания.</w:t>
      </w:r>
    </w:p>
    <w:p w:rsidR="0016348B" w:rsidRPr="0016348B" w:rsidRDefault="0016348B" w:rsidP="0016348B">
      <w:pPr>
        <w:autoSpaceDE w:val="0"/>
        <w:autoSpaceDN w:val="0"/>
        <w:adjustRightInd w:val="0"/>
        <w:ind w:firstLine="539"/>
        <w:contextualSpacing/>
        <w:jc w:val="both"/>
        <w:outlineLvl w:val="2"/>
        <w:rPr>
          <w:rFonts w:ascii="Times New Roman" w:hAnsi="Times New Roman"/>
          <w:sz w:val="28"/>
          <w:szCs w:val="28"/>
        </w:rPr>
      </w:pPr>
      <w:r w:rsidRPr="0016348B">
        <w:rPr>
          <w:rFonts w:ascii="Times New Roman" w:hAnsi="Times New Roman"/>
          <w:sz w:val="28"/>
          <w:szCs w:val="28"/>
        </w:rPr>
        <w:t>5.3. Результатом административной процедуры «</w:t>
      </w:r>
      <w:r w:rsidRPr="0016348B">
        <w:rPr>
          <w:rFonts w:ascii="Times New Roman" w:hAnsi="Times New Roman"/>
          <w:color w:val="000000"/>
          <w:spacing w:val="5"/>
          <w:sz w:val="28"/>
          <w:szCs w:val="28"/>
        </w:rPr>
        <w:t xml:space="preserve">Выдача </w:t>
      </w:r>
      <w:r w:rsidRPr="0016348B">
        <w:rPr>
          <w:rFonts w:ascii="Times New Roman" w:hAnsi="Times New Roman"/>
          <w:sz w:val="28"/>
          <w:szCs w:val="28"/>
        </w:rPr>
        <w:t>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 является в</w:t>
      </w:r>
      <w:r w:rsidRPr="0016348B">
        <w:rPr>
          <w:rFonts w:ascii="Times New Roman" w:hAnsi="Times New Roman"/>
          <w:color w:val="000000"/>
          <w:spacing w:val="5"/>
          <w:sz w:val="28"/>
          <w:szCs w:val="28"/>
        </w:rPr>
        <w:t xml:space="preserve">ыдача </w:t>
      </w:r>
      <w:r w:rsidRPr="0016348B">
        <w:rPr>
          <w:rFonts w:ascii="Times New Roman" w:hAnsi="Times New Roman"/>
          <w:sz w:val="28"/>
          <w:szCs w:val="28"/>
        </w:rPr>
        <w:t>постановления администрации Кушвинского городского округа об утверждении схемы расположения земельного участка на кадастровом плане или кадастровой карте, либо отказа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bookmarkStart w:id="3" w:name="sub_85"/>
    </w:p>
    <w:p w:rsidR="0016348B" w:rsidRPr="0016348B" w:rsidRDefault="0016348B" w:rsidP="0016348B">
      <w:pPr>
        <w:jc w:val="center"/>
        <w:rPr>
          <w:rFonts w:ascii="Times New Roman" w:hAnsi="Times New Roman"/>
          <w:b/>
          <w:sz w:val="28"/>
          <w:szCs w:val="28"/>
        </w:rPr>
      </w:pPr>
      <w:r w:rsidRPr="0016348B">
        <w:rPr>
          <w:rFonts w:ascii="Times New Roman" w:hAnsi="Times New Roman"/>
          <w:b/>
          <w:sz w:val="28"/>
          <w:szCs w:val="28"/>
        </w:rPr>
        <w:t>Раздел 4. Формы контроля за исполнением административного регламента</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1. В целях эффективности, полноты и качества оказания муниципальной услуги осуществляется контроль за исполнением муниципальной услуги (далее – контроль).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Задачами осуществления контроля являются: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соблюдение специалистами настоящего административного регламента, порядка и сроков осуществления административных действий и процедур;</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предупреждение и пресечение возможных нарушений прав и законных интересов заявителей;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выявление имеющихся нарушений прав и законных интересов заявителей и устранение таких нарушений;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совершенствование процесса оказания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Контроль за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специалистов.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Формами осуществления контроля являются проверки (плановые и внеплановые) и текущий контроль.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3.1. 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Распоряжение доводится до сведения председателя КУМИ КГО (в случае, если плановая проверка проводится в отношении действий специалиста КУМИ КГО)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председателем КУМИ КГО (в случае, если проверка проводится в отношении действий специалиста КУМИ КГО).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3.2. Внеплановые проверки проводятся по конкретному обращению граждан.</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3.3. Текущий контроль за надлежащим выполнением специалистом административных процедур в рамках предоставления муниципальной услуги осуществляется председателем КУМИ КГО.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Специалист, ответственный за предоставление муниципальной услуги несет персональную ответственность за: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полноту и правильность оформления результата предоставления (отказа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jc w:val="center"/>
        <w:rPr>
          <w:rFonts w:ascii="Times New Roman" w:hAnsi="Times New Roman"/>
          <w:b/>
          <w:sz w:val="28"/>
          <w:szCs w:val="28"/>
        </w:rPr>
      </w:pPr>
      <w:r w:rsidRPr="0016348B">
        <w:rPr>
          <w:rFonts w:ascii="Times New Roman" w:hAnsi="Times New Roman"/>
          <w:b/>
          <w:sz w:val="28"/>
          <w:szCs w:val="28"/>
        </w:rPr>
        <w:t xml:space="preserve">Раздел 5. Досудебный (внесудебный) порядок обжалования решений и действий (бездействия) органа, предоставляющего муниципальную услугу, </w:t>
      </w:r>
      <w:r w:rsidRPr="0016348B">
        <w:rPr>
          <w:rFonts w:ascii="Times New Roman" w:hAnsi="Times New Roman"/>
          <w:b/>
          <w:sz w:val="28"/>
          <w:szCs w:val="28"/>
        </w:rPr>
        <w:lastRenderedPageBreak/>
        <w:t>муниципальных служащих, участвующих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1.2.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Предмет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2.1. Предметом жалобы являются решения и действия (бездействия) должностных лиц, участвующих в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2.2. Заявитель может обратиться с жалобой, в том числе в следующих случаях:</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нарушение срока регистрации запроса заявителя о предоставлении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нарушение срока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Органы местного самоуправления и уполномоченные на рассмотрение жалобы должностные лица, которым может быть направлена жалоба.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3.1. Жалоба на действия (бездействие) должностных лиц и принятые ими решения при предоставлении муниципальной услуги (далее по тексту – жалоба) может быть подана председателю КУМИ КГО. Жалоба на действия (бездействие) председателя КУМИ КГО может быть подана главе администрации Кушвинского городского округа.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Порядок подачи и рассмотрения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4.1. Жалоба подается председателю КУМИ КГО либо главе администрации Кушвинского городского округа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4.2. 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Кушвинского городского округа, через Единый портал либо через Региональный портал государственных и муниципальных услуг (функций), а также может быть принята при личном приеме заявителя.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4.4. Жалобу в письменной форме можно направить: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почтовым отправлением:</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на адрес КУМИ КГО: 624300, Свердловская область, город Кушва, ул. Красноармейская, д.16;</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на адрес администрации Кушвинского городского округа: 624300, Свердловская область, город Кушва, ул. Красноармейская, д.16;</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с использованием информационно-телекоммуникационной сети Интернет на электронный адрес:</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 КУМИ КГО: </w:t>
      </w:r>
      <w:hyperlink r:id="rId13" w:history="1">
        <w:r w:rsidRPr="0016348B">
          <w:rPr>
            <w:rStyle w:val="a6"/>
            <w:rFonts w:ascii="Times New Roman" w:hAnsi="Times New Roman"/>
            <w:sz w:val="28"/>
            <w:szCs w:val="28"/>
            <w:lang w:val="en-US"/>
          </w:rPr>
          <w:t>kumi</w:t>
        </w:r>
        <w:r w:rsidRPr="0016348B">
          <w:rPr>
            <w:rStyle w:val="a6"/>
            <w:rFonts w:ascii="Times New Roman" w:hAnsi="Times New Roman"/>
            <w:sz w:val="28"/>
            <w:szCs w:val="28"/>
          </w:rPr>
          <w:t>-</w:t>
        </w:r>
        <w:r w:rsidRPr="0016348B">
          <w:rPr>
            <w:rStyle w:val="a6"/>
            <w:rFonts w:ascii="Times New Roman" w:hAnsi="Times New Roman"/>
            <w:sz w:val="28"/>
            <w:szCs w:val="28"/>
            <w:lang w:val="en-US"/>
          </w:rPr>
          <w:t>kgo</w:t>
        </w:r>
        <w:r w:rsidRPr="0016348B">
          <w:rPr>
            <w:rStyle w:val="a6"/>
            <w:rFonts w:ascii="Times New Roman" w:hAnsi="Times New Roman"/>
            <w:sz w:val="28"/>
            <w:szCs w:val="28"/>
          </w:rPr>
          <w:t>@</w:t>
        </w:r>
        <w:r w:rsidRPr="0016348B">
          <w:rPr>
            <w:rStyle w:val="a6"/>
            <w:rFonts w:ascii="Times New Roman" w:hAnsi="Times New Roman"/>
            <w:sz w:val="28"/>
            <w:szCs w:val="28"/>
            <w:lang w:val="en-US"/>
          </w:rPr>
          <w:t>mail</w:t>
        </w:r>
        <w:r w:rsidRPr="0016348B">
          <w:rPr>
            <w:rStyle w:val="a6"/>
            <w:rFonts w:ascii="Times New Roman" w:hAnsi="Times New Roman"/>
            <w:sz w:val="28"/>
            <w:szCs w:val="28"/>
          </w:rPr>
          <w:t>.ru</w:t>
        </w:r>
      </w:hyperlink>
      <w:r w:rsidRPr="0016348B">
        <w:rPr>
          <w:rFonts w:ascii="Times New Roman" w:hAnsi="Times New Roman"/>
          <w:sz w:val="28"/>
          <w:szCs w:val="28"/>
        </w:rPr>
        <w:t>;</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 администрации Кушвинского городского округа: </w:t>
      </w:r>
      <w:hyperlink r:id="rId14" w:tgtFrame="_blank" w:history="1">
        <w:r w:rsidRPr="0016348B">
          <w:rPr>
            <w:rStyle w:val="a6"/>
            <w:rFonts w:ascii="Times New Roman" w:hAnsi="Times New Roman"/>
            <w:sz w:val="28"/>
            <w:szCs w:val="28"/>
          </w:rPr>
          <w:t>kushva.adm@gmail.com</w:t>
        </w:r>
      </w:hyperlink>
      <w:r w:rsidRPr="0016348B">
        <w:rPr>
          <w:rFonts w:ascii="Times New Roman" w:hAnsi="Times New Roman"/>
          <w:sz w:val="28"/>
          <w:szCs w:val="28"/>
        </w:rPr>
        <w:t>;</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3) с использованием официального сайта Кушвинского городского округа: </w:t>
      </w:r>
      <w:hyperlink r:id="rId15" w:history="1">
        <w:r w:rsidRPr="0016348B">
          <w:rPr>
            <w:rStyle w:val="a6"/>
            <w:rFonts w:ascii="Times New Roman" w:hAnsi="Times New Roman"/>
            <w:sz w:val="28"/>
            <w:szCs w:val="28"/>
          </w:rPr>
          <w:t>http://kushva.midural.ru</w:t>
        </w:r>
      </w:hyperlink>
      <w:r w:rsidRPr="0016348B">
        <w:rPr>
          <w:rFonts w:ascii="Times New Roman" w:hAnsi="Times New Roman"/>
          <w:sz w:val="28"/>
          <w:szCs w:val="28"/>
        </w:rPr>
        <w:t>, раздел обращения граждан, подраздел: вопрос-ответ;</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4) с использованием Единого портала государственных и муниципальных услуг (функций): </w:t>
      </w:r>
      <w:hyperlink r:id="rId16" w:history="1">
        <w:r w:rsidRPr="0016348B">
          <w:rPr>
            <w:rStyle w:val="a6"/>
            <w:rFonts w:ascii="Times New Roman" w:hAnsi="Times New Roman"/>
            <w:sz w:val="28"/>
            <w:szCs w:val="28"/>
          </w:rPr>
          <w:t>http://www.gosuslugi.ru/</w:t>
        </w:r>
      </w:hyperlink>
      <w:r w:rsidRPr="0016348B">
        <w:rPr>
          <w:rFonts w:ascii="Times New Roman" w:hAnsi="Times New Roman"/>
          <w:sz w:val="28"/>
          <w:szCs w:val="28"/>
        </w:rPr>
        <w:t>, и Регионального портала государственных и муниципальных услуг: http://66.gosuslugi.ru/pgu/;</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посредством многофункционального центра предоставления государственных и муниципальных услуг;</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передать лично: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 в КУМИ КГО по адресу: 624300, Свердловская область, город Кушва, ул. Красноармейская, д.16; (прием документов осуществляется в рабочие дни: понедельник-четверг: с 08.00 часов до 17.00 часов, перерыв - с 13.00 часов до 13.48 часов, пятница: с 8.00 часов до 16.00 часов, перерыв - с 13.00 часов до 13.48 часов, суббота, воскресенье – выходные дни);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в администрацию Кушвинского городского округа по адресу: 624300, Свердловская область, город Кушва, ул. Красноармейская, д.16, кабинет № 26 (прием документов осуществляется в понедельник – четверг с 8.00 до  17.00 часов, в пятницу с 8.00 до 16.00 часов, обеденный перерыв с 13.00 до 13.48 часов, суббота, воскресенье – выходные дни).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При себе необходимо иметь документ, удостоверяющий личность.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4.5. Жалоба, поступившая в письменной форме председателю КУМИ КГО либо главе администрации Кушвинского городского округа, подлежит обязательной регистрации в журнале учета жалоб на решения и действия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предоставляющих муниципальную услугу, не позднее следующего рабочего дня со дня ее поступления с присвоением ей регистрационного номера.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4.6. Жалоба должна содержать:</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наименование органа местного самоуправления, должностного лица органа местного самоуправления, предоставляющего муниципальную услугу, либо муниципального служащего, решения и действия (бездействие) которых обжалуются;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местного самоуправления, должностного </w:t>
      </w:r>
      <w:r w:rsidRPr="0016348B">
        <w:rPr>
          <w:rFonts w:ascii="Times New Roman" w:hAnsi="Times New Roman"/>
          <w:sz w:val="28"/>
          <w:szCs w:val="28"/>
        </w:rPr>
        <w:lastRenderedPageBreak/>
        <w:t>лица органа местного самоуправления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4.7. Записаться на личный прием к главе администрации Кушвинского городского округа можно по телефону 8 (34344) 2-57-11, 2-52-28.</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Информация о личном приеме председателем и должностными лицами КУМИ КГО, а также главой администрации Кушвинского городского округа размещается на официальном сайте Кушвинского городского округа.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Сроки рассмотрения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5.1. Жалоба, поступившая председателю КУМИ КГО либо главе администрации Кушвинского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5.2. В случае обжалования отказа должностного лица КУМИ КГО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Перечень оснований для приостановления рассмотрения жалобы в случае, если возможность предусмотрена законодательством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6.1. Председатель КУМИ КГО, глава администрации Кушвинского городского округа вправе оставить жалобу без ответа в следующих случаях:</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6.2. Председатель КУМИ КГО, глава администрации Кушвинского городского округа отказывает в удовлетворении жалобы в следующих случаях:</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1) наличие вступившего в законную силу решения суда, арбитражного суда по жалобе о том же предмете и по тем же основаниям;</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6.3. В указанных случаях заявитель должен быть письменно проинформирован об отказе в предоставлении ответа по существу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 Результат рассмотрения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7.1. По результатам рассмотрения жалобы принимается одно из следующих решений:</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отказывает в удовлетворении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Указанное решение принимается в форме акта уполномоченного на ее рассмотрение органа.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8. Порядок информирования заявителя о результатах рассмотрения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8.1. Ответ о результатах рассмотрения жалобы направляется заявителю не позднее дня, следующего за днем принятия решения или, по желанию заявителя, в электронной форме.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8.2. В ответе по результатам рассмотрения жалобы указываются: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2) номер, дата, место принятия решения, включая сведения о должностном лице, решение или действия (бездействие) которого обжалуется;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3) фамилия, имя, отчество (последнее – при наличии) или наименование заявителя;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4) основания для принятия решения по жалобе;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5) принятое по жалобе решение;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7) сведения о порядке обжалования принятого по жалобе решения.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8.3.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8.4.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9. Порядок обжалования решения по жалобе.</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9.1. Заявитель вправе обжаловать решения, принятые в ходе предоставления муниципальной услуги, действия (бездействие) должностных лиц органа, предоставляющего муниципальную услугу, в судебном порядке, предусмотренном законодательством Российской Федерации.</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lastRenderedPageBreak/>
        <w:t>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 xml:space="preserve">Согласно статье 198 Арбитражного процессуального кодекса Российской Федерации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w:t>
      </w:r>
      <w:r w:rsidRPr="0016348B">
        <w:rPr>
          <w:rStyle w:val="f"/>
          <w:rFonts w:ascii="Times New Roman" w:hAnsi="Times New Roman"/>
          <w:sz w:val="28"/>
          <w:szCs w:val="28"/>
        </w:rPr>
        <w:t>действий</w:t>
      </w:r>
      <w:r w:rsidRPr="0016348B">
        <w:rPr>
          <w:rFonts w:ascii="Times New Roman" w:hAnsi="Times New Roman"/>
          <w:sz w:val="28"/>
          <w:szCs w:val="28"/>
        </w:rPr>
        <w:t xml:space="preserve"> (бездействия) органов, осуществляющих публичные полномочия, должностных лиц, если полагают, что </w:t>
      </w:r>
      <w:r w:rsidRPr="0016348B">
        <w:rPr>
          <w:rStyle w:val="f"/>
          <w:rFonts w:ascii="Times New Roman" w:hAnsi="Times New Roman"/>
          <w:sz w:val="28"/>
          <w:szCs w:val="28"/>
        </w:rPr>
        <w:t>оспариваемый</w:t>
      </w:r>
      <w:r w:rsidRPr="0016348B">
        <w:rPr>
          <w:rFonts w:ascii="Times New Roman" w:hAnsi="Times New Roman"/>
          <w:sz w:val="28"/>
          <w:szCs w:val="28"/>
        </w:rPr>
        <w:t xml:space="preserve"> ненормативный правовой акт, решение и </w:t>
      </w:r>
      <w:r w:rsidRPr="0016348B">
        <w:rPr>
          <w:rStyle w:val="f"/>
          <w:rFonts w:ascii="Times New Roman" w:hAnsi="Times New Roman"/>
          <w:sz w:val="28"/>
          <w:szCs w:val="28"/>
        </w:rPr>
        <w:t>действие</w:t>
      </w:r>
      <w:r w:rsidRPr="0016348B">
        <w:rPr>
          <w:rFonts w:ascii="Times New Roman" w:hAnsi="Times New Roman"/>
          <w:sz w:val="28"/>
          <w:szCs w:val="28"/>
        </w:rPr>
        <w:t xml:space="preserve">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в течение трех месяцев со дня, когда гражданину, организации стало известно о нарушении их прав и законных интересов.</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Порядок подачи, рассмотрения и разрешения жалоб, направляемых в суды, определяются законодательством Российской Федерации о гражданском судопроизводстве и судопроизводстве в арбитражных судах.</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10. Право заявителя на получение информации и документов, необходимых для обоснования и рассмотрения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10.1.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11. Способы информирования заявителей о порядке подачи и рассмотрения жалобы.</w:t>
      </w:r>
    </w:p>
    <w:p w:rsidR="0016348B" w:rsidRPr="0016348B" w:rsidRDefault="0016348B" w:rsidP="0016348B">
      <w:pPr>
        <w:ind w:firstLine="709"/>
        <w:jc w:val="both"/>
        <w:rPr>
          <w:rFonts w:ascii="Times New Roman" w:hAnsi="Times New Roman"/>
          <w:sz w:val="28"/>
          <w:szCs w:val="28"/>
        </w:rPr>
      </w:pPr>
      <w:r w:rsidRPr="0016348B">
        <w:rPr>
          <w:rFonts w:ascii="Times New Roman" w:hAnsi="Times New Roman"/>
          <w:sz w:val="28"/>
          <w:szCs w:val="28"/>
        </w:rPr>
        <w:t>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Кушвинского городского округа.</w:t>
      </w:r>
    </w:p>
    <w:p w:rsidR="0016348B" w:rsidRPr="0016348B" w:rsidRDefault="0016348B" w:rsidP="0016348B">
      <w:pPr>
        <w:autoSpaceDE w:val="0"/>
        <w:autoSpaceDN w:val="0"/>
        <w:adjustRightInd w:val="0"/>
        <w:ind w:firstLine="540"/>
        <w:jc w:val="both"/>
        <w:outlineLvl w:val="1"/>
        <w:rPr>
          <w:rFonts w:ascii="Times New Roman" w:hAnsi="Times New Roman"/>
          <w:sz w:val="28"/>
          <w:szCs w:val="28"/>
        </w:rPr>
      </w:pPr>
      <w:r w:rsidRPr="0016348B">
        <w:rPr>
          <w:rFonts w:ascii="Times New Roman" w:hAnsi="Times New Roman"/>
          <w:sz w:val="28"/>
          <w:szCs w:val="28"/>
        </w:rPr>
        <w:t xml:space="preserve">11.2. Должностные лица КУМИ КГО обеспечивают консультирование заявителей о порядке обжалования решений и действий (бездействия) органа </w:t>
      </w:r>
      <w:r w:rsidRPr="0016348B">
        <w:rPr>
          <w:rFonts w:ascii="Times New Roman" w:hAnsi="Times New Roman"/>
          <w:sz w:val="28"/>
          <w:szCs w:val="28"/>
        </w:rPr>
        <w:lastRenderedPageBreak/>
        <w:t>местного самоуправления и их должностных лиц, муниципальных служащих органа местного самоуправления, в том числе по телефону, электронной почте, при личном приеме.</w:t>
      </w:r>
    </w:p>
    <w:bookmarkEnd w:id="3"/>
    <w:p w:rsidR="0016348B" w:rsidRPr="0016348B" w:rsidRDefault="0016348B" w:rsidP="0016348B">
      <w:pPr>
        <w:autoSpaceDE w:val="0"/>
        <w:autoSpaceDN w:val="0"/>
        <w:adjustRightInd w:val="0"/>
        <w:outlineLvl w:val="1"/>
        <w:rPr>
          <w:rFonts w:ascii="Times New Roman" w:hAnsi="Times New Roman"/>
          <w:sz w:val="28"/>
          <w:szCs w:val="28"/>
        </w:rPr>
        <w:sectPr w:rsidR="0016348B" w:rsidRPr="0016348B" w:rsidSect="00336827">
          <w:headerReference w:type="default" r:id="rId17"/>
          <w:pgSz w:w="11906" w:h="16838" w:code="9"/>
          <w:pgMar w:top="1134" w:right="851" w:bottom="1134" w:left="1418" w:header="720" w:footer="720" w:gutter="0"/>
          <w:cols w:space="720"/>
          <w:titlePg/>
          <w:docGrid w:linePitch="326"/>
        </w:sectPr>
      </w:pPr>
    </w:p>
    <w:p w:rsidR="0016348B" w:rsidRPr="0016348B" w:rsidRDefault="0016348B" w:rsidP="0016348B">
      <w:pPr>
        <w:autoSpaceDE w:val="0"/>
        <w:autoSpaceDN w:val="0"/>
        <w:adjustRightInd w:val="0"/>
        <w:ind w:left="5387"/>
        <w:outlineLvl w:val="1"/>
        <w:rPr>
          <w:rFonts w:ascii="Times New Roman" w:hAnsi="Times New Roman"/>
          <w:sz w:val="28"/>
          <w:szCs w:val="28"/>
        </w:rPr>
      </w:pPr>
      <w:r w:rsidRPr="0016348B">
        <w:rPr>
          <w:rFonts w:ascii="Times New Roman" w:hAnsi="Times New Roman"/>
          <w:sz w:val="28"/>
          <w:szCs w:val="28"/>
        </w:rPr>
        <w:lastRenderedPageBreak/>
        <w:t>Приложение № 1</w:t>
      </w:r>
    </w:p>
    <w:p w:rsidR="0016348B" w:rsidRPr="0016348B" w:rsidRDefault="0016348B" w:rsidP="0016348B">
      <w:pPr>
        <w:autoSpaceDE w:val="0"/>
        <w:autoSpaceDN w:val="0"/>
        <w:adjustRightInd w:val="0"/>
        <w:ind w:left="5387"/>
        <w:outlineLvl w:val="1"/>
        <w:rPr>
          <w:rFonts w:ascii="Times New Roman" w:hAnsi="Times New Roman"/>
          <w:sz w:val="28"/>
          <w:szCs w:val="28"/>
        </w:rPr>
      </w:pPr>
      <w:r w:rsidRPr="0016348B">
        <w:rPr>
          <w:rFonts w:ascii="Times New Roman" w:hAnsi="Times New Roman"/>
          <w:sz w:val="28"/>
          <w:szCs w:val="28"/>
        </w:rPr>
        <w:t xml:space="preserve">к административному регламенту </w:t>
      </w:r>
    </w:p>
    <w:p w:rsidR="0016348B" w:rsidRPr="0016348B" w:rsidRDefault="0016348B" w:rsidP="0016348B">
      <w:pPr>
        <w:autoSpaceDE w:val="0"/>
        <w:autoSpaceDN w:val="0"/>
        <w:adjustRightInd w:val="0"/>
        <w:ind w:left="5387"/>
        <w:outlineLvl w:val="1"/>
        <w:rPr>
          <w:rFonts w:ascii="Times New Roman" w:hAnsi="Times New Roman"/>
          <w:sz w:val="28"/>
          <w:szCs w:val="28"/>
        </w:rPr>
      </w:pPr>
      <w:r w:rsidRPr="0016348B">
        <w:rPr>
          <w:rFonts w:ascii="Times New Roman" w:hAnsi="Times New Roman"/>
          <w:sz w:val="28"/>
          <w:szCs w:val="28"/>
        </w:rPr>
        <w:t xml:space="preserve">предоставления муниципальной услуги </w:t>
      </w:r>
    </w:p>
    <w:p w:rsidR="0016348B" w:rsidRPr="0016348B" w:rsidRDefault="0016348B" w:rsidP="0016348B">
      <w:pPr>
        <w:ind w:left="5387"/>
        <w:rPr>
          <w:rFonts w:ascii="Times New Roman" w:hAnsi="Times New Roman"/>
          <w:sz w:val="28"/>
          <w:szCs w:val="28"/>
        </w:rPr>
      </w:pPr>
      <w:r w:rsidRPr="0016348B">
        <w:rPr>
          <w:rFonts w:ascii="Times New Roman" w:hAnsi="Times New Roman"/>
          <w:sz w:val="28"/>
          <w:szCs w:val="28"/>
        </w:rPr>
        <w:t>«Прием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w:t>
      </w:r>
    </w:p>
    <w:p w:rsidR="0016348B" w:rsidRPr="0016348B" w:rsidRDefault="0016348B" w:rsidP="0016348B">
      <w:pPr>
        <w:pStyle w:val="ConsPlusNonformat"/>
        <w:jc w:val="right"/>
        <w:rPr>
          <w:rFonts w:ascii="Times New Roman" w:hAnsi="Times New Roman" w:cs="Times New Roman"/>
          <w:sz w:val="28"/>
          <w:szCs w:val="28"/>
        </w:rPr>
      </w:pPr>
    </w:p>
    <w:p w:rsidR="0016348B" w:rsidRPr="0016348B" w:rsidRDefault="0016348B" w:rsidP="0016348B">
      <w:pPr>
        <w:pStyle w:val="ConsPlusNonformat"/>
        <w:jc w:val="right"/>
        <w:rPr>
          <w:rFonts w:ascii="Times New Roman" w:hAnsi="Times New Roman" w:cs="Times New Roman"/>
          <w:sz w:val="28"/>
          <w:szCs w:val="28"/>
        </w:rPr>
      </w:pPr>
    </w:p>
    <w:p w:rsidR="0016348B" w:rsidRPr="0016348B" w:rsidRDefault="0016348B" w:rsidP="0016348B">
      <w:pPr>
        <w:pStyle w:val="ConsPlusNonformat"/>
        <w:jc w:val="right"/>
        <w:rPr>
          <w:rFonts w:ascii="Times New Roman" w:hAnsi="Times New Roman" w:cs="Times New Roman"/>
          <w:sz w:val="28"/>
          <w:szCs w:val="28"/>
        </w:rPr>
      </w:pPr>
      <w:r w:rsidRPr="0016348B">
        <w:rPr>
          <w:rFonts w:ascii="Times New Roman" w:hAnsi="Times New Roman" w:cs="Times New Roman"/>
          <w:sz w:val="28"/>
          <w:szCs w:val="28"/>
        </w:rPr>
        <w:t xml:space="preserve">Главе администрации </w:t>
      </w:r>
    </w:p>
    <w:p w:rsidR="0016348B" w:rsidRPr="0016348B" w:rsidRDefault="0016348B" w:rsidP="0016348B">
      <w:pPr>
        <w:pStyle w:val="ConsPlusNonformat"/>
        <w:jc w:val="right"/>
        <w:rPr>
          <w:rFonts w:ascii="Times New Roman" w:hAnsi="Times New Roman" w:cs="Times New Roman"/>
          <w:sz w:val="28"/>
          <w:szCs w:val="28"/>
        </w:rPr>
      </w:pPr>
      <w:r w:rsidRPr="0016348B">
        <w:rPr>
          <w:rFonts w:ascii="Times New Roman" w:hAnsi="Times New Roman" w:cs="Times New Roman"/>
          <w:sz w:val="28"/>
          <w:szCs w:val="28"/>
        </w:rPr>
        <w:t xml:space="preserve">Кушвинского городского округа </w:t>
      </w:r>
    </w:p>
    <w:p w:rsidR="0016348B" w:rsidRPr="0016348B" w:rsidRDefault="0016348B" w:rsidP="0016348B">
      <w:pPr>
        <w:pStyle w:val="ConsPlusNonformat"/>
        <w:jc w:val="right"/>
        <w:rPr>
          <w:rFonts w:ascii="Times New Roman" w:hAnsi="Times New Roman" w:cs="Times New Roman"/>
          <w:sz w:val="28"/>
          <w:szCs w:val="28"/>
        </w:rPr>
      </w:pPr>
      <w:r w:rsidRPr="0016348B">
        <w:rPr>
          <w:rFonts w:ascii="Times New Roman" w:hAnsi="Times New Roman" w:cs="Times New Roman"/>
          <w:sz w:val="28"/>
          <w:szCs w:val="28"/>
        </w:rPr>
        <w:t>______________________________________</w:t>
      </w:r>
    </w:p>
    <w:p w:rsidR="0016348B" w:rsidRPr="0016348B" w:rsidRDefault="0016348B" w:rsidP="0016348B">
      <w:pPr>
        <w:pStyle w:val="ConsPlusNonformat"/>
        <w:jc w:val="right"/>
        <w:rPr>
          <w:rFonts w:ascii="Times New Roman" w:hAnsi="Times New Roman" w:cs="Times New Roman"/>
          <w:sz w:val="28"/>
          <w:szCs w:val="28"/>
        </w:rPr>
      </w:pPr>
      <w:r w:rsidRPr="0016348B">
        <w:rPr>
          <w:rFonts w:ascii="Times New Roman" w:hAnsi="Times New Roman" w:cs="Times New Roman"/>
          <w:sz w:val="28"/>
          <w:szCs w:val="28"/>
        </w:rPr>
        <w:t xml:space="preserve">                                     </w:t>
      </w:r>
    </w:p>
    <w:p w:rsidR="0016348B" w:rsidRPr="0016348B" w:rsidRDefault="0016348B" w:rsidP="0016348B">
      <w:pPr>
        <w:pStyle w:val="ConsPlusNonformat"/>
        <w:jc w:val="right"/>
        <w:rPr>
          <w:rFonts w:ascii="Times New Roman" w:hAnsi="Times New Roman" w:cs="Times New Roman"/>
          <w:sz w:val="28"/>
          <w:szCs w:val="28"/>
        </w:rPr>
      </w:pPr>
      <w:r w:rsidRPr="0016348B">
        <w:rPr>
          <w:rFonts w:ascii="Times New Roman" w:hAnsi="Times New Roman" w:cs="Times New Roman"/>
          <w:sz w:val="28"/>
          <w:szCs w:val="28"/>
        </w:rPr>
        <w:t xml:space="preserve">                                      от ____________________________________</w:t>
      </w:r>
    </w:p>
    <w:p w:rsidR="0016348B" w:rsidRPr="0016348B" w:rsidRDefault="0016348B" w:rsidP="0016348B">
      <w:pPr>
        <w:pStyle w:val="ConsPlusNonformat"/>
        <w:jc w:val="right"/>
        <w:rPr>
          <w:rFonts w:ascii="Times New Roman" w:hAnsi="Times New Roman" w:cs="Times New Roman"/>
          <w:sz w:val="28"/>
          <w:szCs w:val="28"/>
        </w:rPr>
      </w:pPr>
      <w:r w:rsidRPr="0016348B">
        <w:rPr>
          <w:rFonts w:ascii="Times New Roman" w:hAnsi="Times New Roman" w:cs="Times New Roman"/>
          <w:sz w:val="28"/>
          <w:szCs w:val="28"/>
        </w:rPr>
        <w:t xml:space="preserve">                           (сведения о  заявителе*)                                         ____________________________________</w:t>
      </w:r>
    </w:p>
    <w:p w:rsidR="0016348B" w:rsidRPr="0016348B" w:rsidRDefault="0016348B" w:rsidP="0016348B">
      <w:pPr>
        <w:pStyle w:val="ConsPlusNonformat"/>
        <w:jc w:val="right"/>
        <w:rPr>
          <w:rFonts w:ascii="Times New Roman" w:hAnsi="Times New Roman" w:cs="Times New Roman"/>
          <w:sz w:val="28"/>
          <w:szCs w:val="28"/>
        </w:rPr>
      </w:pPr>
    </w:p>
    <w:p w:rsidR="0016348B" w:rsidRPr="0016348B" w:rsidRDefault="0016348B" w:rsidP="0016348B">
      <w:pPr>
        <w:pStyle w:val="ConsPlusNonformat"/>
        <w:jc w:val="right"/>
        <w:rPr>
          <w:rFonts w:ascii="Times New Roman" w:hAnsi="Times New Roman" w:cs="Times New Roman"/>
          <w:sz w:val="28"/>
          <w:szCs w:val="28"/>
        </w:rPr>
      </w:pPr>
      <w:r w:rsidRPr="0016348B">
        <w:rPr>
          <w:rFonts w:ascii="Times New Roman" w:hAnsi="Times New Roman" w:cs="Times New Roman"/>
          <w:sz w:val="28"/>
          <w:szCs w:val="28"/>
        </w:rPr>
        <w:t>____________________________________</w:t>
      </w:r>
    </w:p>
    <w:p w:rsidR="0016348B" w:rsidRPr="0016348B" w:rsidRDefault="0016348B" w:rsidP="0016348B">
      <w:pPr>
        <w:pStyle w:val="ConsPlusNonformat"/>
        <w:jc w:val="right"/>
        <w:rPr>
          <w:rFonts w:ascii="Times New Roman" w:hAnsi="Times New Roman" w:cs="Times New Roman"/>
          <w:sz w:val="28"/>
          <w:szCs w:val="28"/>
        </w:rPr>
      </w:pPr>
    </w:p>
    <w:p w:rsidR="0016348B" w:rsidRPr="0016348B" w:rsidRDefault="0016348B" w:rsidP="0016348B">
      <w:pPr>
        <w:autoSpaceDE w:val="0"/>
        <w:autoSpaceDN w:val="0"/>
        <w:adjustRightInd w:val="0"/>
        <w:jc w:val="center"/>
        <w:rPr>
          <w:rFonts w:ascii="Times New Roman" w:hAnsi="Times New Roman"/>
          <w:b/>
          <w:sz w:val="28"/>
          <w:szCs w:val="28"/>
        </w:rPr>
      </w:pPr>
      <w:r w:rsidRPr="0016348B">
        <w:rPr>
          <w:rFonts w:ascii="Times New Roman" w:hAnsi="Times New Roman"/>
          <w:b/>
          <w:sz w:val="28"/>
          <w:szCs w:val="28"/>
        </w:rPr>
        <w:t>ЗАЯВЛЕНИЕ</w:t>
      </w:r>
    </w:p>
    <w:p w:rsidR="0016348B" w:rsidRPr="0016348B" w:rsidRDefault="0016348B" w:rsidP="0016348B">
      <w:pPr>
        <w:autoSpaceDE w:val="0"/>
        <w:autoSpaceDN w:val="0"/>
        <w:adjustRightInd w:val="0"/>
        <w:jc w:val="center"/>
        <w:rPr>
          <w:rFonts w:ascii="Times New Roman" w:hAnsi="Times New Roman"/>
          <w:b/>
          <w:sz w:val="28"/>
          <w:szCs w:val="28"/>
        </w:rPr>
      </w:pPr>
      <w:r w:rsidRPr="0016348B">
        <w:rPr>
          <w:rFonts w:ascii="Times New Roman" w:hAnsi="Times New Roman"/>
          <w:b/>
          <w:sz w:val="28"/>
          <w:szCs w:val="28"/>
        </w:rPr>
        <w:t>ОБ УТВЕРЖДЕНИИ СХЕМЫ РАСПОЛОЖЕНИЯ</w:t>
      </w:r>
    </w:p>
    <w:p w:rsidR="0016348B" w:rsidRPr="0016348B" w:rsidRDefault="0016348B" w:rsidP="0016348B">
      <w:pPr>
        <w:autoSpaceDE w:val="0"/>
        <w:autoSpaceDN w:val="0"/>
        <w:adjustRightInd w:val="0"/>
        <w:jc w:val="center"/>
        <w:rPr>
          <w:rFonts w:ascii="Times New Roman" w:hAnsi="Times New Roman"/>
          <w:b/>
          <w:sz w:val="28"/>
          <w:szCs w:val="28"/>
        </w:rPr>
      </w:pPr>
      <w:r w:rsidRPr="0016348B">
        <w:rPr>
          <w:rFonts w:ascii="Times New Roman" w:hAnsi="Times New Roman"/>
          <w:b/>
          <w:sz w:val="28"/>
          <w:szCs w:val="28"/>
        </w:rPr>
        <w:t>ЗЕМЕЛЬНОГО УЧАСТКА НА КАДАСТРОВОМ ПЛАНЕ ИЛИ</w:t>
      </w:r>
    </w:p>
    <w:p w:rsidR="0016348B" w:rsidRPr="0016348B" w:rsidRDefault="0016348B" w:rsidP="0016348B">
      <w:pPr>
        <w:autoSpaceDE w:val="0"/>
        <w:autoSpaceDN w:val="0"/>
        <w:adjustRightInd w:val="0"/>
        <w:jc w:val="center"/>
        <w:rPr>
          <w:rFonts w:ascii="Times New Roman" w:hAnsi="Times New Roman"/>
          <w:b/>
          <w:sz w:val="28"/>
          <w:szCs w:val="28"/>
        </w:rPr>
      </w:pPr>
      <w:r w:rsidRPr="0016348B">
        <w:rPr>
          <w:rFonts w:ascii="Times New Roman" w:hAnsi="Times New Roman"/>
          <w:b/>
          <w:sz w:val="28"/>
          <w:szCs w:val="28"/>
        </w:rPr>
        <w:t>КАДАСТРОВОЙ КАРТЕ</w:t>
      </w:r>
    </w:p>
    <w:p w:rsidR="0016348B" w:rsidRPr="0016348B" w:rsidRDefault="0016348B" w:rsidP="0016348B">
      <w:pPr>
        <w:autoSpaceDE w:val="0"/>
        <w:autoSpaceDN w:val="0"/>
        <w:adjustRightInd w:val="0"/>
        <w:rPr>
          <w:rFonts w:ascii="Times New Roman" w:hAnsi="Times New Roman"/>
          <w:sz w:val="28"/>
          <w:szCs w:val="28"/>
        </w:rPr>
      </w:pPr>
    </w:p>
    <w:p w:rsidR="0016348B" w:rsidRPr="0016348B" w:rsidRDefault="0016348B" w:rsidP="0016348B">
      <w:pPr>
        <w:autoSpaceDE w:val="0"/>
        <w:autoSpaceDN w:val="0"/>
        <w:adjustRightInd w:val="0"/>
        <w:ind w:firstLine="540"/>
        <w:jc w:val="both"/>
        <w:rPr>
          <w:rFonts w:ascii="Times New Roman" w:hAnsi="Times New Roman"/>
          <w:sz w:val="28"/>
          <w:szCs w:val="28"/>
        </w:rPr>
      </w:pPr>
      <w:r w:rsidRPr="0016348B">
        <w:rPr>
          <w:rFonts w:ascii="Times New Roman" w:hAnsi="Times New Roman"/>
          <w:sz w:val="28"/>
          <w:szCs w:val="28"/>
        </w:rPr>
        <w:t xml:space="preserve">    Прошу  утвердить  схему  расположения  земельного участка на кадастровом   плане   или  кадастровой  карте  на  территории Кушвинского городского округа, занимаемого (используемого)</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___________________________________________________________________________</w:t>
      </w:r>
    </w:p>
    <w:p w:rsidR="0016348B" w:rsidRPr="0016348B" w:rsidRDefault="0016348B" w:rsidP="0016348B">
      <w:pPr>
        <w:autoSpaceDE w:val="0"/>
        <w:autoSpaceDN w:val="0"/>
        <w:adjustRightInd w:val="0"/>
        <w:jc w:val="center"/>
        <w:rPr>
          <w:rFonts w:ascii="Times New Roman" w:hAnsi="Times New Roman"/>
          <w:sz w:val="28"/>
          <w:szCs w:val="28"/>
        </w:rPr>
      </w:pPr>
      <w:r w:rsidRPr="0016348B">
        <w:rPr>
          <w:rFonts w:ascii="Times New Roman" w:hAnsi="Times New Roman"/>
          <w:sz w:val="28"/>
          <w:szCs w:val="28"/>
        </w:rPr>
        <w:t>(указать цель использования земельного участка)</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lastRenderedPageBreak/>
        <w:t>расположенного по адресу: __________________________________________________________________________</w:t>
      </w:r>
    </w:p>
    <w:p w:rsidR="0016348B" w:rsidRPr="0016348B" w:rsidRDefault="0016348B" w:rsidP="0016348B">
      <w:pPr>
        <w:autoSpaceDE w:val="0"/>
        <w:autoSpaceDN w:val="0"/>
        <w:adjustRightInd w:val="0"/>
        <w:jc w:val="center"/>
        <w:rPr>
          <w:rFonts w:ascii="Times New Roman" w:hAnsi="Times New Roman"/>
          <w:sz w:val="28"/>
          <w:szCs w:val="28"/>
        </w:rPr>
      </w:pPr>
      <w:r w:rsidRPr="0016348B">
        <w:rPr>
          <w:rFonts w:ascii="Times New Roman" w:hAnsi="Times New Roman"/>
          <w:sz w:val="28"/>
          <w:szCs w:val="28"/>
        </w:rPr>
        <w:t>(указать адрес (местоположение) земельного участка)</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Предполагаемая площадь ________ кв.м.</w:t>
      </w:r>
    </w:p>
    <w:p w:rsidR="0016348B" w:rsidRPr="0016348B" w:rsidRDefault="0016348B" w:rsidP="0016348B">
      <w:pPr>
        <w:autoSpaceDE w:val="0"/>
        <w:autoSpaceDN w:val="0"/>
        <w:adjustRightInd w:val="0"/>
        <w:rPr>
          <w:rFonts w:ascii="Times New Roman" w:hAnsi="Times New Roman"/>
          <w:sz w:val="28"/>
          <w:szCs w:val="28"/>
        </w:rPr>
      </w:pP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К заявлению прилагаются следующие документы:</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1) ________________________________________________________________________</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2) ________________________________________________________________________</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3) ________________________________________________________________________</w:t>
      </w:r>
    </w:p>
    <w:p w:rsidR="0016348B" w:rsidRPr="0016348B" w:rsidRDefault="0016348B" w:rsidP="0016348B">
      <w:pPr>
        <w:autoSpaceDE w:val="0"/>
        <w:autoSpaceDN w:val="0"/>
        <w:adjustRightInd w:val="0"/>
        <w:rPr>
          <w:rFonts w:ascii="Times New Roman" w:hAnsi="Times New Roman"/>
          <w:sz w:val="28"/>
          <w:szCs w:val="28"/>
        </w:rPr>
      </w:pP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Заявитель ____________________ _______________ _____________________</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 xml:space="preserve">                                         (должность)         (подпись)             (расшифровка подписи)</w:t>
      </w:r>
    </w:p>
    <w:p w:rsidR="0016348B" w:rsidRPr="0016348B" w:rsidRDefault="0016348B" w:rsidP="0016348B">
      <w:pPr>
        <w:autoSpaceDE w:val="0"/>
        <w:autoSpaceDN w:val="0"/>
        <w:adjustRightInd w:val="0"/>
        <w:rPr>
          <w:rFonts w:ascii="Times New Roman" w:hAnsi="Times New Roman"/>
          <w:sz w:val="28"/>
          <w:szCs w:val="28"/>
        </w:rPr>
      </w:pP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 xml:space="preserve">    --------------------------------------</w:t>
      </w:r>
    </w:p>
    <w:p w:rsidR="0016348B" w:rsidRPr="0016348B" w:rsidRDefault="0016348B" w:rsidP="0016348B">
      <w:pPr>
        <w:autoSpaceDE w:val="0"/>
        <w:autoSpaceDN w:val="0"/>
        <w:adjustRightInd w:val="0"/>
        <w:rPr>
          <w:rFonts w:ascii="Times New Roman" w:hAnsi="Times New Roman"/>
          <w:sz w:val="28"/>
          <w:szCs w:val="28"/>
        </w:rPr>
      </w:pPr>
      <w:r w:rsidRPr="0016348B">
        <w:rPr>
          <w:rFonts w:ascii="Times New Roman" w:hAnsi="Times New Roman"/>
          <w:sz w:val="28"/>
          <w:szCs w:val="28"/>
        </w:rPr>
        <w:t xml:space="preserve">    &lt;*&gt; Сведения о заявителе:</w:t>
      </w:r>
    </w:p>
    <w:p w:rsidR="0016348B" w:rsidRPr="0016348B" w:rsidRDefault="0016348B" w:rsidP="0016348B">
      <w:pPr>
        <w:autoSpaceDE w:val="0"/>
        <w:autoSpaceDN w:val="0"/>
        <w:adjustRightInd w:val="0"/>
        <w:jc w:val="both"/>
        <w:rPr>
          <w:rFonts w:ascii="Times New Roman" w:hAnsi="Times New Roman"/>
          <w:sz w:val="28"/>
          <w:szCs w:val="28"/>
        </w:rPr>
      </w:pPr>
      <w:r w:rsidRPr="0016348B">
        <w:rPr>
          <w:rFonts w:ascii="Times New Roman" w:hAnsi="Times New Roman"/>
          <w:sz w:val="28"/>
          <w:szCs w:val="28"/>
        </w:rPr>
        <w:t xml:space="preserve">    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16348B" w:rsidRPr="0016348B" w:rsidRDefault="0016348B" w:rsidP="0016348B">
      <w:pPr>
        <w:autoSpaceDE w:val="0"/>
        <w:autoSpaceDN w:val="0"/>
        <w:adjustRightInd w:val="0"/>
        <w:jc w:val="both"/>
        <w:rPr>
          <w:rFonts w:ascii="Times New Roman" w:hAnsi="Times New Roman"/>
          <w:sz w:val="28"/>
          <w:szCs w:val="28"/>
        </w:rPr>
      </w:pPr>
      <w:r w:rsidRPr="0016348B">
        <w:rPr>
          <w:rFonts w:ascii="Times New Roman" w:hAnsi="Times New Roman"/>
          <w:sz w:val="28"/>
          <w:szCs w:val="28"/>
        </w:rPr>
        <w:lastRenderedPageBreak/>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16348B" w:rsidRPr="0016348B" w:rsidRDefault="0016348B" w:rsidP="0016348B">
      <w:pPr>
        <w:autoSpaceDE w:val="0"/>
        <w:autoSpaceDN w:val="0"/>
        <w:adjustRightInd w:val="0"/>
        <w:ind w:left="5387"/>
        <w:outlineLvl w:val="1"/>
        <w:rPr>
          <w:rFonts w:ascii="Times New Roman" w:hAnsi="Times New Roman"/>
          <w:sz w:val="28"/>
          <w:szCs w:val="28"/>
        </w:rPr>
        <w:sectPr w:rsidR="0016348B" w:rsidRPr="0016348B" w:rsidSect="00336827">
          <w:pgSz w:w="11906" w:h="16838" w:code="9"/>
          <w:pgMar w:top="1134" w:right="851" w:bottom="1134" w:left="1418" w:header="720" w:footer="720" w:gutter="0"/>
          <w:cols w:space="720"/>
          <w:titlePg/>
          <w:docGrid w:linePitch="326"/>
        </w:sectPr>
      </w:pPr>
    </w:p>
    <w:p w:rsidR="0016348B" w:rsidRPr="0016348B" w:rsidRDefault="0016348B" w:rsidP="0016348B">
      <w:pPr>
        <w:autoSpaceDE w:val="0"/>
        <w:autoSpaceDN w:val="0"/>
        <w:adjustRightInd w:val="0"/>
        <w:ind w:left="5387"/>
        <w:outlineLvl w:val="1"/>
        <w:rPr>
          <w:rFonts w:ascii="Times New Roman" w:hAnsi="Times New Roman"/>
          <w:sz w:val="28"/>
          <w:szCs w:val="28"/>
        </w:rPr>
      </w:pPr>
      <w:r w:rsidRPr="0016348B">
        <w:rPr>
          <w:rFonts w:ascii="Times New Roman" w:hAnsi="Times New Roman"/>
          <w:sz w:val="28"/>
          <w:szCs w:val="28"/>
        </w:rPr>
        <w:lastRenderedPageBreak/>
        <w:t>Приложение № 2</w:t>
      </w:r>
    </w:p>
    <w:p w:rsidR="0016348B" w:rsidRPr="0016348B" w:rsidRDefault="0016348B" w:rsidP="0016348B">
      <w:pPr>
        <w:autoSpaceDE w:val="0"/>
        <w:autoSpaceDN w:val="0"/>
        <w:adjustRightInd w:val="0"/>
        <w:ind w:left="5387"/>
        <w:outlineLvl w:val="1"/>
        <w:rPr>
          <w:rFonts w:ascii="Times New Roman" w:hAnsi="Times New Roman"/>
          <w:sz w:val="28"/>
          <w:szCs w:val="28"/>
        </w:rPr>
      </w:pPr>
      <w:r w:rsidRPr="0016348B">
        <w:rPr>
          <w:rFonts w:ascii="Times New Roman" w:hAnsi="Times New Roman"/>
          <w:sz w:val="28"/>
          <w:szCs w:val="28"/>
        </w:rPr>
        <w:t xml:space="preserve">к административному регламенту </w:t>
      </w:r>
    </w:p>
    <w:p w:rsidR="0016348B" w:rsidRPr="0016348B" w:rsidRDefault="0016348B" w:rsidP="0016348B">
      <w:pPr>
        <w:autoSpaceDE w:val="0"/>
        <w:autoSpaceDN w:val="0"/>
        <w:adjustRightInd w:val="0"/>
        <w:ind w:left="5387"/>
        <w:outlineLvl w:val="1"/>
        <w:rPr>
          <w:rFonts w:ascii="Times New Roman" w:hAnsi="Times New Roman"/>
          <w:sz w:val="28"/>
          <w:szCs w:val="28"/>
        </w:rPr>
      </w:pPr>
      <w:r w:rsidRPr="0016348B">
        <w:rPr>
          <w:rFonts w:ascii="Times New Roman" w:hAnsi="Times New Roman"/>
          <w:sz w:val="28"/>
          <w:szCs w:val="28"/>
        </w:rPr>
        <w:t xml:space="preserve">предоставления муниципальной услуги </w:t>
      </w:r>
    </w:p>
    <w:p w:rsidR="0016348B" w:rsidRPr="0016348B" w:rsidRDefault="0016348B" w:rsidP="0016348B">
      <w:pPr>
        <w:ind w:left="5387"/>
        <w:rPr>
          <w:rFonts w:ascii="Times New Roman" w:hAnsi="Times New Roman"/>
          <w:sz w:val="28"/>
          <w:szCs w:val="28"/>
        </w:rPr>
      </w:pPr>
      <w:r w:rsidRPr="0016348B">
        <w:rPr>
          <w:rFonts w:ascii="Times New Roman" w:hAnsi="Times New Roman"/>
          <w:sz w:val="28"/>
          <w:szCs w:val="28"/>
        </w:rPr>
        <w:t>«Прием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w:t>
      </w:r>
    </w:p>
    <w:p w:rsidR="0016348B" w:rsidRPr="0016348B" w:rsidRDefault="0016348B" w:rsidP="0016348B">
      <w:pPr>
        <w:autoSpaceDE w:val="0"/>
        <w:autoSpaceDN w:val="0"/>
        <w:adjustRightInd w:val="0"/>
        <w:ind w:firstLine="540"/>
        <w:jc w:val="right"/>
        <w:outlineLvl w:val="1"/>
        <w:rPr>
          <w:rFonts w:ascii="Times New Roman" w:hAnsi="Times New Roman"/>
          <w:sz w:val="28"/>
          <w:szCs w:val="28"/>
        </w:rPr>
      </w:pPr>
    </w:p>
    <w:p w:rsidR="0016348B" w:rsidRPr="0016348B" w:rsidRDefault="0016348B" w:rsidP="0016348B">
      <w:pPr>
        <w:pStyle w:val="ConsPlusTitle"/>
        <w:jc w:val="center"/>
        <w:rPr>
          <w:sz w:val="28"/>
          <w:szCs w:val="28"/>
        </w:rPr>
      </w:pPr>
      <w:r w:rsidRPr="0016348B">
        <w:rPr>
          <w:sz w:val="28"/>
          <w:szCs w:val="28"/>
        </w:rPr>
        <w:t>БЛОК-СХЕМА</w:t>
      </w:r>
    </w:p>
    <w:p w:rsidR="0016348B" w:rsidRPr="0016348B" w:rsidRDefault="0016348B" w:rsidP="0016348B">
      <w:pPr>
        <w:autoSpaceDE w:val="0"/>
        <w:autoSpaceDN w:val="0"/>
        <w:adjustRightInd w:val="0"/>
        <w:jc w:val="center"/>
        <w:outlineLvl w:val="1"/>
        <w:rPr>
          <w:rFonts w:ascii="Times New Roman" w:hAnsi="Times New Roman"/>
          <w:b/>
          <w:sz w:val="28"/>
          <w:szCs w:val="28"/>
        </w:rPr>
      </w:pPr>
      <w:r w:rsidRPr="0016348B">
        <w:rPr>
          <w:rFonts w:ascii="Times New Roman" w:hAnsi="Times New Roman"/>
          <w:b/>
          <w:sz w:val="28"/>
          <w:szCs w:val="28"/>
        </w:rPr>
        <w:t>предоставления муниципальной услуги «Прием заявлений и выдача документов об утверждении схемы расположения земельного участка на кадастровом плане или кадастровой карте территории» на территории Кушвинского городского округа</w:t>
      </w:r>
    </w:p>
    <w:p w:rsidR="0016348B" w:rsidRPr="0016348B" w:rsidRDefault="0016348B" w:rsidP="0016348B">
      <w:pPr>
        <w:autoSpaceDE w:val="0"/>
        <w:autoSpaceDN w:val="0"/>
        <w:adjustRightInd w:val="0"/>
        <w:jc w:val="center"/>
        <w:outlineLvl w:val="1"/>
        <w:rPr>
          <w:rFonts w:ascii="Times New Roman" w:hAnsi="Times New Roman"/>
          <w:b/>
          <w:sz w:val="28"/>
          <w:szCs w:val="28"/>
        </w:rPr>
      </w:pPr>
    </w:p>
    <w:p w:rsidR="0016348B" w:rsidRPr="0016348B" w:rsidRDefault="0016348B" w:rsidP="0016348B">
      <w:pPr>
        <w:autoSpaceDE w:val="0"/>
        <w:autoSpaceDN w:val="0"/>
        <w:adjustRightInd w:val="0"/>
        <w:jc w:val="center"/>
        <w:outlineLvl w:val="1"/>
        <w:rPr>
          <w:rFonts w:ascii="Times New Roman" w:hAnsi="Times New Roman"/>
          <w:sz w:val="28"/>
          <w:szCs w:val="28"/>
        </w:rPr>
      </w:pPr>
      <w:r w:rsidRPr="0016348B">
        <w:rPr>
          <w:rFonts w:ascii="Times New Roman" w:hAnsi="Times New Roman"/>
          <w:noProof/>
          <w:sz w:val="28"/>
          <w:szCs w:val="28"/>
        </w:rPr>
      </w:r>
      <w:r w:rsidRPr="0016348B">
        <w:rPr>
          <w:rFonts w:ascii="Times New Roman" w:hAnsi="Times New Roman"/>
          <w:sz w:val="28"/>
          <w:szCs w:val="28"/>
        </w:rPr>
        <w:pict>
          <v:group id="_x0000_s1026" editas="canvas" style="width:7in;height:452.6pt;mso-position-horizontal-relative:char;mso-position-vertical-relative:line" coordorigin="2140,4160" coordsize="7906,70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40;top:4160;width:7906;height:7007" o:preferrelative="f">
              <v:fill o:detectmouseclick="t"/>
              <v:path o:extrusionok="t" o:connecttype="none"/>
              <o:lock v:ext="edit" text="t"/>
            </v:shape>
            <v:rect id="_x0000_s1028" style="position:absolute;left:3128;top:4438;width:5647;height:558">
              <v:textbox style="mso-next-textbox:#_x0000_s1028">
                <w:txbxContent>
                  <w:p w:rsidR="0016348B" w:rsidRDefault="0016348B" w:rsidP="0016348B">
                    <w:pPr>
                      <w:jc w:val="center"/>
                    </w:pPr>
                    <w:r>
                      <w:t>Прием и регистрация запроса заявителя и прилагаемых к нему документов</w:t>
                    </w:r>
                  </w:p>
                  <w:p w:rsidR="0016348B" w:rsidRDefault="0016348B" w:rsidP="0016348B"/>
                </w:txbxContent>
              </v:textbox>
            </v:rect>
            <v:rect id="_x0000_s1029" style="position:absolute;left:3128;top:5414;width:5788;height:418">
              <v:textbox style="mso-next-textbox:#_x0000_s1029">
                <w:txbxContent>
                  <w:p w:rsidR="0016348B" w:rsidRDefault="0016348B" w:rsidP="0016348B">
                    <w:pPr>
                      <w:jc w:val="center"/>
                    </w:pPr>
                    <w:r>
                      <w:t xml:space="preserve">Рассмотрение представленных обращений </w:t>
                    </w:r>
                  </w:p>
                  <w:p w:rsidR="0016348B" w:rsidRDefault="0016348B" w:rsidP="0016348B">
                    <w:pPr>
                      <w:jc w:val="center"/>
                    </w:pPr>
                  </w:p>
                  <w:p w:rsidR="0016348B" w:rsidRDefault="0016348B" w:rsidP="0016348B"/>
                </w:txbxContent>
              </v:textbox>
            </v:rect>
            <v:line id="_x0000_s1030" style="position:absolute" from="8070,5971" to="8070,5971"/>
            <v:rect id="_x0000_s1031" style="position:absolute;left:6375;top:8340;width:3248;height:836">
              <v:textbox style="mso-next-textbox:#_x0000_s1031">
                <w:txbxContent>
                  <w:p w:rsidR="0016348B" w:rsidRPr="008D46E0" w:rsidRDefault="0016348B" w:rsidP="0016348B">
                    <w:pPr>
                      <w:jc w:val="center"/>
                    </w:pPr>
                    <w:r w:rsidRPr="008D46E0">
                      <w:t>Принятие решения об утверждении схемы расположения земельного участка</w:t>
                    </w:r>
                  </w:p>
                </w:txbxContent>
              </v:textbox>
            </v:rect>
            <v:rect id="_x0000_s1032" style="position:absolute;left:6375;top:9594;width:3247;height:1128">
              <v:textbox style="mso-next-textbox:#_x0000_s1032">
                <w:txbxContent>
                  <w:p w:rsidR="0016348B" w:rsidRPr="008E491A" w:rsidRDefault="0016348B" w:rsidP="0016348B">
                    <w:pPr>
                      <w:jc w:val="center"/>
                    </w:pPr>
                    <w:r>
                      <w:t>В</w:t>
                    </w:r>
                    <w:r w:rsidRPr="008E491A">
                      <w:t xml:space="preserve">ыдача </w:t>
                    </w:r>
                    <w:r>
                      <w:t>постановления администрации Кушвинского городского округа</w:t>
                    </w:r>
                    <w:r w:rsidRPr="008E491A">
                      <w:t xml:space="preserve"> об утверждении схемы расположения земельного участка на кадастровом плане или кадастровой карте</w:t>
                    </w:r>
                  </w:p>
                </w:txbxContent>
              </v:textbox>
            </v:rect>
            <v:rect id="_x0000_s1033" style="position:absolute;left:2281;top:7226;width:2824;height:761">
              <v:textbox style="mso-next-textbox:#_x0000_s1033">
                <w:txbxContent>
                  <w:p w:rsidR="0016348B" w:rsidRPr="008D46E0" w:rsidRDefault="0016348B" w:rsidP="0016348B">
                    <w:pPr>
                      <w:jc w:val="center"/>
                    </w:pPr>
                    <w:r w:rsidRPr="008D46E0">
                      <w:t>О</w:t>
                    </w:r>
                    <w:r>
                      <w:t>б о</w:t>
                    </w:r>
                    <w:r w:rsidRPr="008D46E0">
                      <w:t>формлени</w:t>
                    </w:r>
                    <w:r>
                      <w:t>и</w:t>
                    </w:r>
                    <w:r w:rsidRPr="008D46E0">
                      <w:t xml:space="preserve"> обоснованного отказа в предоставлении муниципальной услуги</w:t>
                    </w:r>
                  </w:p>
                </w:txbxContent>
              </v:textbox>
            </v:rect>
            <v:line id="_x0000_s1034" style="position:absolute" from="5669,4996" to="5669,5414">
              <v:stroke endarrow="block"/>
            </v:line>
            <v:rect id="_x0000_s1035" style="position:absolute;left:3128;top:6250;width:5789;height:418">
              <v:textbox style="mso-next-textbox:#_x0000_s1035">
                <w:txbxContent>
                  <w:p w:rsidR="0016348B" w:rsidRPr="00BC0039" w:rsidRDefault="0016348B" w:rsidP="0016348B">
                    <w:pPr>
                      <w:jc w:val="center"/>
                    </w:pPr>
                    <w:r w:rsidRPr="00BC0039">
                      <w:t>Принятие решения</w:t>
                    </w:r>
                  </w:p>
                </w:txbxContent>
              </v:textbox>
            </v:rect>
            <v:rect id="_x0000_s1036" style="position:absolute;left:6375;top:7290;width:3106;height:632">
              <v:textbox style="mso-next-textbox:#_x0000_s1036">
                <w:txbxContent>
                  <w:p w:rsidR="0016348B" w:rsidRPr="00D4545A" w:rsidRDefault="0016348B" w:rsidP="0016348B">
                    <w:pPr>
                      <w:jc w:val="center"/>
                    </w:pPr>
                    <w:r>
                      <w:t>О</w:t>
                    </w:r>
                    <w:r w:rsidRPr="00D4545A">
                      <w:t xml:space="preserve"> предоставлении муниципальной услуги</w:t>
                    </w:r>
                  </w:p>
                </w:txbxContent>
              </v:textbox>
            </v:rect>
            <v:line id="_x0000_s1037" style="position:absolute" from="5669,5832" to="5669,6250">
              <v:stroke endarrow="block"/>
            </v:line>
            <v:line id="_x0000_s1038" style="position:absolute;flip:x" from="4117,6668" to="5669,7226">
              <v:stroke endarrow="block"/>
            </v:line>
            <v:line id="_x0000_s1039" style="position:absolute" from="5669,6668" to="7505,7226">
              <v:stroke endarrow="block"/>
            </v:line>
            <v:rect id="_x0000_s1040" style="position:absolute;left:2281;top:8405;width:2824;height:684">
              <v:textbox>
                <w:txbxContent>
                  <w:p w:rsidR="0016348B" w:rsidRPr="008E491A" w:rsidRDefault="0016348B" w:rsidP="0016348B">
                    <w:pPr>
                      <w:jc w:val="center"/>
                    </w:pPr>
                    <w:r w:rsidRPr="008E491A">
                      <w:t>Направление</w:t>
                    </w:r>
                    <w:r>
                      <w:t xml:space="preserve"> (выдача)</w:t>
                    </w:r>
                    <w:r w:rsidRPr="008E491A">
                      <w:t xml:space="preserve"> отказа</w:t>
                    </w:r>
                    <w:r w:rsidRPr="001531CA">
                      <w:t xml:space="preserve"> </w:t>
                    </w:r>
                    <w:r w:rsidRPr="008D46E0">
                      <w:t>в предоставлении муниципальной услуги</w:t>
                    </w:r>
                  </w:p>
                </w:txbxContent>
              </v:textbox>
            </v:rect>
            <v:line id="_x0000_s1041" style="position:absolute" from="7928,7922" to="7928,8340">
              <v:stroke endarrow="block"/>
            </v:line>
            <v:line id="_x0000_s1042" style="position:absolute" from="7928,9176" to="7928,9594">
              <v:stroke endarrow="block"/>
            </v:line>
            <v:line id="_x0000_s1043" style="position:absolute" from="3727,7987" to="3728,8405">
              <v:stroke endarrow="block"/>
            </v:line>
            <w10:wrap type="none"/>
            <w10:anchorlock/>
          </v:group>
        </w:pict>
      </w:r>
    </w:p>
    <w:p w:rsidR="0016348B" w:rsidRPr="0016348B" w:rsidRDefault="0016348B" w:rsidP="009D5793">
      <w:pPr>
        <w:spacing w:after="0" w:line="240" w:lineRule="auto"/>
        <w:rPr>
          <w:rFonts w:ascii="Times New Roman" w:hAnsi="Times New Roman"/>
          <w:b/>
          <w:sz w:val="28"/>
          <w:szCs w:val="28"/>
        </w:rPr>
      </w:pPr>
    </w:p>
    <w:sectPr w:rsidR="0016348B" w:rsidRPr="0016348B" w:rsidSect="00B5224D">
      <w:headerReference w:type="even" r:id="rId18"/>
      <w:pgSz w:w="11906" w:h="16838"/>
      <w:pgMar w:top="1134" w:right="851" w:bottom="113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66F" w:rsidRDefault="00F1366F">
      <w:r>
        <w:separator/>
      </w:r>
    </w:p>
  </w:endnote>
  <w:endnote w:type="continuationSeparator" w:id="0">
    <w:p w:rsidR="00F1366F" w:rsidRDefault="00F13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66F" w:rsidRDefault="00F1366F">
      <w:r>
        <w:separator/>
      </w:r>
    </w:p>
  </w:footnote>
  <w:footnote w:type="continuationSeparator" w:id="0">
    <w:p w:rsidR="00F1366F" w:rsidRDefault="00F13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48B" w:rsidRDefault="0016348B">
    <w:pPr>
      <w:pStyle w:val="aa"/>
      <w:jc w:val="center"/>
    </w:pPr>
    <w:fldSimple w:instr=" PAGE   \* MERGEFORMAT ">
      <w:r>
        <w:rPr>
          <w:noProof/>
        </w:rPr>
        <w:t>2</w:t>
      </w:r>
    </w:fldSimple>
  </w:p>
  <w:p w:rsidR="0016348B" w:rsidRDefault="0016348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D8" w:rsidRDefault="001D7B5A" w:rsidP="000A19E4">
    <w:pPr>
      <w:pStyle w:val="aa"/>
      <w:framePr w:wrap="around" w:vAnchor="text" w:hAnchor="margin" w:xAlign="center" w:y="1"/>
      <w:rPr>
        <w:rStyle w:val="ac"/>
      </w:rPr>
    </w:pPr>
    <w:r>
      <w:rPr>
        <w:rStyle w:val="ac"/>
      </w:rPr>
      <w:fldChar w:fldCharType="begin"/>
    </w:r>
    <w:r w:rsidR="00B077D8">
      <w:rPr>
        <w:rStyle w:val="ac"/>
      </w:rPr>
      <w:instrText xml:space="preserve">PAGE  </w:instrText>
    </w:r>
    <w:r>
      <w:rPr>
        <w:rStyle w:val="ac"/>
      </w:rPr>
      <w:fldChar w:fldCharType="separate"/>
    </w:r>
    <w:r w:rsidR="00F22989">
      <w:rPr>
        <w:rStyle w:val="ac"/>
        <w:noProof/>
      </w:rPr>
      <w:t>16</w:t>
    </w:r>
    <w:r>
      <w:rPr>
        <w:rStyle w:val="ac"/>
      </w:rPr>
      <w:fldChar w:fldCharType="end"/>
    </w:r>
  </w:p>
  <w:p w:rsidR="00B077D8" w:rsidRDefault="00B077D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B8A51E"/>
    <w:lvl w:ilvl="0">
      <w:numFmt w:val="bullet"/>
      <w:lvlText w:val="*"/>
      <w:lvlJc w:val="left"/>
    </w:lvl>
  </w:abstractNum>
  <w:abstractNum w:abstractNumId="1">
    <w:nsid w:val="1A2A75D3"/>
    <w:multiLevelType w:val="hybridMultilevel"/>
    <w:tmpl w:val="A95CD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C53B35"/>
    <w:multiLevelType w:val="singleLevel"/>
    <w:tmpl w:val="CCBA72BA"/>
    <w:lvl w:ilvl="0">
      <w:start w:val="1"/>
      <w:numFmt w:val="decimal"/>
      <w:lvlText w:val="%1)"/>
      <w:legacy w:legacy="1" w:legacySpace="0" w:legacyIndent="352"/>
      <w:lvlJc w:val="left"/>
      <w:rPr>
        <w:rFonts w:ascii="Times New Roman" w:hAnsi="Times New Roman" w:cs="Times New Roman" w:hint="default"/>
        <w:sz w:val="24"/>
        <w:szCs w:val="24"/>
      </w:rPr>
    </w:lvl>
  </w:abstractNum>
  <w:abstractNum w:abstractNumId="3">
    <w:nsid w:val="41DB2445"/>
    <w:multiLevelType w:val="hybridMultilevel"/>
    <w:tmpl w:val="95265CF2"/>
    <w:lvl w:ilvl="0" w:tplc="223EFF2A">
      <w:start w:val="5"/>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1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0D439C"/>
    <w:rsid w:val="00001998"/>
    <w:rsid w:val="000019E2"/>
    <w:rsid w:val="0000305F"/>
    <w:rsid w:val="00003E1E"/>
    <w:rsid w:val="00004A24"/>
    <w:rsid w:val="00005652"/>
    <w:rsid w:val="00006D15"/>
    <w:rsid w:val="000100FC"/>
    <w:rsid w:val="000119FF"/>
    <w:rsid w:val="00015306"/>
    <w:rsid w:val="0001659D"/>
    <w:rsid w:val="00021E13"/>
    <w:rsid w:val="000229AF"/>
    <w:rsid w:val="00024BBA"/>
    <w:rsid w:val="00024D85"/>
    <w:rsid w:val="00024DFB"/>
    <w:rsid w:val="00025792"/>
    <w:rsid w:val="000269D8"/>
    <w:rsid w:val="00030D2C"/>
    <w:rsid w:val="00035C91"/>
    <w:rsid w:val="0003745B"/>
    <w:rsid w:val="000377C0"/>
    <w:rsid w:val="000422D5"/>
    <w:rsid w:val="000426AB"/>
    <w:rsid w:val="00046D77"/>
    <w:rsid w:val="00047D19"/>
    <w:rsid w:val="0005024E"/>
    <w:rsid w:val="00051702"/>
    <w:rsid w:val="0005295A"/>
    <w:rsid w:val="00052A4F"/>
    <w:rsid w:val="00053C52"/>
    <w:rsid w:val="00054EA5"/>
    <w:rsid w:val="00055470"/>
    <w:rsid w:val="000554B2"/>
    <w:rsid w:val="00055DED"/>
    <w:rsid w:val="00057835"/>
    <w:rsid w:val="00061B8A"/>
    <w:rsid w:val="00063D6D"/>
    <w:rsid w:val="00065398"/>
    <w:rsid w:val="00065EE7"/>
    <w:rsid w:val="00065FC9"/>
    <w:rsid w:val="0006684C"/>
    <w:rsid w:val="000669C3"/>
    <w:rsid w:val="0007166C"/>
    <w:rsid w:val="0007398D"/>
    <w:rsid w:val="000749E2"/>
    <w:rsid w:val="00075922"/>
    <w:rsid w:val="00075B30"/>
    <w:rsid w:val="000817E2"/>
    <w:rsid w:val="00082DDD"/>
    <w:rsid w:val="00083B4A"/>
    <w:rsid w:val="00090889"/>
    <w:rsid w:val="000918C1"/>
    <w:rsid w:val="0009243D"/>
    <w:rsid w:val="00093C70"/>
    <w:rsid w:val="00095066"/>
    <w:rsid w:val="000A19E4"/>
    <w:rsid w:val="000A2732"/>
    <w:rsid w:val="000A2AB8"/>
    <w:rsid w:val="000A3782"/>
    <w:rsid w:val="000A39D5"/>
    <w:rsid w:val="000A42E7"/>
    <w:rsid w:val="000A43D2"/>
    <w:rsid w:val="000A4AF0"/>
    <w:rsid w:val="000A527D"/>
    <w:rsid w:val="000B0858"/>
    <w:rsid w:val="000B0D5F"/>
    <w:rsid w:val="000B0E5E"/>
    <w:rsid w:val="000B206C"/>
    <w:rsid w:val="000B297B"/>
    <w:rsid w:val="000B2BB2"/>
    <w:rsid w:val="000B2CFE"/>
    <w:rsid w:val="000B5ABA"/>
    <w:rsid w:val="000B65B5"/>
    <w:rsid w:val="000B766B"/>
    <w:rsid w:val="000C3D01"/>
    <w:rsid w:val="000C4139"/>
    <w:rsid w:val="000C4C6E"/>
    <w:rsid w:val="000C5001"/>
    <w:rsid w:val="000C544D"/>
    <w:rsid w:val="000C71E5"/>
    <w:rsid w:val="000D2F3B"/>
    <w:rsid w:val="000D439C"/>
    <w:rsid w:val="000D5AC8"/>
    <w:rsid w:val="000E753D"/>
    <w:rsid w:val="000F0BE4"/>
    <w:rsid w:val="000F3CAA"/>
    <w:rsid w:val="000F3DCB"/>
    <w:rsid w:val="000F5C93"/>
    <w:rsid w:val="000F6200"/>
    <w:rsid w:val="000F7B88"/>
    <w:rsid w:val="00102976"/>
    <w:rsid w:val="00102D42"/>
    <w:rsid w:val="00104913"/>
    <w:rsid w:val="00112CFB"/>
    <w:rsid w:val="00113BBE"/>
    <w:rsid w:val="0011431C"/>
    <w:rsid w:val="00116DA6"/>
    <w:rsid w:val="00117511"/>
    <w:rsid w:val="00117641"/>
    <w:rsid w:val="00121441"/>
    <w:rsid w:val="00122627"/>
    <w:rsid w:val="0012387D"/>
    <w:rsid w:val="00124F59"/>
    <w:rsid w:val="00126A80"/>
    <w:rsid w:val="00127060"/>
    <w:rsid w:val="00133AFA"/>
    <w:rsid w:val="001358E0"/>
    <w:rsid w:val="00135BAC"/>
    <w:rsid w:val="00136540"/>
    <w:rsid w:val="00136CE2"/>
    <w:rsid w:val="00137291"/>
    <w:rsid w:val="00137742"/>
    <w:rsid w:val="00140A84"/>
    <w:rsid w:val="001410B5"/>
    <w:rsid w:val="00142CBB"/>
    <w:rsid w:val="00146149"/>
    <w:rsid w:val="0014657B"/>
    <w:rsid w:val="00146B8D"/>
    <w:rsid w:val="00146F54"/>
    <w:rsid w:val="00147C2A"/>
    <w:rsid w:val="001509E5"/>
    <w:rsid w:val="001518DE"/>
    <w:rsid w:val="00155AC3"/>
    <w:rsid w:val="0016180E"/>
    <w:rsid w:val="001619B4"/>
    <w:rsid w:val="0016348B"/>
    <w:rsid w:val="00163556"/>
    <w:rsid w:val="00163F10"/>
    <w:rsid w:val="00165F0E"/>
    <w:rsid w:val="00166447"/>
    <w:rsid w:val="001814DE"/>
    <w:rsid w:val="001831D7"/>
    <w:rsid w:val="00183726"/>
    <w:rsid w:val="00184486"/>
    <w:rsid w:val="00184831"/>
    <w:rsid w:val="00184C73"/>
    <w:rsid w:val="00185358"/>
    <w:rsid w:val="00185F60"/>
    <w:rsid w:val="001926D1"/>
    <w:rsid w:val="00192D47"/>
    <w:rsid w:val="00193E5E"/>
    <w:rsid w:val="00194F15"/>
    <w:rsid w:val="00196A16"/>
    <w:rsid w:val="001970A9"/>
    <w:rsid w:val="001A2FE0"/>
    <w:rsid w:val="001A34FF"/>
    <w:rsid w:val="001A47ED"/>
    <w:rsid w:val="001A4C4C"/>
    <w:rsid w:val="001A5375"/>
    <w:rsid w:val="001A5A32"/>
    <w:rsid w:val="001A74B3"/>
    <w:rsid w:val="001A75E7"/>
    <w:rsid w:val="001A7DF6"/>
    <w:rsid w:val="001B0AE5"/>
    <w:rsid w:val="001B1F7B"/>
    <w:rsid w:val="001B2C28"/>
    <w:rsid w:val="001B3CDF"/>
    <w:rsid w:val="001B5CF0"/>
    <w:rsid w:val="001C0A4F"/>
    <w:rsid w:val="001C1232"/>
    <w:rsid w:val="001C14F9"/>
    <w:rsid w:val="001C248D"/>
    <w:rsid w:val="001C44BC"/>
    <w:rsid w:val="001C6444"/>
    <w:rsid w:val="001C655C"/>
    <w:rsid w:val="001C694F"/>
    <w:rsid w:val="001C76F0"/>
    <w:rsid w:val="001D1422"/>
    <w:rsid w:val="001D1938"/>
    <w:rsid w:val="001D6BD9"/>
    <w:rsid w:val="001D7B5A"/>
    <w:rsid w:val="001D7D1B"/>
    <w:rsid w:val="001E03A3"/>
    <w:rsid w:val="001E1EB2"/>
    <w:rsid w:val="001E2F8E"/>
    <w:rsid w:val="001E3862"/>
    <w:rsid w:val="001E42D4"/>
    <w:rsid w:val="001E494A"/>
    <w:rsid w:val="001E5250"/>
    <w:rsid w:val="001E76C6"/>
    <w:rsid w:val="001F1C66"/>
    <w:rsid w:val="001F2561"/>
    <w:rsid w:val="001F30AE"/>
    <w:rsid w:val="001F44C4"/>
    <w:rsid w:val="001F47E4"/>
    <w:rsid w:val="001F4AE7"/>
    <w:rsid w:val="001F6BE4"/>
    <w:rsid w:val="002013EF"/>
    <w:rsid w:val="002016FC"/>
    <w:rsid w:val="00202C49"/>
    <w:rsid w:val="00202FAC"/>
    <w:rsid w:val="00203DB7"/>
    <w:rsid w:val="002040A8"/>
    <w:rsid w:val="00205834"/>
    <w:rsid w:val="002115FB"/>
    <w:rsid w:val="00212827"/>
    <w:rsid w:val="002138D4"/>
    <w:rsid w:val="002164C1"/>
    <w:rsid w:val="00220E23"/>
    <w:rsid w:val="00220F24"/>
    <w:rsid w:val="00222A0A"/>
    <w:rsid w:val="00223BC6"/>
    <w:rsid w:val="00225CEA"/>
    <w:rsid w:val="00226F60"/>
    <w:rsid w:val="0023035B"/>
    <w:rsid w:val="002312D5"/>
    <w:rsid w:val="00232F1F"/>
    <w:rsid w:val="00232FDF"/>
    <w:rsid w:val="00233474"/>
    <w:rsid w:val="00237D87"/>
    <w:rsid w:val="00240123"/>
    <w:rsid w:val="002414C7"/>
    <w:rsid w:val="002438BA"/>
    <w:rsid w:val="00246F6A"/>
    <w:rsid w:val="00247443"/>
    <w:rsid w:val="0024784F"/>
    <w:rsid w:val="0025260F"/>
    <w:rsid w:val="00252DB8"/>
    <w:rsid w:val="00253A7B"/>
    <w:rsid w:val="00254A3B"/>
    <w:rsid w:val="002572E2"/>
    <w:rsid w:val="002575D1"/>
    <w:rsid w:val="00263BB3"/>
    <w:rsid w:val="0026539C"/>
    <w:rsid w:val="00271741"/>
    <w:rsid w:val="002738E4"/>
    <w:rsid w:val="00273DF7"/>
    <w:rsid w:val="00274C7F"/>
    <w:rsid w:val="0027537F"/>
    <w:rsid w:val="0028485C"/>
    <w:rsid w:val="00286DED"/>
    <w:rsid w:val="002904CD"/>
    <w:rsid w:val="0029147F"/>
    <w:rsid w:val="00291E66"/>
    <w:rsid w:val="00293CCD"/>
    <w:rsid w:val="00293F61"/>
    <w:rsid w:val="00294D67"/>
    <w:rsid w:val="002A0541"/>
    <w:rsid w:val="002A18FB"/>
    <w:rsid w:val="002A40D2"/>
    <w:rsid w:val="002A7B58"/>
    <w:rsid w:val="002A7D37"/>
    <w:rsid w:val="002B2780"/>
    <w:rsid w:val="002B2E4C"/>
    <w:rsid w:val="002B3543"/>
    <w:rsid w:val="002B6CBE"/>
    <w:rsid w:val="002B79BA"/>
    <w:rsid w:val="002C0D60"/>
    <w:rsid w:val="002C1B63"/>
    <w:rsid w:val="002C318B"/>
    <w:rsid w:val="002C3A6A"/>
    <w:rsid w:val="002C3D14"/>
    <w:rsid w:val="002C4DE6"/>
    <w:rsid w:val="002C57B0"/>
    <w:rsid w:val="002C6EEA"/>
    <w:rsid w:val="002D02BF"/>
    <w:rsid w:val="002D0854"/>
    <w:rsid w:val="002D2ABA"/>
    <w:rsid w:val="002D316C"/>
    <w:rsid w:val="002D3B37"/>
    <w:rsid w:val="002D59E8"/>
    <w:rsid w:val="002D663B"/>
    <w:rsid w:val="002D6A02"/>
    <w:rsid w:val="002D7359"/>
    <w:rsid w:val="002D7987"/>
    <w:rsid w:val="002E20A4"/>
    <w:rsid w:val="002E2CB4"/>
    <w:rsid w:val="002E462F"/>
    <w:rsid w:val="002E5415"/>
    <w:rsid w:val="002E604F"/>
    <w:rsid w:val="002E7AC3"/>
    <w:rsid w:val="002F15DA"/>
    <w:rsid w:val="002F1993"/>
    <w:rsid w:val="002F67C1"/>
    <w:rsid w:val="002F74C5"/>
    <w:rsid w:val="003002D0"/>
    <w:rsid w:val="003003B5"/>
    <w:rsid w:val="00301CBA"/>
    <w:rsid w:val="00304261"/>
    <w:rsid w:val="00305937"/>
    <w:rsid w:val="003070D6"/>
    <w:rsid w:val="00307F01"/>
    <w:rsid w:val="00312F44"/>
    <w:rsid w:val="003135DE"/>
    <w:rsid w:val="003140A8"/>
    <w:rsid w:val="00315749"/>
    <w:rsid w:val="0031643F"/>
    <w:rsid w:val="00323A30"/>
    <w:rsid w:val="0032413E"/>
    <w:rsid w:val="0032516F"/>
    <w:rsid w:val="00332052"/>
    <w:rsid w:val="00332221"/>
    <w:rsid w:val="00333B42"/>
    <w:rsid w:val="00333E7E"/>
    <w:rsid w:val="003341BA"/>
    <w:rsid w:val="003365A1"/>
    <w:rsid w:val="0033696F"/>
    <w:rsid w:val="00336999"/>
    <w:rsid w:val="00337C40"/>
    <w:rsid w:val="00342478"/>
    <w:rsid w:val="00344418"/>
    <w:rsid w:val="00347D9B"/>
    <w:rsid w:val="00350D38"/>
    <w:rsid w:val="00351D9F"/>
    <w:rsid w:val="0035264A"/>
    <w:rsid w:val="00353620"/>
    <w:rsid w:val="003538A4"/>
    <w:rsid w:val="00353C87"/>
    <w:rsid w:val="0035557C"/>
    <w:rsid w:val="00355BD8"/>
    <w:rsid w:val="00356AF2"/>
    <w:rsid w:val="00356C9C"/>
    <w:rsid w:val="00357A34"/>
    <w:rsid w:val="003627EA"/>
    <w:rsid w:val="00364C61"/>
    <w:rsid w:val="00366804"/>
    <w:rsid w:val="00366F27"/>
    <w:rsid w:val="003700DA"/>
    <w:rsid w:val="00374579"/>
    <w:rsid w:val="00374F63"/>
    <w:rsid w:val="00376DE5"/>
    <w:rsid w:val="003774D2"/>
    <w:rsid w:val="00381B74"/>
    <w:rsid w:val="0038284B"/>
    <w:rsid w:val="0038691C"/>
    <w:rsid w:val="00387E72"/>
    <w:rsid w:val="00387FDB"/>
    <w:rsid w:val="00390287"/>
    <w:rsid w:val="003902FC"/>
    <w:rsid w:val="00395AE0"/>
    <w:rsid w:val="003A136C"/>
    <w:rsid w:val="003A1A56"/>
    <w:rsid w:val="003A39DA"/>
    <w:rsid w:val="003A6D26"/>
    <w:rsid w:val="003B0215"/>
    <w:rsid w:val="003B0B0D"/>
    <w:rsid w:val="003B30E5"/>
    <w:rsid w:val="003B334B"/>
    <w:rsid w:val="003B5246"/>
    <w:rsid w:val="003B557E"/>
    <w:rsid w:val="003B6CBE"/>
    <w:rsid w:val="003B7663"/>
    <w:rsid w:val="003C069B"/>
    <w:rsid w:val="003C0A1F"/>
    <w:rsid w:val="003C1B41"/>
    <w:rsid w:val="003C30FA"/>
    <w:rsid w:val="003C3870"/>
    <w:rsid w:val="003C406F"/>
    <w:rsid w:val="003C40ED"/>
    <w:rsid w:val="003C599B"/>
    <w:rsid w:val="003C7A23"/>
    <w:rsid w:val="003D0F9F"/>
    <w:rsid w:val="003D1083"/>
    <w:rsid w:val="003D4117"/>
    <w:rsid w:val="003D6180"/>
    <w:rsid w:val="003D6721"/>
    <w:rsid w:val="003E158D"/>
    <w:rsid w:val="003E3094"/>
    <w:rsid w:val="003E5CA8"/>
    <w:rsid w:val="00402887"/>
    <w:rsid w:val="0040289F"/>
    <w:rsid w:val="0040448F"/>
    <w:rsid w:val="0040495F"/>
    <w:rsid w:val="00404C1F"/>
    <w:rsid w:val="00404C48"/>
    <w:rsid w:val="00404DD7"/>
    <w:rsid w:val="004050B4"/>
    <w:rsid w:val="00407232"/>
    <w:rsid w:val="00410448"/>
    <w:rsid w:val="00411517"/>
    <w:rsid w:val="004127DD"/>
    <w:rsid w:val="0041293A"/>
    <w:rsid w:val="0041380E"/>
    <w:rsid w:val="004151B9"/>
    <w:rsid w:val="00422641"/>
    <w:rsid w:val="00423DDD"/>
    <w:rsid w:val="004245DF"/>
    <w:rsid w:val="00424740"/>
    <w:rsid w:val="00424B96"/>
    <w:rsid w:val="00436A28"/>
    <w:rsid w:val="00436D33"/>
    <w:rsid w:val="0043712F"/>
    <w:rsid w:val="00437FF3"/>
    <w:rsid w:val="00440BD8"/>
    <w:rsid w:val="00440FE4"/>
    <w:rsid w:val="00441877"/>
    <w:rsid w:val="004433C1"/>
    <w:rsid w:val="00446281"/>
    <w:rsid w:val="004467B8"/>
    <w:rsid w:val="00447AA7"/>
    <w:rsid w:val="00450263"/>
    <w:rsid w:val="00450803"/>
    <w:rsid w:val="0045170A"/>
    <w:rsid w:val="00451A96"/>
    <w:rsid w:val="004553AD"/>
    <w:rsid w:val="00457CAD"/>
    <w:rsid w:val="004602FA"/>
    <w:rsid w:val="00461FBB"/>
    <w:rsid w:val="00462B86"/>
    <w:rsid w:val="004663EF"/>
    <w:rsid w:val="00466861"/>
    <w:rsid w:val="00467367"/>
    <w:rsid w:val="004674C5"/>
    <w:rsid w:val="004701CC"/>
    <w:rsid w:val="0047083C"/>
    <w:rsid w:val="00472752"/>
    <w:rsid w:val="00474CBC"/>
    <w:rsid w:val="0047716A"/>
    <w:rsid w:val="004858AA"/>
    <w:rsid w:val="004864D6"/>
    <w:rsid w:val="00486FDD"/>
    <w:rsid w:val="00492B1E"/>
    <w:rsid w:val="00492C88"/>
    <w:rsid w:val="004940A1"/>
    <w:rsid w:val="0049478F"/>
    <w:rsid w:val="00497548"/>
    <w:rsid w:val="004A0AEB"/>
    <w:rsid w:val="004A20F2"/>
    <w:rsid w:val="004A22C3"/>
    <w:rsid w:val="004A5B9D"/>
    <w:rsid w:val="004B1231"/>
    <w:rsid w:val="004B20E1"/>
    <w:rsid w:val="004B3860"/>
    <w:rsid w:val="004C093E"/>
    <w:rsid w:val="004C20C2"/>
    <w:rsid w:val="004C3474"/>
    <w:rsid w:val="004C37B8"/>
    <w:rsid w:val="004C489C"/>
    <w:rsid w:val="004C542A"/>
    <w:rsid w:val="004C7F3F"/>
    <w:rsid w:val="004D0EB0"/>
    <w:rsid w:val="004D217B"/>
    <w:rsid w:val="004D22EF"/>
    <w:rsid w:val="004D2924"/>
    <w:rsid w:val="004D339E"/>
    <w:rsid w:val="004D5DD8"/>
    <w:rsid w:val="004E11D8"/>
    <w:rsid w:val="004E2538"/>
    <w:rsid w:val="004E26D1"/>
    <w:rsid w:val="004E6186"/>
    <w:rsid w:val="004E653F"/>
    <w:rsid w:val="004E7FBE"/>
    <w:rsid w:val="004F1D52"/>
    <w:rsid w:val="004F37D6"/>
    <w:rsid w:val="004F5D63"/>
    <w:rsid w:val="004F5F52"/>
    <w:rsid w:val="004F62F1"/>
    <w:rsid w:val="004F6596"/>
    <w:rsid w:val="004F6777"/>
    <w:rsid w:val="00500697"/>
    <w:rsid w:val="00500893"/>
    <w:rsid w:val="00502E6F"/>
    <w:rsid w:val="005051C3"/>
    <w:rsid w:val="00506ECE"/>
    <w:rsid w:val="005071DC"/>
    <w:rsid w:val="0051145D"/>
    <w:rsid w:val="00511707"/>
    <w:rsid w:val="00512E41"/>
    <w:rsid w:val="00513408"/>
    <w:rsid w:val="00513BBC"/>
    <w:rsid w:val="005142A6"/>
    <w:rsid w:val="00514D4E"/>
    <w:rsid w:val="00515D04"/>
    <w:rsid w:val="00523A84"/>
    <w:rsid w:val="005263DD"/>
    <w:rsid w:val="005266C9"/>
    <w:rsid w:val="0052726E"/>
    <w:rsid w:val="005273BD"/>
    <w:rsid w:val="00531998"/>
    <w:rsid w:val="005323D5"/>
    <w:rsid w:val="00533A46"/>
    <w:rsid w:val="00534550"/>
    <w:rsid w:val="00537728"/>
    <w:rsid w:val="005401D7"/>
    <w:rsid w:val="0054135F"/>
    <w:rsid w:val="00542B67"/>
    <w:rsid w:val="00544689"/>
    <w:rsid w:val="0054580D"/>
    <w:rsid w:val="005478C6"/>
    <w:rsid w:val="005511CE"/>
    <w:rsid w:val="005516C5"/>
    <w:rsid w:val="00556093"/>
    <w:rsid w:val="00557C79"/>
    <w:rsid w:val="00561B4D"/>
    <w:rsid w:val="00562217"/>
    <w:rsid w:val="00562C6C"/>
    <w:rsid w:val="00564CA3"/>
    <w:rsid w:val="00564E52"/>
    <w:rsid w:val="00565740"/>
    <w:rsid w:val="005716B1"/>
    <w:rsid w:val="00572381"/>
    <w:rsid w:val="005735B7"/>
    <w:rsid w:val="005812B8"/>
    <w:rsid w:val="005826AB"/>
    <w:rsid w:val="00584FD1"/>
    <w:rsid w:val="00586393"/>
    <w:rsid w:val="00586702"/>
    <w:rsid w:val="005868E7"/>
    <w:rsid w:val="005902A1"/>
    <w:rsid w:val="00590B45"/>
    <w:rsid w:val="00591549"/>
    <w:rsid w:val="0059388F"/>
    <w:rsid w:val="00593B7E"/>
    <w:rsid w:val="005968FD"/>
    <w:rsid w:val="00596EE5"/>
    <w:rsid w:val="00597D29"/>
    <w:rsid w:val="005A15C5"/>
    <w:rsid w:val="005A1A19"/>
    <w:rsid w:val="005A2A16"/>
    <w:rsid w:val="005A3941"/>
    <w:rsid w:val="005A638F"/>
    <w:rsid w:val="005A6F13"/>
    <w:rsid w:val="005A7306"/>
    <w:rsid w:val="005A76C9"/>
    <w:rsid w:val="005B2A0C"/>
    <w:rsid w:val="005B3E09"/>
    <w:rsid w:val="005B685E"/>
    <w:rsid w:val="005B7FE2"/>
    <w:rsid w:val="005C757F"/>
    <w:rsid w:val="005D235A"/>
    <w:rsid w:val="005D2802"/>
    <w:rsid w:val="005D4690"/>
    <w:rsid w:val="005D484C"/>
    <w:rsid w:val="005D4DB2"/>
    <w:rsid w:val="005E1327"/>
    <w:rsid w:val="005E3C08"/>
    <w:rsid w:val="005E42DF"/>
    <w:rsid w:val="005E54DB"/>
    <w:rsid w:val="005E6195"/>
    <w:rsid w:val="005F1AEC"/>
    <w:rsid w:val="005F46C2"/>
    <w:rsid w:val="005F4F83"/>
    <w:rsid w:val="005F56E0"/>
    <w:rsid w:val="00603C81"/>
    <w:rsid w:val="00604D19"/>
    <w:rsid w:val="00604D90"/>
    <w:rsid w:val="00605A3D"/>
    <w:rsid w:val="00605AE5"/>
    <w:rsid w:val="00605BEC"/>
    <w:rsid w:val="00607581"/>
    <w:rsid w:val="00607C67"/>
    <w:rsid w:val="006106DC"/>
    <w:rsid w:val="0061160B"/>
    <w:rsid w:val="0061263D"/>
    <w:rsid w:val="00613BDD"/>
    <w:rsid w:val="00613C21"/>
    <w:rsid w:val="00614480"/>
    <w:rsid w:val="00616155"/>
    <w:rsid w:val="006162A3"/>
    <w:rsid w:val="00617677"/>
    <w:rsid w:val="00617AE3"/>
    <w:rsid w:val="00617BCB"/>
    <w:rsid w:val="00617FE6"/>
    <w:rsid w:val="0062071B"/>
    <w:rsid w:val="006240CD"/>
    <w:rsid w:val="00627ADE"/>
    <w:rsid w:val="006326CC"/>
    <w:rsid w:val="00634EEC"/>
    <w:rsid w:val="0063501A"/>
    <w:rsid w:val="006350CA"/>
    <w:rsid w:val="00635336"/>
    <w:rsid w:val="00640D53"/>
    <w:rsid w:val="0064110B"/>
    <w:rsid w:val="00642027"/>
    <w:rsid w:val="00643943"/>
    <w:rsid w:val="006452FC"/>
    <w:rsid w:val="00646836"/>
    <w:rsid w:val="0064743F"/>
    <w:rsid w:val="00647A36"/>
    <w:rsid w:val="00650425"/>
    <w:rsid w:val="006519E2"/>
    <w:rsid w:val="00654467"/>
    <w:rsid w:val="0065743A"/>
    <w:rsid w:val="006574F6"/>
    <w:rsid w:val="00657A9E"/>
    <w:rsid w:val="00667F25"/>
    <w:rsid w:val="00680275"/>
    <w:rsid w:val="006816F7"/>
    <w:rsid w:val="00681ACD"/>
    <w:rsid w:val="00683A61"/>
    <w:rsid w:val="006847E2"/>
    <w:rsid w:val="00684E44"/>
    <w:rsid w:val="0068607A"/>
    <w:rsid w:val="00693487"/>
    <w:rsid w:val="00695563"/>
    <w:rsid w:val="00695672"/>
    <w:rsid w:val="00695B67"/>
    <w:rsid w:val="006A2A33"/>
    <w:rsid w:val="006A31EA"/>
    <w:rsid w:val="006A3EDB"/>
    <w:rsid w:val="006A5242"/>
    <w:rsid w:val="006A5CBC"/>
    <w:rsid w:val="006A6684"/>
    <w:rsid w:val="006A73A3"/>
    <w:rsid w:val="006B03F0"/>
    <w:rsid w:val="006B1B20"/>
    <w:rsid w:val="006B1C70"/>
    <w:rsid w:val="006B2222"/>
    <w:rsid w:val="006B224C"/>
    <w:rsid w:val="006B2EE0"/>
    <w:rsid w:val="006B3621"/>
    <w:rsid w:val="006B51A3"/>
    <w:rsid w:val="006B5E4E"/>
    <w:rsid w:val="006B7816"/>
    <w:rsid w:val="006C259F"/>
    <w:rsid w:val="006C2FB5"/>
    <w:rsid w:val="006C3848"/>
    <w:rsid w:val="006C3A8A"/>
    <w:rsid w:val="006C427F"/>
    <w:rsid w:val="006C4EC8"/>
    <w:rsid w:val="006C6776"/>
    <w:rsid w:val="006C6C33"/>
    <w:rsid w:val="006D142D"/>
    <w:rsid w:val="006D1C08"/>
    <w:rsid w:val="006D23E8"/>
    <w:rsid w:val="006D3B66"/>
    <w:rsid w:val="006D40BC"/>
    <w:rsid w:val="006E03E4"/>
    <w:rsid w:val="006E11E9"/>
    <w:rsid w:val="006E3864"/>
    <w:rsid w:val="006E56ED"/>
    <w:rsid w:val="006E58C8"/>
    <w:rsid w:val="006E6731"/>
    <w:rsid w:val="006E73AA"/>
    <w:rsid w:val="006F07D6"/>
    <w:rsid w:val="006F1D67"/>
    <w:rsid w:val="006F245C"/>
    <w:rsid w:val="006F2B10"/>
    <w:rsid w:val="006F2BD1"/>
    <w:rsid w:val="006F43CC"/>
    <w:rsid w:val="006F4E1B"/>
    <w:rsid w:val="006F66D0"/>
    <w:rsid w:val="006F702B"/>
    <w:rsid w:val="007020DF"/>
    <w:rsid w:val="00704B9C"/>
    <w:rsid w:val="00705089"/>
    <w:rsid w:val="0070539F"/>
    <w:rsid w:val="00707E07"/>
    <w:rsid w:val="00710746"/>
    <w:rsid w:val="007108ED"/>
    <w:rsid w:val="00713431"/>
    <w:rsid w:val="007139F3"/>
    <w:rsid w:val="007142A1"/>
    <w:rsid w:val="00714525"/>
    <w:rsid w:val="00714E5A"/>
    <w:rsid w:val="00715185"/>
    <w:rsid w:val="00716A5D"/>
    <w:rsid w:val="00722DCC"/>
    <w:rsid w:val="00725718"/>
    <w:rsid w:val="0072655C"/>
    <w:rsid w:val="0072659F"/>
    <w:rsid w:val="00726FC9"/>
    <w:rsid w:val="00730790"/>
    <w:rsid w:val="00731C96"/>
    <w:rsid w:val="00732465"/>
    <w:rsid w:val="00732AC8"/>
    <w:rsid w:val="00732F56"/>
    <w:rsid w:val="007339A9"/>
    <w:rsid w:val="00733EFB"/>
    <w:rsid w:val="0073769F"/>
    <w:rsid w:val="00741843"/>
    <w:rsid w:val="00741C4C"/>
    <w:rsid w:val="00741EFF"/>
    <w:rsid w:val="00742749"/>
    <w:rsid w:val="007446A2"/>
    <w:rsid w:val="00745B2C"/>
    <w:rsid w:val="00745BDF"/>
    <w:rsid w:val="00746C79"/>
    <w:rsid w:val="007476AE"/>
    <w:rsid w:val="0075004F"/>
    <w:rsid w:val="007508F3"/>
    <w:rsid w:val="00751B5E"/>
    <w:rsid w:val="0075405B"/>
    <w:rsid w:val="007552CF"/>
    <w:rsid w:val="00755D99"/>
    <w:rsid w:val="00757D97"/>
    <w:rsid w:val="00760A40"/>
    <w:rsid w:val="0076183B"/>
    <w:rsid w:val="00765CE1"/>
    <w:rsid w:val="00773A37"/>
    <w:rsid w:val="00773B94"/>
    <w:rsid w:val="00773E4B"/>
    <w:rsid w:val="0077403D"/>
    <w:rsid w:val="007755AF"/>
    <w:rsid w:val="00775BFC"/>
    <w:rsid w:val="007767EA"/>
    <w:rsid w:val="007809ED"/>
    <w:rsid w:val="00780C95"/>
    <w:rsid w:val="0078125F"/>
    <w:rsid w:val="007821D7"/>
    <w:rsid w:val="007825A0"/>
    <w:rsid w:val="007826EE"/>
    <w:rsid w:val="00782F21"/>
    <w:rsid w:val="007834CC"/>
    <w:rsid w:val="007841FF"/>
    <w:rsid w:val="00785A3E"/>
    <w:rsid w:val="00785B1B"/>
    <w:rsid w:val="00786412"/>
    <w:rsid w:val="0079108A"/>
    <w:rsid w:val="00792F8C"/>
    <w:rsid w:val="00794C48"/>
    <w:rsid w:val="00795E95"/>
    <w:rsid w:val="00796230"/>
    <w:rsid w:val="00796880"/>
    <w:rsid w:val="007971AA"/>
    <w:rsid w:val="007976F7"/>
    <w:rsid w:val="007A32AB"/>
    <w:rsid w:val="007A3B6E"/>
    <w:rsid w:val="007A612F"/>
    <w:rsid w:val="007A68A1"/>
    <w:rsid w:val="007B01CC"/>
    <w:rsid w:val="007B25EB"/>
    <w:rsid w:val="007B2DB9"/>
    <w:rsid w:val="007B47E4"/>
    <w:rsid w:val="007B5042"/>
    <w:rsid w:val="007B5474"/>
    <w:rsid w:val="007B5502"/>
    <w:rsid w:val="007B5E5C"/>
    <w:rsid w:val="007C0312"/>
    <w:rsid w:val="007C03CB"/>
    <w:rsid w:val="007C6273"/>
    <w:rsid w:val="007C6873"/>
    <w:rsid w:val="007C6FE5"/>
    <w:rsid w:val="007D07A1"/>
    <w:rsid w:val="007D236F"/>
    <w:rsid w:val="007D2CFC"/>
    <w:rsid w:val="007D57F5"/>
    <w:rsid w:val="007D6CEE"/>
    <w:rsid w:val="007E39AD"/>
    <w:rsid w:val="007E4497"/>
    <w:rsid w:val="007E56D3"/>
    <w:rsid w:val="007E5701"/>
    <w:rsid w:val="007E5BA6"/>
    <w:rsid w:val="007E5C3C"/>
    <w:rsid w:val="007F3BEA"/>
    <w:rsid w:val="007F567E"/>
    <w:rsid w:val="007F6247"/>
    <w:rsid w:val="00801ADB"/>
    <w:rsid w:val="00804B66"/>
    <w:rsid w:val="00804E75"/>
    <w:rsid w:val="00807112"/>
    <w:rsid w:val="0081005B"/>
    <w:rsid w:val="0081066A"/>
    <w:rsid w:val="008110E6"/>
    <w:rsid w:val="00811BF8"/>
    <w:rsid w:val="00813439"/>
    <w:rsid w:val="00813786"/>
    <w:rsid w:val="00815582"/>
    <w:rsid w:val="00815AED"/>
    <w:rsid w:val="00815B15"/>
    <w:rsid w:val="00817164"/>
    <w:rsid w:val="008205B3"/>
    <w:rsid w:val="00820893"/>
    <w:rsid w:val="0082470D"/>
    <w:rsid w:val="00825E72"/>
    <w:rsid w:val="0082648F"/>
    <w:rsid w:val="00830B35"/>
    <w:rsid w:val="00832263"/>
    <w:rsid w:val="00841252"/>
    <w:rsid w:val="008417BD"/>
    <w:rsid w:val="00842220"/>
    <w:rsid w:val="0084381B"/>
    <w:rsid w:val="008441DE"/>
    <w:rsid w:val="0084428E"/>
    <w:rsid w:val="0084586F"/>
    <w:rsid w:val="00846677"/>
    <w:rsid w:val="0084770A"/>
    <w:rsid w:val="00847852"/>
    <w:rsid w:val="00847BD0"/>
    <w:rsid w:val="00850AEC"/>
    <w:rsid w:val="00850F27"/>
    <w:rsid w:val="00853196"/>
    <w:rsid w:val="00854E65"/>
    <w:rsid w:val="00855BD1"/>
    <w:rsid w:val="00855CAA"/>
    <w:rsid w:val="0085641E"/>
    <w:rsid w:val="00860E8C"/>
    <w:rsid w:val="00861B7D"/>
    <w:rsid w:val="0086235C"/>
    <w:rsid w:val="00862557"/>
    <w:rsid w:val="00862A9A"/>
    <w:rsid w:val="008632EE"/>
    <w:rsid w:val="00864239"/>
    <w:rsid w:val="008644CD"/>
    <w:rsid w:val="00864A16"/>
    <w:rsid w:val="0086565D"/>
    <w:rsid w:val="00865E97"/>
    <w:rsid w:val="00867C88"/>
    <w:rsid w:val="00870C25"/>
    <w:rsid w:val="00870E2B"/>
    <w:rsid w:val="008713F0"/>
    <w:rsid w:val="00872B2A"/>
    <w:rsid w:val="00873AF1"/>
    <w:rsid w:val="00873C11"/>
    <w:rsid w:val="00873F25"/>
    <w:rsid w:val="00874EB9"/>
    <w:rsid w:val="00884B8B"/>
    <w:rsid w:val="00885DD9"/>
    <w:rsid w:val="00890403"/>
    <w:rsid w:val="00891496"/>
    <w:rsid w:val="00892929"/>
    <w:rsid w:val="00892B3A"/>
    <w:rsid w:val="008A28FD"/>
    <w:rsid w:val="008A3421"/>
    <w:rsid w:val="008A506D"/>
    <w:rsid w:val="008A70F5"/>
    <w:rsid w:val="008B1E25"/>
    <w:rsid w:val="008B2692"/>
    <w:rsid w:val="008B3652"/>
    <w:rsid w:val="008B41DB"/>
    <w:rsid w:val="008B61AE"/>
    <w:rsid w:val="008B7265"/>
    <w:rsid w:val="008B7F7C"/>
    <w:rsid w:val="008C0169"/>
    <w:rsid w:val="008C0397"/>
    <w:rsid w:val="008C0A11"/>
    <w:rsid w:val="008C1C0C"/>
    <w:rsid w:val="008C2084"/>
    <w:rsid w:val="008C5E72"/>
    <w:rsid w:val="008C6ACF"/>
    <w:rsid w:val="008D1BAA"/>
    <w:rsid w:val="008D348E"/>
    <w:rsid w:val="008D350F"/>
    <w:rsid w:val="008D5245"/>
    <w:rsid w:val="008D79B2"/>
    <w:rsid w:val="008E45CD"/>
    <w:rsid w:val="008E56BE"/>
    <w:rsid w:val="008E71DD"/>
    <w:rsid w:val="008E7B2E"/>
    <w:rsid w:val="008F0F9C"/>
    <w:rsid w:val="008F33BF"/>
    <w:rsid w:val="008F3C89"/>
    <w:rsid w:val="008F4495"/>
    <w:rsid w:val="008F4B28"/>
    <w:rsid w:val="008F64BF"/>
    <w:rsid w:val="00901052"/>
    <w:rsid w:val="00901F6A"/>
    <w:rsid w:val="00905356"/>
    <w:rsid w:val="00912593"/>
    <w:rsid w:val="00912CEC"/>
    <w:rsid w:val="00912E77"/>
    <w:rsid w:val="00913274"/>
    <w:rsid w:val="00914324"/>
    <w:rsid w:val="00916282"/>
    <w:rsid w:val="00917ED8"/>
    <w:rsid w:val="0092051E"/>
    <w:rsid w:val="0092119D"/>
    <w:rsid w:val="009212D4"/>
    <w:rsid w:val="00927902"/>
    <w:rsid w:val="009300A7"/>
    <w:rsid w:val="009307DE"/>
    <w:rsid w:val="0093086B"/>
    <w:rsid w:val="00931778"/>
    <w:rsid w:val="00931A76"/>
    <w:rsid w:val="009334FB"/>
    <w:rsid w:val="009347DF"/>
    <w:rsid w:val="00935F1D"/>
    <w:rsid w:val="00936463"/>
    <w:rsid w:val="00936F03"/>
    <w:rsid w:val="00937805"/>
    <w:rsid w:val="00941DA9"/>
    <w:rsid w:val="00941F03"/>
    <w:rsid w:val="00942BC4"/>
    <w:rsid w:val="0094444D"/>
    <w:rsid w:val="0094605B"/>
    <w:rsid w:val="00947F5A"/>
    <w:rsid w:val="00950745"/>
    <w:rsid w:val="009530C7"/>
    <w:rsid w:val="00954F2B"/>
    <w:rsid w:val="00956C8B"/>
    <w:rsid w:val="00956F85"/>
    <w:rsid w:val="00960BFC"/>
    <w:rsid w:val="009611B3"/>
    <w:rsid w:val="00961D1B"/>
    <w:rsid w:val="00961DA8"/>
    <w:rsid w:val="00962A9C"/>
    <w:rsid w:val="00964938"/>
    <w:rsid w:val="00966FF1"/>
    <w:rsid w:val="009705D8"/>
    <w:rsid w:val="00970BC8"/>
    <w:rsid w:val="00971BCE"/>
    <w:rsid w:val="00974996"/>
    <w:rsid w:val="00974A74"/>
    <w:rsid w:val="00974E2C"/>
    <w:rsid w:val="00976DBB"/>
    <w:rsid w:val="00980F31"/>
    <w:rsid w:val="0098138C"/>
    <w:rsid w:val="009818DB"/>
    <w:rsid w:val="00981D45"/>
    <w:rsid w:val="00984087"/>
    <w:rsid w:val="00984DFC"/>
    <w:rsid w:val="009907A3"/>
    <w:rsid w:val="00991A51"/>
    <w:rsid w:val="00992283"/>
    <w:rsid w:val="009938D0"/>
    <w:rsid w:val="00994430"/>
    <w:rsid w:val="00994801"/>
    <w:rsid w:val="00994DF8"/>
    <w:rsid w:val="00996724"/>
    <w:rsid w:val="009A0A0E"/>
    <w:rsid w:val="009A115E"/>
    <w:rsid w:val="009A266D"/>
    <w:rsid w:val="009A54CF"/>
    <w:rsid w:val="009A63A3"/>
    <w:rsid w:val="009A63E4"/>
    <w:rsid w:val="009A72A3"/>
    <w:rsid w:val="009A795C"/>
    <w:rsid w:val="009B0EC6"/>
    <w:rsid w:val="009B12D9"/>
    <w:rsid w:val="009B20CF"/>
    <w:rsid w:val="009B28A9"/>
    <w:rsid w:val="009B57F8"/>
    <w:rsid w:val="009B7689"/>
    <w:rsid w:val="009C05CC"/>
    <w:rsid w:val="009C2EB6"/>
    <w:rsid w:val="009C4214"/>
    <w:rsid w:val="009D064C"/>
    <w:rsid w:val="009D16D6"/>
    <w:rsid w:val="009D213C"/>
    <w:rsid w:val="009D3161"/>
    <w:rsid w:val="009D3DA9"/>
    <w:rsid w:val="009D5793"/>
    <w:rsid w:val="009D6AE5"/>
    <w:rsid w:val="009D6BFA"/>
    <w:rsid w:val="009D71A3"/>
    <w:rsid w:val="009E307A"/>
    <w:rsid w:val="009E3F5A"/>
    <w:rsid w:val="009E4ECD"/>
    <w:rsid w:val="009E77A3"/>
    <w:rsid w:val="009F09EF"/>
    <w:rsid w:val="009F0C45"/>
    <w:rsid w:val="009F10C0"/>
    <w:rsid w:val="009F5601"/>
    <w:rsid w:val="009F56BF"/>
    <w:rsid w:val="009F5AB0"/>
    <w:rsid w:val="009F6098"/>
    <w:rsid w:val="009F7212"/>
    <w:rsid w:val="009F7880"/>
    <w:rsid w:val="00A0054F"/>
    <w:rsid w:val="00A00943"/>
    <w:rsid w:val="00A01B9F"/>
    <w:rsid w:val="00A0299E"/>
    <w:rsid w:val="00A05906"/>
    <w:rsid w:val="00A06BE9"/>
    <w:rsid w:val="00A11335"/>
    <w:rsid w:val="00A1136D"/>
    <w:rsid w:val="00A11E83"/>
    <w:rsid w:val="00A138A5"/>
    <w:rsid w:val="00A13BC3"/>
    <w:rsid w:val="00A1495B"/>
    <w:rsid w:val="00A14C0C"/>
    <w:rsid w:val="00A15512"/>
    <w:rsid w:val="00A1605C"/>
    <w:rsid w:val="00A16DF7"/>
    <w:rsid w:val="00A170BB"/>
    <w:rsid w:val="00A20751"/>
    <w:rsid w:val="00A21EB7"/>
    <w:rsid w:val="00A254C0"/>
    <w:rsid w:val="00A2611C"/>
    <w:rsid w:val="00A270F0"/>
    <w:rsid w:val="00A30DD7"/>
    <w:rsid w:val="00A30E87"/>
    <w:rsid w:val="00A317EF"/>
    <w:rsid w:val="00A352B0"/>
    <w:rsid w:val="00A36233"/>
    <w:rsid w:val="00A36EDC"/>
    <w:rsid w:val="00A379B3"/>
    <w:rsid w:val="00A40139"/>
    <w:rsid w:val="00A40F15"/>
    <w:rsid w:val="00A410BA"/>
    <w:rsid w:val="00A415BC"/>
    <w:rsid w:val="00A419F4"/>
    <w:rsid w:val="00A42915"/>
    <w:rsid w:val="00A42D89"/>
    <w:rsid w:val="00A4501A"/>
    <w:rsid w:val="00A45284"/>
    <w:rsid w:val="00A4588C"/>
    <w:rsid w:val="00A47147"/>
    <w:rsid w:val="00A51A48"/>
    <w:rsid w:val="00A51EC0"/>
    <w:rsid w:val="00A53AB9"/>
    <w:rsid w:val="00A54C88"/>
    <w:rsid w:val="00A5641B"/>
    <w:rsid w:val="00A575BF"/>
    <w:rsid w:val="00A621B6"/>
    <w:rsid w:val="00A6227F"/>
    <w:rsid w:val="00A7044F"/>
    <w:rsid w:val="00A726E9"/>
    <w:rsid w:val="00A732CA"/>
    <w:rsid w:val="00A7337B"/>
    <w:rsid w:val="00A745CE"/>
    <w:rsid w:val="00A75FD8"/>
    <w:rsid w:val="00A81B12"/>
    <w:rsid w:val="00A86BC6"/>
    <w:rsid w:val="00A86CC0"/>
    <w:rsid w:val="00A871D8"/>
    <w:rsid w:val="00A879EE"/>
    <w:rsid w:val="00A90FE3"/>
    <w:rsid w:val="00A94891"/>
    <w:rsid w:val="00A95604"/>
    <w:rsid w:val="00A97CD2"/>
    <w:rsid w:val="00AA1BF8"/>
    <w:rsid w:val="00AB1D67"/>
    <w:rsid w:val="00AB1DE7"/>
    <w:rsid w:val="00AB3556"/>
    <w:rsid w:val="00AB54CF"/>
    <w:rsid w:val="00AB753F"/>
    <w:rsid w:val="00AC074A"/>
    <w:rsid w:val="00AC106D"/>
    <w:rsid w:val="00AC1A08"/>
    <w:rsid w:val="00AC271E"/>
    <w:rsid w:val="00AC281E"/>
    <w:rsid w:val="00AC36CB"/>
    <w:rsid w:val="00AC4E84"/>
    <w:rsid w:val="00AC7954"/>
    <w:rsid w:val="00AD241E"/>
    <w:rsid w:val="00AD40BE"/>
    <w:rsid w:val="00AD5CCF"/>
    <w:rsid w:val="00AD7B36"/>
    <w:rsid w:val="00AE08B3"/>
    <w:rsid w:val="00AE13F3"/>
    <w:rsid w:val="00AE2384"/>
    <w:rsid w:val="00AE3E0E"/>
    <w:rsid w:val="00AE45E0"/>
    <w:rsid w:val="00AE6C89"/>
    <w:rsid w:val="00AF06C4"/>
    <w:rsid w:val="00AF0D68"/>
    <w:rsid w:val="00AF4973"/>
    <w:rsid w:val="00AF774E"/>
    <w:rsid w:val="00AF7B5D"/>
    <w:rsid w:val="00B02C90"/>
    <w:rsid w:val="00B0488C"/>
    <w:rsid w:val="00B077D8"/>
    <w:rsid w:val="00B07AB8"/>
    <w:rsid w:val="00B1176A"/>
    <w:rsid w:val="00B117CF"/>
    <w:rsid w:val="00B12A4B"/>
    <w:rsid w:val="00B162A1"/>
    <w:rsid w:val="00B16F46"/>
    <w:rsid w:val="00B17D35"/>
    <w:rsid w:val="00B2084A"/>
    <w:rsid w:val="00B232B1"/>
    <w:rsid w:val="00B23B3E"/>
    <w:rsid w:val="00B25ABC"/>
    <w:rsid w:val="00B262E0"/>
    <w:rsid w:val="00B26AFA"/>
    <w:rsid w:val="00B26D3D"/>
    <w:rsid w:val="00B30BBC"/>
    <w:rsid w:val="00B3180E"/>
    <w:rsid w:val="00B32C07"/>
    <w:rsid w:val="00B33EE9"/>
    <w:rsid w:val="00B36D53"/>
    <w:rsid w:val="00B36DC7"/>
    <w:rsid w:val="00B379EB"/>
    <w:rsid w:val="00B4335B"/>
    <w:rsid w:val="00B43FD1"/>
    <w:rsid w:val="00B459DD"/>
    <w:rsid w:val="00B4690C"/>
    <w:rsid w:val="00B515FB"/>
    <w:rsid w:val="00B51E8B"/>
    <w:rsid w:val="00B51EAD"/>
    <w:rsid w:val="00B5224D"/>
    <w:rsid w:val="00B530F6"/>
    <w:rsid w:val="00B6003F"/>
    <w:rsid w:val="00B621A7"/>
    <w:rsid w:val="00B63173"/>
    <w:rsid w:val="00B63C9D"/>
    <w:rsid w:val="00B65129"/>
    <w:rsid w:val="00B6550E"/>
    <w:rsid w:val="00B664A4"/>
    <w:rsid w:val="00B66D67"/>
    <w:rsid w:val="00B66EDD"/>
    <w:rsid w:val="00B677E2"/>
    <w:rsid w:val="00B70FF9"/>
    <w:rsid w:val="00B71540"/>
    <w:rsid w:val="00B71887"/>
    <w:rsid w:val="00B723FB"/>
    <w:rsid w:val="00B737ED"/>
    <w:rsid w:val="00B754AC"/>
    <w:rsid w:val="00B768A2"/>
    <w:rsid w:val="00B7763A"/>
    <w:rsid w:val="00B809D8"/>
    <w:rsid w:val="00B80D03"/>
    <w:rsid w:val="00B83AA7"/>
    <w:rsid w:val="00B83ABA"/>
    <w:rsid w:val="00B84134"/>
    <w:rsid w:val="00B86521"/>
    <w:rsid w:val="00B9080D"/>
    <w:rsid w:val="00B91193"/>
    <w:rsid w:val="00B931CA"/>
    <w:rsid w:val="00B95D28"/>
    <w:rsid w:val="00BA1938"/>
    <w:rsid w:val="00BA2267"/>
    <w:rsid w:val="00BA32DA"/>
    <w:rsid w:val="00BA3644"/>
    <w:rsid w:val="00BA386C"/>
    <w:rsid w:val="00BA59E4"/>
    <w:rsid w:val="00BA6D09"/>
    <w:rsid w:val="00BB316F"/>
    <w:rsid w:val="00BB3522"/>
    <w:rsid w:val="00BB354F"/>
    <w:rsid w:val="00BB359B"/>
    <w:rsid w:val="00BB62E3"/>
    <w:rsid w:val="00BB7FC0"/>
    <w:rsid w:val="00BC4F92"/>
    <w:rsid w:val="00BC5CA0"/>
    <w:rsid w:val="00BC69EE"/>
    <w:rsid w:val="00BD2109"/>
    <w:rsid w:val="00BD2948"/>
    <w:rsid w:val="00BD2952"/>
    <w:rsid w:val="00BD4557"/>
    <w:rsid w:val="00BD4599"/>
    <w:rsid w:val="00BD5021"/>
    <w:rsid w:val="00BD71D3"/>
    <w:rsid w:val="00BE0B69"/>
    <w:rsid w:val="00BE0E69"/>
    <w:rsid w:val="00BE2AB6"/>
    <w:rsid w:val="00BE37BF"/>
    <w:rsid w:val="00BE3F21"/>
    <w:rsid w:val="00BE4AF3"/>
    <w:rsid w:val="00BE4F3D"/>
    <w:rsid w:val="00BE55B7"/>
    <w:rsid w:val="00BF077A"/>
    <w:rsid w:val="00BF14DE"/>
    <w:rsid w:val="00BF1EE9"/>
    <w:rsid w:val="00BF241E"/>
    <w:rsid w:val="00BF24A2"/>
    <w:rsid w:val="00BF6A23"/>
    <w:rsid w:val="00BF7017"/>
    <w:rsid w:val="00C00756"/>
    <w:rsid w:val="00C0166F"/>
    <w:rsid w:val="00C03173"/>
    <w:rsid w:val="00C0387F"/>
    <w:rsid w:val="00C0568E"/>
    <w:rsid w:val="00C059F6"/>
    <w:rsid w:val="00C0680E"/>
    <w:rsid w:val="00C069AC"/>
    <w:rsid w:val="00C0779C"/>
    <w:rsid w:val="00C110E9"/>
    <w:rsid w:val="00C129B8"/>
    <w:rsid w:val="00C13EB0"/>
    <w:rsid w:val="00C14370"/>
    <w:rsid w:val="00C1619A"/>
    <w:rsid w:val="00C16E12"/>
    <w:rsid w:val="00C25A07"/>
    <w:rsid w:val="00C2730A"/>
    <w:rsid w:val="00C2778E"/>
    <w:rsid w:val="00C30ED7"/>
    <w:rsid w:val="00C31D29"/>
    <w:rsid w:val="00C33254"/>
    <w:rsid w:val="00C3555E"/>
    <w:rsid w:val="00C42520"/>
    <w:rsid w:val="00C45231"/>
    <w:rsid w:val="00C45C1F"/>
    <w:rsid w:val="00C46AEB"/>
    <w:rsid w:val="00C477DD"/>
    <w:rsid w:val="00C479EF"/>
    <w:rsid w:val="00C53242"/>
    <w:rsid w:val="00C57AFC"/>
    <w:rsid w:val="00C60182"/>
    <w:rsid w:val="00C61B42"/>
    <w:rsid w:val="00C61CE3"/>
    <w:rsid w:val="00C63095"/>
    <w:rsid w:val="00C67116"/>
    <w:rsid w:val="00C718A8"/>
    <w:rsid w:val="00C71F8A"/>
    <w:rsid w:val="00C722F7"/>
    <w:rsid w:val="00C741EF"/>
    <w:rsid w:val="00C773BD"/>
    <w:rsid w:val="00C7760C"/>
    <w:rsid w:val="00C77F38"/>
    <w:rsid w:val="00C807B9"/>
    <w:rsid w:val="00C81C5B"/>
    <w:rsid w:val="00C82CCC"/>
    <w:rsid w:val="00C83340"/>
    <w:rsid w:val="00C83D5A"/>
    <w:rsid w:val="00C84871"/>
    <w:rsid w:val="00C86AAE"/>
    <w:rsid w:val="00C908C4"/>
    <w:rsid w:val="00C90B72"/>
    <w:rsid w:val="00C944D0"/>
    <w:rsid w:val="00C948B5"/>
    <w:rsid w:val="00C95044"/>
    <w:rsid w:val="00CA0AAE"/>
    <w:rsid w:val="00CA0CEF"/>
    <w:rsid w:val="00CA5787"/>
    <w:rsid w:val="00CA6F29"/>
    <w:rsid w:val="00CB603F"/>
    <w:rsid w:val="00CB7369"/>
    <w:rsid w:val="00CB73FC"/>
    <w:rsid w:val="00CB7F81"/>
    <w:rsid w:val="00CC08B6"/>
    <w:rsid w:val="00CC08E5"/>
    <w:rsid w:val="00CC45B5"/>
    <w:rsid w:val="00CC7695"/>
    <w:rsid w:val="00CD0FA1"/>
    <w:rsid w:val="00CD3814"/>
    <w:rsid w:val="00CD557D"/>
    <w:rsid w:val="00CD5657"/>
    <w:rsid w:val="00CD6212"/>
    <w:rsid w:val="00CE03EE"/>
    <w:rsid w:val="00CE0F3B"/>
    <w:rsid w:val="00CE1060"/>
    <w:rsid w:val="00CE23DC"/>
    <w:rsid w:val="00CE2750"/>
    <w:rsid w:val="00CE4A04"/>
    <w:rsid w:val="00CE53A0"/>
    <w:rsid w:val="00CE61A2"/>
    <w:rsid w:val="00CF071A"/>
    <w:rsid w:val="00CF225C"/>
    <w:rsid w:val="00CF22D5"/>
    <w:rsid w:val="00CF279B"/>
    <w:rsid w:val="00CF2CB7"/>
    <w:rsid w:val="00D0100E"/>
    <w:rsid w:val="00D01152"/>
    <w:rsid w:val="00D034EE"/>
    <w:rsid w:val="00D04EA7"/>
    <w:rsid w:val="00D05ABE"/>
    <w:rsid w:val="00D06515"/>
    <w:rsid w:val="00D07288"/>
    <w:rsid w:val="00D07356"/>
    <w:rsid w:val="00D073F7"/>
    <w:rsid w:val="00D1085D"/>
    <w:rsid w:val="00D1087A"/>
    <w:rsid w:val="00D12104"/>
    <w:rsid w:val="00D141BD"/>
    <w:rsid w:val="00D14E33"/>
    <w:rsid w:val="00D164DA"/>
    <w:rsid w:val="00D17218"/>
    <w:rsid w:val="00D1744E"/>
    <w:rsid w:val="00D20B3F"/>
    <w:rsid w:val="00D20F4D"/>
    <w:rsid w:val="00D22887"/>
    <w:rsid w:val="00D22DF6"/>
    <w:rsid w:val="00D25033"/>
    <w:rsid w:val="00D27187"/>
    <w:rsid w:val="00D30003"/>
    <w:rsid w:val="00D328E1"/>
    <w:rsid w:val="00D32FAA"/>
    <w:rsid w:val="00D3490F"/>
    <w:rsid w:val="00D3509B"/>
    <w:rsid w:val="00D35B35"/>
    <w:rsid w:val="00D40EE8"/>
    <w:rsid w:val="00D43023"/>
    <w:rsid w:val="00D444B6"/>
    <w:rsid w:val="00D45736"/>
    <w:rsid w:val="00D4580C"/>
    <w:rsid w:val="00D51157"/>
    <w:rsid w:val="00D54B63"/>
    <w:rsid w:val="00D559D2"/>
    <w:rsid w:val="00D60C4F"/>
    <w:rsid w:val="00D626A6"/>
    <w:rsid w:val="00D64194"/>
    <w:rsid w:val="00D655D3"/>
    <w:rsid w:val="00D72590"/>
    <w:rsid w:val="00D7324F"/>
    <w:rsid w:val="00D73943"/>
    <w:rsid w:val="00D7633B"/>
    <w:rsid w:val="00D7669C"/>
    <w:rsid w:val="00D810B3"/>
    <w:rsid w:val="00D820B9"/>
    <w:rsid w:val="00D82CE1"/>
    <w:rsid w:val="00D83652"/>
    <w:rsid w:val="00D83B40"/>
    <w:rsid w:val="00D86860"/>
    <w:rsid w:val="00D875B6"/>
    <w:rsid w:val="00D87F94"/>
    <w:rsid w:val="00D91E27"/>
    <w:rsid w:val="00D92103"/>
    <w:rsid w:val="00D95F42"/>
    <w:rsid w:val="00D97600"/>
    <w:rsid w:val="00D977CD"/>
    <w:rsid w:val="00D97B52"/>
    <w:rsid w:val="00DA0D48"/>
    <w:rsid w:val="00DA1EF6"/>
    <w:rsid w:val="00DA2960"/>
    <w:rsid w:val="00DA5E76"/>
    <w:rsid w:val="00DA5FBE"/>
    <w:rsid w:val="00DA6C2E"/>
    <w:rsid w:val="00DA71EC"/>
    <w:rsid w:val="00DA7DA6"/>
    <w:rsid w:val="00DB2AB6"/>
    <w:rsid w:val="00DB7E15"/>
    <w:rsid w:val="00DC3E6A"/>
    <w:rsid w:val="00DC45EA"/>
    <w:rsid w:val="00DC4743"/>
    <w:rsid w:val="00DC4A99"/>
    <w:rsid w:val="00DC60A5"/>
    <w:rsid w:val="00DC62FF"/>
    <w:rsid w:val="00DC73AC"/>
    <w:rsid w:val="00DC7C72"/>
    <w:rsid w:val="00DD04EF"/>
    <w:rsid w:val="00DD0B33"/>
    <w:rsid w:val="00DD1F95"/>
    <w:rsid w:val="00DD3409"/>
    <w:rsid w:val="00DD3CF0"/>
    <w:rsid w:val="00DD53CC"/>
    <w:rsid w:val="00DD5526"/>
    <w:rsid w:val="00DD745F"/>
    <w:rsid w:val="00DE036E"/>
    <w:rsid w:val="00DE65F4"/>
    <w:rsid w:val="00DE7FD0"/>
    <w:rsid w:val="00DF1E24"/>
    <w:rsid w:val="00DF2F9D"/>
    <w:rsid w:val="00DF3F99"/>
    <w:rsid w:val="00E01724"/>
    <w:rsid w:val="00E01F5D"/>
    <w:rsid w:val="00E02ED3"/>
    <w:rsid w:val="00E0313C"/>
    <w:rsid w:val="00E0446C"/>
    <w:rsid w:val="00E079F9"/>
    <w:rsid w:val="00E10E96"/>
    <w:rsid w:val="00E1192F"/>
    <w:rsid w:val="00E2082C"/>
    <w:rsid w:val="00E2361B"/>
    <w:rsid w:val="00E23CBE"/>
    <w:rsid w:val="00E2428A"/>
    <w:rsid w:val="00E252FA"/>
    <w:rsid w:val="00E253DE"/>
    <w:rsid w:val="00E26D10"/>
    <w:rsid w:val="00E27E7D"/>
    <w:rsid w:val="00E301A6"/>
    <w:rsid w:val="00E32EF6"/>
    <w:rsid w:val="00E3302E"/>
    <w:rsid w:val="00E34077"/>
    <w:rsid w:val="00E401CA"/>
    <w:rsid w:val="00E40A4C"/>
    <w:rsid w:val="00E41CBF"/>
    <w:rsid w:val="00E44885"/>
    <w:rsid w:val="00E45A64"/>
    <w:rsid w:val="00E46F1B"/>
    <w:rsid w:val="00E47871"/>
    <w:rsid w:val="00E552A8"/>
    <w:rsid w:val="00E5766D"/>
    <w:rsid w:val="00E617DB"/>
    <w:rsid w:val="00E617EC"/>
    <w:rsid w:val="00E64303"/>
    <w:rsid w:val="00E65637"/>
    <w:rsid w:val="00E67CEA"/>
    <w:rsid w:val="00E67EE6"/>
    <w:rsid w:val="00E701E9"/>
    <w:rsid w:val="00E71BCE"/>
    <w:rsid w:val="00E72FE7"/>
    <w:rsid w:val="00E734E0"/>
    <w:rsid w:val="00E759DF"/>
    <w:rsid w:val="00E75E5F"/>
    <w:rsid w:val="00E76AF6"/>
    <w:rsid w:val="00E77E57"/>
    <w:rsid w:val="00E80261"/>
    <w:rsid w:val="00E807C6"/>
    <w:rsid w:val="00E81D5E"/>
    <w:rsid w:val="00E81FFA"/>
    <w:rsid w:val="00E822A0"/>
    <w:rsid w:val="00E85D97"/>
    <w:rsid w:val="00E865D0"/>
    <w:rsid w:val="00E90956"/>
    <w:rsid w:val="00E90A56"/>
    <w:rsid w:val="00E91E91"/>
    <w:rsid w:val="00E93651"/>
    <w:rsid w:val="00E9380D"/>
    <w:rsid w:val="00E962D5"/>
    <w:rsid w:val="00EA0A82"/>
    <w:rsid w:val="00EA1DE0"/>
    <w:rsid w:val="00EA29B2"/>
    <w:rsid w:val="00EA2B86"/>
    <w:rsid w:val="00EA2BD3"/>
    <w:rsid w:val="00EA2D09"/>
    <w:rsid w:val="00EA4207"/>
    <w:rsid w:val="00EA5ABC"/>
    <w:rsid w:val="00EA7803"/>
    <w:rsid w:val="00EB10C9"/>
    <w:rsid w:val="00EB20AA"/>
    <w:rsid w:val="00EB7CD6"/>
    <w:rsid w:val="00EC2CC2"/>
    <w:rsid w:val="00EC6508"/>
    <w:rsid w:val="00EC6FEA"/>
    <w:rsid w:val="00EC70F9"/>
    <w:rsid w:val="00ED149B"/>
    <w:rsid w:val="00ED1863"/>
    <w:rsid w:val="00ED194E"/>
    <w:rsid w:val="00ED6058"/>
    <w:rsid w:val="00EE138B"/>
    <w:rsid w:val="00EE4D83"/>
    <w:rsid w:val="00EE61EE"/>
    <w:rsid w:val="00EE6BCE"/>
    <w:rsid w:val="00EF03B7"/>
    <w:rsid w:val="00EF3577"/>
    <w:rsid w:val="00EF3C45"/>
    <w:rsid w:val="00EF6B3E"/>
    <w:rsid w:val="00F007A5"/>
    <w:rsid w:val="00F00E4D"/>
    <w:rsid w:val="00F023D4"/>
    <w:rsid w:val="00F028CA"/>
    <w:rsid w:val="00F02D73"/>
    <w:rsid w:val="00F036D9"/>
    <w:rsid w:val="00F05F8C"/>
    <w:rsid w:val="00F0660B"/>
    <w:rsid w:val="00F123A7"/>
    <w:rsid w:val="00F1366F"/>
    <w:rsid w:val="00F2011A"/>
    <w:rsid w:val="00F20206"/>
    <w:rsid w:val="00F22989"/>
    <w:rsid w:val="00F22D22"/>
    <w:rsid w:val="00F25B0E"/>
    <w:rsid w:val="00F25BC1"/>
    <w:rsid w:val="00F26840"/>
    <w:rsid w:val="00F32669"/>
    <w:rsid w:val="00F32B87"/>
    <w:rsid w:val="00F32F1D"/>
    <w:rsid w:val="00F34F7C"/>
    <w:rsid w:val="00F3606C"/>
    <w:rsid w:val="00F36572"/>
    <w:rsid w:val="00F42050"/>
    <w:rsid w:val="00F4236F"/>
    <w:rsid w:val="00F42FDE"/>
    <w:rsid w:val="00F43563"/>
    <w:rsid w:val="00F440C1"/>
    <w:rsid w:val="00F458D6"/>
    <w:rsid w:val="00F45CE4"/>
    <w:rsid w:val="00F45EC9"/>
    <w:rsid w:val="00F47D90"/>
    <w:rsid w:val="00F47F9C"/>
    <w:rsid w:val="00F50723"/>
    <w:rsid w:val="00F51036"/>
    <w:rsid w:val="00F51D79"/>
    <w:rsid w:val="00F51F95"/>
    <w:rsid w:val="00F52231"/>
    <w:rsid w:val="00F5362F"/>
    <w:rsid w:val="00F53CED"/>
    <w:rsid w:val="00F57F2B"/>
    <w:rsid w:val="00F61360"/>
    <w:rsid w:val="00F61EF2"/>
    <w:rsid w:val="00F62F15"/>
    <w:rsid w:val="00F6357F"/>
    <w:rsid w:val="00F63D4F"/>
    <w:rsid w:val="00F65BDB"/>
    <w:rsid w:val="00F66DF2"/>
    <w:rsid w:val="00F715C2"/>
    <w:rsid w:val="00F7476F"/>
    <w:rsid w:val="00F818D0"/>
    <w:rsid w:val="00F854FD"/>
    <w:rsid w:val="00F855E3"/>
    <w:rsid w:val="00F872EF"/>
    <w:rsid w:val="00F91732"/>
    <w:rsid w:val="00F955A7"/>
    <w:rsid w:val="00F9761F"/>
    <w:rsid w:val="00F979DE"/>
    <w:rsid w:val="00FA1BD6"/>
    <w:rsid w:val="00FA2626"/>
    <w:rsid w:val="00FA664A"/>
    <w:rsid w:val="00FA6C3F"/>
    <w:rsid w:val="00FA6F75"/>
    <w:rsid w:val="00FA7796"/>
    <w:rsid w:val="00FA78A3"/>
    <w:rsid w:val="00FB19F7"/>
    <w:rsid w:val="00FB25CF"/>
    <w:rsid w:val="00FB49F2"/>
    <w:rsid w:val="00FB5CFE"/>
    <w:rsid w:val="00FB743C"/>
    <w:rsid w:val="00FC074A"/>
    <w:rsid w:val="00FC44E5"/>
    <w:rsid w:val="00FC5EF3"/>
    <w:rsid w:val="00FD3619"/>
    <w:rsid w:val="00FD4BFF"/>
    <w:rsid w:val="00FD6A77"/>
    <w:rsid w:val="00FE180F"/>
    <w:rsid w:val="00FE5869"/>
    <w:rsid w:val="00FE76B6"/>
    <w:rsid w:val="00FE7DBE"/>
    <w:rsid w:val="00FF0100"/>
    <w:rsid w:val="00FF265C"/>
    <w:rsid w:val="00FF7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39C"/>
    <w:pPr>
      <w:spacing w:after="200" w:line="276" w:lineRule="auto"/>
    </w:pPr>
    <w:rPr>
      <w:sz w:val="22"/>
      <w:szCs w:val="22"/>
      <w:lang w:eastAsia="en-US"/>
    </w:rPr>
  </w:style>
  <w:style w:type="paragraph" w:styleId="1">
    <w:name w:val="heading 1"/>
    <w:basedOn w:val="a"/>
    <w:next w:val="a"/>
    <w:link w:val="10"/>
    <w:uiPriority w:val="9"/>
    <w:qFormat/>
    <w:rsid w:val="00EA29B2"/>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565740"/>
    <w:pPr>
      <w:keepNext/>
      <w:spacing w:after="0" w:line="240" w:lineRule="auto"/>
      <w:jc w:val="both"/>
      <w:outlineLvl w:val="2"/>
    </w:pPr>
    <w:rPr>
      <w:rFonts w:ascii="Times New Roman" w:eastAsia="Arial Unicode MS"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5B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355BD8"/>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rsid w:val="00355BD8"/>
    <w:rPr>
      <w:rFonts w:ascii="Times New Roman" w:eastAsia="Times New Roman" w:hAnsi="Times New Roman" w:cs="Times New Roman"/>
      <w:sz w:val="24"/>
      <w:szCs w:val="24"/>
      <w:lang w:eastAsia="ru-RU"/>
    </w:rPr>
  </w:style>
  <w:style w:type="character" w:styleId="a6">
    <w:name w:val="Hyperlink"/>
    <w:basedOn w:val="a0"/>
    <w:unhideWhenUsed/>
    <w:rsid w:val="005A1A19"/>
    <w:rPr>
      <w:color w:val="0000FF"/>
      <w:u w:val="single"/>
    </w:rPr>
  </w:style>
  <w:style w:type="paragraph" w:styleId="a7">
    <w:name w:val="Normal (Web)"/>
    <w:basedOn w:val="a"/>
    <w:uiPriority w:val="99"/>
    <w:rsid w:val="005A1A19"/>
    <w:pPr>
      <w:spacing w:before="200" w:after="0" w:line="240" w:lineRule="auto"/>
    </w:pPr>
    <w:rPr>
      <w:rFonts w:ascii="Times New Roman" w:eastAsia="Times New Roman" w:hAnsi="Times New Roman"/>
      <w:color w:val="000000"/>
      <w:sz w:val="24"/>
      <w:szCs w:val="24"/>
      <w:lang w:eastAsia="ru-RU"/>
    </w:rPr>
  </w:style>
  <w:style w:type="paragraph" w:styleId="a8">
    <w:name w:val="List Paragraph"/>
    <w:basedOn w:val="a"/>
    <w:uiPriority w:val="34"/>
    <w:qFormat/>
    <w:rsid w:val="00D95F42"/>
    <w:pPr>
      <w:ind w:left="720"/>
      <w:contextualSpacing/>
    </w:pPr>
  </w:style>
  <w:style w:type="paragraph" w:customStyle="1" w:styleId="ConsPlusNormal">
    <w:name w:val="ConsPlusNormal"/>
    <w:rsid w:val="003A39DA"/>
    <w:pPr>
      <w:autoSpaceDE w:val="0"/>
      <w:autoSpaceDN w:val="0"/>
      <w:adjustRightInd w:val="0"/>
      <w:ind w:firstLine="720"/>
    </w:pPr>
    <w:rPr>
      <w:rFonts w:ascii="Arial" w:eastAsia="Times New Roman" w:hAnsi="Arial" w:cs="Arial"/>
    </w:rPr>
  </w:style>
  <w:style w:type="paragraph" w:customStyle="1" w:styleId="ConsPlusNonformat">
    <w:name w:val="ConsPlusNonformat"/>
    <w:rsid w:val="00591549"/>
    <w:pPr>
      <w:widowControl w:val="0"/>
      <w:suppressAutoHyphens/>
      <w:autoSpaceDE w:val="0"/>
    </w:pPr>
    <w:rPr>
      <w:rFonts w:ascii="Courier New" w:eastAsia="Times New Roman" w:hAnsi="Courier New" w:cs="Courier New"/>
      <w:lang w:eastAsia="ar-SA"/>
    </w:rPr>
  </w:style>
  <w:style w:type="paragraph" w:customStyle="1" w:styleId="ConsPlusTitle">
    <w:name w:val="ConsPlusTitle"/>
    <w:rsid w:val="00B23B3E"/>
    <w:pPr>
      <w:widowControl w:val="0"/>
      <w:autoSpaceDE w:val="0"/>
      <w:autoSpaceDN w:val="0"/>
      <w:adjustRightInd w:val="0"/>
    </w:pPr>
    <w:rPr>
      <w:rFonts w:ascii="Times New Roman" w:eastAsia="Times New Roman" w:hAnsi="Times New Roman"/>
      <w:b/>
      <w:bCs/>
      <w:sz w:val="24"/>
      <w:szCs w:val="24"/>
    </w:rPr>
  </w:style>
  <w:style w:type="character" w:customStyle="1" w:styleId="a9">
    <w:name w:val="Гипертекстовая ссылка"/>
    <w:uiPriority w:val="99"/>
    <w:rsid w:val="00B23B3E"/>
    <w:rPr>
      <w:b/>
      <w:bCs/>
      <w:color w:val="008000"/>
    </w:rPr>
  </w:style>
  <w:style w:type="character" w:customStyle="1" w:styleId="30">
    <w:name w:val="Заголовок 3 Знак"/>
    <w:basedOn w:val="a0"/>
    <w:link w:val="3"/>
    <w:rsid w:val="00565740"/>
    <w:rPr>
      <w:rFonts w:ascii="Times New Roman" w:eastAsia="Arial Unicode MS" w:hAnsi="Times New Roman"/>
      <w:sz w:val="28"/>
      <w:szCs w:val="28"/>
    </w:rPr>
  </w:style>
  <w:style w:type="paragraph" w:styleId="aa">
    <w:name w:val="header"/>
    <w:basedOn w:val="a"/>
    <w:link w:val="ab"/>
    <w:uiPriority w:val="99"/>
    <w:rsid w:val="000A19E4"/>
    <w:pPr>
      <w:tabs>
        <w:tab w:val="center" w:pos="4677"/>
        <w:tab w:val="right" w:pos="9355"/>
      </w:tabs>
    </w:pPr>
  </w:style>
  <w:style w:type="character" w:styleId="ac">
    <w:name w:val="page number"/>
    <w:basedOn w:val="a0"/>
    <w:rsid w:val="000A19E4"/>
  </w:style>
  <w:style w:type="paragraph" w:styleId="ad">
    <w:name w:val="footer"/>
    <w:basedOn w:val="a"/>
    <w:rsid w:val="00B077D8"/>
    <w:pPr>
      <w:tabs>
        <w:tab w:val="center" w:pos="4677"/>
        <w:tab w:val="right" w:pos="9355"/>
      </w:tabs>
    </w:pPr>
  </w:style>
  <w:style w:type="paragraph" w:styleId="ae">
    <w:name w:val="No Spacing"/>
    <w:uiPriority w:val="1"/>
    <w:qFormat/>
    <w:rsid w:val="00695B67"/>
    <w:rPr>
      <w:sz w:val="22"/>
      <w:szCs w:val="22"/>
      <w:lang w:eastAsia="en-US"/>
    </w:rPr>
  </w:style>
  <w:style w:type="paragraph" w:customStyle="1" w:styleId="af">
    <w:name w:val="Комментарий"/>
    <w:basedOn w:val="a"/>
    <w:next w:val="a"/>
    <w:uiPriority w:val="99"/>
    <w:rsid w:val="004E11D8"/>
    <w:pPr>
      <w:autoSpaceDE w:val="0"/>
      <w:autoSpaceDN w:val="0"/>
      <w:adjustRightInd w:val="0"/>
      <w:spacing w:before="75" w:after="0" w:line="240" w:lineRule="auto"/>
      <w:jc w:val="both"/>
    </w:pPr>
    <w:rPr>
      <w:rFonts w:ascii="Arial" w:hAnsi="Arial" w:cs="Arial"/>
      <w:i/>
      <w:iCs/>
      <w:color w:val="800080"/>
      <w:sz w:val="24"/>
      <w:szCs w:val="24"/>
      <w:lang w:eastAsia="ru-RU"/>
    </w:rPr>
  </w:style>
  <w:style w:type="character" w:customStyle="1" w:styleId="10">
    <w:name w:val="Заголовок 1 Знак"/>
    <w:basedOn w:val="a0"/>
    <w:link w:val="1"/>
    <w:uiPriority w:val="9"/>
    <w:rsid w:val="00EA29B2"/>
    <w:rPr>
      <w:rFonts w:ascii="Cambria" w:eastAsia="Times New Roman" w:hAnsi="Cambria" w:cs="Times New Roman"/>
      <w:b/>
      <w:bCs/>
      <w:kern w:val="32"/>
      <w:sz w:val="32"/>
      <w:szCs w:val="32"/>
      <w:lang w:eastAsia="en-US"/>
    </w:rPr>
  </w:style>
  <w:style w:type="paragraph" w:customStyle="1" w:styleId="af0">
    <w:name w:val="Нормальный (таблица)"/>
    <w:basedOn w:val="a"/>
    <w:next w:val="a"/>
    <w:uiPriority w:val="99"/>
    <w:rsid w:val="00EA29B2"/>
    <w:pPr>
      <w:autoSpaceDE w:val="0"/>
      <w:autoSpaceDN w:val="0"/>
      <w:adjustRightInd w:val="0"/>
      <w:spacing w:after="0" w:line="240" w:lineRule="auto"/>
      <w:jc w:val="both"/>
    </w:pPr>
    <w:rPr>
      <w:rFonts w:ascii="Arial" w:hAnsi="Arial" w:cs="Arial"/>
      <w:sz w:val="24"/>
      <w:szCs w:val="24"/>
      <w:lang w:eastAsia="ru-RU"/>
    </w:rPr>
  </w:style>
  <w:style w:type="paragraph" w:customStyle="1" w:styleId="af1">
    <w:name w:val="Прижатый влево"/>
    <w:basedOn w:val="a"/>
    <w:next w:val="a"/>
    <w:uiPriority w:val="99"/>
    <w:rsid w:val="00EA29B2"/>
    <w:pPr>
      <w:autoSpaceDE w:val="0"/>
      <w:autoSpaceDN w:val="0"/>
      <w:adjustRightInd w:val="0"/>
      <w:spacing w:after="0" w:line="240" w:lineRule="auto"/>
    </w:pPr>
    <w:rPr>
      <w:rFonts w:ascii="Arial" w:hAnsi="Arial" w:cs="Arial"/>
      <w:sz w:val="24"/>
      <w:szCs w:val="24"/>
      <w:lang w:eastAsia="ru-RU"/>
    </w:rPr>
  </w:style>
  <w:style w:type="paragraph" w:styleId="2">
    <w:name w:val="Body Text 2"/>
    <w:basedOn w:val="a"/>
    <w:rsid w:val="00A01B9F"/>
    <w:pPr>
      <w:spacing w:after="120" w:line="480" w:lineRule="auto"/>
    </w:pPr>
  </w:style>
  <w:style w:type="character" w:customStyle="1" w:styleId="af2">
    <w:name w:val="Цветовое выделение"/>
    <w:uiPriority w:val="99"/>
    <w:rsid w:val="0040495F"/>
    <w:rPr>
      <w:b/>
      <w:color w:val="26282F"/>
      <w:sz w:val="26"/>
    </w:rPr>
  </w:style>
  <w:style w:type="paragraph" w:customStyle="1" w:styleId="af3">
    <w:name w:val="Заголовок группы контролов"/>
    <w:basedOn w:val="a"/>
    <w:next w:val="a"/>
    <w:uiPriority w:val="99"/>
    <w:rsid w:val="00D141BD"/>
    <w:pPr>
      <w:widowControl w:val="0"/>
      <w:autoSpaceDE w:val="0"/>
      <w:autoSpaceDN w:val="0"/>
      <w:adjustRightInd w:val="0"/>
      <w:spacing w:after="0" w:line="240" w:lineRule="auto"/>
      <w:jc w:val="both"/>
    </w:pPr>
    <w:rPr>
      <w:rFonts w:ascii="Arial" w:eastAsia="Times New Roman" w:hAnsi="Arial" w:cs="Arial"/>
      <w:b/>
      <w:bCs/>
      <w:color w:val="000000"/>
      <w:sz w:val="24"/>
      <w:szCs w:val="24"/>
      <w:lang w:eastAsia="ru-RU"/>
    </w:rPr>
  </w:style>
  <w:style w:type="paragraph" w:customStyle="1" w:styleId="af4">
    <w:name w:val="Внимание: криминал!!"/>
    <w:basedOn w:val="a"/>
    <w:next w:val="a"/>
    <w:uiPriority w:val="99"/>
    <w:rsid w:val="006B1C7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b">
    <w:name w:val="Верхний колонтитул Знак"/>
    <w:basedOn w:val="a0"/>
    <w:link w:val="aa"/>
    <w:uiPriority w:val="99"/>
    <w:rsid w:val="00A42D89"/>
    <w:rPr>
      <w:sz w:val="22"/>
      <w:szCs w:val="22"/>
      <w:lang w:eastAsia="en-US"/>
    </w:rPr>
  </w:style>
  <w:style w:type="paragraph" w:styleId="af5">
    <w:name w:val="Balloon Text"/>
    <w:basedOn w:val="a"/>
    <w:link w:val="af6"/>
    <w:uiPriority w:val="99"/>
    <w:semiHidden/>
    <w:unhideWhenUsed/>
    <w:rsid w:val="009E4EC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E4ECD"/>
    <w:rPr>
      <w:rFonts w:ascii="Tahoma" w:hAnsi="Tahoma" w:cs="Tahoma"/>
      <w:sz w:val="16"/>
      <w:szCs w:val="16"/>
      <w:lang w:eastAsia="en-US"/>
    </w:rPr>
  </w:style>
  <w:style w:type="character" w:customStyle="1" w:styleId="f">
    <w:name w:val="f"/>
    <w:basedOn w:val="a0"/>
    <w:rsid w:val="0016348B"/>
  </w:style>
</w:styles>
</file>

<file path=word/webSettings.xml><?xml version="1.0" encoding="utf-8"?>
<w:webSettings xmlns:r="http://schemas.openxmlformats.org/officeDocument/2006/relationships" xmlns:w="http://schemas.openxmlformats.org/wordprocessingml/2006/main">
  <w:divs>
    <w:div w:id="1256984601">
      <w:bodyDiv w:val="1"/>
      <w:marLeft w:val="0"/>
      <w:marRight w:val="0"/>
      <w:marTop w:val="0"/>
      <w:marBottom w:val="0"/>
      <w:divBdr>
        <w:top w:val="none" w:sz="0" w:space="0" w:color="auto"/>
        <w:left w:val="none" w:sz="0" w:space="0" w:color="auto"/>
        <w:bottom w:val="none" w:sz="0" w:space="0" w:color="auto"/>
        <w:right w:val="none" w:sz="0" w:space="0" w:color="auto"/>
      </w:divBdr>
    </w:div>
    <w:div w:id="19472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kgo@mail.ru/" TargetMode="External"/><Relationship Id="rId13" Type="http://schemas.openxmlformats.org/officeDocument/2006/relationships/hyperlink" Target="mailto:kumi-kgo@mail.ru/"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umi-kgo@mail.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66.gosuslugi.ru/pgu/" TargetMode="External"/><Relationship Id="rId5" Type="http://schemas.openxmlformats.org/officeDocument/2006/relationships/footnotes" Target="footnotes.xml"/><Relationship Id="rId15" Type="http://schemas.openxmlformats.org/officeDocument/2006/relationships/hyperlink" Target="http://kushva.midural.ru" TargetMode="External"/><Relationship Id="rId10" Type="http://schemas.openxmlformats.org/officeDocument/2006/relationships/hyperlink" Target="http://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ushva.midural.ru/" TargetMode="External"/><Relationship Id="rId14" Type="http://schemas.openxmlformats.org/officeDocument/2006/relationships/hyperlink" Target="javascript:location.href='mailto:'+String.fromCharCode(107,117,115,104,118,97,46,97,100,109,64,103,109,97,105,108,46,99,111,109)+'?subject=kushva.adm%40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8870</Words>
  <Characters>50561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 Екатеринбурга</Company>
  <LinksUpToDate>false</LinksUpToDate>
  <CharactersWithSpaces>59313</CharactersWithSpaces>
  <SharedDoc>false</SharedDoc>
  <HLinks>
    <vt:vector size="66" baseType="variant">
      <vt:variant>
        <vt:i4>7274559</vt:i4>
      </vt:variant>
      <vt:variant>
        <vt:i4>30</vt:i4>
      </vt:variant>
      <vt:variant>
        <vt:i4>0</vt:i4>
      </vt:variant>
      <vt:variant>
        <vt:i4>5</vt:i4>
      </vt:variant>
      <vt:variant>
        <vt:lpwstr>garantf1://12052272.0/</vt:lpwstr>
      </vt:variant>
      <vt:variant>
        <vt:lpwstr/>
      </vt:variant>
      <vt:variant>
        <vt:i4>6881330</vt:i4>
      </vt:variant>
      <vt:variant>
        <vt:i4>27</vt:i4>
      </vt:variant>
      <vt:variant>
        <vt:i4>0</vt:i4>
      </vt:variant>
      <vt:variant>
        <vt:i4>5</vt:i4>
      </vt:variant>
      <vt:variant>
        <vt:lpwstr>garantf1://12025268.0/</vt:lpwstr>
      </vt:variant>
      <vt:variant>
        <vt:lpwstr/>
      </vt:variant>
      <vt:variant>
        <vt:i4>4456452</vt:i4>
      </vt:variant>
      <vt:variant>
        <vt:i4>24</vt:i4>
      </vt:variant>
      <vt:variant>
        <vt:i4>0</vt:i4>
      </vt:variant>
      <vt:variant>
        <vt:i4>5</vt:i4>
      </vt:variant>
      <vt:variant>
        <vt:lpwstr>garantf1://10064072.8002/</vt:lpwstr>
      </vt:variant>
      <vt:variant>
        <vt:lpwstr/>
      </vt:variant>
      <vt:variant>
        <vt:i4>65622</vt:i4>
      </vt:variant>
      <vt:variant>
        <vt:i4>21</vt:i4>
      </vt:variant>
      <vt:variant>
        <vt:i4>0</vt:i4>
      </vt:variant>
      <vt:variant>
        <vt:i4>5</vt:i4>
      </vt:variant>
      <vt:variant>
        <vt:lpwstr>consultantplus://offline/main?base=LAW;n=83743;fld=134;dst=100016</vt:lpwstr>
      </vt:variant>
      <vt:variant>
        <vt:lpwstr/>
      </vt:variant>
      <vt:variant>
        <vt:i4>458772</vt:i4>
      </vt:variant>
      <vt:variant>
        <vt:i4>18</vt:i4>
      </vt:variant>
      <vt:variant>
        <vt:i4>0</vt:i4>
      </vt:variant>
      <vt:variant>
        <vt:i4>5</vt:i4>
      </vt:variant>
      <vt:variant>
        <vt:lpwstr>consultantplus://offline/main?base=RLAW071;n=80182;fld=134;dst=100099</vt:lpwstr>
      </vt:variant>
      <vt:variant>
        <vt:lpwstr/>
      </vt:variant>
      <vt:variant>
        <vt:i4>5046288</vt:i4>
      </vt:variant>
      <vt:variant>
        <vt:i4>15</vt:i4>
      </vt:variant>
      <vt:variant>
        <vt:i4>0</vt:i4>
      </vt:variant>
      <vt:variant>
        <vt:i4>5</vt:i4>
      </vt:variant>
      <vt:variant>
        <vt:lpwstr>http://kushva.midural.ru/</vt:lpwstr>
      </vt:variant>
      <vt:variant>
        <vt:lpwstr/>
      </vt:variant>
      <vt:variant>
        <vt:i4>851985</vt:i4>
      </vt:variant>
      <vt:variant>
        <vt:i4>12</vt:i4>
      </vt:variant>
      <vt:variant>
        <vt:i4>0</vt:i4>
      </vt:variant>
      <vt:variant>
        <vt:i4>5</vt:i4>
      </vt:variant>
      <vt:variant>
        <vt:lpwstr>consultantplus://offline/main?base=RLAW071;n=69843;fld=134;dst=100056</vt:lpwstr>
      </vt:variant>
      <vt:variant>
        <vt:lpwstr/>
      </vt:variant>
      <vt:variant>
        <vt:i4>5046288</vt:i4>
      </vt:variant>
      <vt:variant>
        <vt:i4>9</vt:i4>
      </vt:variant>
      <vt:variant>
        <vt:i4>0</vt:i4>
      </vt:variant>
      <vt:variant>
        <vt:i4>5</vt:i4>
      </vt:variant>
      <vt:variant>
        <vt:lpwstr>http://kushva.midural.ru/</vt:lpwstr>
      </vt:variant>
      <vt:variant>
        <vt:lpwstr/>
      </vt:variant>
      <vt:variant>
        <vt:i4>5046288</vt:i4>
      </vt:variant>
      <vt:variant>
        <vt:i4>6</vt:i4>
      </vt:variant>
      <vt:variant>
        <vt:i4>0</vt:i4>
      </vt:variant>
      <vt:variant>
        <vt:i4>5</vt:i4>
      </vt:variant>
      <vt:variant>
        <vt:lpwstr>http://kushva.midural.ru/</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ariant>
        <vt:i4>7012415</vt:i4>
      </vt:variant>
      <vt:variant>
        <vt:i4>0</vt:i4>
      </vt:variant>
      <vt:variant>
        <vt:i4>0</vt:i4>
      </vt:variant>
      <vt:variant>
        <vt:i4>5</vt:i4>
      </vt:variant>
      <vt:variant>
        <vt:lpwstr>garantf1://35141533.0/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Белюсова Елена Васильевна</dc:creator>
  <cp:lastModifiedBy>mash</cp:lastModifiedBy>
  <cp:revision>4</cp:revision>
  <cp:lastPrinted>2014-04-04T06:38:00Z</cp:lastPrinted>
  <dcterms:created xsi:type="dcterms:W3CDTF">2014-04-03T17:15:00Z</dcterms:created>
  <dcterms:modified xsi:type="dcterms:W3CDTF">2014-04-29T07:47:00Z</dcterms:modified>
</cp:coreProperties>
</file>