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86175F">
        <w:rPr>
          <w:sz w:val="28"/>
          <w:szCs w:val="28"/>
        </w:rPr>
        <w:t>09.01.2014 г.</w:t>
      </w:r>
      <w:r w:rsidRPr="0022102B">
        <w:rPr>
          <w:sz w:val="28"/>
          <w:szCs w:val="28"/>
        </w:rPr>
        <w:t xml:space="preserve"> № </w:t>
      </w:r>
      <w:r w:rsidR="0086175F">
        <w:rPr>
          <w:sz w:val="28"/>
          <w:szCs w:val="28"/>
        </w:rPr>
        <w:t>1</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B615ED" w:rsidRDefault="0086175F" w:rsidP="00B615ED">
      <w:pPr>
        <w:pStyle w:val="ConsPlusTitle"/>
        <w:jc w:val="center"/>
        <w:rPr>
          <w:i/>
          <w:sz w:val="28"/>
        </w:rPr>
      </w:pPr>
      <w:r>
        <w:rPr>
          <w:i/>
          <w:sz w:val="28"/>
        </w:rPr>
        <w:t>Об отмене постановления администрации Кушвинского городского округа от 27.12.2013 года № 2802 «Об ограничении движения автотранспортных средств с улицы Первомайской по улицу Советскую в городе Кушве»</w:t>
      </w:r>
    </w:p>
    <w:p w:rsidR="00B615ED" w:rsidRPr="00AD4C18" w:rsidRDefault="00B615ED" w:rsidP="00B615ED">
      <w:pPr>
        <w:spacing w:line="259" w:lineRule="auto"/>
        <w:ind w:right="355"/>
        <w:jc w:val="center"/>
        <w:rPr>
          <w:i/>
          <w:sz w:val="28"/>
          <w:szCs w:val="28"/>
        </w:rPr>
      </w:pPr>
    </w:p>
    <w:p w:rsidR="00B615ED" w:rsidRPr="005414C6" w:rsidRDefault="0086175F" w:rsidP="00B615ED">
      <w:pPr>
        <w:ind w:firstLine="709"/>
        <w:jc w:val="both"/>
        <w:rPr>
          <w:sz w:val="28"/>
          <w:szCs w:val="28"/>
        </w:rPr>
      </w:pPr>
      <w:r>
        <w:rPr>
          <w:sz w:val="28"/>
          <w:szCs w:val="28"/>
        </w:rPr>
        <w:t xml:space="preserve">В соответствии с </w:t>
      </w:r>
      <w:r w:rsidR="00B615ED" w:rsidRPr="005414C6">
        <w:rPr>
          <w:sz w:val="28"/>
          <w:szCs w:val="28"/>
        </w:rPr>
        <w:t>Федеральным законом от 06.10.2003</w:t>
      </w:r>
      <w:r w:rsidR="005E1E76">
        <w:rPr>
          <w:sz w:val="28"/>
          <w:szCs w:val="28"/>
        </w:rPr>
        <w:t xml:space="preserve"> </w:t>
      </w:r>
      <w:r w:rsidR="00B615ED" w:rsidRPr="005414C6">
        <w:rPr>
          <w:sz w:val="28"/>
          <w:szCs w:val="28"/>
        </w:rPr>
        <w:t>г</w:t>
      </w:r>
      <w:r w:rsidR="005E1E76">
        <w:rPr>
          <w:sz w:val="28"/>
          <w:szCs w:val="28"/>
        </w:rPr>
        <w:t>ода</w:t>
      </w:r>
      <w:r w:rsidR="00B615ED" w:rsidRPr="005414C6">
        <w:rPr>
          <w:sz w:val="28"/>
          <w:szCs w:val="28"/>
        </w:rPr>
        <w:t xml:space="preserve"> № 131-ФЗ «Об общих принципах организации местного самоуправления в Российской Федерации», </w:t>
      </w:r>
      <w:r>
        <w:rPr>
          <w:sz w:val="28"/>
          <w:szCs w:val="28"/>
        </w:rPr>
        <w:t>Уставом Кушвинского городского округа</w:t>
      </w:r>
      <w:r w:rsidR="00DE1A0E">
        <w:rPr>
          <w:sz w:val="28"/>
          <w:szCs w:val="28"/>
        </w:rPr>
        <w:t xml:space="preserve">, </w:t>
      </w:r>
      <w:r w:rsidR="00E17174">
        <w:rPr>
          <w:sz w:val="28"/>
          <w:szCs w:val="28"/>
        </w:rPr>
        <w:t>в связи с</w:t>
      </w:r>
      <w:r>
        <w:rPr>
          <w:sz w:val="28"/>
          <w:szCs w:val="28"/>
        </w:rPr>
        <w:t xml:space="preserve"> </w:t>
      </w:r>
      <w:r w:rsidR="00E17174">
        <w:rPr>
          <w:sz w:val="28"/>
          <w:szCs w:val="28"/>
        </w:rPr>
        <w:t xml:space="preserve">отсутствием </w:t>
      </w:r>
      <w:proofErr w:type="gramStart"/>
      <w:r w:rsidR="00E17174">
        <w:rPr>
          <w:sz w:val="28"/>
          <w:szCs w:val="28"/>
        </w:rPr>
        <w:t xml:space="preserve">согласования </w:t>
      </w:r>
      <w:r w:rsidR="00A60A40">
        <w:rPr>
          <w:sz w:val="28"/>
          <w:szCs w:val="28"/>
        </w:rPr>
        <w:t>Отдела Государственной инспекции безопасности дорожного движения Межмуниципального отдела</w:t>
      </w:r>
      <w:r>
        <w:rPr>
          <w:sz w:val="28"/>
          <w:szCs w:val="28"/>
        </w:rPr>
        <w:t xml:space="preserve"> М</w:t>
      </w:r>
      <w:r w:rsidR="00A60A40">
        <w:rPr>
          <w:sz w:val="28"/>
          <w:szCs w:val="28"/>
        </w:rPr>
        <w:t xml:space="preserve">инистерства </w:t>
      </w:r>
      <w:r w:rsidR="00A93F71">
        <w:rPr>
          <w:sz w:val="28"/>
          <w:szCs w:val="28"/>
        </w:rPr>
        <w:t>в</w:t>
      </w:r>
      <w:r w:rsidR="00A60A40">
        <w:rPr>
          <w:sz w:val="28"/>
          <w:szCs w:val="28"/>
        </w:rPr>
        <w:t>нутренних дел</w:t>
      </w:r>
      <w:proofErr w:type="gramEnd"/>
      <w:r>
        <w:rPr>
          <w:sz w:val="28"/>
          <w:szCs w:val="28"/>
        </w:rPr>
        <w:t xml:space="preserve"> РФ «Кушвинский» </w:t>
      </w:r>
      <w:r w:rsidR="00E17174">
        <w:rPr>
          <w:sz w:val="28"/>
          <w:szCs w:val="28"/>
        </w:rPr>
        <w:t xml:space="preserve">на </w:t>
      </w:r>
      <w:r>
        <w:rPr>
          <w:sz w:val="28"/>
          <w:szCs w:val="28"/>
        </w:rPr>
        <w:t xml:space="preserve">установку дорожного знака, </w:t>
      </w:r>
      <w:r w:rsidR="00DE1A0E">
        <w:rPr>
          <w:sz w:val="28"/>
          <w:szCs w:val="28"/>
        </w:rPr>
        <w:t xml:space="preserve">администрация Кушвинского городского округа </w:t>
      </w:r>
    </w:p>
    <w:p w:rsidR="00B615ED" w:rsidRPr="00C27E6C" w:rsidRDefault="00B615ED" w:rsidP="00B615ED">
      <w:pPr>
        <w:jc w:val="both"/>
        <w:rPr>
          <w:b/>
          <w:sz w:val="28"/>
          <w:szCs w:val="28"/>
        </w:rPr>
      </w:pPr>
      <w:r w:rsidRPr="00C27E6C">
        <w:rPr>
          <w:b/>
          <w:sz w:val="28"/>
          <w:szCs w:val="28"/>
        </w:rPr>
        <w:t>ПОСТАНОВЛЯ</w:t>
      </w:r>
      <w:r w:rsidR="00532D21">
        <w:rPr>
          <w:b/>
          <w:sz w:val="28"/>
          <w:szCs w:val="28"/>
        </w:rPr>
        <w:t>ЕТ</w:t>
      </w:r>
      <w:r w:rsidRPr="00C27E6C">
        <w:rPr>
          <w:b/>
          <w:sz w:val="28"/>
          <w:szCs w:val="28"/>
        </w:rPr>
        <w:t>:</w:t>
      </w:r>
    </w:p>
    <w:p w:rsidR="00B51A48" w:rsidRPr="0086175F" w:rsidRDefault="0086175F" w:rsidP="0086175F">
      <w:pPr>
        <w:numPr>
          <w:ilvl w:val="0"/>
          <w:numId w:val="5"/>
        </w:numPr>
        <w:tabs>
          <w:tab w:val="clear" w:pos="720"/>
        </w:tabs>
        <w:ind w:left="0" w:firstLine="709"/>
        <w:jc w:val="both"/>
        <w:rPr>
          <w:sz w:val="28"/>
          <w:szCs w:val="28"/>
        </w:rPr>
      </w:pPr>
      <w:r>
        <w:rPr>
          <w:sz w:val="28"/>
          <w:szCs w:val="28"/>
        </w:rPr>
        <w:t>Отменить постановление администрации Кушвинского городского округа от 27.12.2013 года № 2802 «Об ограничении движения автотранспортных средств с улицы Первомайской на улицу Советскую в городе Кушве»</w:t>
      </w:r>
      <w:r w:rsidR="00B51A48" w:rsidRPr="0086175F">
        <w:rPr>
          <w:sz w:val="28"/>
          <w:szCs w:val="28"/>
        </w:rPr>
        <w:t>.</w:t>
      </w:r>
    </w:p>
    <w:p w:rsidR="00B51A48" w:rsidRDefault="0086175F" w:rsidP="005279F2">
      <w:pPr>
        <w:numPr>
          <w:ilvl w:val="0"/>
          <w:numId w:val="5"/>
        </w:numPr>
        <w:tabs>
          <w:tab w:val="clear" w:pos="720"/>
        </w:tabs>
        <w:ind w:left="0" w:firstLine="709"/>
        <w:jc w:val="both"/>
        <w:rPr>
          <w:sz w:val="28"/>
          <w:szCs w:val="28"/>
        </w:rPr>
      </w:pPr>
      <w:r>
        <w:rPr>
          <w:sz w:val="28"/>
          <w:szCs w:val="28"/>
        </w:rPr>
        <w:t xml:space="preserve">Настоящее постановление </w:t>
      </w:r>
      <w:r w:rsidR="00B51A48" w:rsidRPr="00984406">
        <w:rPr>
          <w:sz w:val="28"/>
          <w:szCs w:val="28"/>
        </w:rPr>
        <w:t>разместить на официальном сайте Кушвинского городского округа</w:t>
      </w:r>
      <w:r>
        <w:rPr>
          <w:sz w:val="28"/>
          <w:szCs w:val="28"/>
        </w:rPr>
        <w:t xml:space="preserve"> в сети Интернет</w:t>
      </w:r>
      <w:r w:rsidR="00B51A48">
        <w:rPr>
          <w:sz w:val="28"/>
          <w:szCs w:val="28"/>
        </w:rPr>
        <w:t>.</w:t>
      </w:r>
    </w:p>
    <w:p w:rsidR="00B51A48" w:rsidRDefault="00B51A48" w:rsidP="005279F2">
      <w:pPr>
        <w:numPr>
          <w:ilvl w:val="0"/>
          <w:numId w:val="5"/>
        </w:numPr>
        <w:tabs>
          <w:tab w:val="clear" w:pos="720"/>
        </w:tabs>
        <w:ind w:left="0" w:firstLine="709"/>
        <w:jc w:val="both"/>
        <w:rPr>
          <w:sz w:val="28"/>
          <w:szCs w:val="28"/>
        </w:rPr>
      </w:pPr>
      <w:r>
        <w:rPr>
          <w:sz w:val="28"/>
          <w:szCs w:val="28"/>
        </w:rPr>
        <w:t xml:space="preserve">Контроль над исполнением настоящего постановления </w:t>
      </w:r>
      <w:r w:rsidR="0086175F">
        <w:rPr>
          <w:sz w:val="28"/>
          <w:szCs w:val="28"/>
        </w:rPr>
        <w:t xml:space="preserve">возложить на заместителя главы администрации Кушвинского городского округа по социальным вопросам </w:t>
      </w:r>
      <w:proofErr w:type="spellStart"/>
      <w:r w:rsidR="0086175F">
        <w:rPr>
          <w:sz w:val="28"/>
          <w:szCs w:val="28"/>
        </w:rPr>
        <w:t>Веремчука</w:t>
      </w:r>
      <w:proofErr w:type="spellEnd"/>
      <w:r w:rsidR="0086175F">
        <w:rPr>
          <w:sz w:val="28"/>
          <w:szCs w:val="28"/>
        </w:rPr>
        <w:t xml:space="preserve"> В.Н.</w:t>
      </w:r>
    </w:p>
    <w:p w:rsidR="004B074A" w:rsidRDefault="004B074A" w:rsidP="007E6AF7">
      <w:pPr>
        <w:pStyle w:val="ac"/>
        <w:rPr>
          <w:b/>
          <w:sz w:val="28"/>
          <w:szCs w:val="28"/>
        </w:rPr>
      </w:pPr>
    </w:p>
    <w:p w:rsidR="005279F2" w:rsidRDefault="005279F2" w:rsidP="007E6AF7">
      <w:pPr>
        <w:pStyle w:val="ac"/>
        <w:rPr>
          <w:b/>
          <w:sz w:val="28"/>
          <w:szCs w:val="28"/>
        </w:rPr>
      </w:pPr>
    </w:p>
    <w:p w:rsidR="005279F2" w:rsidRDefault="005279F2" w:rsidP="007E6AF7">
      <w:pPr>
        <w:pStyle w:val="ac"/>
        <w:rPr>
          <w:b/>
          <w:sz w:val="28"/>
          <w:szCs w:val="28"/>
        </w:rPr>
      </w:pPr>
    </w:p>
    <w:p w:rsidR="00B94D89" w:rsidRPr="00B94D89" w:rsidRDefault="00B94D89" w:rsidP="007E6AF7">
      <w:pPr>
        <w:pStyle w:val="ac"/>
        <w:rPr>
          <w:b/>
          <w:sz w:val="28"/>
          <w:szCs w:val="28"/>
        </w:rPr>
      </w:pPr>
    </w:p>
    <w:p w:rsidR="00D2684D" w:rsidRDefault="0086175F"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5E1E76">
        <w:rPr>
          <w:sz w:val="28"/>
          <w:szCs w:val="28"/>
        </w:rPr>
        <w:t xml:space="preserve">       </w:t>
      </w:r>
      <w:r>
        <w:rPr>
          <w:sz w:val="28"/>
          <w:szCs w:val="28"/>
        </w:rPr>
        <w:t xml:space="preserve">          </w:t>
      </w:r>
      <w:r w:rsidR="005E1E76">
        <w:rPr>
          <w:sz w:val="28"/>
          <w:szCs w:val="28"/>
        </w:rPr>
        <w:t>М.В. Слепухин</w:t>
      </w:r>
    </w:p>
    <w:p w:rsidR="00005589" w:rsidRDefault="00005589" w:rsidP="002609D3">
      <w:pPr>
        <w:rPr>
          <w:sz w:val="28"/>
          <w:szCs w:val="28"/>
        </w:rPr>
      </w:pPr>
    </w:p>
    <w:p w:rsidR="007F0732" w:rsidRDefault="007F0732" w:rsidP="00804364"/>
    <w:sectPr w:rsidR="007F0732"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434" w:rsidRDefault="00EF2434">
      <w:r>
        <w:separator/>
      </w:r>
    </w:p>
  </w:endnote>
  <w:endnote w:type="continuationSeparator" w:id="0">
    <w:p w:rsidR="00EF2434" w:rsidRDefault="00EF2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434" w:rsidRDefault="00EF2434">
      <w:r>
        <w:separator/>
      </w:r>
    </w:p>
  </w:footnote>
  <w:footnote w:type="continuationSeparator" w:id="0">
    <w:p w:rsidR="00EF2434" w:rsidRDefault="00EF2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4"/>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82FDA"/>
    <w:rsid w:val="00086CBF"/>
    <w:rsid w:val="00094531"/>
    <w:rsid w:val="00096387"/>
    <w:rsid w:val="000A072A"/>
    <w:rsid w:val="000B4F16"/>
    <w:rsid w:val="000B6332"/>
    <w:rsid w:val="000D3BF7"/>
    <w:rsid w:val="000D78C7"/>
    <w:rsid w:val="000E2FD0"/>
    <w:rsid w:val="000E6992"/>
    <w:rsid w:val="000F3C98"/>
    <w:rsid w:val="000F6E14"/>
    <w:rsid w:val="0010200E"/>
    <w:rsid w:val="00103065"/>
    <w:rsid w:val="00105317"/>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61EC"/>
    <w:rsid w:val="001E1ED5"/>
    <w:rsid w:val="001E2E83"/>
    <w:rsid w:val="001E5AC5"/>
    <w:rsid w:val="001E6656"/>
    <w:rsid w:val="001E707B"/>
    <w:rsid w:val="001E7402"/>
    <w:rsid w:val="001F063D"/>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7759C"/>
    <w:rsid w:val="00281348"/>
    <w:rsid w:val="00284AA5"/>
    <w:rsid w:val="002968A7"/>
    <w:rsid w:val="002A048D"/>
    <w:rsid w:val="002A1E29"/>
    <w:rsid w:val="002A21B6"/>
    <w:rsid w:val="002A2D0A"/>
    <w:rsid w:val="002A5F43"/>
    <w:rsid w:val="002A7870"/>
    <w:rsid w:val="002B6DE5"/>
    <w:rsid w:val="002C340D"/>
    <w:rsid w:val="002D1AAD"/>
    <w:rsid w:val="002D1BC4"/>
    <w:rsid w:val="002D1D51"/>
    <w:rsid w:val="002D2C6F"/>
    <w:rsid w:val="002D4053"/>
    <w:rsid w:val="002D5877"/>
    <w:rsid w:val="002D71BF"/>
    <w:rsid w:val="002E15DD"/>
    <w:rsid w:val="002E30F6"/>
    <w:rsid w:val="002E31C9"/>
    <w:rsid w:val="002F55B1"/>
    <w:rsid w:val="00316A18"/>
    <w:rsid w:val="003407CB"/>
    <w:rsid w:val="00353D46"/>
    <w:rsid w:val="003626CE"/>
    <w:rsid w:val="003639E0"/>
    <w:rsid w:val="003641F2"/>
    <w:rsid w:val="0036524A"/>
    <w:rsid w:val="003851DB"/>
    <w:rsid w:val="003C35E9"/>
    <w:rsid w:val="003C6631"/>
    <w:rsid w:val="003D019A"/>
    <w:rsid w:val="003E6F19"/>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A3B55"/>
    <w:rsid w:val="004A55CF"/>
    <w:rsid w:val="004B074A"/>
    <w:rsid w:val="004B0E1D"/>
    <w:rsid w:val="004B3208"/>
    <w:rsid w:val="004B625B"/>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716E"/>
    <w:rsid w:val="005735B6"/>
    <w:rsid w:val="005804DA"/>
    <w:rsid w:val="00582036"/>
    <w:rsid w:val="00587423"/>
    <w:rsid w:val="005932C0"/>
    <w:rsid w:val="005B0825"/>
    <w:rsid w:val="005B7423"/>
    <w:rsid w:val="005C7938"/>
    <w:rsid w:val="005E1E76"/>
    <w:rsid w:val="005E2911"/>
    <w:rsid w:val="005E4052"/>
    <w:rsid w:val="005E5D6F"/>
    <w:rsid w:val="005F7AAA"/>
    <w:rsid w:val="00602DF9"/>
    <w:rsid w:val="00603C58"/>
    <w:rsid w:val="00610437"/>
    <w:rsid w:val="006124AD"/>
    <w:rsid w:val="00616D4A"/>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799"/>
    <w:rsid w:val="006A6F36"/>
    <w:rsid w:val="006B4C48"/>
    <w:rsid w:val="006D1AAE"/>
    <w:rsid w:val="006E157E"/>
    <w:rsid w:val="006E32A1"/>
    <w:rsid w:val="006E3A2C"/>
    <w:rsid w:val="006E52FC"/>
    <w:rsid w:val="006E693C"/>
    <w:rsid w:val="006F1F15"/>
    <w:rsid w:val="006F1F28"/>
    <w:rsid w:val="007032E3"/>
    <w:rsid w:val="00707C73"/>
    <w:rsid w:val="00720246"/>
    <w:rsid w:val="007205C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4364"/>
    <w:rsid w:val="00807323"/>
    <w:rsid w:val="008145C3"/>
    <w:rsid w:val="00816B88"/>
    <w:rsid w:val="00824202"/>
    <w:rsid w:val="00836984"/>
    <w:rsid w:val="0084240D"/>
    <w:rsid w:val="00856C1B"/>
    <w:rsid w:val="00860852"/>
    <w:rsid w:val="0086175F"/>
    <w:rsid w:val="008618E9"/>
    <w:rsid w:val="00864CCE"/>
    <w:rsid w:val="00882720"/>
    <w:rsid w:val="00884CF6"/>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5C44"/>
    <w:rsid w:val="00A32B64"/>
    <w:rsid w:val="00A3520E"/>
    <w:rsid w:val="00A37751"/>
    <w:rsid w:val="00A423FB"/>
    <w:rsid w:val="00A4469E"/>
    <w:rsid w:val="00A51DCB"/>
    <w:rsid w:val="00A547D6"/>
    <w:rsid w:val="00A54E70"/>
    <w:rsid w:val="00A54EC9"/>
    <w:rsid w:val="00A60A40"/>
    <w:rsid w:val="00A62433"/>
    <w:rsid w:val="00A63164"/>
    <w:rsid w:val="00A632A0"/>
    <w:rsid w:val="00A70DE6"/>
    <w:rsid w:val="00A733FA"/>
    <w:rsid w:val="00A73E65"/>
    <w:rsid w:val="00A83E89"/>
    <w:rsid w:val="00A87894"/>
    <w:rsid w:val="00A9324D"/>
    <w:rsid w:val="00A93F71"/>
    <w:rsid w:val="00A9637E"/>
    <w:rsid w:val="00A97965"/>
    <w:rsid w:val="00AA0025"/>
    <w:rsid w:val="00AA2421"/>
    <w:rsid w:val="00AA4675"/>
    <w:rsid w:val="00AA6273"/>
    <w:rsid w:val="00AA70E3"/>
    <w:rsid w:val="00AB5B88"/>
    <w:rsid w:val="00AC4785"/>
    <w:rsid w:val="00AD5540"/>
    <w:rsid w:val="00AE0CC6"/>
    <w:rsid w:val="00AE20B7"/>
    <w:rsid w:val="00AE48CD"/>
    <w:rsid w:val="00AF7332"/>
    <w:rsid w:val="00B00A96"/>
    <w:rsid w:val="00B02F3A"/>
    <w:rsid w:val="00B076BF"/>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309F"/>
    <w:rsid w:val="00BD7451"/>
    <w:rsid w:val="00BE10C3"/>
    <w:rsid w:val="00BE58F7"/>
    <w:rsid w:val="00BE7668"/>
    <w:rsid w:val="00C007BA"/>
    <w:rsid w:val="00C02B55"/>
    <w:rsid w:val="00C27D51"/>
    <w:rsid w:val="00C30308"/>
    <w:rsid w:val="00C309C9"/>
    <w:rsid w:val="00C357FB"/>
    <w:rsid w:val="00C35A1A"/>
    <w:rsid w:val="00C46232"/>
    <w:rsid w:val="00C50635"/>
    <w:rsid w:val="00C52408"/>
    <w:rsid w:val="00C65078"/>
    <w:rsid w:val="00C714F7"/>
    <w:rsid w:val="00C72DEF"/>
    <w:rsid w:val="00C72F3D"/>
    <w:rsid w:val="00C745BC"/>
    <w:rsid w:val="00C933E0"/>
    <w:rsid w:val="00C954F6"/>
    <w:rsid w:val="00CA48BC"/>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17174"/>
    <w:rsid w:val="00E2370B"/>
    <w:rsid w:val="00E26C81"/>
    <w:rsid w:val="00E2765E"/>
    <w:rsid w:val="00E334B8"/>
    <w:rsid w:val="00E35C52"/>
    <w:rsid w:val="00E3609D"/>
    <w:rsid w:val="00E3626F"/>
    <w:rsid w:val="00E368AB"/>
    <w:rsid w:val="00E40AF7"/>
    <w:rsid w:val="00E43A47"/>
    <w:rsid w:val="00E4430E"/>
    <w:rsid w:val="00E45073"/>
    <w:rsid w:val="00E45F2B"/>
    <w:rsid w:val="00E6097A"/>
    <w:rsid w:val="00E63D28"/>
    <w:rsid w:val="00E644D8"/>
    <w:rsid w:val="00E655C7"/>
    <w:rsid w:val="00E6781A"/>
    <w:rsid w:val="00E70B17"/>
    <w:rsid w:val="00E76D00"/>
    <w:rsid w:val="00E80F56"/>
    <w:rsid w:val="00E863F4"/>
    <w:rsid w:val="00E91FE1"/>
    <w:rsid w:val="00EA1A10"/>
    <w:rsid w:val="00EA3A2C"/>
    <w:rsid w:val="00EB0683"/>
    <w:rsid w:val="00EB6918"/>
    <w:rsid w:val="00EC2850"/>
    <w:rsid w:val="00EC5B75"/>
    <w:rsid w:val="00ED11E3"/>
    <w:rsid w:val="00ED49F1"/>
    <w:rsid w:val="00ED4A8B"/>
    <w:rsid w:val="00ED5A51"/>
    <w:rsid w:val="00EE7662"/>
    <w:rsid w:val="00EF1D7D"/>
    <w:rsid w:val="00EF2434"/>
    <w:rsid w:val="00EF383C"/>
    <w:rsid w:val="00F01CFE"/>
    <w:rsid w:val="00F0482B"/>
    <w:rsid w:val="00F16297"/>
    <w:rsid w:val="00F22F72"/>
    <w:rsid w:val="00F26C17"/>
    <w:rsid w:val="00F27163"/>
    <w:rsid w:val="00F30CE0"/>
    <w:rsid w:val="00F35FF1"/>
    <w:rsid w:val="00F375BC"/>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C6B2A-9735-4D0F-BDC2-F3B161AB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Priemnaya</cp:lastModifiedBy>
  <cp:revision>3</cp:revision>
  <cp:lastPrinted>2014-01-10T05:47:00Z</cp:lastPrinted>
  <dcterms:created xsi:type="dcterms:W3CDTF">2014-01-22T03:16:00Z</dcterms:created>
  <dcterms:modified xsi:type="dcterms:W3CDTF">2014-01-22T06:00:00Z</dcterms:modified>
</cp:coreProperties>
</file>