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Par31"/>
    <w:bookmarkEnd w:id="0"/>
    <w:p w:rsidR="00A13744" w:rsidRPr="00F1006E" w:rsidRDefault="00A13744" w:rsidP="00A13744">
      <w:pPr>
        <w:spacing w:line="240" w:lineRule="auto"/>
        <w:contextualSpacing/>
        <w:jc w:val="center"/>
        <w:rPr>
          <w:rFonts w:ascii="Times New Roman" w:hAnsi="Times New Roman"/>
          <w:sz w:val="28"/>
          <w:szCs w:val="28"/>
        </w:rPr>
      </w:pPr>
      <w:r w:rsidRPr="00F1006E">
        <w:rPr>
          <w:rFonts w:ascii="Times New Roman" w:hAnsi="Times New Roman"/>
          <w:sz w:val="28"/>
          <w:szCs w:val="28"/>
        </w:rP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8.55pt" o:ole="">
            <v:imagedata r:id="rId8" o:title=""/>
          </v:shape>
          <o:OLEObject Type="Embed" ProgID="MSPhotoEd.3" ShapeID="_x0000_i1025" DrawAspect="Content" ObjectID="_1436275144" r:id="rId9"/>
        </w:object>
      </w:r>
    </w:p>
    <w:p w:rsidR="00A13744" w:rsidRPr="00F1006E" w:rsidRDefault="00A13744" w:rsidP="00A13744">
      <w:pPr>
        <w:spacing w:line="240" w:lineRule="auto"/>
        <w:ind w:firstLine="600"/>
        <w:contextualSpacing/>
        <w:jc w:val="right"/>
        <w:rPr>
          <w:rFonts w:ascii="Times New Roman" w:hAnsi="Times New Roman"/>
          <w:sz w:val="28"/>
          <w:szCs w:val="28"/>
        </w:rPr>
      </w:pPr>
    </w:p>
    <w:p w:rsidR="00A13744" w:rsidRPr="00F1006E" w:rsidRDefault="00A13744" w:rsidP="00A13744">
      <w:pPr>
        <w:spacing w:line="240" w:lineRule="auto"/>
        <w:ind w:right="-2" w:firstLine="600"/>
        <w:contextualSpacing/>
        <w:jc w:val="center"/>
        <w:rPr>
          <w:rFonts w:ascii="Times New Roman" w:hAnsi="Times New Roman"/>
          <w:b/>
          <w:sz w:val="28"/>
          <w:szCs w:val="28"/>
        </w:rPr>
      </w:pPr>
      <w:r w:rsidRPr="00F1006E">
        <w:rPr>
          <w:rFonts w:ascii="Times New Roman" w:hAnsi="Times New Roman"/>
          <w:b/>
          <w:sz w:val="28"/>
          <w:szCs w:val="28"/>
        </w:rPr>
        <w:t>АДМИНИСТРАЦИЯ КУШВИНСКОГО ГОРОДСКОГО ОКРУГА</w:t>
      </w:r>
    </w:p>
    <w:p w:rsidR="00A13744" w:rsidRPr="00F1006E" w:rsidRDefault="00A13744" w:rsidP="00A13744">
      <w:pPr>
        <w:pBdr>
          <w:bottom w:val="double" w:sz="6" w:space="1" w:color="auto"/>
        </w:pBdr>
        <w:spacing w:line="240" w:lineRule="auto"/>
        <w:contextualSpacing/>
        <w:jc w:val="center"/>
        <w:rPr>
          <w:rFonts w:ascii="Times New Roman" w:hAnsi="Times New Roman"/>
          <w:b/>
          <w:sz w:val="28"/>
          <w:szCs w:val="28"/>
        </w:rPr>
      </w:pPr>
      <w:r w:rsidRPr="00F1006E">
        <w:rPr>
          <w:rFonts w:ascii="Times New Roman" w:hAnsi="Times New Roman"/>
          <w:b/>
          <w:sz w:val="28"/>
          <w:szCs w:val="28"/>
        </w:rPr>
        <w:t>ПОСТАНОВЛЕНИЕ</w:t>
      </w:r>
    </w:p>
    <w:p w:rsidR="00A13744" w:rsidRPr="00F1006E" w:rsidRDefault="00A13744" w:rsidP="00A13744">
      <w:pPr>
        <w:spacing w:line="240" w:lineRule="auto"/>
        <w:contextualSpacing/>
        <w:rPr>
          <w:rFonts w:ascii="Times New Roman" w:hAnsi="Times New Roman"/>
          <w:sz w:val="28"/>
          <w:szCs w:val="28"/>
        </w:rPr>
      </w:pPr>
    </w:p>
    <w:p w:rsidR="00A13744" w:rsidRPr="00F1006E" w:rsidRDefault="00A13744" w:rsidP="00A13744">
      <w:pPr>
        <w:spacing w:line="240" w:lineRule="auto"/>
        <w:contextualSpacing/>
        <w:rPr>
          <w:rFonts w:ascii="Times New Roman" w:hAnsi="Times New Roman"/>
          <w:sz w:val="28"/>
          <w:szCs w:val="28"/>
        </w:rPr>
      </w:pPr>
      <w:r w:rsidRPr="00F1006E">
        <w:rPr>
          <w:rFonts w:ascii="Times New Roman" w:hAnsi="Times New Roman"/>
          <w:sz w:val="28"/>
          <w:szCs w:val="28"/>
        </w:rPr>
        <w:t>От _</w:t>
      </w:r>
      <w:r>
        <w:rPr>
          <w:rFonts w:ascii="Times New Roman" w:hAnsi="Times New Roman"/>
          <w:sz w:val="28"/>
          <w:szCs w:val="28"/>
          <w:u w:val="single"/>
        </w:rPr>
        <w:t>23.07.2013</w:t>
      </w:r>
      <w:r w:rsidRPr="00F1006E">
        <w:rPr>
          <w:rFonts w:ascii="Times New Roman" w:hAnsi="Times New Roman"/>
          <w:sz w:val="28"/>
          <w:szCs w:val="28"/>
        </w:rPr>
        <w:t>_ г. № _</w:t>
      </w:r>
      <w:r>
        <w:rPr>
          <w:rFonts w:ascii="Times New Roman" w:hAnsi="Times New Roman"/>
          <w:sz w:val="28"/>
          <w:szCs w:val="28"/>
          <w:u w:val="single"/>
        </w:rPr>
        <w:t>1276</w:t>
      </w:r>
      <w:r w:rsidRPr="00F1006E">
        <w:rPr>
          <w:rFonts w:ascii="Times New Roman" w:hAnsi="Times New Roman"/>
          <w:sz w:val="28"/>
          <w:szCs w:val="28"/>
        </w:rPr>
        <w:t>_</w:t>
      </w:r>
    </w:p>
    <w:p w:rsidR="00A13744" w:rsidRPr="00F1006E" w:rsidRDefault="00A13744" w:rsidP="00A13744">
      <w:pPr>
        <w:spacing w:line="240" w:lineRule="auto"/>
        <w:contextualSpacing/>
        <w:rPr>
          <w:rFonts w:ascii="Times New Roman" w:hAnsi="Times New Roman"/>
          <w:sz w:val="28"/>
          <w:szCs w:val="28"/>
        </w:rPr>
      </w:pPr>
      <w:r w:rsidRPr="00F1006E">
        <w:rPr>
          <w:rFonts w:ascii="Times New Roman" w:hAnsi="Times New Roman"/>
          <w:sz w:val="28"/>
          <w:szCs w:val="28"/>
        </w:rPr>
        <w:t xml:space="preserve">г. Кушва </w:t>
      </w:r>
    </w:p>
    <w:p w:rsidR="00A13744" w:rsidRPr="00F1006E" w:rsidRDefault="00A13744" w:rsidP="00A13744">
      <w:pPr>
        <w:shd w:val="clear" w:color="auto" w:fill="FFFFFF"/>
        <w:spacing w:line="240" w:lineRule="auto"/>
        <w:ind w:right="17"/>
        <w:contextualSpacing/>
        <w:jc w:val="center"/>
        <w:rPr>
          <w:rFonts w:ascii="Times New Roman" w:hAnsi="Times New Roman"/>
          <w:b/>
          <w:i/>
          <w:color w:val="000000"/>
          <w:spacing w:val="-5"/>
          <w:sz w:val="28"/>
          <w:szCs w:val="28"/>
        </w:rPr>
      </w:pPr>
    </w:p>
    <w:p w:rsidR="00A13744" w:rsidRPr="00F1006E" w:rsidRDefault="00A13744" w:rsidP="00A13744">
      <w:pPr>
        <w:pStyle w:val="ConsPlusNormal"/>
        <w:contextualSpacing/>
        <w:jc w:val="center"/>
        <w:rPr>
          <w:rFonts w:ascii="Times New Roman" w:hAnsi="Times New Roman" w:cs="Times New Roman"/>
          <w:b/>
          <w:bCs/>
          <w:sz w:val="28"/>
          <w:szCs w:val="28"/>
        </w:rPr>
      </w:pPr>
      <w:r w:rsidRPr="00F1006E">
        <w:rPr>
          <w:rFonts w:ascii="Times New Roman" w:hAnsi="Times New Roman" w:cs="Times New Roman"/>
          <w:b/>
          <w:i/>
          <w:sz w:val="28"/>
          <w:szCs w:val="28"/>
        </w:rPr>
        <w:t xml:space="preserve">Об утверждении порядка 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cs="Times New Roman"/>
          <w:b/>
          <w:i/>
          <w:sz w:val="28"/>
          <w:szCs w:val="28"/>
        </w:rPr>
        <w:t>Кушвинского</w:t>
      </w:r>
      <w:proofErr w:type="spellEnd"/>
      <w:r w:rsidRPr="00F1006E">
        <w:rPr>
          <w:rFonts w:ascii="Times New Roman" w:hAnsi="Times New Roman" w:cs="Times New Roman"/>
          <w:b/>
          <w:i/>
          <w:sz w:val="28"/>
          <w:szCs w:val="28"/>
        </w:rPr>
        <w:t xml:space="preserve"> городского округа</w:t>
      </w:r>
    </w:p>
    <w:p w:rsidR="00A13744" w:rsidRPr="00F1006E" w:rsidRDefault="00A13744" w:rsidP="00A13744">
      <w:pPr>
        <w:pStyle w:val="ConsPlusTitle"/>
        <w:contextualSpacing/>
        <w:jc w:val="center"/>
        <w:rPr>
          <w:rFonts w:ascii="Times New Roman" w:hAnsi="Times New Roman" w:cs="Times New Roman"/>
          <w:i/>
          <w:sz w:val="28"/>
          <w:szCs w:val="28"/>
        </w:rPr>
      </w:pPr>
    </w:p>
    <w:p w:rsidR="00A13744" w:rsidRPr="00F1006E" w:rsidRDefault="00A13744" w:rsidP="00A13744">
      <w:pPr>
        <w:pStyle w:val="ConsPlusNormal"/>
        <w:widowControl/>
        <w:ind w:firstLine="709"/>
        <w:contextualSpacing/>
        <w:jc w:val="both"/>
        <w:rPr>
          <w:rFonts w:ascii="Times New Roman" w:hAnsi="Times New Roman" w:cs="Times New Roman"/>
          <w:sz w:val="28"/>
          <w:szCs w:val="28"/>
        </w:rPr>
      </w:pPr>
      <w:proofErr w:type="gramStart"/>
      <w:r w:rsidRPr="00F1006E">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года № 294-ФЗ «О защите прав юридических лиц и индивидуальных предпринимателей при осуществлении</w:t>
      </w:r>
      <w:proofErr w:type="gramEnd"/>
      <w:r w:rsidRPr="00F1006E">
        <w:rPr>
          <w:rFonts w:ascii="Times New Roman" w:hAnsi="Times New Roman" w:cs="Times New Roman"/>
          <w:sz w:val="28"/>
          <w:szCs w:val="28"/>
        </w:rPr>
        <w:t xml:space="preserve"> государственного контроля (надзора) и муниципального контроля», Уставом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городского округа</w:t>
      </w:r>
      <w:r w:rsidRPr="00F1006E">
        <w:rPr>
          <w:rFonts w:ascii="Times New Roman" w:hAnsi="Times New Roman" w:cs="Times New Roman"/>
          <w:sz w:val="28"/>
          <w:szCs w:val="28"/>
        </w:rPr>
        <w:t xml:space="preserve">, </w:t>
      </w:r>
      <w:r w:rsidRPr="00F1006E">
        <w:rPr>
          <w:rFonts w:ascii="Times New Roman" w:hAnsi="Times New Roman" w:cs="Times New Roman"/>
          <w:color w:val="000000"/>
          <w:spacing w:val="-1"/>
          <w:sz w:val="28"/>
          <w:szCs w:val="28"/>
        </w:rPr>
        <w:t xml:space="preserve">администрация </w:t>
      </w:r>
      <w:proofErr w:type="spellStart"/>
      <w:r w:rsidRPr="00F1006E">
        <w:rPr>
          <w:rFonts w:ascii="Times New Roman" w:hAnsi="Times New Roman" w:cs="Times New Roman"/>
          <w:color w:val="000000"/>
          <w:spacing w:val="-1"/>
          <w:sz w:val="28"/>
          <w:szCs w:val="28"/>
        </w:rPr>
        <w:t>Кушвинского</w:t>
      </w:r>
      <w:proofErr w:type="spellEnd"/>
      <w:r w:rsidRPr="00F1006E">
        <w:rPr>
          <w:rFonts w:ascii="Times New Roman" w:hAnsi="Times New Roman" w:cs="Times New Roman"/>
          <w:color w:val="000000"/>
          <w:spacing w:val="-1"/>
          <w:sz w:val="28"/>
          <w:szCs w:val="28"/>
        </w:rPr>
        <w:t xml:space="preserve"> городского округа </w:t>
      </w:r>
    </w:p>
    <w:p w:rsidR="00A13744" w:rsidRPr="00F1006E" w:rsidRDefault="00A13744" w:rsidP="00A13744">
      <w:pPr>
        <w:spacing w:line="240" w:lineRule="auto"/>
        <w:ind w:right="-2"/>
        <w:contextualSpacing/>
        <w:jc w:val="both"/>
        <w:outlineLvl w:val="0"/>
        <w:rPr>
          <w:rFonts w:ascii="Times New Roman" w:hAnsi="Times New Roman"/>
          <w:color w:val="000000"/>
          <w:spacing w:val="-1"/>
          <w:sz w:val="28"/>
          <w:szCs w:val="28"/>
        </w:rPr>
      </w:pPr>
      <w:r w:rsidRPr="00F1006E">
        <w:rPr>
          <w:rFonts w:ascii="Times New Roman" w:hAnsi="Times New Roman"/>
          <w:b/>
          <w:sz w:val="28"/>
          <w:szCs w:val="28"/>
        </w:rPr>
        <w:t>ПОСТАНОВЛЯЕТ:</w:t>
      </w:r>
    </w:p>
    <w:p w:rsidR="00A13744" w:rsidRPr="00F1006E" w:rsidRDefault="00A13744" w:rsidP="00A13744">
      <w:pPr>
        <w:numPr>
          <w:ilvl w:val="0"/>
          <w:numId w:val="2"/>
        </w:numPr>
        <w:shd w:val="clear" w:color="auto" w:fill="FFFFFF"/>
        <w:spacing w:line="240" w:lineRule="auto"/>
        <w:ind w:left="22" w:firstLine="687"/>
        <w:contextualSpacing/>
        <w:jc w:val="both"/>
        <w:rPr>
          <w:rFonts w:ascii="Times New Roman" w:hAnsi="Times New Roman"/>
          <w:color w:val="000000"/>
          <w:spacing w:val="2"/>
          <w:sz w:val="28"/>
          <w:szCs w:val="28"/>
        </w:rPr>
      </w:pPr>
      <w:r w:rsidRPr="00F1006E">
        <w:rPr>
          <w:rFonts w:ascii="Times New Roman" w:hAnsi="Times New Roman"/>
          <w:color w:val="000000"/>
          <w:spacing w:val="2"/>
          <w:sz w:val="28"/>
          <w:szCs w:val="28"/>
        </w:rPr>
        <w:t xml:space="preserve">Утвердить Порядок </w:t>
      </w:r>
      <w:r w:rsidRPr="00F1006E">
        <w:rPr>
          <w:rFonts w:ascii="Times New Roman" w:hAnsi="Times New Roman"/>
          <w:sz w:val="28"/>
          <w:szCs w:val="28"/>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8"/>
          <w:szCs w:val="28"/>
        </w:rPr>
        <w:t>Кушвинского</w:t>
      </w:r>
      <w:proofErr w:type="spellEnd"/>
      <w:r w:rsidRPr="00F1006E">
        <w:rPr>
          <w:rFonts w:ascii="Times New Roman" w:hAnsi="Times New Roman"/>
          <w:sz w:val="28"/>
          <w:szCs w:val="28"/>
        </w:rPr>
        <w:t xml:space="preserve"> городского округа (прилагается)</w:t>
      </w:r>
      <w:r w:rsidRPr="00F1006E">
        <w:rPr>
          <w:rFonts w:ascii="Times New Roman" w:hAnsi="Times New Roman"/>
          <w:color w:val="000000"/>
          <w:spacing w:val="2"/>
          <w:sz w:val="28"/>
          <w:szCs w:val="28"/>
        </w:rPr>
        <w:t>.</w:t>
      </w:r>
    </w:p>
    <w:p w:rsidR="00A13744" w:rsidRPr="00F1006E" w:rsidRDefault="00A13744" w:rsidP="00A13744">
      <w:pPr>
        <w:numPr>
          <w:ilvl w:val="0"/>
          <w:numId w:val="2"/>
        </w:numPr>
        <w:spacing w:line="240" w:lineRule="auto"/>
        <w:ind w:left="22" w:firstLine="687"/>
        <w:contextualSpacing/>
        <w:jc w:val="both"/>
        <w:rPr>
          <w:rFonts w:ascii="Times New Roman" w:hAnsi="Times New Roman"/>
          <w:sz w:val="28"/>
          <w:szCs w:val="28"/>
        </w:rPr>
      </w:pPr>
      <w:r w:rsidRPr="00F1006E">
        <w:rPr>
          <w:rFonts w:ascii="Times New Roman" w:hAnsi="Times New Roman"/>
          <w:sz w:val="28"/>
          <w:szCs w:val="28"/>
        </w:rPr>
        <w:t>Опубликовать настоящее постановление в газете «</w:t>
      </w:r>
      <w:proofErr w:type="spellStart"/>
      <w:r w:rsidRPr="00F1006E">
        <w:rPr>
          <w:rFonts w:ascii="Times New Roman" w:hAnsi="Times New Roman"/>
          <w:sz w:val="28"/>
          <w:szCs w:val="28"/>
        </w:rPr>
        <w:t>Кушвинский</w:t>
      </w:r>
      <w:proofErr w:type="spellEnd"/>
      <w:r w:rsidRPr="00F1006E">
        <w:rPr>
          <w:rFonts w:ascii="Times New Roman" w:hAnsi="Times New Roman"/>
          <w:sz w:val="28"/>
          <w:szCs w:val="28"/>
        </w:rPr>
        <w:t xml:space="preserve"> рабочий» и разместить на официальном сайте </w:t>
      </w:r>
      <w:proofErr w:type="spellStart"/>
      <w:r w:rsidRPr="00F1006E">
        <w:rPr>
          <w:rFonts w:ascii="Times New Roman" w:hAnsi="Times New Roman"/>
          <w:sz w:val="28"/>
          <w:szCs w:val="28"/>
        </w:rPr>
        <w:t>Кушвинского</w:t>
      </w:r>
      <w:proofErr w:type="spellEnd"/>
      <w:r w:rsidRPr="00F1006E">
        <w:rPr>
          <w:rFonts w:ascii="Times New Roman" w:hAnsi="Times New Roman"/>
          <w:sz w:val="28"/>
          <w:szCs w:val="28"/>
        </w:rPr>
        <w:t xml:space="preserve"> городского округа.</w:t>
      </w:r>
    </w:p>
    <w:p w:rsidR="00A13744" w:rsidRPr="00F1006E" w:rsidRDefault="00A13744" w:rsidP="00A13744">
      <w:pPr>
        <w:numPr>
          <w:ilvl w:val="0"/>
          <w:numId w:val="2"/>
        </w:numPr>
        <w:spacing w:line="240" w:lineRule="auto"/>
        <w:ind w:left="22" w:firstLine="687"/>
        <w:contextualSpacing/>
        <w:jc w:val="both"/>
        <w:rPr>
          <w:rFonts w:ascii="Times New Roman" w:hAnsi="Times New Roman"/>
          <w:sz w:val="28"/>
          <w:szCs w:val="28"/>
        </w:rPr>
      </w:pPr>
      <w:r w:rsidRPr="00F1006E">
        <w:rPr>
          <w:rFonts w:ascii="Times New Roman" w:hAnsi="Times New Roman"/>
          <w:sz w:val="28"/>
          <w:szCs w:val="28"/>
        </w:rPr>
        <w:t>Настоящее постановление вступает в силу с момента его официального опубликования.</w:t>
      </w:r>
    </w:p>
    <w:p w:rsidR="00A13744" w:rsidRPr="00F1006E" w:rsidRDefault="00A13744" w:rsidP="00A13744">
      <w:pPr>
        <w:numPr>
          <w:ilvl w:val="0"/>
          <w:numId w:val="2"/>
        </w:numPr>
        <w:spacing w:line="240" w:lineRule="auto"/>
        <w:ind w:left="22" w:firstLine="687"/>
        <w:contextualSpacing/>
        <w:jc w:val="both"/>
        <w:rPr>
          <w:rFonts w:ascii="Times New Roman" w:hAnsi="Times New Roman"/>
          <w:sz w:val="28"/>
          <w:szCs w:val="28"/>
        </w:rPr>
      </w:pPr>
      <w:r w:rsidRPr="00F1006E">
        <w:rPr>
          <w:rFonts w:ascii="Times New Roman" w:hAnsi="Times New Roman"/>
          <w:sz w:val="28"/>
          <w:szCs w:val="28"/>
        </w:rPr>
        <w:t>Контроль над исполнением настоящего постановления оставляю за собой.</w:t>
      </w:r>
    </w:p>
    <w:p w:rsidR="00A13744" w:rsidRPr="00F1006E" w:rsidRDefault="00A13744" w:rsidP="00A13744">
      <w:pPr>
        <w:spacing w:line="240" w:lineRule="auto"/>
        <w:ind w:left="-142" w:firstLine="682"/>
        <w:contextualSpacing/>
        <w:jc w:val="both"/>
        <w:outlineLvl w:val="0"/>
        <w:rPr>
          <w:rFonts w:ascii="Times New Roman" w:hAnsi="Times New Roman"/>
          <w:sz w:val="28"/>
          <w:szCs w:val="28"/>
        </w:rPr>
      </w:pPr>
    </w:p>
    <w:p w:rsidR="00A13744" w:rsidRPr="00F1006E" w:rsidRDefault="00A13744" w:rsidP="00A13744">
      <w:pPr>
        <w:spacing w:line="240" w:lineRule="auto"/>
        <w:ind w:left="-142" w:firstLine="682"/>
        <w:contextualSpacing/>
        <w:jc w:val="both"/>
        <w:outlineLvl w:val="0"/>
        <w:rPr>
          <w:rFonts w:ascii="Times New Roman" w:hAnsi="Times New Roman"/>
          <w:sz w:val="28"/>
          <w:szCs w:val="28"/>
        </w:rPr>
      </w:pPr>
    </w:p>
    <w:p w:rsidR="00A13744" w:rsidRPr="00F1006E" w:rsidRDefault="00A13744" w:rsidP="00A13744">
      <w:pPr>
        <w:spacing w:line="240" w:lineRule="auto"/>
        <w:ind w:left="-142" w:firstLine="682"/>
        <w:contextualSpacing/>
        <w:jc w:val="both"/>
        <w:outlineLvl w:val="0"/>
        <w:rPr>
          <w:rFonts w:ascii="Times New Roman" w:hAnsi="Times New Roman"/>
          <w:sz w:val="28"/>
          <w:szCs w:val="28"/>
        </w:rPr>
      </w:pPr>
    </w:p>
    <w:p w:rsidR="00A13744" w:rsidRPr="00F1006E" w:rsidRDefault="00A13744" w:rsidP="00A13744">
      <w:pPr>
        <w:spacing w:line="240" w:lineRule="auto"/>
        <w:ind w:left="-142" w:firstLine="682"/>
        <w:contextualSpacing/>
        <w:rPr>
          <w:rFonts w:ascii="Times New Roman" w:hAnsi="Times New Roman"/>
          <w:sz w:val="28"/>
          <w:szCs w:val="28"/>
        </w:rPr>
      </w:pPr>
    </w:p>
    <w:p w:rsidR="00A13744" w:rsidRPr="00F1006E" w:rsidRDefault="00A13744" w:rsidP="00A13744">
      <w:pPr>
        <w:spacing w:line="240" w:lineRule="auto"/>
        <w:ind w:left="-142"/>
        <w:contextualSpacing/>
        <w:rPr>
          <w:rFonts w:ascii="Times New Roman" w:hAnsi="Times New Roman"/>
          <w:sz w:val="28"/>
          <w:szCs w:val="28"/>
        </w:rPr>
      </w:pPr>
      <w:r w:rsidRPr="00F1006E">
        <w:rPr>
          <w:rFonts w:ascii="Times New Roman" w:hAnsi="Times New Roman"/>
          <w:sz w:val="28"/>
          <w:szCs w:val="28"/>
        </w:rPr>
        <w:t>И.о. главы администрации городского округа                          М.В. Слепухин</w:t>
      </w:r>
    </w:p>
    <w:p w:rsidR="00A13744" w:rsidRDefault="00A13744" w:rsidP="00A13744">
      <w:pPr>
        <w:rPr>
          <w:rFonts w:ascii="Times New Roman" w:hAnsi="Times New Roman"/>
          <w:sz w:val="28"/>
          <w:szCs w:val="28"/>
        </w:rPr>
      </w:pPr>
    </w:p>
    <w:p w:rsidR="00A13744" w:rsidRDefault="00A13744" w:rsidP="00A13744">
      <w:pPr>
        <w:rPr>
          <w:rFonts w:ascii="Times New Roman" w:hAnsi="Times New Roman"/>
          <w:sz w:val="28"/>
          <w:szCs w:val="28"/>
        </w:rPr>
      </w:pPr>
    </w:p>
    <w:p w:rsidR="00A13744" w:rsidRDefault="00A13744" w:rsidP="00A13744">
      <w:pPr>
        <w:rPr>
          <w:rFonts w:ascii="Times New Roman" w:hAnsi="Times New Roman"/>
          <w:sz w:val="28"/>
          <w:szCs w:val="28"/>
        </w:rPr>
      </w:pPr>
    </w:p>
    <w:p w:rsidR="00827C3B" w:rsidRPr="00A13744" w:rsidRDefault="00827C3B" w:rsidP="00A13744">
      <w:pPr>
        <w:rPr>
          <w:rFonts w:ascii="Times New Roman" w:hAnsi="Times New Roman"/>
          <w:sz w:val="28"/>
          <w:szCs w:val="28"/>
        </w:rPr>
      </w:pPr>
    </w:p>
    <w:p w:rsidR="00A13744" w:rsidRPr="00B86227" w:rsidRDefault="00A13744" w:rsidP="00A13744">
      <w:pPr>
        <w:pStyle w:val="61"/>
        <w:shd w:val="clear" w:color="auto" w:fill="auto"/>
        <w:spacing w:after="0" w:line="240" w:lineRule="auto"/>
        <w:contextualSpacing/>
        <w:jc w:val="both"/>
        <w:rPr>
          <w:rFonts w:ascii="Times New Roman" w:hAnsi="Times New Roman"/>
          <w:sz w:val="24"/>
          <w:szCs w:val="24"/>
        </w:rPr>
      </w:pPr>
    </w:p>
    <w:p w:rsidR="002710F9" w:rsidRPr="00F1006E" w:rsidRDefault="002710F9" w:rsidP="002710F9">
      <w:pPr>
        <w:spacing w:line="240" w:lineRule="auto"/>
        <w:ind w:left="5670"/>
        <w:contextualSpacing/>
        <w:jc w:val="both"/>
        <w:rPr>
          <w:rFonts w:ascii="Times New Roman" w:hAnsi="Times New Roman"/>
          <w:sz w:val="24"/>
          <w:szCs w:val="24"/>
        </w:rPr>
      </w:pPr>
      <w:r w:rsidRPr="00F1006E">
        <w:rPr>
          <w:rFonts w:ascii="Times New Roman" w:hAnsi="Times New Roman"/>
          <w:sz w:val="24"/>
          <w:szCs w:val="24"/>
        </w:rPr>
        <w:t xml:space="preserve">УТВЕРЖДЕН </w:t>
      </w:r>
    </w:p>
    <w:p w:rsidR="002710F9" w:rsidRPr="00F1006E" w:rsidRDefault="002710F9" w:rsidP="002710F9">
      <w:pPr>
        <w:spacing w:line="240" w:lineRule="auto"/>
        <w:ind w:left="5670"/>
        <w:contextualSpacing/>
        <w:jc w:val="both"/>
        <w:rPr>
          <w:rFonts w:ascii="Times New Roman" w:hAnsi="Times New Roman"/>
          <w:sz w:val="24"/>
          <w:szCs w:val="24"/>
        </w:rPr>
      </w:pPr>
      <w:r w:rsidRPr="00F1006E">
        <w:rPr>
          <w:rFonts w:ascii="Times New Roman" w:hAnsi="Times New Roman"/>
          <w:sz w:val="24"/>
          <w:szCs w:val="24"/>
        </w:rPr>
        <w:t xml:space="preserve">Постановлением администрации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 </w:t>
      </w:r>
    </w:p>
    <w:p w:rsidR="001C03F9" w:rsidRPr="00F1006E" w:rsidRDefault="002710F9" w:rsidP="002710F9">
      <w:pPr>
        <w:spacing w:line="240" w:lineRule="auto"/>
        <w:ind w:left="5670"/>
        <w:contextualSpacing/>
        <w:jc w:val="both"/>
        <w:rPr>
          <w:rFonts w:ascii="Times New Roman" w:hAnsi="Times New Roman"/>
          <w:sz w:val="24"/>
          <w:szCs w:val="24"/>
        </w:rPr>
      </w:pPr>
      <w:r w:rsidRPr="00F1006E">
        <w:rPr>
          <w:rFonts w:ascii="Times New Roman" w:hAnsi="Times New Roman"/>
          <w:sz w:val="24"/>
          <w:szCs w:val="24"/>
        </w:rPr>
        <w:t>от _</w:t>
      </w:r>
      <w:r w:rsidR="00A13744">
        <w:rPr>
          <w:rFonts w:ascii="Times New Roman" w:hAnsi="Times New Roman"/>
          <w:sz w:val="24"/>
          <w:szCs w:val="24"/>
          <w:u w:val="single"/>
        </w:rPr>
        <w:t>23.07.2013</w:t>
      </w:r>
      <w:r w:rsidRPr="00F1006E">
        <w:rPr>
          <w:rFonts w:ascii="Times New Roman" w:hAnsi="Times New Roman"/>
          <w:sz w:val="24"/>
          <w:szCs w:val="24"/>
        </w:rPr>
        <w:t>_ № _</w:t>
      </w:r>
      <w:r w:rsidR="00A13744">
        <w:rPr>
          <w:rFonts w:ascii="Times New Roman" w:hAnsi="Times New Roman"/>
          <w:sz w:val="24"/>
          <w:szCs w:val="24"/>
          <w:u w:val="single"/>
        </w:rPr>
        <w:t>1276</w:t>
      </w:r>
      <w:r w:rsidRPr="00F1006E">
        <w:rPr>
          <w:rFonts w:ascii="Times New Roman" w:hAnsi="Times New Roman"/>
          <w:sz w:val="24"/>
          <w:szCs w:val="24"/>
        </w:rPr>
        <w:t xml:space="preserve">_ </w:t>
      </w:r>
    </w:p>
    <w:p w:rsidR="002710F9" w:rsidRPr="00F1006E" w:rsidRDefault="002710F9" w:rsidP="002710F9">
      <w:pPr>
        <w:spacing w:line="240" w:lineRule="auto"/>
        <w:ind w:left="5670"/>
        <w:contextualSpacing/>
        <w:jc w:val="both"/>
        <w:rPr>
          <w:rFonts w:ascii="Times New Roman" w:hAnsi="Times New Roman"/>
          <w:sz w:val="24"/>
          <w:szCs w:val="24"/>
        </w:rPr>
      </w:pPr>
      <w:r w:rsidRPr="00F1006E">
        <w:rPr>
          <w:rFonts w:ascii="Times New Roman" w:hAnsi="Times New Roman"/>
          <w:sz w:val="24"/>
          <w:szCs w:val="24"/>
        </w:rPr>
        <w:t xml:space="preserve">«Об утверждении Порядка 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 </w:t>
      </w:r>
    </w:p>
    <w:p w:rsidR="002710F9" w:rsidRPr="00F1006E" w:rsidRDefault="002710F9" w:rsidP="002710F9">
      <w:pPr>
        <w:spacing w:line="240" w:lineRule="auto"/>
        <w:ind w:left="5670"/>
        <w:contextualSpacing/>
        <w:jc w:val="both"/>
        <w:rPr>
          <w:rFonts w:ascii="Times New Roman" w:hAnsi="Times New Roman"/>
          <w:sz w:val="28"/>
          <w:szCs w:val="28"/>
        </w:rPr>
      </w:pPr>
    </w:p>
    <w:p w:rsidR="002710F9" w:rsidRPr="00F1006E" w:rsidRDefault="002710F9" w:rsidP="002710F9">
      <w:pPr>
        <w:spacing w:line="240" w:lineRule="auto"/>
        <w:ind w:left="5670"/>
        <w:contextualSpacing/>
        <w:jc w:val="both"/>
        <w:rPr>
          <w:rFonts w:ascii="Times New Roman" w:hAnsi="Times New Roman"/>
          <w:sz w:val="28"/>
          <w:szCs w:val="28"/>
        </w:rPr>
      </w:pPr>
    </w:p>
    <w:p w:rsidR="002710F9" w:rsidRPr="00F1006E" w:rsidRDefault="002710F9" w:rsidP="002710F9">
      <w:pPr>
        <w:spacing w:line="240" w:lineRule="auto"/>
        <w:ind w:left="-142"/>
        <w:contextualSpacing/>
        <w:jc w:val="center"/>
        <w:rPr>
          <w:rFonts w:ascii="Times New Roman" w:hAnsi="Times New Roman"/>
          <w:b/>
          <w:color w:val="000000"/>
          <w:spacing w:val="2"/>
          <w:sz w:val="28"/>
          <w:szCs w:val="28"/>
        </w:rPr>
      </w:pPr>
      <w:r w:rsidRPr="00F1006E">
        <w:rPr>
          <w:rFonts w:ascii="Times New Roman" w:hAnsi="Times New Roman"/>
          <w:b/>
          <w:color w:val="000000"/>
          <w:spacing w:val="2"/>
          <w:sz w:val="28"/>
          <w:szCs w:val="28"/>
        </w:rPr>
        <w:t xml:space="preserve">Порядок </w:t>
      </w:r>
    </w:p>
    <w:p w:rsidR="00603E95" w:rsidRPr="00F1006E" w:rsidRDefault="002710F9" w:rsidP="002710F9">
      <w:pPr>
        <w:spacing w:line="240" w:lineRule="auto"/>
        <w:contextualSpacing/>
        <w:jc w:val="center"/>
        <w:rPr>
          <w:rFonts w:ascii="Times New Roman" w:hAnsi="Times New Roman"/>
          <w:b/>
          <w:sz w:val="28"/>
          <w:szCs w:val="28"/>
        </w:rPr>
      </w:pPr>
      <w:r w:rsidRPr="00F1006E">
        <w:rPr>
          <w:rFonts w:ascii="Times New Roman" w:hAnsi="Times New Roman"/>
          <w:b/>
          <w:sz w:val="28"/>
          <w:szCs w:val="28"/>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b/>
          <w:sz w:val="28"/>
          <w:szCs w:val="28"/>
        </w:rPr>
        <w:t>Кушвинского</w:t>
      </w:r>
      <w:proofErr w:type="spellEnd"/>
      <w:r w:rsidRPr="00F1006E">
        <w:rPr>
          <w:rFonts w:ascii="Times New Roman" w:hAnsi="Times New Roman"/>
          <w:b/>
          <w:sz w:val="28"/>
          <w:szCs w:val="28"/>
        </w:rPr>
        <w:t xml:space="preserve"> городского округа</w:t>
      </w:r>
    </w:p>
    <w:p w:rsidR="002710F9" w:rsidRPr="00F1006E" w:rsidRDefault="002710F9" w:rsidP="002710F9">
      <w:pPr>
        <w:pStyle w:val="ConsPlusNormal"/>
        <w:contextualSpacing/>
        <w:jc w:val="center"/>
        <w:outlineLvl w:val="1"/>
        <w:rPr>
          <w:rFonts w:ascii="Times New Roman" w:hAnsi="Times New Roman" w:cs="Times New Roman"/>
          <w:sz w:val="28"/>
          <w:szCs w:val="28"/>
        </w:rPr>
      </w:pPr>
    </w:p>
    <w:p w:rsidR="00603E95" w:rsidRPr="00F1006E" w:rsidRDefault="00E04B76" w:rsidP="00E04B76">
      <w:pPr>
        <w:pStyle w:val="ConsPlusNormal"/>
        <w:contextualSpacing/>
        <w:jc w:val="center"/>
        <w:rPr>
          <w:rFonts w:ascii="Times New Roman" w:hAnsi="Times New Roman" w:cs="Times New Roman"/>
          <w:sz w:val="24"/>
          <w:szCs w:val="24"/>
        </w:rPr>
      </w:pPr>
      <w:r w:rsidRPr="00F1006E">
        <w:rPr>
          <w:rFonts w:ascii="Times New Roman" w:hAnsi="Times New Roman" w:cs="Times New Roman"/>
          <w:sz w:val="24"/>
          <w:szCs w:val="24"/>
        </w:rPr>
        <w:t>Глава 1. Общие положения</w:t>
      </w:r>
    </w:p>
    <w:p w:rsidR="00E04B76" w:rsidRPr="00F1006E" w:rsidRDefault="00E04B76" w:rsidP="00E04B76">
      <w:pPr>
        <w:pStyle w:val="ConsPlusNormal"/>
        <w:ind w:firstLine="709"/>
        <w:contextualSpacing/>
        <w:jc w:val="both"/>
        <w:rPr>
          <w:rFonts w:ascii="Times New Roman" w:hAnsi="Times New Roman" w:cs="Times New Roman"/>
          <w:sz w:val="24"/>
          <w:szCs w:val="24"/>
        </w:rPr>
      </w:pPr>
    </w:p>
    <w:p w:rsidR="00603E95" w:rsidRPr="00F1006E" w:rsidRDefault="002710F9" w:rsidP="00006A43">
      <w:pPr>
        <w:pStyle w:val="ConsPlusNormal"/>
        <w:numPr>
          <w:ilvl w:val="1"/>
          <w:numId w:val="5"/>
        </w:numPr>
        <w:ind w:left="0" w:firstLine="709"/>
        <w:contextualSpacing/>
        <w:jc w:val="both"/>
        <w:rPr>
          <w:rFonts w:ascii="Times New Roman" w:hAnsi="Times New Roman" w:cs="Times New Roman"/>
          <w:sz w:val="24"/>
          <w:szCs w:val="24"/>
        </w:rPr>
      </w:pPr>
      <w:proofErr w:type="gramStart"/>
      <w:r w:rsidRPr="00F1006E">
        <w:rPr>
          <w:rFonts w:ascii="Times New Roman" w:hAnsi="Times New Roman" w:cs="Times New Roman"/>
          <w:sz w:val="24"/>
          <w:szCs w:val="24"/>
        </w:rPr>
        <w:t xml:space="preserve">Настоящий Порядок 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cs="Times New Roman"/>
          <w:sz w:val="24"/>
          <w:szCs w:val="24"/>
        </w:rPr>
        <w:t>Кушвинского</w:t>
      </w:r>
      <w:proofErr w:type="spellEnd"/>
      <w:r w:rsidRPr="00F1006E">
        <w:rPr>
          <w:rFonts w:ascii="Times New Roman" w:hAnsi="Times New Roman" w:cs="Times New Roman"/>
          <w:sz w:val="24"/>
          <w:szCs w:val="24"/>
        </w:rPr>
        <w:t xml:space="preserve"> городского округа</w:t>
      </w:r>
      <w:r w:rsidR="00603E95" w:rsidRPr="00F1006E">
        <w:rPr>
          <w:rFonts w:ascii="Times New Roman" w:hAnsi="Times New Roman" w:cs="Times New Roman"/>
          <w:sz w:val="24"/>
          <w:szCs w:val="24"/>
        </w:rPr>
        <w:t xml:space="preserve"> (далее - Порядок) разработан в соответствии с Федеральным законом от 06.10.2003</w:t>
      </w:r>
      <w:r w:rsidRPr="00F1006E">
        <w:rPr>
          <w:rFonts w:ascii="Times New Roman" w:hAnsi="Times New Roman" w:cs="Times New Roman"/>
          <w:sz w:val="24"/>
          <w:szCs w:val="24"/>
        </w:rPr>
        <w:t xml:space="preserve"> года №</w:t>
      </w:r>
      <w:r w:rsidR="00E3712B" w:rsidRPr="00F1006E">
        <w:rPr>
          <w:rFonts w:ascii="Times New Roman" w:hAnsi="Times New Roman" w:cs="Times New Roman"/>
          <w:sz w:val="24"/>
          <w:szCs w:val="24"/>
        </w:rPr>
        <w:t xml:space="preserve"> 131-ФЗ «</w:t>
      </w:r>
      <w:r w:rsidR="00603E95" w:rsidRPr="00F1006E">
        <w:rPr>
          <w:rFonts w:ascii="Times New Roman" w:hAnsi="Times New Roman" w:cs="Times New Roman"/>
          <w:sz w:val="24"/>
          <w:szCs w:val="24"/>
        </w:rPr>
        <w:t>Об общих принципах организации местного самоуп</w:t>
      </w:r>
      <w:r w:rsidR="00E3712B" w:rsidRPr="00F1006E">
        <w:rPr>
          <w:rFonts w:ascii="Times New Roman" w:hAnsi="Times New Roman" w:cs="Times New Roman"/>
          <w:sz w:val="24"/>
          <w:szCs w:val="24"/>
        </w:rPr>
        <w:t>равления в Российской Федерации»</w:t>
      </w:r>
      <w:r w:rsidR="00603E95" w:rsidRPr="00F1006E">
        <w:rPr>
          <w:rFonts w:ascii="Times New Roman" w:hAnsi="Times New Roman" w:cs="Times New Roman"/>
          <w:sz w:val="24"/>
          <w:szCs w:val="24"/>
        </w:rPr>
        <w:t>, Федеральным законом от 08.11.2007</w:t>
      </w:r>
      <w:r w:rsidRPr="00F1006E">
        <w:rPr>
          <w:rFonts w:ascii="Times New Roman" w:hAnsi="Times New Roman" w:cs="Times New Roman"/>
          <w:sz w:val="24"/>
          <w:szCs w:val="24"/>
        </w:rPr>
        <w:t xml:space="preserve"> года №</w:t>
      </w:r>
      <w:r w:rsidR="00E3712B" w:rsidRPr="00F1006E">
        <w:rPr>
          <w:rFonts w:ascii="Times New Roman" w:hAnsi="Times New Roman" w:cs="Times New Roman"/>
          <w:sz w:val="24"/>
          <w:szCs w:val="24"/>
        </w:rPr>
        <w:t xml:space="preserve"> 257-ФЗ «</w:t>
      </w:r>
      <w:r w:rsidR="00603E95" w:rsidRPr="00F1006E">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w:t>
      </w:r>
      <w:proofErr w:type="gramEnd"/>
      <w:r w:rsidR="00603E95" w:rsidRPr="00F1006E">
        <w:rPr>
          <w:rFonts w:ascii="Times New Roman" w:hAnsi="Times New Roman" w:cs="Times New Roman"/>
          <w:sz w:val="24"/>
          <w:szCs w:val="24"/>
        </w:rPr>
        <w:t xml:space="preserve"> законодате</w:t>
      </w:r>
      <w:r w:rsidR="00E3712B" w:rsidRPr="00F1006E">
        <w:rPr>
          <w:rFonts w:ascii="Times New Roman" w:hAnsi="Times New Roman" w:cs="Times New Roman"/>
          <w:sz w:val="24"/>
          <w:szCs w:val="24"/>
        </w:rPr>
        <w:t>льные акты Российской Федерации»</w:t>
      </w:r>
      <w:r w:rsidR="00603E95" w:rsidRPr="00F1006E">
        <w:rPr>
          <w:rFonts w:ascii="Times New Roman" w:hAnsi="Times New Roman" w:cs="Times New Roman"/>
          <w:sz w:val="24"/>
          <w:szCs w:val="24"/>
        </w:rPr>
        <w:t>, Фед</w:t>
      </w:r>
      <w:r w:rsidRPr="00F1006E">
        <w:rPr>
          <w:rFonts w:ascii="Times New Roman" w:hAnsi="Times New Roman" w:cs="Times New Roman"/>
          <w:sz w:val="24"/>
          <w:szCs w:val="24"/>
        </w:rPr>
        <w:t>еральным законом от 26.12.2008 года №</w:t>
      </w:r>
      <w:r w:rsidR="00603E95" w:rsidRPr="00F1006E">
        <w:rPr>
          <w:rFonts w:ascii="Times New Roman" w:hAnsi="Times New Roman" w:cs="Times New Roman"/>
          <w:sz w:val="24"/>
          <w:szCs w:val="24"/>
        </w:rPr>
        <w:t xml:space="preserve"> 294-ФЗ </w:t>
      </w:r>
      <w:r w:rsidR="00E3712B" w:rsidRPr="00F1006E">
        <w:rPr>
          <w:rFonts w:ascii="Times New Roman" w:hAnsi="Times New Roman" w:cs="Times New Roman"/>
          <w:sz w:val="24"/>
          <w:szCs w:val="24"/>
        </w:rPr>
        <w:t>«</w:t>
      </w:r>
      <w:r w:rsidR="00603E95" w:rsidRPr="00F1006E">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E3712B" w:rsidRPr="00F1006E">
        <w:rPr>
          <w:rFonts w:ascii="Times New Roman" w:hAnsi="Times New Roman" w:cs="Times New Roman"/>
          <w:sz w:val="24"/>
          <w:szCs w:val="24"/>
        </w:rPr>
        <w:t>зора) и муниципального контроля»</w:t>
      </w:r>
      <w:r w:rsidR="00603E95" w:rsidRPr="00F1006E">
        <w:rPr>
          <w:rFonts w:ascii="Times New Roman" w:hAnsi="Times New Roman" w:cs="Times New Roman"/>
          <w:sz w:val="24"/>
          <w:szCs w:val="24"/>
        </w:rPr>
        <w:t xml:space="preserve">, Уставом </w:t>
      </w:r>
      <w:proofErr w:type="spellStart"/>
      <w:r w:rsidRPr="00F1006E">
        <w:rPr>
          <w:rFonts w:ascii="Times New Roman" w:hAnsi="Times New Roman" w:cs="Times New Roman"/>
          <w:sz w:val="24"/>
          <w:szCs w:val="24"/>
        </w:rPr>
        <w:t>Кушвинского</w:t>
      </w:r>
      <w:proofErr w:type="spellEnd"/>
      <w:r w:rsidRPr="00F1006E">
        <w:rPr>
          <w:rFonts w:ascii="Times New Roman" w:hAnsi="Times New Roman" w:cs="Times New Roman"/>
          <w:sz w:val="24"/>
          <w:szCs w:val="24"/>
        </w:rPr>
        <w:t xml:space="preserve"> городского округа</w:t>
      </w:r>
      <w:r w:rsidR="00603E95" w:rsidRPr="00F1006E">
        <w:rPr>
          <w:rFonts w:ascii="Times New Roman" w:hAnsi="Times New Roman" w:cs="Times New Roman"/>
          <w:sz w:val="24"/>
          <w:szCs w:val="24"/>
        </w:rPr>
        <w:t xml:space="preserve"> и регламентирует </w:t>
      </w:r>
      <w:r w:rsidRPr="00F1006E">
        <w:rPr>
          <w:rFonts w:ascii="Times New Roman" w:hAnsi="Times New Roman" w:cs="Times New Roman"/>
          <w:sz w:val="24"/>
          <w:szCs w:val="24"/>
        </w:rPr>
        <w:t xml:space="preserve">организацию и осуществление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cs="Times New Roman"/>
          <w:sz w:val="24"/>
          <w:szCs w:val="24"/>
        </w:rPr>
        <w:t>Кушвинского</w:t>
      </w:r>
      <w:proofErr w:type="spellEnd"/>
      <w:r w:rsidRPr="00F1006E">
        <w:rPr>
          <w:rFonts w:ascii="Times New Roman" w:hAnsi="Times New Roman" w:cs="Times New Roman"/>
          <w:sz w:val="24"/>
          <w:szCs w:val="24"/>
        </w:rPr>
        <w:t xml:space="preserve"> городского округа</w:t>
      </w:r>
      <w:r w:rsidR="00603E95" w:rsidRPr="00F1006E">
        <w:rPr>
          <w:rFonts w:ascii="Times New Roman" w:hAnsi="Times New Roman" w:cs="Times New Roman"/>
          <w:sz w:val="24"/>
          <w:szCs w:val="24"/>
        </w:rPr>
        <w:t>.</w:t>
      </w:r>
    </w:p>
    <w:p w:rsidR="00BD4FF2" w:rsidRPr="00F1006E" w:rsidRDefault="00BD4FF2" w:rsidP="00006A43">
      <w:pPr>
        <w:pStyle w:val="ConsPlusNormal"/>
        <w:numPr>
          <w:ilvl w:val="1"/>
          <w:numId w:val="5"/>
        </w:numPr>
        <w:ind w:left="0" w:firstLine="709"/>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Органом, уполномоченным на осуществление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cs="Times New Roman"/>
          <w:sz w:val="24"/>
          <w:szCs w:val="24"/>
        </w:rPr>
        <w:t>Кушвинского</w:t>
      </w:r>
      <w:proofErr w:type="spellEnd"/>
      <w:r w:rsidRPr="00F1006E">
        <w:rPr>
          <w:rFonts w:ascii="Times New Roman" w:hAnsi="Times New Roman" w:cs="Times New Roman"/>
          <w:sz w:val="24"/>
          <w:szCs w:val="24"/>
        </w:rPr>
        <w:t xml:space="preserve"> городского округа, является администрация </w:t>
      </w:r>
      <w:proofErr w:type="spellStart"/>
      <w:r w:rsidRPr="00F1006E">
        <w:rPr>
          <w:rFonts w:ascii="Times New Roman" w:hAnsi="Times New Roman" w:cs="Times New Roman"/>
          <w:sz w:val="24"/>
          <w:szCs w:val="24"/>
        </w:rPr>
        <w:t>Кушвинского</w:t>
      </w:r>
      <w:proofErr w:type="spellEnd"/>
      <w:r w:rsidRPr="00F1006E">
        <w:rPr>
          <w:rFonts w:ascii="Times New Roman" w:hAnsi="Times New Roman" w:cs="Times New Roman"/>
          <w:sz w:val="24"/>
          <w:szCs w:val="24"/>
        </w:rPr>
        <w:t xml:space="preserve"> городского округа</w:t>
      </w:r>
      <w:r w:rsidR="00E04B76" w:rsidRPr="00F1006E">
        <w:rPr>
          <w:rFonts w:ascii="Times New Roman" w:hAnsi="Times New Roman" w:cs="Times New Roman"/>
          <w:sz w:val="24"/>
          <w:szCs w:val="24"/>
        </w:rPr>
        <w:t xml:space="preserve"> в лице муниципального казенного учреждения </w:t>
      </w:r>
      <w:proofErr w:type="spellStart"/>
      <w:r w:rsidR="00E04B76" w:rsidRPr="00F1006E">
        <w:rPr>
          <w:rFonts w:ascii="Times New Roman" w:hAnsi="Times New Roman" w:cs="Times New Roman"/>
          <w:sz w:val="24"/>
          <w:szCs w:val="24"/>
        </w:rPr>
        <w:t>Кушвинского</w:t>
      </w:r>
      <w:proofErr w:type="spellEnd"/>
      <w:r w:rsidR="00E04B76" w:rsidRPr="00F1006E">
        <w:rPr>
          <w:rFonts w:ascii="Times New Roman" w:hAnsi="Times New Roman" w:cs="Times New Roman"/>
          <w:sz w:val="24"/>
          <w:szCs w:val="24"/>
        </w:rPr>
        <w:t xml:space="preserve"> городского округа «Комитет жилищно-коммунальной сферы» (далее – Комитет)</w:t>
      </w:r>
      <w:r w:rsidRPr="00F1006E">
        <w:rPr>
          <w:rFonts w:ascii="Times New Roman" w:hAnsi="Times New Roman" w:cs="Times New Roman"/>
          <w:sz w:val="24"/>
          <w:szCs w:val="24"/>
        </w:rPr>
        <w:t>.</w:t>
      </w:r>
    </w:p>
    <w:p w:rsidR="001C03F9" w:rsidRPr="00F1006E" w:rsidRDefault="002F2846" w:rsidP="00006A43">
      <w:pPr>
        <w:pStyle w:val="ConsPlusNormal"/>
        <w:numPr>
          <w:ilvl w:val="1"/>
          <w:numId w:val="5"/>
        </w:numPr>
        <w:ind w:left="0" w:firstLine="709"/>
        <w:contextualSpacing/>
        <w:jc w:val="both"/>
        <w:rPr>
          <w:rFonts w:ascii="Times New Roman" w:hAnsi="Times New Roman" w:cs="Times New Roman"/>
          <w:sz w:val="24"/>
          <w:szCs w:val="24"/>
        </w:rPr>
      </w:pPr>
      <w:r w:rsidRPr="00F1006E">
        <w:rPr>
          <w:rFonts w:ascii="Times New Roman" w:hAnsi="Times New Roman" w:cs="Times New Roman"/>
          <w:sz w:val="24"/>
          <w:szCs w:val="24"/>
        </w:rPr>
        <w:t>Мероприятия по контролю осуществляются посредством</w:t>
      </w:r>
      <w:r w:rsidR="001C03F9" w:rsidRPr="00F1006E">
        <w:rPr>
          <w:rFonts w:ascii="Times New Roman" w:hAnsi="Times New Roman" w:cs="Times New Roman"/>
          <w:sz w:val="24"/>
          <w:szCs w:val="24"/>
        </w:rPr>
        <w:t>:</w:t>
      </w:r>
    </w:p>
    <w:p w:rsidR="001C03F9" w:rsidRPr="00F1006E" w:rsidRDefault="001C03F9" w:rsidP="00006A43">
      <w:pPr>
        <w:pStyle w:val="ConsPlusNormal"/>
        <w:ind w:firstLine="709"/>
        <w:contextualSpacing/>
        <w:jc w:val="both"/>
        <w:rPr>
          <w:rFonts w:ascii="Times New Roman" w:eastAsia="Arial Unicode MS" w:hAnsi="Times New Roman" w:cs="Times New Roman"/>
          <w:sz w:val="24"/>
          <w:szCs w:val="24"/>
        </w:rPr>
      </w:pPr>
      <w:r w:rsidRPr="00F1006E">
        <w:rPr>
          <w:rFonts w:ascii="Times New Roman" w:hAnsi="Times New Roman" w:cs="Times New Roman"/>
          <w:sz w:val="24"/>
          <w:szCs w:val="24"/>
        </w:rPr>
        <w:t>-</w:t>
      </w:r>
      <w:r w:rsidR="002F2846" w:rsidRPr="00F1006E">
        <w:rPr>
          <w:rFonts w:ascii="Times New Roman" w:hAnsi="Times New Roman" w:cs="Times New Roman"/>
          <w:sz w:val="24"/>
          <w:szCs w:val="24"/>
        </w:rPr>
        <w:t xml:space="preserve"> </w:t>
      </w:r>
      <w:r w:rsidRPr="00F1006E">
        <w:rPr>
          <w:rFonts w:ascii="Times New Roman" w:eastAsia="Arial Unicode MS" w:hAnsi="Times New Roman" w:cs="Times New Roman"/>
          <w:sz w:val="24"/>
          <w:szCs w:val="24"/>
        </w:rPr>
        <w:t>организации и проведения проверок юридических лиц и индивидуальных предпринимателей;</w:t>
      </w:r>
    </w:p>
    <w:p w:rsidR="001C03F9" w:rsidRPr="00F1006E" w:rsidRDefault="001C03F9" w:rsidP="00006A43">
      <w:pPr>
        <w:tabs>
          <w:tab w:val="left" w:pos="10204"/>
        </w:tabs>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 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2F2846" w:rsidRPr="00F1006E" w:rsidRDefault="001C03F9" w:rsidP="00006A43">
      <w:pPr>
        <w:pStyle w:val="ConsPlusNormal"/>
        <w:ind w:firstLine="709"/>
        <w:contextualSpacing/>
        <w:jc w:val="both"/>
        <w:rPr>
          <w:rFonts w:ascii="Times New Roman" w:hAnsi="Times New Roman" w:cs="Times New Roman"/>
          <w:sz w:val="24"/>
          <w:szCs w:val="24"/>
        </w:rPr>
      </w:pPr>
      <w:r w:rsidRPr="00F1006E">
        <w:rPr>
          <w:rFonts w:ascii="Times New Roman" w:eastAsia="Arial Unicode MS" w:hAnsi="Times New Roman" w:cs="Times New Roman"/>
          <w:sz w:val="24"/>
          <w:szCs w:val="24"/>
        </w:rPr>
        <w:t>- систематического наблюдения за исполнением обязательных требований, анализа и прогнозирования состояния их исполнения юридическими лицами и индивидуальными предпринимателями</w:t>
      </w:r>
      <w:r w:rsidR="002F2846" w:rsidRPr="00F1006E">
        <w:rPr>
          <w:rFonts w:ascii="Times New Roman" w:hAnsi="Times New Roman" w:cs="Times New Roman"/>
          <w:sz w:val="24"/>
          <w:szCs w:val="24"/>
        </w:rPr>
        <w:t>.</w:t>
      </w:r>
    </w:p>
    <w:p w:rsidR="002F2846" w:rsidRPr="00F1006E" w:rsidRDefault="002F2846" w:rsidP="001C03F9">
      <w:pPr>
        <w:pStyle w:val="ConsPlusNormal"/>
        <w:numPr>
          <w:ilvl w:val="1"/>
          <w:numId w:val="5"/>
        </w:numPr>
        <w:ind w:left="0" w:firstLine="709"/>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Плановые и внеплановые проверки проводятся в форме документарной проверки и (или) выездной проверки в порядке, установленном </w:t>
      </w:r>
      <w:r w:rsidR="00E04B76" w:rsidRPr="00F1006E">
        <w:rPr>
          <w:rFonts w:ascii="Times New Roman" w:hAnsi="Times New Roman" w:cs="Times New Roman"/>
          <w:sz w:val="24"/>
          <w:szCs w:val="24"/>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Порядком.</w:t>
      </w:r>
    </w:p>
    <w:p w:rsidR="00BE38AC" w:rsidRPr="00F1006E" w:rsidRDefault="00603E95" w:rsidP="001C03F9">
      <w:pPr>
        <w:pStyle w:val="ConsPlusNormal"/>
        <w:numPr>
          <w:ilvl w:val="1"/>
          <w:numId w:val="5"/>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Предметом муниципального контроля является проверка соблюдения юридическими лицами, индивидуальными предпринимателям</w:t>
      </w:r>
      <w:r w:rsidR="00626B42" w:rsidRPr="00F1006E">
        <w:rPr>
          <w:rFonts w:ascii="Times New Roman" w:hAnsi="Times New Roman" w:cs="Times New Roman"/>
          <w:sz w:val="24"/>
          <w:szCs w:val="24"/>
        </w:rPr>
        <w:t>и</w:t>
      </w:r>
      <w:r w:rsidR="00BE38AC" w:rsidRPr="00F1006E">
        <w:rPr>
          <w:rFonts w:ascii="Times New Roman" w:hAnsi="Times New Roman" w:cs="Times New Roman"/>
          <w:sz w:val="24"/>
          <w:szCs w:val="24"/>
        </w:rPr>
        <w:t>:</w:t>
      </w:r>
    </w:p>
    <w:p w:rsidR="00603E95" w:rsidRPr="00F1006E" w:rsidRDefault="00603E95" w:rsidP="001C03F9">
      <w:pPr>
        <w:pStyle w:val="ConsPlusNormal"/>
        <w:numPr>
          <w:ilvl w:val="0"/>
          <w:numId w:val="4"/>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lastRenderedPageBreak/>
        <w:t xml:space="preserve">требований нормативных документов, устанавливающих порядок установления и использования полос отвода и придорожных </w:t>
      </w:r>
      <w:proofErr w:type="gramStart"/>
      <w:r w:rsidRPr="00F1006E">
        <w:rPr>
          <w:rFonts w:ascii="Times New Roman" w:hAnsi="Times New Roman" w:cs="Times New Roman"/>
          <w:sz w:val="24"/>
          <w:szCs w:val="24"/>
        </w:rPr>
        <w:t>полос</w:t>
      </w:r>
      <w:proofErr w:type="gramEnd"/>
      <w:r w:rsidRPr="00F1006E">
        <w:rPr>
          <w:rFonts w:ascii="Times New Roman" w:hAnsi="Times New Roman" w:cs="Times New Roman"/>
          <w:sz w:val="24"/>
          <w:szCs w:val="24"/>
        </w:rPr>
        <w:t xml:space="preserve"> автомобильных дорог местного значения </w:t>
      </w:r>
      <w:proofErr w:type="spellStart"/>
      <w:r w:rsidR="00C65D01" w:rsidRPr="00F1006E">
        <w:rPr>
          <w:rFonts w:ascii="Times New Roman" w:hAnsi="Times New Roman" w:cs="Times New Roman"/>
          <w:sz w:val="24"/>
          <w:szCs w:val="24"/>
        </w:rPr>
        <w:t>Кушвинского</w:t>
      </w:r>
      <w:proofErr w:type="spellEnd"/>
      <w:r w:rsidR="00C65D01"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 xml:space="preserve">, в том числе технических требований и условий по размещению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инженерных коммуникаций и иных объектов, размещаемых в полосе отвода и придорожных полосах автомобильных дорог местного значения </w:t>
      </w:r>
      <w:proofErr w:type="spellStart"/>
      <w:r w:rsidR="00C65D01" w:rsidRPr="00F1006E">
        <w:rPr>
          <w:rFonts w:ascii="Times New Roman" w:hAnsi="Times New Roman" w:cs="Times New Roman"/>
          <w:sz w:val="24"/>
          <w:szCs w:val="24"/>
        </w:rPr>
        <w:t>Кушвинского</w:t>
      </w:r>
      <w:proofErr w:type="spellEnd"/>
      <w:r w:rsidR="00C65D01"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w:t>
      </w:r>
    </w:p>
    <w:p w:rsidR="00603E95" w:rsidRPr="00F1006E" w:rsidRDefault="00603E95" w:rsidP="001C03F9">
      <w:pPr>
        <w:pStyle w:val="ConsPlusNormal"/>
        <w:numPr>
          <w:ilvl w:val="0"/>
          <w:numId w:val="4"/>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весовых и габаритных параметров транспортных средств, осуществляющих перевозки тяжеловесных и (или) крупногабаритных грузов по автомобильным дорогам местного значения </w:t>
      </w:r>
      <w:proofErr w:type="spellStart"/>
      <w:r w:rsidR="00C65D01" w:rsidRPr="00F1006E">
        <w:rPr>
          <w:rFonts w:ascii="Times New Roman" w:hAnsi="Times New Roman" w:cs="Times New Roman"/>
          <w:sz w:val="24"/>
          <w:szCs w:val="24"/>
        </w:rPr>
        <w:t>Кушвинского</w:t>
      </w:r>
      <w:proofErr w:type="spellEnd"/>
      <w:r w:rsidR="00C65D01"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 а также правил перевозки опасных грузов;</w:t>
      </w:r>
    </w:p>
    <w:p w:rsidR="00603E95" w:rsidRPr="00F1006E" w:rsidRDefault="00603E95" w:rsidP="001C03F9">
      <w:pPr>
        <w:pStyle w:val="ConsPlusNormal"/>
        <w:numPr>
          <w:ilvl w:val="0"/>
          <w:numId w:val="4"/>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требований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603E95" w:rsidRPr="00F1006E" w:rsidRDefault="00603E95" w:rsidP="001C03F9">
      <w:pPr>
        <w:pStyle w:val="ConsPlusNormal"/>
        <w:numPr>
          <w:ilvl w:val="0"/>
          <w:numId w:val="4"/>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обязанностей пользователей автомобильными дорогами местного значения </w:t>
      </w:r>
      <w:proofErr w:type="spellStart"/>
      <w:r w:rsidR="00C65D01" w:rsidRPr="00F1006E">
        <w:rPr>
          <w:rFonts w:ascii="Times New Roman" w:hAnsi="Times New Roman" w:cs="Times New Roman"/>
          <w:sz w:val="24"/>
          <w:szCs w:val="24"/>
        </w:rPr>
        <w:t>Кушвинского</w:t>
      </w:r>
      <w:proofErr w:type="spellEnd"/>
      <w:r w:rsidR="00C65D01"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 xml:space="preserve"> и иных лиц при использовании автомобильных дорог местного значения </w:t>
      </w:r>
      <w:proofErr w:type="spellStart"/>
      <w:r w:rsidR="00C65D01" w:rsidRPr="00F1006E">
        <w:rPr>
          <w:rFonts w:ascii="Times New Roman" w:hAnsi="Times New Roman" w:cs="Times New Roman"/>
          <w:sz w:val="24"/>
          <w:szCs w:val="24"/>
        </w:rPr>
        <w:t>Кушвинского</w:t>
      </w:r>
      <w:proofErr w:type="spellEnd"/>
      <w:r w:rsidR="00C65D01"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w:t>
      </w:r>
    </w:p>
    <w:p w:rsidR="00603E95" w:rsidRPr="00F1006E" w:rsidRDefault="00603E95" w:rsidP="001C03F9">
      <w:pPr>
        <w:pStyle w:val="ConsPlusNormal"/>
        <w:numPr>
          <w:ilvl w:val="0"/>
          <w:numId w:val="4"/>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требований по присоединению объектов дорожного сервиса, а также объектов другого функционального назначения к автомобильным дорогам местного значения </w:t>
      </w:r>
      <w:proofErr w:type="spellStart"/>
      <w:r w:rsidR="00E04B76" w:rsidRPr="00F1006E">
        <w:rPr>
          <w:rFonts w:ascii="Times New Roman" w:hAnsi="Times New Roman" w:cs="Times New Roman"/>
          <w:sz w:val="24"/>
          <w:szCs w:val="24"/>
        </w:rPr>
        <w:t>Кушвинского</w:t>
      </w:r>
      <w:proofErr w:type="spellEnd"/>
      <w:r w:rsidR="00E04B76" w:rsidRPr="00F1006E">
        <w:rPr>
          <w:rFonts w:ascii="Times New Roman" w:hAnsi="Times New Roman" w:cs="Times New Roman"/>
          <w:sz w:val="24"/>
          <w:szCs w:val="24"/>
        </w:rPr>
        <w:t xml:space="preserve"> городского округа</w:t>
      </w:r>
      <w:r w:rsidRPr="00F1006E">
        <w:rPr>
          <w:rFonts w:ascii="Times New Roman" w:hAnsi="Times New Roman" w:cs="Times New Roman"/>
          <w:sz w:val="24"/>
          <w:szCs w:val="24"/>
        </w:rPr>
        <w:t>.</w:t>
      </w:r>
    </w:p>
    <w:p w:rsidR="00603E95" w:rsidRPr="00F1006E" w:rsidRDefault="00603E95" w:rsidP="001C03F9">
      <w:pPr>
        <w:pStyle w:val="ConsPlusNormal"/>
        <w:numPr>
          <w:ilvl w:val="1"/>
          <w:numId w:val="5"/>
        </w:numPr>
        <w:ind w:left="0" w:firstLine="567"/>
        <w:contextualSpacing/>
        <w:jc w:val="both"/>
        <w:rPr>
          <w:rFonts w:ascii="Times New Roman" w:hAnsi="Times New Roman" w:cs="Times New Roman"/>
          <w:sz w:val="24"/>
          <w:szCs w:val="24"/>
        </w:rPr>
      </w:pPr>
      <w:r w:rsidRPr="00F1006E">
        <w:rPr>
          <w:rFonts w:ascii="Times New Roman" w:hAnsi="Times New Roman" w:cs="Times New Roman"/>
          <w:sz w:val="24"/>
          <w:szCs w:val="24"/>
        </w:rPr>
        <w:t xml:space="preserve">При осуществлении муниципального контроля </w:t>
      </w:r>
      <w:r w:rsidR="00E04B76" w:rsidRPr="00F1006E">
        <w:rPr>
          <w:rFonts w:ascii="Times New Roman" w:hAnsi="Times New Roman" w:cs="Times New Roman"/>
          <w:sz w:val="24"/>
          <w:szCs w:val="24"/>
        </w:rPr>
        <w:t>над</w:t>
      </w:r>
      <w:r w:rsidRPr="00F1006E">
        <w:rPr>
          <w:rFonts w:ascii="Times New Roman" w:hAnsi="Times New Roman" w:cs="Times New Roman"/>
          <w:sz w:val="24"/>
          <w:szCs w:val="24"/>
        </w:rPr>
        <w:t xml:space="preserve"> сохранностью автомобильных дорог </w:t>
      </w:r>
      <w:r w:rsidR="00E04B76" w:rsidRPr="00F1006E">
        <w:rPr>
          <w:rFonts w:ascii="Times New Roman" w:hAnsi="Times New Roman" w:cs="Times New Roman"/>
          <w:sz w:val="24"/>
          <w:szCs w:val="24"/>
        </w:rPr>
        <w:t>Комитет</w:t>
      </w:r>
      <w:r w:rsidRPr="00F1006E">
        <w:rPr>
          <w:rFonts w:ascii="Times New Roman" w:hAnsi="Times New Roman" w:cs="Times New Roman"/>
          <w:sz w:val="24"/>
          <w:szCs w:val="24"/>
        </w:rPr>
        <w:t xml:space="preserve"> вправе взаимодействовать с органами государственной власти и органами местного самоуправления, экспертными организациями.</w:t>
      </w:r>
    </w:p>
    <w:p w:rsidR="00E04B76" w:rsidRPr="00F1006E" w:rsidRDefault="00E04B76" w:rsidP="001C03F9">
      <w:pPr>
        <w:pStyle w:val="ConsPlusNormal"/>
        <w:ind w:firstLine="567"/>
        <w:contextualSpacing/>
        <w:jc w:val="both"/>
        <w:rPr>
          <w:rFonts w:ascii="Times New Roman" w:hAnsi="Times New Roman" w:cs="Times New Roman"/>
          <w:sz w:val="24"/>
          <w:szCs w:val="24"/>
        </w:rPr>
      </w:pPr>
    </w:p>
    <w:p w:rsidR="00E04B76" w:rsidRPr="00F1006E" w:rsidRDefault="00E04B76" w:rsidP="004559C8">
      <w:pPr>
        <w:pStyle w:val="ConsPlusNormal"/>
        <w:ind w:firstLine="709"/>
        <w:contextualSpacing/>
        <w:jc w:val="center"/>
        <w:rPr>
          <w:rFonts w:ascii="Times New Roman" w:hAnsi="Times New Roman" w:cs="Times New Roman"/>
          <w:sz w:val="24"/>
          <w:szCs w:val="24"/>
        </w:rPr>
      </w:pPr>
      <w:r w:rsidRPr="00F1006E">
        <w:rPr>
          <w:rFonts w:ascii="Times New Roman" w:hAnsi="Times New Roman" w:cs="Times New Roman"/>
          <w:sz w:val="24"/>
          <w:szCs w:val="24"/>
        </w:rPr>
        <w:t>Глава 2. Порядок организации проверки</w:t>
      </w:r>
    </w:p>
    <w:p w:rsidR="004559C8" w:rsidRPr="00F1006E" w:rsidRDefault="004559C8" w:rsidP="004559C8">
      <w:pPr>
        <w:pStyle w:val="ConsPlusNormal"/>
        <w:ind w:firstLine="709"/>
        <w:contextualSpacing/>
        <w:jc w:val="both"/>
        <w:rPr>
          <w:rFonts w:ascii="Times New Roman" w:hAnsi="Times New Roman" w:cs="Times New Roman"/>
          <w:sz w:val="24"/>
          <w:szCs w:val="24"/>
        </w:rPr>
      </w:pPr>
    </w:p>
    <w:p w:rsidR="00C1794D" w:rsidRPr="00F1006E" w:rsidRDefault="00C1794D" w:rsidP="00006A43">
      <w:pPr>
        <w:pStyle w:val="a8"/>
        <w:widowControl/>
        <w:numPr>
          <w:ilvl w:val="1"/>
          <w:numId w:val="23"/>
        </w:numPr>
        <w:shd w:val="clear" w:color="auto" w:fill="auto"/>
        <w:spacing w:before="0" w:after="0" w:line="240" w:lineRule="auto"/>
        <w:ind w:left="0" w:firstLine="709"/>
        <w:contextualSpacing/>
        <w:rPr>
          <w:rStyle w:val="2"/>
          <w:b w:val="0"/>
          <w:bCs w:val="0"/>
          <w:sz w:val="24"/>
          <w:szCs w:val="24"/>
        </w:rPr>
      </w:pPr>
      <w:r w:rsidRPr="00F1006E">
        <w:rPr>
          <w:rStyle w:val="2"/>
          <w:b w:val="0"/>
          <w:bCs w:val="0"/>
          <w:color w:val="000000"/>
          <w:sz w:val="24"/>
          <w:szCs w:val="24"/>
        </w:rPr>
        <w:t>Основанием для проведения плановых и внеплановых проверок является распоряжение администраци</w:t>
      </w:r>
      <w:r w:rsidR="005503D3">
        <w:rPr>
          <w:rStyle w:val="2"/>
          <w:b w:val="0"/>
          <w:bCs w:val="0"/>
          <w:color w:val="000000"/>
          <w:sz w:val="24"/>
          <w:szCs w:val="24"/>
        </w:rPr>
        <w:t>и Кушвинского городского округа (далее – распоряжение о проверке)</w:t>
      </w:r>
      <w:r w:rsidRPr="00F1006E">
        <w:rPr>
          <w:rStyle w:val="2"/>
          <w:b w:val="0"/>
          <w:bCs w:val="0"/>
          <w:color w:val="000000"/>
          <w:sz w:val="24"/>
          <w:szCs w:val="24"/>
        </w:rPr>
        <w:t xml:space="preserve"> (</w:t>
      </w:r>
      <w:r w:rsidRPr="006E4872">
        <w:rPr>
          <w:rStyle w:val="2"/>
          <w:b w:val="0"/>
          <w:bCs w:val="0"/>
          <w:color w:val="000000"/>
          <w:sz w:val="24"/>
          <w:szCs w:val="24"/>
        </w:rPr>
        <w:t xml:space="preserve">приложение № 1 к настоящему </w:t>
      </w:r>
      <w:r w:rsidR="00F1006E" w:rsidRPr="006E4872">
        <w:rPr>
          <w:rStyle w:val="2"/>
          <w:b w:val="0"/>
          <w:bCs w:val="0"/>
          <w:color w:val="000000"/>
          <w:sz w:val="24"/>
          <w:szCs w:val="24"/>
        </w:rPr>
        <w:t>Порядку</w:t>
      </w:r>
      <w:r w:rsidRPr="006E4872">
        <w:rPr>
          <w:rStyle w:val="2"/>
          <w:b w:val="0"/>
          <w:bCs w:val="0"/>
          <w:color w:val="000000"/>
          <w:sz w:val="24"/>
          <w:szCs w:val="24"/>
        </w:rPr>
        <w:t>)</w:t>
      </w:r>
      <w:r w:rsidRPr="00F1006E">
        <w:rPr>
          <w:rStyle w:val="2"/>
          <w:b w:val="0"/>
          <w:bCs w:val="0"/>
          <w:color w:val="000000"/>
          <w:sz w:val="24"/>
          <w:szCs w:val="24"/>
        </w:rPr>
        <w:t>.</w:t>
      </w:r>
      <w:bookmarkStart w:id="1" w:name="sub_142"/>
    </w:p>
    <w:p w:rsidR="00C1794D" w:rsidRPr="00F1006E" w:rsidRDefault="00C1794D" w:rsidP="00006A43">
      <w:pPr>
        <w:pStyle w:val="a8"/>
        <w:widowControl/>
        <w:numPr>
          <w:ilvl w:val="1"/>
          <w:numId w:val="23"/>
        </w:numPr>
        <w:shd w:val="clear" w:color="auto" w:fill="auto"/>
        <w:spacing w:before="0" w:after="0" w:line="240" w:lineRule="auto"/>
        <w:ind w:left="0" w:firstLine="709"/>
        <w:contextualSpacing/>
        <w:rPr>
          <w:rFonts w:ascii="Times New Roman" w:hAnsi="Times New Roman" w:cs="Times New Roman"/>
          <w:sz w:val="24"/>
          <w:szCs w:val="24"/>
        </w:rPr>
      </w:pPr>
      <w:r w:rsidRPr="00F1006E">
        <w:rPr>
          <w:rFonts w:ascii="Times New Roman" w:hAnsi="Times New Roman" w:cs="Times New Roman"/>
          <w:sz w:val="24"/>
          <w:szCs w:val="24"/>
        </w:rPr>
        <w:t> В распоряжении о назначении проверки указываются:</w:t>
      </w:r>
    </w:p>
    <w:bookmarkEnd w:id="1"/>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1) наименование органа муниципального контроля;</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2) фамилии, имена, отчества, должности должностного лица или должностных лиц Комитета, уполномоченных на проведение проверки, а также привлекаемых к проведению проверки экспертов, представителей экспертных организаций;</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w:t>
      </w:r>
      <w:r w:rsidR="00EC5B73">
        <w:rPr>
          <w:rFonts w:ascii="Times New Roman" w:hAnsi="Times New Roman"/>
          <w:sz w:val="24"/>
          <w:szCs w:val="24"/>
        </w:rPr>
        <w:t>индивидуальных предпринимателей</w:t>
      </w:r>
      <w:r w:rsidRPr="00F1006E">
        <w:rPr>
          <w:rFonts w:ascii="Times New Roman" w:hAnsi="Times New Roman"/>
          <w:sz w:val="24"/>
          <w:szCs w:val="24"/>
        </w:rPr>
        <w:t xml:space="preserve"> и места фактического осуществления ими деятельности;</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4) цели, задачи, предмет проверки и срок ее проведения;</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6) сроки проведения и перечень мероприятий по контролю, необходимых для достижения целей и задач проведения проверки;</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7) перечень административных регламентов по осуществлению муниципального контроля;</w:t>
      </w:r>
    </w:p>
    <w:p w:rsidR="00C1794D" w:rsidRPr="00F1006E" w:rsidRDefault="00C1794D" w:rsidP="00006A43">
      <w:pPr>
        <w:spacing w:after="0" w:line="240" w:lineRule="auto"/>
        <w:ind w:firstLine="709"/>
        <w:contextualSpacing/>
        <w:jc w:val="both"/>
        <w:rPr>
          <w:rFonts w:ascii="Times New Roman" w:hAnsi="Times New Roman"/>
          <w:sz w:val="24"/>
          <w:szCs w:val="24"/>
        </w:rPr>
      </w:pPr>
      <w:r w:rsidRPr="00F1006E">
        <w:rPr>
          <w:rFonts w:ascii="Times New Roman" w:hAnsi="Times New Roman"/>
          <w:sz w:val="24"/>
          <w:szCs w:val="24"/>
        </w:rPr>
        <w:t>8) перечень документов, представление которых юридическим лицом, индивидуальным предпринимателем, физическим лицом, не являющимся индивидуальным предпринимателем, необходимо для достижения целей и задач проведения проверки;</w:t>
      </w:r>
    </w:p>
    <w:p w:rsidR="00C1794D" w:rsidRPr="00F1006E" w:rsidRDefault="00C1794D" w:rsidP="00006A43">
      <w:pPr>
        <w:spacing w:after="0" w:line="240" w:lineRule="auto"/>
        <w:ind w:firstLine="709"/>
        <w:contextualSpacing/>
        <w:jc w:val="both"/>
        <w:rPr>
          <w:rFonts w:ascii="Times New Roman" w:hAnsi="Times New Roman"/>
          <w:sz w:val="24"/>
          <w:szCs w:val="24"/>
        </w:rPr>
      </w:pPr>
      <w:bookmarkStart w:id="2" w:name="sub_1429"/>
      <w:r w:rsidRPr="00F1006E">
        <w:rPr>
          <w:rFonts w:ascii="Times New Roman" w:hAnsi="Times New Roman"/>
          <w:sz w:val="24"/>
          <w:szCs w:val="24"/>
        </w:rPr>
        <w:t>9) даты начала и окончания проведения проверки.</w:t>
      </w:r>
    </w:p>
    <w:bookmarkEnd w:id="2"/>
    <w:p w:rsidR="00C1794D" w:rsidRPr="00F1006E" w:rsidRDefault="00C1794D" w:rsidP="00006A43">
      <w:pPr>
        <w:numPr>
          <w:ilvl w:val="1"/>
          <w:numId w:val="23"/>
        </w:numPr>
        <w:spacing w:after="0" w:line="240" w:lineRule="auto"/>
        <w:ind w:left="0" w:firstLine="709"/>
        <w:contextualSpacing/>
        <w:jc w:val="both"/>
        <w:rPr>
          <w:rFonts w:ascii="Times New Roman" w:hAnsi="Times New Roman"/>
          <w:sz w:val="24"/>
          <w:szCs w:val="24"/>
        </w:rPr>
      </w:pPr>
      <w:r w:rsidRPr="00F1006E">
        <w:rPr>
          <w:rFonts w:ascii="Times New Roman" w:hAnsi="Times New Roman"/>
          <w:sz w:val="24"/>
          <w:szCs w:val="24"/>
        </w:rPr>
        <w:t xml:space="preserve">Заверенные печатью копии распоряжения </w:t>
      </w:r>
      <w:r w:rsidR="00EC5B73">
        <w:rPr>
          <w:rFonts w:ascii="Times New Roman" w:hAnsi="Times New Roman"/>
          <w:sz w:val="24"/>
          <w:szCs w:val="24"/>
        </w:rPr>
        <w:t>о проверке</w:t>
      </w:r>
      <w:r w:rsidRPr="00F1006E">
        <w:rPr>
          <w:rFonts w:ascii="Times New Roman" w:hAnsi="Times New Roman"/>
          <w:sz w:val="24"/>
          <w:szCs w:val="24"/>
        </w:rPr>
        <w:t xml:space="preserve"> вручаются под роспись должностными лицами Комитета,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Комитета </w:t>
      </w:r>
      <w:r w:rsidRPr="00F1006E">
        <w:rPr>
          <w:rFonts w:ascii="Times New Roman" w:hAnsi="Times New Roman"/>
          <w:sz w:val="24"/>
          <w:szCs w:val="24"/>
        </w:rPr>
        <w:lastRenderedPageBreak/>
        <w:t xml:space="preserve">обязаны представить информацию о Комитете, </w:t>
      </w:r>
      <w:r w:rsidR="00EC5B73">
        <w:rPr>
          <w:rFonts w:ascii="Times New Roman" w:hAnsi="Times New Roman"/>
          <w:sz w:val="24"/>
          <w:szCs w:val="24"/>
        </w:rPr>
        <w:t xml:space="preserve">а также об экспертах и экспертных организациях, </w:t>
      </w:r>
      <w:r w:rsidRPr="00F1006E">
        <w:rPr>
          <w:rFonts w:ascii="Times New Roman" w:hAnsi="Times New Roman"/>
          <w:sz w:val="24"/>
          <w:szCs w:val="24"/>
        </w:rPr>
        <w:t>в целях подтверждения своих полномочий.</w:t>
      </w:r>
    </w:p>
    <w:p w:rsidR="00C1794D" w:rsidRPr="00F1006E" w:rsidRDefault="00C1794D" w:rsidP="00006A43">
      <w:pPr>
        <w:numPr>
          <w:ilvl w:val="1"/>
          <w:numId w:val="23"/>
        </w:numPr>
        <w:spacing w:after="0" w:line="240" w:lineRule="auto"/>
        <w:ind w:left="0" w:firstLine="709"/>
        <w:contextualSpacing/>
        <w:jc w:val="both"/>
        <w:rPr>
          <w:rFonts w:ascii="Times New Roman" w:hAnsi="Times New Roman"/>
          <w:sz w:val="24"/>
          <w:szCs w:val="24"/>
        </w:rPr>
      </w:pPr>
      <w:r w:rsidRPr="00F1006E">
        <w:rPr>
          <w:rFonts w:ascii="Times New Roman" w:hAnsi="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Комитета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C1794D" w:rsidRPr="00F1006E" w:rsidRDefault="00C1794D" w:rsidP="00006A43">
      <w:pPr>
        <w:pStyle w:val="a8"/>
        <w:numPr>
          <w:ilvl w:val="1"/>
          <w:numId w:val="23"/>
        </w:numPr>
        <w:shd w:val="clear" w:color="auto" w:fill="auto"/>
        <w:spacing w:before="0" w:after="0" w:line="240" w:lineRule="auto"/>
        <w:ind w:left="0" w:firstLine="709"/>
        <w:contextualSpacing/>
        <w:rPr>
          <w:rFonts w:ascii="Times New Roman" w:hAnsi="Times New Roman" w:cs="Times New Roman"/>
          <w:sz w:val="24"/>
          <w:szCs w:val="24"/>
        </w:rPr>
      </w:pPr>
      <w:r w:rsidRPr="00F1006E">
        <w:rPr>
          <w:rStyle w:val="2"/>
          <w:b w:val="0"/>
          <w:bCs w:val="0"/>
          <w:color w:val="000000"/>
          <w:sz w:val="24"/>
          <w:szCs w:val="24"/>
        </w:rPr>
        <w:t xml:space="preserve">По результатам каждой проведенной проверки по муниципальному контролю составляется Акт проверки соблюдения требованийзаконодательства в сфере обеспечения сохранности автомобильных дорог местного значения Кушвинского городского округа, юридическим лицом и индивидуальным предпринимателем </w:t>
      </w:r>
      <w:r w:rsidR="00EC5B73" w:rsidRPr="00F1006E">
        <w:rPr>
          <w:rStyle w:val="2"/>
          <w:b w:val="0"/>
          <w:bCs w:val="0"/>
          <w:color w:val="000000"/>
          <w:sz w:val="24"/>
          <w:szCs w:val="24"/>
        </w:rPr>
        <w:t>(далее - Акт)</w:t>
      </w:r>
      <w:r w:rsidR="00EC5B73" w:rsidRPr="006E4872">
        <w:rPr>
          <w:rStyle w:val="2"/>
          <w:b w:val="0"/>
          <w:bCs w:val="0"/>
          <w:color w:val="000000"/>
          <w:sz w:val="24"/>
          <w:szCs w:val="24"/>
        </w:rPr>
        <w:t xml:space="preserve"> </w:t>
      </w:r>
      <w:r w:rsidRPr="006E4872">
        <w:rPr>
          <w:rStyle w:val="2"/>
          <w:b w:val="0"/>
          <w:bCs w:val="0"/>
          <w:color w:val="000000"/>
          <w:sz w:val="24"/>
          <w:szCs w:val="24"/>
        </w:rPr>
        <w:t xml:space="preserve">(приложение № </w:t>
      </w:r>
      <w:r w:rsidR="009C7606" w:rsidRPr="006E4872">
        <w:rPr>
          <w:rStyle w:val="2"/>
          <w:b w:val="0"/>
          <w:bCs w:val="0"/>
          <w:color w:val="000000"/>
          <w:sz w:val="24"/>
          <w:szCs w:val="24"/>
        </w:rPr>
        <w:t>2</w:t>
      </w:r>
      <w:r w:rsidRPr="006E4872">
        <w:rPr>
          <w:rStyle w:val="2"/>
          <w:b w:val="0"/>
          <w:bCs w:val="0"/>
          <w:color w:val="000000"/>
          <w:sz w:val="24"/>
          <w:szCs w:val="24"/>
        </w:rPr>
        <w:t xml:space="preserve"> к настоящему </w:t>
      </w:r>
      <w:r w:rsidR="00F1006E" w:rsidRPr="006E4872">
        <w:rPr>
          <w:rStyle w:val="2"/>
          <w:b w:val="0"/>
          <w:bCs w:val="0"/>
          <w:color w:val="000000"/>
          <w:sz w:val="24"/>
          <w:szCs w:val="24"/>
        </w:rPr>
        <w:t>Порядку</w:t>
      </w:r>
      <w:r w:rsidRPr="006E4872">
        <w:rPr>
          <w:rStyle w:val="2"/>
          <w:b w:val="0"/>
          <w:bCs w:val="0"/>
          <w:color w:val="000000"/>
          <w:sz w:val="24"/>
          <w:szCs w:val="24"/>
        </w:rPr>
        <w:t>)</w:t>
      </w:r>
      <w:r w:rsidRPr="00F1006E">
        <w:rPr>
          <w:rStyle w:val="2"/>
          <w:b w:val="0"/>
          <w:bCs w:val="0"/>
          <w:color w:val="000000"/>
          <w:sz w:val="24"/>
          <w:szCs w:val="24"/>
        </w:rPr>
        <w:t xml:space="preserve"> в двух экземплярах.</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В Акте указываются:</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1) дата, время и место составления акта проверки соблюдения законодательства;</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2) наименование органа муниципального контроля (Комитета);</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 xml:space="preserve">3) дата и номер распоряжения администрации </w:t>
      </w:r>
      <w:r w:rsidR="00EC5B73">
        <w:rPr>
          <w:rStyle w:val="2"/>
          <w:b w:val="0"/>
          <w:bCs w:val="0"/>
          <w:color w:val="000000"/>
          <w:sz w:val="24"/>
          <w:szCs w:val="24"/>
        </w:rPr>
        <w:t xml:space="preserve">Кушвинского </w:t>
      </w:r>
      <w:r w:rsidRPr="00F1006E">
        <w:rPr>
          <w:rStyle w:val="2"/>
          <w:b w:val="0"/>
          <w:bCs w:val="0"/>
          <w:color w:val="000000"/>
          <w:sz w:val="24"/>
          <w:szCs w:val="24"/>
        </w:rPr>
        <w:t>городского округа</w:t>
      </w:r>
      <w:r w:rsidR="00EC5B73">
        <w:rPr>
          <w:rStyle w:val="2"/>
          <w:b w:val="0"/>
          <w:bCs w:val="0"/>
          <w:color w:val="000000"/>
          <w:sz w:val="24"/>
          <w:szCs w:val="24"/>
        </w:rPr>
        <w:t xml:space="preserve"> о проверке</w:t>
      </w:r>
      <w:r w:rsidRPr="00F1006E">
        <w:rPr>
          <w:rStyle w:val="2"/>
          <w:b w:val="0"/>
          <w:bCs w:val="0"/>
          <w:color w:val="000000"/>
          <w:sz w:val="24"/>
          <w:szCs w:val="24"/>
        </w:rPr>
        <w:t>;</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4) фамилии, имена, отчества и должности должностного лица или должностных лиц, проводивших проверку;</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фамилия, имя и отчество физического лица, не являющегося индивидуальным предпринимателем;</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6) дата, время, продолжительность и место проведения проверки;</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Style w:val="2"/>
          <w:b w:val="0"/>
          <w:bCs w:val="0"/>
          <w:color w:val="000000"/>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proofErr w:type="gramStart"/>
      <w:r w:rsidRPr="00F1006E">
        <w:rPr>
          <w:rStyle w:val="2"/>
          <w:b w:val="0"/>
          <w:bCs w:val="0"/>
          <w:color w:val="000000"/>
          <w:sz w:val="24"/>
          <w:szCs w:val="24"/>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w:t>
      </w:r>
      <w:r w:rsidRPr="00F1006E">
        <w:rPr>
          <w:rFonts w:ascii="Times New Roman" w:hAnsi="Times New Roman" w:cs="Times New Roman"/>
          <w:color w:val="000000"/>
          <w:sz w:val="24"/>
          <w:szCs w:val="24"/>
        </w:rPr>
        <w:t>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F1006E">
        <w:rPr>
          <w:rFonts w:ascii="Times New Roman" w:hAnsi="Times New Roman" w:cs="Times New Roman"/>
          <w:color w:val="000000"/>
          <w:sz w:val="24"/>
          <w:szCs w:val="24"/>
        </w:rPr>
        <w:t xml:space="preserve"> с отсутствием у юридического лица, индивидуального предпринимателя указанного журнала;</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Fonts w:ascii="Times New Roman" w:hAnsi="Times New Roman" w:cs="Times New Roman"/>
          <w:color w:val="000000"/>
          <w:sz w:val="24"/>
          <w:szCs w:val="24"/>
        </w:rPr>
        <w:t>9) подписи должностного лица или должностных лиц Комитета, проводивших проверку.</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2.6</w:t>
      </w:r>
      <w:r w:rsidR="00C1794D" w:rsidRPr="00F1006E">
        <w:rPr>
          <w:rFonts w:ascii="Times New Roman" w:hAnsi="Times New Roman" w:cs="Times New Roman"/>
          <w:color w:val="000000"/>
          <w:sz w:val="24"/>
          <w:szCs w:val="24"/>
        </w:rPr>
        <w:t>. К Акту прилагаются документы или копии документов, содержащих полноту и достоверность сведений, относящихся к данной проверке.</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2.7</w:t>
      </w:r>
      <w:r w:rsidR="00C1794D" w:rsidRPr="00F1006E">
        <w:rPr>
          <w:rFonts w:ascii="Times New Roman" w:hAnsi="Times New Roman" w:cs="Times New Roman"/>
          <w:color w:val="000000"/>
          <w:sz w:val="24"/>
          <w:szCs w:val="24"/>
        </w:rPr>
        <w:t xml:space="preserve">.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C1794D" w:rsidRPr="00F1006E">
        <w:rPr>
          <w:rFonts w:ascii="Times New Roman" w:hAnsi="Times New Roman" w:cs="Times New Roman"/>
          <w:color w:val="000000"/>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Комитета. </w:t>
      </w:r>
      <w:proofErr w:type="gramEnd"/>
    </w:p>
    <w:p w:rsidR="00C1794D" w:rsidRPr="00EC5B73" w:rsidRDefault="00766351" w:rsidP="00EC5B73">
      <w:pPr>
        <w:pStyle w:val="ConsPlusNormal"/>
        <w:ind w:firstLine="540"/>
        <w:jc w:val="both"/>
        <w:rPr>
          <w:rFonts w:ascii="Times New Roman" w:hAnsi="Times New Roman" w:cs="Times New Roman"/>
          <w:sz w:val="24"/>
          <w:szCs w:val="24"/>
        </w:rPr>
      </w:pPr>
      <w:r>
        <w:rPr>
          <w:rFonts w:ascii="Times New Roman" w:hAnsi="Times New Roman" w:cs="Times New Roman"/>
          <w:color w:val="000000"/>
          <w:sz w:val="24"/>
          <w:szCs w:val="24"/>
        </w:rPr>
        <w:t>2.8</w:t>
      </w:r>
      <w:r w:rsidR="00C1794D" w:rsidRPr="00EC5B73">
        <w:rPr>
          <w:rFonts w:ascii="Times New Roman" w:hAnsi="Times New Roman" w:cs="Times New Roman"/>
          <w:color w:val="000000"/>
          <w:sz w:val="24"/>
          <w:szCs w:val="24"/>
        </w:rPr>
        <w:t>. </w:t>
      </w:r>
      <w:r w:rsidR="00EC5B73" w:rsidRPr="00EC5B73">
        <w:rPr>
          <w:rFonts w:ascii="Times New Roman" w:hAnsi="Times New Roman" w:cs="Times New Roman"/>
          <w:sz w:val="24"/>
          <w:szCs w:val="24"/>
        </w:rPr>
        <w:t>В случае</w:t>
      </w:r>
      <w:proofErr w:type="gramStart"/>
      <w:r w:rsidR="00EC5B73" w:rsidRPr="00EC5B73">
        <w:rPr>
          <w:rFonts w:ascii="Times New Roman" w:hAnsi="Times New Roman" w:cs="Times New Roman"/>
          <w:sz w:val="24"/>
          <w:szCs w:val="24"/>
        </w:rPr>
        <w:t>,</w:t>
      </w:r>
      <w:proofErr w:type="gramEnd"/>
      <w:r w:rsidR="00EC5B73" w:rsidRPr="00EC5B73">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w:t>
      </w:r>
      <w:r w:rsidR="00EC5B73" w:rsidRPr="00EC5B73">
        <w:rPr>
          <w:rFonts w:ascii="Times New Roman" w:hAnsi="Times New Roman" w:cs="Times New Roman"/>
          <w:sz w:val="24"/>
          <w:szCs w:val="24"/>
        </w:rPr>
        <w:lastRenderedPageBreak/>
        <w:t xml:space="preserve">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00EC5B73" w:rsidRPr="00EC5B73">
        <w:rPr>
          <w:rFonts w:ascii="Times New Roman" w:hAnsi="Times New Roman" w:cs="Times New Roman"/>
          <w:sz w:val="24"/>
          <w:szCs w:val="24"/>
        </w:rPr>
        <w:t>которое</w:t>
      </w:r>
      <w:proofErr w:type="gramEnd"/>
      <w:r w:rsidR="00EC5B73" w:rsidRPr="00EC5B73">
        <w:rPr>
          <w:rFonts w:ascii="Times New Roman" w:hAnsi="Times New Roman" w:cs="Times New Roman"/>
          <w:sz w:val="24"/>
          <w:szCs w:val="24"/>
        </w:rPr>
        <w:t xml:space="preserve"> приобщается к экземпляру акта проверки, хранящемуся в деле Комитета</w:t>
      </w:r>
      <w:r w:rsidR="00C1794D" w:rsidRPr="00EC5B73">
        <w:rPr>
          <w:rFonts w:ascii="Times New Roman" w:hAnsi="Times New Roman" w:cs="Times New Roman"/>
          <w:color w:val="000000"/>
          <w:sz w:val="24"/>
          <w:szCs w:val="24"/>
        </w:rPr>
        <w:t>.</w:t>
      </w:r>
    </w:p>
    <w:p w:rsidR="00C1794D" w:rsidRPr="00F1006E" w:rsidRDefault="00C1794D" w:rsidP="00006A43">
      <w:pPr>
        <w:pStyle w:val="a8"/>
        <w:shd w:val="clear" w:color="auto" w:fill="auto"/>
        <w:spacing w:before="0" w:after="0" w:line="240" w:lineRule="auto"/>
        <w:ind w:firstLine="709"/>
        <w:contextualSpacing/>
        <w:rPr>
          <w:rFonts w:ascii="Times New Roman" w:hAnsi="Times New Roman" w:cs="Times New Roman"/>
          <w:sz w:val="24"/>
          <w:szCs w:val="24"/>
        </w:rPr>
      </w:pPr>
      <w:r w:rsidRPr="00F1006E">
        <w:rPr>
          <w:rFonts w:ascii="Times New Roman" w:hAnsi="Times New Roman" w:cs="Times New Roman"/>
          <w:color w:val="000000"/>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2.9</w:t>
      </w:r>
      <w:r w:rsidR="00C1794D" w:rsidRPr="00F1006E">
        <w:rPr>
          <w:rFonts w:ascii="Times New Roman" w:hAnsi="Times New Roman" w:cs="Times New Roman"/>
          <w:color w:val="000000"/>
          <w:sz w:val="24"/>
          <w:szCs w:val="24"/>
        </w:rPr>
        <w:t>. Юридические лица, индивидуальные предприниматели обязаны вести журнал учета проверок установленой формы.</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2.10</w:t>
      </w:r>
      <w:r w:rsidR="00C1794D" w:rsidRPr="00F1006E">
        <w:rPr>
          <w:rFonts w:ascii="Times New Roman" w:hAnsi="Times New Roman" w:cs="Times New Roman"/>
          <w:color w:val="000000"/>
          <w:sz w:val="24"/>
          <w:szCs w:val="24"/>
        </w:rPr>
        <w:t>. </w:t>
      </w:r>
      <w:proofErr w:type="gramStart"/>
      <w:r w:rsidR="00C1794D" w:rsidRPr="00F1006E">
        <w:rPr>
          <w:rFonts w:ascii="Times New Roman" w:hAnsi="Times New Roman" w:cs="Times New Roman"/>
          <w:color w:val="000000"/>
          <w:sz w:val="24"/>
          <w:szCs w:val="24"/>
        </w:rPr>
        <w:t>В журнале учета проверок муниципальными инспекторами осуществляется запись о проведенной проверке, содержащая сведения о Комитете,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2.11</w:t>
      </w:r>
      <w:r w:rsidR="00C1794D" w:rsidRPr="00F1006E">
        <w:rPr>
          <w:rFonts w:ascii="Times New Roman" w:hAnsi="Times New Roman" w:cs="Times New Roman"/>
          <w:color w:val="000000"/>
          <w:sz w:val="24"/>
          <w:szCs w:val="24"/>
        </w:rPr>
        <w:t>. Журнал учета проверок должен быть прошит, пронумерован и удостоверен печатью юридического лица, индивидуального предпринимателя.</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2.12</w:t>
      </w:r>
      <w:r w:rsidR="00C1794D" w:rsidRPr="00F1006E">
        <w:rPr>
          <w:rFonts w:ascii="Times New Roman" w:hAnsi="Times New Roman" w:cs="Times New Roman"/>
          <w:color w:val="000000"/>
          <w:sz w:val="24"/>
          <w:szCs w:val="24"/>
        </w:rPr>
        <w:t>. При отсутствии журнала учета проверок в Акте проверки соблюдения законодательства делается соответствующая запись.</w:t>
      </w:r>
    </w:p>
    <w:p w:rsidR="00C1794D" w:rsidRPr="00F1006E" w:rsidRDefault="00766351" w:rsidP="00006A43">
      <w:pPr>
        <w:pStyle w:val="a8"/>
        <w:shd w:val="clear" w:color="auto" w:fill="auto"/>
        <w:spacing w:before="0" w:after="0" w:line="240" w:lineRule="auto"/>
        <w:ind w:firstLine="709"/>
        <w:contextualSpacing/>
        <w:rPr>
          <w:rFonts w:ascii="Times New Roman" w:hAnsi="Times New Roman" w:cs="Times New Roman"/>
          <w:sz w:val="24"/>
          <w:szCs w:val="24"/>
        </w:rPr>
      </w:pPr>
      <w:r>
        <w:rPr>
          <w:rFonts w:ascii="Times New Roman" w:hAnsi="Times New Roman" w:cs="Times New Roman"/>
          <w:color w:val="000000"/>
          <w:sz w:val="24"/>
          <w:szCs w:val="24"/>
        </w:rPr>
        <w:t>2.13</w:t>
      </w:r>
      <w:r w:rsidR="00C1794D" w:rsidRPr="00F1006E">
        <w:rPr>
          <w:rFonts w:ascii="Times New Roman" w:hAnsi="Times New Roman" w:cs="Times New Roman"/>
          <w:color w:val="000000"/>
          <w:sz w:val="24"/>
          <w:szCs w:val="24"/>
        </w:rPr>
        <w:t xml:space="preserve">. Юридическое лицо, </w:t>
      </w:r>
      <w:r w:rsidR="00516A7D" w:rsidRPr="00F1006E">
        <w:rPr>
          <w:rFonts w:ascii="Times New Roman" w:hAnsi="Times New Roman" w:cs="Times New Roman"/>
          <w:color w:val="000000"/>
          <w:sz w:val="24"/>
          <w:szCs w:val="24"/>
        </w:rPr>
        <w:t>индивидуальный предприниматель</w:t>
      </w:r>
      <w:r w:rsidR="00C1794D" w:rsidRPr="00F1006E">
        <w:rPr>
          <w:rFonts w:ascii="Times New Roman" w:hAnsi="Times New Roman" w:cs="Times New Roman"/>
          <w:color w:val="000000"/>
          <w:sz w:val="24"/>
          <w:szCs w:val="24"/>
        </w:rPr>
        <w:t xml:space="preserve">,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w:t>
      </w:r>
      <w:r w:rsidR="00EC5B73">
        <w:rPr>
          <w:rFonts w:ascii="Times New Roman" w:hAnsi="Times New Roman" w:cs="Times New Roman"/>
          <w:color w:val="000000"/>
          <w:sz w:val="24"/>
          <w:szCs w:val="24"/>
        </w:rPr>
        <w:t>Комитет</w:t>
      </w:r>
      <w:r w:rsidR="00C1794D" w:rsidRPr="00F1006E">
        <w:rPr>
          <w:rFonts w:ascii="Times New Roman" w:hAnsi="Times New Roman" w:cs="Times New Roman"/>
          <w:color w:val="000000"/>
          <w:sz w:val="24"/>
          <w:szCs w:val="24"/>
        </w:rPr>
        <w:t xml:space="preserve"> в письменной форме возражения в отношении акта проверки. При этом юридическое лицо, </w:t>
      </w:r>
      <w:r w:rsidR="00516A7D" w:rsidRPr="00F1006E">
        <w:rPr>
          <w:rFonts w:ascii="Times New Roman" w:hAnsi="Times New Roman" w:cs="Times New Roman"/>
          <w:color w:val="000000"/>
          <w:sz w:val="24"/>
          <w:szCs w:val="24"/>
        </w:rPr>
        <w:t xml:space="preserve">индивидуальный предприниматель </w:t>
      </w:r>
      <w:r w:rsidR="00C1794D" w:rsidRPr="00F1006E">
        <w:rPr>
          <w:rFonts w:ascii="Times New Roman" w:hAnsi="Times New Roman" w:cs="Times New Roman"/>
          <w:color w:val="000000"/>
          <w:sz w:val="24"/>
          <w:szCs w:val="24"/>
        </w:rPr>
        <w:t>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Комитет.</w:t>
      </w:r>
    </w:p>
    <w:p w:rsidR="00C1794D" w:rsidRPr="00F1006E" w:rsidRDefault="00C1794D" w:rsidP="00C1794D">
      <w:pPr>
        <w:pStyle w:val="ConsPlusNormal"/>
        <w:ind w:firstLine="540"/>
        <w:contextualSpacing/>
        <w:jc w:val="both"/>
        <w:rPr>
          <w:rFonts w:ascii="Times New Roman" w:hAnsi="Times New Roman" w:cs="Times New Roman"/>
          <w:sz w:val="28"/>
          <w:szCs w:val="28"/>
        </w:rPr>
      </w:pPr>
    </w:p>
    <w:p w:rsidR="004559C8" w:rsidRPr="00F1006E" w:rsidRDefault="004559C8" w:rsidP="00F1006E">
      <w:pPr>
        <w:autoSpaceDE w:val="0"/>
        <w:autoSpaceDN w:val="0"/>
        <w:adjustRightInd w:val="0"/>
        <w:spacing w:after="0" w:line="240" w:lineRule="auto"/>
        <w:ind w:firstLine="709"/>
        <w:contextualSpacing/>
        <w:jc w:val="center"/>
        <w:outlineLvl w:val="1"/>
        <w:rPr>
          <w:rFonts w:ascii="Times New Roman" w:hAnsi="Times New Roman"/>
          <w:sz w:val="24"/>
          <w:szCs w:val="24"/>
        </w:rPr>
      </w:pPr>
      <w:r w:rsidRPr="00F1006E">
        <w:rPr>
          <w:rFonts w:ascii="Times New Roman" w:hAnsi="Times New Roman"/>
          <w:sz w:val="24"/>
          <w:szCs w:val="24"/>
        </w:rPr>
        <w:t>Глава 3. Организация и проведение плановой проверки</w:t>
      </w:r>
    </w:p>
    <w:p w:rsidR="004559C8" w:rsidRPr="00F1006E" w:rsidRDefault="004559C8" w:rsidP="009502E8">
      <w:pPr>
        <w:autoSpaceDE w:val="0"/>
        <w:autoSpaceDN w:val="0"/>
        <w:adjustRightInd w:val="0"/>
        <w:spacing w:after="0" w:line="240" w:lineRule="auto"/>
        <w:ind w:firstLine="709"/>
        <w:contextualSpacing/>
        <w:jc w:val="both"/>
        <w:outlineLvl w:val="1"/>
        <w:rPr>
          <w:rFonts w:ascii="Times New Roman" w:hAnsi="Times New Roman"/>
          <w:sz w:val="24"/>
          <w:szCs w:val="24"/>
        </w:rPr>
      </w:pPr>
    </w:p>
    <w:p w:rsidR="005179DC" w:rsidRPr="00F1006E" w:rsidRDefault="005179DC" w:rsidP="006F02DC">
      <w:pPr>
        <w:pStyle w:val="a8"/>
        <w:numPr>
          <w:ilvl w:val="1"/>
          <w:numId w:val="10"/>
        </w:numPr>
        <w:shd w:val="clear" w:color="auto" w:fill="auto"/>
        <w:spacing w:before="0" w:after="0" w:line="240" w:lineRule="auto"/>
        <w:ind w:left="0" w:firstLine="709"/>
        <w:rPr>
          <w:rStyle w:val="2"/>
          <w:b w:val="0"/>
          <w:bCs w:val="0"/>
          <w:sz w:val="24"/>
          <w:szCs w:val="24"/>
        </w:rPr>
      </w:pPr>
      <w:r w:rsidRPr="00F1006E">
        <w:rPr>
          <w:rStyle w:val="2"/>
          <w:b w:val="0"/>
          <w:bCs w:val="0"/>
          <w:sz w:val="24"/>
          <w:szCs w:val="24"/>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r w:rsidR="00B24069">
        <w:rPr>
          <w:rStyle w:val="2"/>
          <w:b w:val="0"/>
          <w:bCs w:val="0"/>
          <w:sz w:val="24"/>
          <w:szCs w:val="24"/>
        </w:rPr>
        <w:t xml:space="preserve"> Кушвинского городского округа</w:t>
      </w:r>
      <w:r w:rsidRPr="00F1006E">
        <w:rPr>
          <w:rStyle w:val="2"/>
          <w:b w:val="0"/>
          <w:bCs w:val="0"/>
          <w:sz w:val="24"/>
          <w:szCs w:val="24"/>
        </w:rPr>
        <w:t>, в сфере использования автомобильных дорог местного значения Кушвинского городского округа.</w:t>
      </w:r>
    </w:p>
    <w:p w:rsidR="005179DC" w:rsidRPr="00F1006E" w:rsidRDefault="005179DC" w:rsidP="006F02DC">
      <w:pPr>
        <w:pStyle w:val="a8"/>
        <w:numPr>
          <w:ilvl w:val="1"/>
          <w:numId w:val="10"/>
        </w:numPr>
        <w:shd w:val="clear" w:color="auto" w:fill="auto"/>
        <w:spacing w:before="0" w:after="0" w:line="240" w:lineRule="auto"/>
        <w:ind w:left="0" w:firstLine="709"/>
        <w:rPr>
          <w:sz w:val="24"/>
          <w:szCs w:val="24"/>
        </w:rPr>
      </w:pPr>
      <w:r w:rsidRPr="00F1006E">
        <w:rPr>
          <w:rStyle w:val="2"/>
          <w:b w:val="0"/>
          <w:bCs w:val="0"/>
          <w:color w:val="000000"/>
          <w:sz w:val="24"/>
          <w:szCs w:val="24"/>
        </w:rPr>
        <w:t>Плановые проверки в отношении юридических лиц, индивидуальных предпринимателей проводятся не чаще чем один раз в три года.</w:t>
      </w:r>
    </w:p>
    <w:p w:rsidR="005179DC" w:rsidRPr="00F1006E" w:rsidRDefault="005179DC" w:rsidP="006F02DC">
      <w:pPr>
        <w:pStyle w:val="a8"/>
        <w:numPr>
          <w:ilvl w:val="1"/>
          <w:numId w:val="10"/>
        </w:numPr>
        <w:shd w:val="clear" w:color="auto" w:fill="auto"/>
        <w:spacing w:before="0" w:after="0" w:line="240" w:lineRule="auto"/>
        <w:ind w:left="0" w:firstLine="709"/>
        <w:rPr>
          <w:rFonts w:ascii="Times New Roman" w:hAnsi="Times New Roman" w:cs="Times New Roman"/>
          <w:sz w:val="24"/>
          <w:szCs w:val="24"/>
        </w:rPr>
      </w:pPr>
      <w:r w:rsidRPr="00F1006E">
        <w:rPr>
          <w:rStyle w:val="2"/>
          <w:b w:val="0"/>
          <w:bCs w:val="0"/>
          <w:color w:val="000000"/>
          <w:sz w:val="24"/>
          <w:szCs w:val="24"/>
        </w:rPr>
        <w:t>Плановые проверки проводятся на основании разрабатываемых Комитетом в соответствии с его полномочиями ежегодных планов.</w:t>
      </w:r>
    </w:p>
    <w:p w:rsidR="005179DC" w:rsidRPr="00F1006E" w:rsidRDefault="005179DC" w:rsidP="006F02DC">
      <w:pPr>
        <w:pStyle w:val="a8"/>
        <w:numPr>
          <w:ilvl w:val="1"/>
          <w:numId w:val="10"/>
        </w:numPr>
        <w:shd w:val="clear" w:color="auto" w:fill="auto"/>
        <w:spacing w:before="0" w:after="0" w:line="240" w:lineRule="auto"/>
        <w:ind w:left="0" w:firstLine="709"/>
        <w:rPr>
          <w:rFonts w:ascii="Times New Roman" w:hAnsi="Times New Roman" w:cs="Times New Roman"/>
          <w:sz w:val="24"/>
          <w:szCs w:val="24"/>
        </w:rPr>
      </w:pPr>
      <w:r w:rsidRPr="00F1006E">
        <w:rPr>
          <w:rStyle w:val="2"/>
          <w:b w:val="0"/>
          <w:bCs w:val="0"/>
          <w:color w:val="000000"/>
          <w:sz w:val="24"/>
          <w:szCs w:val="24"/>
        </w:rPr>
        <w:t>В ежегодных планах проведения плановых проверок юридических лиц и индивидуальных предпринимателей указываются следующие сведения:</w:t>
      </w:r>
    </w:p>
    <w:p w:rsidR="005179DC" w:rsidRPr="00F1006E" w:rsidRDefault="005179DC" w:rsidP="009502E8">
      <w:pPr>
        <w:pStyle w:val="a8"/>
        <w:shd w:val="clear" w:color="auto" w:fill="auto"/>
        <w:tabs>
          <w:tab w:val="left" w:pos="1134"/>
        </w:tabs>
        <w:spacing w:before="0" w:after="0" w:line="240" w:lineRule="auto"/>
        <w:ind w:firstLine="709"/>
        <w:rPr>
          <w:rStyle w:val="2"/>
          <w:b w:val="0"/>
          <w:bCs w:val="0"/>
          <w:sz w:val="24"/>
          <w:szCs w:val="24"/>
        </w:rPr>
      </w:pPr>
      <w:r w:rsidRPr="00F1006E">
        <w:rPr>
          <w:rStyle w:val="2"/>
          <w:b w:val="0"/>
          <w:bCs w:val="0"/>
          <w:color w:val="000000"/>
          <w:sz w:val="24"/>
          <w:szCs w:val="24"/>
        </w:rPr>
        <w:t xml:space="preserve">1) наименования юридических лиц (их филиалов, представительств, обособленных структурных </w:t>
      </w:r>
      <w:r w:rsidRPr="00F1006E">
        <w:rPr>
          <w:rStyle w:val="100"/>
          <w:b w:val="0"/>
          <w:color w:val="000000"/>
          <w:sz w:val="24"/>
          <w:szCs w:val="24"/>
        </w:rPr>
        <w:t xml:space="preserve">подразделений), </w:t>
      </w:r>
      <w:r w:rsidRPr="00F1006E">
        <w:rPr>
          <w:rStyle w:val="2"/>
          <w:b w:val="0"/>
          <w:bCs w:val="0"/>
          <w:color w:val="000000"/>
          <w:sz w:val="24"/>
          <w:szCs w:val="24"/>
        </w:rPr>
        <w:t>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5179DC" w:rsidRPr="00F1006E" w:rsidRDefault="005179DC" w:rsidP="009502E8">
      <w:pPr>
        <w:pStyle w:val="a8"/>
        <w:shd w:val="clear" w:color="auto" w:fill="auto"/>
        <w:tabs>
          <w:tab w:val="left" w:pos="1134"/>
        </w:tabs>
        <w:spacing w:before="0" w:after="0" w:line="240" w:lineRule="auto"/>
        <w:ind w:firstLine="709"/>
        <w:rPr>
          <w:sz w:val="24"/>
          <w:szCs w:val="24"/>
        </w:rPr>
      </w:pPr>
      <w:r w:rsidRPr="00F1006E">
        <w:rPr>
          <w:rStyle w:val="2"/>
          <w:b w:val="0"/>
          <w:bCs w:val="0"/>
          <w:color w:val="000000"/>
          <w:sz w:val="24"/>
          <w:szCs w:val="24"/>
        </w:rPr>
        <w:t>2) цель и основание провед</w:t>
      </w:r>
      <w:r w:rsidRPr="00F1006E">
        <w:rPr>
          <w:rStyle w:val="12pt"/>
          <w:b w:val="0"/>
          <w:bCs w:val="0"/>
          <w:color w:val="000000"/>
        </w:rPr>
        <w:t>ения</w:t>
      </w:r>
      <w:r w:rsidRPr="00F1006E">
        <w:rPr>
          <w:rStyle w:val="12pt"/>
          <w:b w:val="0"/>
          <w:color w:val="000000"/>
        </w:rPr>
        <w:t xml:space="preserve"> </w:t>
      </w:r>
      <w:r w:rsidRPr="00F1006E">
        <w:rPr>
          <w:rStyle w:val="2"/>
          <w:b w:val="0"/>
          <w:bCs w:val="0"/>
          <w:color w:val="000000"/>
          <w:sz w:val="24"/>
          <w:szCs w:val="24"/>
        </w:rPr>
        <w:t>каждой плановой проверки;</w:t>
      </w:r>
    </w:p>
    <w:p w:rsidR="005179DC" w:rsidRPr="00F1006E" w:rsidRDefault="005179DC" w:rsidP="009502E8">
      <w:pPr>
        <w:pStyle w:val="a8"/>
        <w:shd w:val="clear" w:color="auto" w:fill="auto"/>
        <w:tabs>
          <w:tab w:val="left" w:pos="1134"/>
          <w:tab w:val="left" w:pos="1202"/>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3)</w:t>
      </w:r>
      <w:r w:rsidRPr="00F1006E">
        <w:rPr>
          <w:rStyle w:val="2"/>
          <w:b w:val="0"/>
          <w:bCs w:val="0"/>
          <w:color w:val="000000"/>
          <w:sz w:val="24"/>
          <w:szCs w:val="24"/>
          <w:lang w:val="en-US"/>
        </w:rPr>
        <w:t> </w:t>
      </w:r>
      <w:r w:rsidRPr="00F1006E">
        <w:rPr>
          <w:rStyle w:val="2"/>
          <w:b w:val="0"/>
          <w:bCs w:val="0"/>
          <w:color w:val="000000"/>
          <w:sz w:val="24"/>
          <w:szCs w:val="24"/>
        </w:rPr>
        <w:t>дата и сроки проведения каждой плановой проверки;</w:t>
      </w:r>
    </w:p>
    <w:p w:rsidR="005179DC" w:rsidRPr="00F1006E" w:rsidRDefault="005179DC" w:rsidP="009502E8">
      <w:pPr>
        <w:pStyle w:val="a8"/>
        <w:shd w:val="clear" w:color="auto" w:fill="auto"/>
        <w:tabs>
          <w:tab w:val="left" w:pos="1134"/>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4)</w:t>
      </w:r>
      <w:r w:rsidRPr="00F1006E">
        <w:rPr>
          <w:rStyle w:val="2"/>
          <w:b w:val="0"/>
          <w:bCs w:val="0"/>
          <w:color w:val="000000"/>
          <w:sz w:val="24"/>
          <w:szCs w:val="24"/>
          <w:lang w:val="en-US"/>
        </w:rPr>
        <w:t> </w:t>
      </w:r>
      <w:r w:rsidRPr="00F1006E">
        <w:rPr>
          <w:rStyle w:val="2"/>
          <w:b w:val="0"/>
          <w:bCs w:val="0"/>
          <w:color w:val="000000"/>
          <w:sz w:val="24"/>
          <w:szCs w:val="24"/>
        </w:rPr>
        <w:t xml:space="preserve">наименование органа муниципального контроля, осуществляющих плановую проверку. При проведении плановой проверки </w:t>
      </w:r>
      <w:r w:rsidRPr="00F1006E">
        <w:rPr>
          <w:rFonts w:ascii="Times New Roman" w:hAnsi="Times New Roman" w:cs="Times New Roman"/>
          <w:color w:val="000000"/>
          <w:sz w:val="24"/>
          <w:szCs w:val="24"/>
        </w:rPr>
        <w:t>совместно</w:t>
      </w:r>
      <w:r w:rsidRPr="00F1006E">
        <w:rPr>
          <w:rStyle w:val="2"/>
          <w:b w:val="0"/>
          <w:bCs w:val="0"/>
          <w:color w:val="000000"/>
          <w:sz w:val="24"/>
          <w:szCs w:val="24"/>
        </w:rPr>
        <w:t xml:space="preserve"> органами государственного контроля (надзора) и органами </w:t>
      </w:r>
      <w:r w:rsidRPr="00F1006E">
        <w:rPr>
          <w:rFonts w:ascii="Times New Roman" w:hAnsi="Times New Roman" w:cs="Times New Roman"/>
          <w:color w:val="000000"/>
          <w:sz w:val="24"/>
          <w:szCs w:val="24"/>
        </w:rPr>
        <w:t>муниципального контроля указываются наименования всех участвующих в такой проверке органов.</w:t>
      </w:r>
    </w:p>
    <w:p w:rsidR="005179DC" w:rsidRPr="00F1006E" w:rsidRDefault="005179DC" w:rsidP="009502E8">
      <w:pPr>
        <w:pStyle w:val="a8"/>
        <w:numPr>
          <w:ilvl w:val="1"/>
          <w:numId w:val="10"/>
        </w:numPr>
        <w:shd w:val="clear" w:color="auto" w:fill="auto"/>
        <w:tabs>
          <w:tab w:val="left" w:pos="1134"/>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lastRenderedPageBreak/>
        <w:t xml:space="preserve">Утвержденный Комитетом ежегодный </w:t>
      </w:r>
      <w:r w:rsidRPr="00F1006E">
        <w:rPr>
          <w:rStyle w:val="12"/>
          <w:b w:val="0"/>
          <w:bCs w:val="0"/>
          <w:i w:val="0"/>
          <w:iCs w:val="0"/>
          <w:color w:val="000000"/>
          <w:sz w:val="24"/>
          <w:szCs w:val="24"/>
        </w:rPr>
        <w:t xml:space="preserve">план </w:t>
      </w:r>
      <w:r w:rsidRPr="00F1006E">
        <w:rPr>
          <w:rFonts w:ascii="Times New Roman" w:hAnsi="Times New Roman" w:cs="Times New Roman"/>
          <w:color w:val="000000"/>
          <w:sz w:val="24"/>
          <w:szCs w:val="24"/>
        </w:rPr>
        <w:t>проведения плановых проверок в отношении юридических лиц,</w:t>
      </w:r>
      <w:r w:rsidRPr="00F1006E">
        <w:rPr>
          <w:rStyle w:val="12"/>
          <w:noProof w:val="0"/>
          <w:color w:val="000000"/>
          <w:sz w:val="24"/>
          <w:szCs w:val="24"/>
          <w:lang w:eastAsia="en-US"/>
        </w:rPr>
        <w:t xml:space="preserve"> </w:t>
      </w:r>
      <w:r w:rsidRPr="00F1006E">
        <w:rPr>
          <w:rFonts w:ascii="Times New Roman" w:hAnsi="Times New Roman" w:cs="Times New Roman"/>
          <w:color w:val="000000"/>
          <w:sz w:val="24"/>
          <w:szCs w:val="24"/>
        </w:rPr>
        <w:t>индивидуальных предпринимателей доводится до сведения заинтересованных лиц посредством его размещения на официальном сайте Кушвинского городского округа в сети «Интернет» либо иным доступным способом.</w:t>
      </w:r>
    </w:p>
    <w:p w:rsidR="005179DC" w:rsidRPr="00F1006E" w:rsidRDefault="005179DC" w:rsidP="009502E8">
      <w:pPr>
        <w:pStyle w:val="a8"/>
        <w:numPr>
          <w:ilvl w:val="1"/>
          <w:numId w:val="10"/>
        </w:numPr>
        <w:shd w:val="clear" w:color="auto" w:fill="auto"/>
        <w:tabs>
          <w:tab w:val="left" w:pos="1134"/>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В срок до 1 сентября года, предшествующего году проведения плановых проверок, Комитет направляет проект ежегодного плана проведения плановых проверок в прокуратуру города Кушвы.</w:t>
      </w:r>
    </w:p>
    <w:p w:rsidR="005179DC" w:rsidRPr="00F1006E" w:rsidRDefault="005179DC" w:rsidP="009502E8">
      <w:pPr>
        <w:pStyle w:val="a8"/>
        <w:shd w:val="clear" w:color="auto" w:fill="auto"/>
        <w:spacing w:before="0" w:after="0" w:line="240" w:lineRule="auto"/>
        <w:ind w:firstLine="709"/>
        <w:rPr>
          <w:rFonts w:ascii="Times New Roman" w:hAnsi="Times New Roman" w:cs="Times New Roman"/>
          <w:color w:val="000000"/>
          <w:sz w:val="24"/>
          <w:szCs w:val="24"/>
        </w:rPr>
      </w:pPr>
      <w:r w:rsidRPr="00F1006E">
        <w:rPr>
          <w:rFonts w:ascii="Times New Roman" w:hAnsi="Times New Roman" w:cs="Times New Roman"/>
          <w:color w:val="000000"/>
          <w:sz w:val="24"/>
          <w:szCs w:val="24"/>
        </w:rPr>
        <w:t>Прокуратура рассматривает проекты ежегодных планов проведения плановых проверок на предмет законности включения</w:t>
      </w:r>
      <w:r w:rsidR="00F1006E" w:rsidRPr="00F1006E">
        <w:rPr>
          <w:rFonts w:ascii="Times New Roman" w:hAnsi="Times New Roman" w:cs="Times New Roman"/>
          <w:color w:val="000000"/>
          <w:sz w:val="24"/>
          <w:szCs w:val="24"/>
        </w:rPr>
        <w:t xml:space="preserve"> в них объектов муниципального</w:t>
      </w:r>
      <w:r w:rsidRPr="00F1006E">
        <w:rPr>
          <w:rFonts w:ascii="Times New Roman" w:hAnsi="Times New Roman" w:cs="Times New Roman"/>
          <w:color w:val="000000"/>
          <w:sz w:val="24"/>
          <w:szCs w:val="24"/>
        </w:rPr>
        <w:t xml:space="preserve"> контр</w:t>
      </w:r>
      <w:r w:rsidR="00B24069">
        <w:rPr>
          <w:rFonts w:ascii="Times New Roman" w:hAnsi="Times New Roman" w:cs="Times New Roman"/>
          <w:color w:val="000000"/>
          <w:sz w:val="24"/>
          <w:szCs w:val="24"/>
        </w:rPr>
        <w:t>оля в соответствии с пунктом 3</w:t>
      </w:r>
      <w:r w:rsidRPr="00F1006E">
        <w:rPr>
          <w:rFonts w:ascii="Times New Roman" w:hAnsi="Times New Roman" w:cs="Times New Roman"/>
          <w:color w:val="000000"/>
          <w:sz w:val="24"/>
          <w:szCs w:val="24"/>
        </w:rPr>
        <w:t>.4 настоящей статьи и в срок до 1 октября года, предшествующего году проведения плановых проверок, вносят предложения руководителю Комитета о проведении совместных плановых проверок.</w:t>
      </w:r>
    </w:p>
    <w:p w:rsidR="005179DC" w:rsidRPr="00F1006E" w:rsidRDefault="005179DC" w:rsidP="009502E8">
      <w:pPr>
        <w:pStyle w:val="a8"/>
        <w:numPr>
          <w:ilvl w:val="1"/>
          <w:numId w:val="10"/>
        </w:numPr>
        <w:shd w:val="clear" w:color="auto" w:fill="auto"/>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Комитет рассматривает предложения прокуратуры и по итогам их рассмотрения направляют в прокуратуру города Кушвы в срок до 1 ноября года, предшествующего году проведения плановых проверок, утвержденные ежегодные планы проведения плановых проверок.</w:t>
      </w:r>
    </w:p>
    <w:p w:rsidR="005179DC" w:rsidRPr="00F1006E" w:rsidRDefault="005179DC" w:rsidP="009502E8">
      <w:pPr>
        <w:pStyle w:val="a8"/>
        <w:numPr>
          <w:ilvl w:val="1"/>
          <w:numId w:val="10"/>
        </w:numPr>
        <w:shd w:val="clear" w:color="auto" w:fill="auto"/>
        <w:tabs>
          <w:tab w:val="left" w:pos="1735"/>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Основанием для включения плановой проверки в отношении юридических лиц, индивидуальных предпринимателей в ежегодный план проведения плановых проверок является:</w:t>
      </w:r>
    </w:p>
    <w:p w:rsidR="005179DC" w:rsidRPr="00F1006E" w:rsidRDefault="005179DC" w:rsidP="009502E8">
      <w:pPr>
        <w:pStyle w:val="a8"/>
        <w:shd w:val="clear" w:color="auto" w:fill="auto"/>
        <w:tabs>
          <w:tab w:val="left" w:pos="1100"/>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 истечение трех лет со дня государственной регистрации юридического лица, индивидуального предпринимателя;</w:t>
      </w:r>
    </w:p>
    <w:p w:rsidR="005179DC" w:rsidRPr="00F1006E" w:rsidRDefault="005179DC" w:rsidP="009502E8">
      <w:pPr>
        <w:pStyle w:val="a8"/>
        <w:shd w:val="clear" w:color="auto" w:fill="auto"/>
        <w:tabs>
          <w:tab w:val="left" w:pos="1100"/>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 истечение трех лет со дня окончания проведения последней плановой проверки юридического лица, индивидуального предпринимателя;</w:t>
      </w:r>
    </w:p>
    <w:p w:rsidR="005179DC" w:rsidRPr="00F1006E" w:rsidRDefault="005179DC" w:rsidP="009502E8">
      <w:pPr>
        <w:pStyle w:val="a8"/>
        <w:shd w:val="clear" w:color="auto" w:fill="auto"/>
        <w:tabs>
          <w:tab w:val="left" w:pos="1100"/>
        </w:tabs>
        <w:spacing w:before="0" w:after="0" w:line="240" w:lineRule="auto"/>
        <w:ind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179DC" w:rsidRPr="00F1006E" w:rsidRDefault="005179DC" w:rsidP="009502E8">
      <w:pPr>
        <w:pStyle w:val="a8"/>
        <w:numPr>
          <w:ilvl w:val="1"/>
          <w:numId w:val="10"/>
        </w:numPr>
        <w:shd w:val="clear" w:color="auto" w:fill="auto"/>
        <w:tabs>
          <w:tab w:val="left" w:pos="1100"/>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О проведении плановой проверки юридическое лицо, индивидуальный предприниматель уведомляются должностным лицом Комитета не позднее трех рабочих дней до начала ее проведения посредством направления копии распоряжения администрации городского округа о начале проведения плановой проверки заказным почтовым отправлением с уведомлением о вручении или иным доступным способом.</w:t>
      </w:r>
    </w:p>
    <w:p w:rsidR="00603E95" w:rsidRPr="00F1006E" w:rsidRDefault="00603E95" w:rsidP="009502E8">
      <w:pPr>
        <w:pStyle w:val="ConsPlusNormal"/>
        <w:ind w:firstLine="709"/>
        <w:contextualSpacing/>
        <w:jc w:val="both"/>
        <w:rPr>
          <w:rFonts w:ascii="Times New Roman" w:hAnsi="Times New Roman" w:cs="Times New Roman"/>
          <w:sz w:val="24"/>
          <w:szCs w:val="24"/>
        </w:rPr>
      </w:pPr>
    </w:p>
    <w:p w:rsidR="00603E95" w:rsidRPr="00F1006E" w:rsidRDefault="005179DC" w:rsidP="006E4872">
      <w:pPr>
        <w:pStyle w:val="ConsPlusNormal"/>
        <w:ind w:firstLine="709"/>
        <w:contextualSpacing/>
        <w:jc w:val="center"/>
        <w:outlineLvl w:val="1"/>
        <w:rPr>
          <w:rFonts w:ascii="Times New Roman" w:hAnsi="Times New Roman" w:cs="Times New Roman"/>
          <w:sz w:val="24"/>
          <w:szCs w:val="24"/>
        </w:rPr>
      </w:pPr>
      <w:r w:rsidRPr="00F1006E">
        <w:rPr>
          <w:rFonts w:ascii="Times New Roman" w:hAnsi="Times New Roman" w:cs="Times New Roman"/>
          <w:sz w:val="24"/>
          <w:szCs w:val="24"/>
        </w:rPr>
        <w:t xml:space="preserve">Глава 4. </w:t>
      </w:r>
      <w:r w:rsidR="00603E95" w:rsidRPr="00F1006E">
        <w:rPr>
          <w:rFonts w:ascii="Times New Roman" w:hAnsi="Times New Roman" w:cs="Times New Roman"/>
          <w:sz w:val="24"/>
          <w:szCs w:val="24"/>
        </w:rPr>
        <w:t>Организация и проведение внеплановой проверки</w:t>
      </w:r>
    </w:p>
    <w:p w:rsidR="00603E95" w:rsidRPr="00F1006E" w:rsidRDefault="00603E95" w:rsidP="009502E8">
      <w:pPr>
        <w:pStyle w:val="ConsPlusNormal"/>
        <w:ind w:firstLine="709"/>
        <w:contextualSpacing/>
        <w:jc w:val="both"/>
        <w:rPr>
          <w:rFonts w:ascii="Times New Roman" w:hAnsi="Times New Roman" w:cs="Times New Roman"/>
          <w:sz w:val="24"/>
          <w:szCs w:val="24"/>
        </w:rPr>
      </w:pPr>
    </w:p>
    <w:p w:rsidR="005179DC" w:rsidRPr="0003054C" w:rsidRDefault="005179DC" w:rsidP="0003054C">
      <w:pPr>
        <w:pStyle w:val="a8"/>
        <w:numPr>
          <w:ilvl w:val="1"/>
          <w:numId w:val="25"/>
        </w:numPr>
        <w:shd w:val="clear" w:color="auto" w:fill="auto"/>
        <w:tabs>
          <w:tab w:val="left" w:pos="1735"/>
        </w:tabs>
        <w:spacing w:before="0" w:after="0" w:line="240" w:lineRule="auto"/>
        <w:ind w:left="0" w:firstLine="709"/>
        <w:rPr>
          <w:rFonts w:ascii="Times New Roman" w:hAnsi="Times New Roman" w:cs="Times New Roman"/>
          <w:color w:val="000000"/>
          <w:sz w:val="24"/>
          <w:szCs w:val="24"/>
        </w:rPr>
      </w:pPr>
      <w:bookmarkStart w:id="3" w:name="Par84"/>
      <w:bookmarkEnd w:id="3"/>
      <w:proofErr w:type="gramStart"/>
      <w:r w:rsidRPr="0003054C">
        <w:rPr>
          <w:rFonts w:ascii="Times New Roman" w:hAnsi="Times New Roman" w:cs="Times New Roman"/>
          <w:color w:val="000000"/>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w:t>
      </w:r>
      <w:r w:rsidRPr="0003054C">
        <w:rPr>
          <w:rStyle w:val="2"/>
          <w:b w:val="0"/>
          <w:bCs w:val="0"/>
          <w:sz w:val="24"/>
          <w:szCs w:val="24"/>
        </w:rPr>
        <w:t xml:space="preserve">при использовании ими </w:t>
      </w:r>
      <w:r w:rsidR="00C02C22" w:rsidRPr="0003054C">
        <w:rPr>
          <w:rStyle w:val="2"/>
          <w:b w:val="0"/>
          <w:bCs w:val="0"/>
          <w:sz w:val="24"/>
          <w:szCs w:val="24"/>
        </w:rPr>
        <w:t>автомобильных дорог местного значения Кушвинского городского округа</w:t>
      </w:r>
      <w:r w:rsidRPr="0003054C">
        <w:rPr>
          <w:rStyle w:val="2"/>
          <w:b w:val="0"/>
          <w:bCs w:val="0"/>
          <w:sz w:val="24"/>
          <w:szCs w:val="24"/>
        </w:rPr>
        <w:t xml:space="preserve">, </w:t>
      </w:r>
      <w:r w:rsidRPr="0003054C">
        <w:rPr>
          <w:rFonts w:ascii="Times New Roman" w:hAnsi="Times New Roman" w:cs="Times New Roman"/>
          <w:color w:val="000000"/>
          <w:sz w:val="24"/>
          <w:szCs w:val="24"/>
        </w:rPr>
        <w:t>обязательных требований и требований, установленных муниципальными правовыми актами,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w:t>
      </w:r>
      <w:proofErr w:type="gramEnd"/>
      <w:r w:rsidRPr="0003054C">
        <w:rPr>
          <w:rFonts w:ascii="Times New Roman" w:hAnsi="Times New Roman" w:cs="Times New Roman"/>
          <w:color w:val="000000"/>
          <w:sz w:val="24"/>
          <w:szCs w:val="24"/>
        </w:rPr>
        <w:t xml:space="preserve"> последствий причинения такого вреда.</w:t>
      </w:r>
    </w:p>
    <w:p w:rsidR="005179DC" w:rsidRPr="0003054C" w:rsidRDefault="005179DC" w:rsidP="0003054C">
      <w:pPr>
        <w:pStyle w:val="a8"/>
        <w:numPr>
          <w:ilvl w:val="1"/>
          <w:numId w:val="25"/>
        </w:numPr>
        <w:shd w:val="clear" w:color="auto" w:fill="auto"/>
        <w:tabs>
          <w:tab w:val="left" w:pos="1626"/>
        </w:tabs>
        <w:spacing w:before="0" w:after="0" w:line="240" w:lineRule="auto"/>
        <w:ind w:left="0" w:firstLine="709"/>
        <w:rPr>
          <w:rFonts w:ascii="Times New Roman" w:hAnsi="Times New Roman" w:cs="Times New Roman"/>
          <w:sz w:val="24"/>
          <w:szCs w:val="24"/>
        </w:rPr>
      </w:pPr>
      <w:r w:rsidRPr="0003054C">
        <w:rPr>
          <w:rFonts w:ascii="Times New Roman" w:hAnsi="Times New Roman" w:cs="Times New Roman"/>
          <w:color w:val="000000"/>
          <w:sz w:val="24"/>
          <w:szCs w:val="24"/>
        </w:rPr>
        <w:t>Основанием для проведения внеплановой проверки является:</w:t>
      </w:r>
    </w:p>
    <w:p w:rsidR="005179DC" w:rsidRPr="0003054C" w:rsidRDefault="005179DC" w:rsidP="0003054C">
      <w:pPr>
        <w:pStyle w:val="a8"/>
        <w:shd w:val="clear" w:color="auto" w:fill="auto"/>
        <w:tabs>
          <w:tab w:val="left" w:pos="1231"/>
        </w:tabs>
        <w:spacing w:before="0" w:after="0" w:line="240" w:lineRule="auto"/>
        <w:ind w:firstLine="709"/>
        <w:rPr>
          <w:rFonts w:ascii="Times New Roman" w:hAnsi="Times New Roman" w:cs="Times New Roman"/>
          <w:sz w:val="24"/>
          <w:szCs w:val="24"/>
        </w:rPr>
      </w:pPr>
      <w:r w:rsidRPr="0003054C">
        <w:rPr>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179DC" w:rsidRPr="0003054C" w:rsidRDefault="005179DC" w:rsidP="0003054C">
      <w:pPr>
        <w:pStyle w:val="a8"/>
        <w:shd w:val="clear" w:color="auto" w:fill="auto"/>
        <w:tabs>
          <w:tab w:val="left" w:pos="1308"/>
        </w:tabs>
        <w:spacing w:before="0" w:after="0" w:line="240" w:lineRule="auto"/>
        <w:ind w:firstLine="709"/>
        <w:rPr>
          <w:rFonts w:ascii="Times New Roman" w:hAnsi="Times New Roman" w:cs="Times New Roman"/>
          <w:sz w:val="24"/>
          <w:szCs w:val="24"/>
        </w:rPr>
      </w:pPr>
      <w:r w:rsidRPr="0003054C">
        <w:rPr>
          <w:rFonts w:ascii="Times New Roman" w:hAnsi="Times New Roman" w:cs="Times New Roman"/>
          <w:color w:val="000000"/>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5179DC" w:rsidRPr="00F1006E" w:rsidRDefault="005179DC" w:rsidP="0003054C">
      <w:pPr>
        <w:pStyle w:val="a8"/>
        <w:shd w:val="clear" w:color="auto" w:fill="auto"/>
        <w:tabs>
          <w:tab w:val="left" w:pos="1231"/>
        </w:tabs>
        <w:spacing w:before="0" w:after="0" w:line="240" w:lineRule="auto"/>
        <w:ind w:firstLine="709"/>
        <w:rPr>
          <w:rFonts w:ascii="Times New Roman" w:hAnsi="Times New Roman" w:cs="Times New Roman"/>
          <w:sz w:val="24"/>
          <w:szCs w:val="24"/>
        </w:rPr>
      </w:pPr>
      <w:r w:rsidRPr="0003054C">
        <w:rPr>
          <w:rFonts w:ascii="Times New Roman" w:hAnsi="Times New Roman" w:cs="Times New Roman"/>
          <w:color w:val="000000"/>
          <w:sz w:val="24"/>
          <w:szCs w:val="24"/>
        </w:rPr>
        <w:t>а) нарушение прав потребителей</w:t>
      </w:r>
      <w:r w:rsidRPr="00F1006E">
        <w:rPr>
          <w:rFonts w:ascii="Times New Roman" w:hAnsi="Times New Roman" w:cs="Times New Roman"/>
          <w:color w:val="000000"/>
          <w:sz w:val="24"/>
          <w:szCs w:val="24"/>
        </w:rPr>
        <w:t xml:space="preserve"> (в случае обращения граждан, права которых нарушены);</w:t>
      </w:r>
    </w:p>
    <w:p w:rsidR="005179DC" w:rsidRPr="00F1006E" w:rsidRDefault="005179DC" w:rsidP="0003054C">
      <w:pPr>
        <w:pStyle w:val="a8"/>
        <w:shd w:val="clear" w:color="auto" w:fill="auto"/>
        <w:tabs>
          <w:tab w:val="left" w:pos="1231"/>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 xml:space="preserve">б) возникновение угрозы причинения вреда жизни, здоровью граждан, вреда животным, </w:t>
      </w:r>
      <w:r w:rsidRPr="00F1006E">
        <w:rPr>
          <w:rFonts w:ascii="Times New Roman" w:hAnsi="Times New Roman" w:cs="Times New Roman"/>
          <w:color w:val="000000"/>
          <w:sz w:val="24"/>
          <w:szCs w:val="24"/>
        </w:rPr>
        <w:lastRenderedPageBreak/>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179DC" w:rsidRPr="00F1006E" w:rsidRDefault="005179DC" w:rsidP="009502E8">
      <w:pPr>
        <w:pStyle w:val="a8"/>
        <w:shd w:val="clear" w:color="auto" w:fill="auto"/>
        <w:tabs>
          <w:tab w:val="left" w:pos="1308"/>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в)</w:t>
      </w:r>
      <w:r w:rsidRPr="00F1006E">
        <w:rPr>
          <w:rFonts w:ascii="Times New Roman" w:hAnsi="Times New Roman" w:cs="Times New Roman"/>
          <w:color w:val="000000"/>
          <w:sz w:val="24"/>
          <w:szCs w:val="24"/>
          <w:lang w:val="en-US"/>
        </w:rPr>
        <w:t> </w:t>
      </w:r>
      <w:r w:rsidRPr="00F1006E">
        <w:rPr>
          <w:rFonts w:ascii="Times New Roman" w:hAnsi="Times New Roman" w:cs="Times New Roman"/>
          <w:color w:val="000000"/>
          <w:sz w:val="24"/>
          <w:szCs w:val="24"/>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179DC" w:rsidRPr="00F1006E" w:rsidRDefault="005179DC" w:rsidP="009502E8">
      <w:pPr>
        <w:pStyle w:val="a8"/>
        <w:shd w:val="clear" w:color="auto" w:fill="auto"/>
        <w:tabs>
          <w:tab w:val="left" w:pos="1308"/>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3)</w:t>
      </w:r>
      <w:r w:rsidRPr="00F1006E">
        <w:rPr>
          <w:rFonts w:ascii="Times New Roman" w:hAnsi="Times New Roman" w:cs="Times New Roman"/>
          <w:color w:val="000000"/>
          <w:sz w:val="24"/>
          <w:szCs w:val="24"/>
          <w:lang w:val="en-US"/>
        </w:rPr>
        <w:t> </w:t>
      </w:r>
      <w:r w:rsidRPr="00F1006E">
        <w:rPr>
          <w:rFonts w:ascii="Times New Roman" w:hAnsi="Times New Roman" w:cs="Times New Roman"/>
          <w:color w:val="000000"/>
          <w:sz w:val="24"/>
          <w:szCs w:val="24"/>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179DC" w:rsidRPr="00F1006E" w:rsidRDefault="005179DC" w:rsidP="0003054C">
      <w:pPr>
        <w:pStyle w:val="a8"/>
        <w:numPr>
          <w:ilvl w:val="1"/>
          <w:numId w:val="25"/>
        </w:numPr>
        <w:shd w:val="clear" w:color="auto" w:fill="auto"/>
        <w:tabs>
          <w:tab w:val="left" w:pos="1776"/>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 xml:space="preserve">Обращения и заявления, не позволяющие установить лицо, обратившееся в Комитет, а также обращения и заявления, не содержащие сведений о фактах, указанных в части </w:t>
      </w:r>
      <w:r w:rsidR="00C02C22" w:rsidRPr="00F1006E">
        <w:rPr>
          <w:rFonts w:ascii="Times New Roman" w:hAnsi="Times New Roman" w:cs="Times New Roman"/>
          <w:color w:val="000000"/>
          <w:sz w:val="24"/>
          <w:szCs w:val="24"/>
        </w:rPr>
        <w:t>4</w:t>
      </w:r>
      <w:r w:rsidRPr="00F1006E">
        <w:rPr>
          <w:rFonts w:ascii="Times New Roman" w:hAnsi="Times New Roman" w:cs="Times New Roman"/>
          <w:color w:val="000000"/>
          <w:sz w:val="24"/>
          <w:szCs w:val="24"/>
        </w:rPr>
        <w:t xml:space="preserve">.2 настоящего </w:t>
      </w:r>
      <w:r w:rsidR="00C02C22" w:rsidRPr="00F1006E">
        <w:rPr>
          <w:rFonts w:ascii="Times New Roman" w:hAnsi="Times New Roman" w:cs="Times New Roman"/>
          <w:color w:val="000000"/>
          <w:sz w:val="24"/>
          <w:szCs w:val="24"/>
        </w:rPr>
        <w:t>Порядка</w:t>
      </w:r>
      <w:r w:rsidRPr="00F1006E">
        <w:rPr>
          <w:rFonts w:ascii="Times New Roman" w:hAnsi="Times New Roman" w:cs="Times New Roman"/>
          <w:color w:val="000000"/>
          <w:sz w:val="24"/>
          <w:szCs w:val="24"/>
        </w:rPr>
        <w:t>, не могут служить основанием для проведения внеплановой проверки.</w:t>
      </w:r>
    </w:p>
    <w:p w:rsidR="00766351" w:rsidRDefault="005179DC" w:rsidP="0003054C">
      <w:pPr>
        <w:pStyle w:val="a8"/>
        <w:numPr>
          <w:ilvl w:val="1"/>
          <w:numId w:val="25"/>
        </w:numPr>
        <w:shd w:val="clear" w:color="auto" w:fill="auto"/>
        <w:spacing w:before="0" w:after="0" w:line="240" w:lineRule="auto"/>
        <w:ind w:left="0" w:firstLine="709"/>
        <w:rPr>
          <w:rFonts w:ascii="Times New Roman" w:hAnsi="Times New Roman" w:cs="Times New Roman"/>
          <w:color w:val="000000"/>
          <w:sz w:val="24"/>
          <w:szCs w:val="24"/>
        </w:rPr>
      </w:pPr>
      <w:r w:rsidRPr="00F1006E">
        <w:rPr>
          <w:rFonts w:ascii="Times New Roman" w:hAnsi="Times New Roman" w:cs="Times New Roman"/>
          <w:color w:val="000000"/>
          <w:sz w:val="24"/>
          <w:szCs w:val="24"/>
        </w:rPr>
        <w:t>Плановая и внеплановая проверка, проводится в форме документарной проверки и (или) выездной проверки. Внеплановая выездная проверка юридических лиц, индивидуальных предпринимателей может быть проведена по основаниям, указанным в подпунктах «</w:t>
      </w:r>
      <w:r w:rsidR="00887DFE">
        <w:rPr>
          <w:rFonts w:ascii="Times New Roman" w:hAnsi="Times New Roman" w:cs="Times New Roman"/>
          <w:color w:val="000000"/>
          <w:sz w:val="24"/>
          <w:szCs w:val="24"/>
        </w:rPr>
        <w:t>б</w:t>
      </w:r>
      <w:r w:rsidRPr="00F1006E">
        <w:rPr>
          <w:rFonts w:ascii="Times New Roman" w:hAnsi="Times New Roman" w:cs="Times New Roman"/>
          <w:color w:val="000000"/>
          <w:sz w:val="24"/>
          <w:szCs w:val="24"/>
        </w:rPr>
        <w:t>» и «</w:t>
      </w:r>
      <w:r w:rsidR="00887DFE">
        <w:rPr>
          <w:rFonts w:ascii="Times New Roman" w:hAnsi="Times New Roman" w:cs="Times New Roman"/>
          <w:color w:val="000000"/>
          <w:sz w:val="24"/>
          <w:szCs w:val="24"/>
        </w:rPr>
        <w:t>в</w:t>
      </w:r>
      <w:r w:rsidRPr="00F1006E">
        <w:rPr>
          <w:rFonts w:ascii="Times New Roman" w:hAnsi="Times New Roman" w:cs="Times New Roman"/>
          <w:color w:val="000000"/>
          <w:sz w:val="24"/>
          <w:szCs w:val="24"/>
        </w:rPr>
        <w:t xml:space="preserve">» </w:t>
      </w:r>
      <w:r w:rsidR="00887DFE">
        <w:rPr>
          <w:rFonts w:ascii="Times New Roman" w:hAnsi="Times New Roman" w:cs="Times New Roman"/>
          <w:color w:val="000000"/>
          <w:sz w:val="24"/>
          <w:szCs w:val="24"/>
        </w:rPr>
        <w:t xml:space="preserve">части 2 </w:t>
      </w:r>
      <w:r w:rsidRPr="00F1006E">
        <w:rPr>
          <w:rFonts w:ascii="Times New Roman" w:hAnsi="Times New Roman" w:cs="Times New Roman"/>
          <w:color w:val="000000"/>
          <w:sz w:val="24"/>
          <w:szCs w:val="24"/>
        </w:rPr>
        <w:t xml:space="preserve">пункта </w:t>
      </w:r>
      <w:r w:rsidR="00887DFE">
        <w:rPr>
          <w:rFonts w:ascii="Times New Roman" w:hAnsi="Times New Roman" w:cs="Times New Roman"/>
          <w:color w:val="000000"/>
          <w:sz w:val="24"/>
          <w:szCs w:val="24"/>
        </w:rPr>
        <w:t>4.2</w:t>
      </w:r>
      <w:r w:rsidRPr="00F1006E">
        <w:rPr>
          <w:rFonts w:ascii="Times New Roman" w:hAnsi="Times New Roman" w:cs="Times New Roman"/>
          <w:color w:val="000000"/>
          <w:sz w:val="24"/>
          <w:szCs w:val="24"/>
        </w:rPr>
        <w:t xml:space="preserve"> </w:t>
      </w:r>
      <w:r w:rsidR="00887DFE">
        <w:rPr>
          <w:rFonts w:ascii="Times New Roman" w:hAnsi="Times New Roman" w:cs="Times New Roman"/>
          <w:color w:val="000000"/>
          <w:sz w:val="24"/>
          <w:szCs w:val="24"/>
        </w:rPr>
        <w:t>настоящего Порядка</w:t>
      </w:r>
      <w:r w:rsidRPr="00F1006E">
        <w:rPr>
          <w:rFonts w:ascii="Times New Roman" w:hAnsi="Times New Roman" w:cs="Times New Roman"/>
          <w:color w:val="000000"/>
          <w:sz w:val="24"/>
          <w:szCs w:val="24"/>
        </w:rPr>
        <w:t>, Комитетом после согласования с органами прокуратуры по месту осуществления деятельности таких юридических лиц, индивидуальных предпринимателей.</w:t>
      </w:r>
    </w:p>
    <w:p w:rsidR="00766351" w:rsidRPr="00766351" w:rsidRDefault="00766351" w:rsidP="0003054C">
      <w:pPr>
        <w:pStyle w:val="a8"/>
        <w:numPr>
          <w:ilvl w:val="1"/>
          <w:numId w:val="25"/>
        </w:numPr>
        <w:shd w:val="clear" w:color="auto" w:fill="auto"/>
        <w:spacing w:before="0" w:after="0" w:line="240" w:lineRule="auto"/>
        <w:ind w:left="0" w:firstLine="709"/>
        <w:rPr>
          <w:rFonts w:ascii="Times New Roman" w:hAnsi="Times New Roman" w:cs="Times New Roman"/>
          <w:sz w:val="24"/>
          <w:szCs w:val="24"/>
        </w:rPr>
      </w:pPr>
      <w:proofErr w:type="gramStart"/>
      <w:r w:rsidRPr="00766351">
        <w:rPr>
          <w:rFonts w:ascii="Times New Roman" w:hAnsi="Times New Roman" w:cs="Times New Roman"/>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Pr="00766351">
        <w:rPr>
          <w:rFonts w:ascii="Times New Roman" w:hAnsi="Times New Roman" w:cs="Times New Roman"/>
          <w:sz w:val="24"/>
          <w:szCs w:val="24"/>
        </w:rPr>
        <w:t xml:space="preserve"> </w:t>
      </w:r>
      <w:proofErr w:type="gramStart"/>
      <w:r w:rsidRPr="00766351">
        <w:rPr>
          <w:rFonts w:ascii="Times New Roman" w:hAnsi="Times New Roman" w:cs="Times New Roman"/>
          <w:sz w:val="24"/>
          <w:szCs w:val="24"/>
        </w:rPr>
        <w:t xml:space="preserve">мер Комитет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0" w:history="1">
        <w:r w:rsidRPr="00766351">
          <w:rPr>
            <w:rFonts w:ascii="Times New Roman" w:hAnsi="Times New Roman" w:cs="Times New Roman"/>
            <w:sz w:val="24"/>
            <w:szCs w:val="24"/>
          </w:rPr>
          <w:t>подунктами 6</w:t>
        </w:r>
      </w:hyperlink>
      <w:r w:rsidRPr="00766351">
        <w:rPr>
          <w:rFonts w:ascii="Times New Roman" w:hAnsi="Times New Roman" w:cs="Times New Roman"/>
          <w:sz w:val="24"/>
          <w:szCs w:val="24"/>
        </w:rPr>
        <w:t xml:space="preserve"> и </w:t>
      </w:r>
      <w:hyperlink r:id="rId11" w:history="1">
        <w:r w:rsidRPr="00766351">
          <w:rPr>
            <w:rFonts w:ascii="Times New Roman" w:hAnsi="Times New Roman" w:cs="Times New Roman"/>
            <w:sz w:val="24"/>
            <w:szCs w:val="24"/>
          </w:rPr>
          <w:t>7</w:t>
        </w:r>
      </w:hyperlink>
      <w:r w:rsidRPr="00766351">
        <w:rPr>
          <w:rFonts w:ascii="Times New Roman" w:hAnsi="Times New Roman" w:cs="Times New Roman"/>
          <w:sz w:val="24"/>
          <w:szCs w:val="24"/>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w:t>
      </w:r>
      <w:proofErr w:type="gramEnd"/>
      <w:r w:rsidRPr="00766351">
        <w:rPr>
          <w:rFonts w:ascii="Times New Roman" w:hAnsi="Times New Roman" w:cs="Times New Roman"/>
          <w:sz w:val="24"/>
          <w:szCs w:val="24"/>
        </w:rPr>
        <w:t xml:space="preserve">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66351" w:rsidRPr="00766351" w:rsidRDefault="00766351" w:rsidP="0003054C">
      <w:pPr>
        <w:pStyle w:val="a8"/>
        <w:numPr>
          <w:ilvl w:val="1"/>
          <w:numId w:val="25"/>
        </w:numPr>
        <w:shd w:val="clear" w:color="auto" w:fill="auto"/>
        <w:spacing w:before="0" w:after="0" w:line="240" w:lineRule="auto"/>
        <w:ind w:left="0" w:firstLine="709"/>
        <w:rPr>
          <w:rFonts w:ascii="Times New Roman" w:hAnsi="Times New Roman" w:cs="Times New Roman"/>
          <w:color w:val="000000"/>
          <w:sz w:val="24"/>
          <w:szCs w:val="24"/>
        </w:rPr>
      </w:pPr>
      <w:proofErr w:type="gramStart"/>
      <w:r w:rsidRPr="00766351">
        <w:rPr>
          <w:rFonts w:ascii="Times New Roman" w:hAnsi="Times New Roman" w:cs="Times New Roman"/>
          <w:sz w:val="24"/>
          <w:szCs w:val="24"/>
        </w:rPr>
        <w:t>О проведении внеплановой выездной проверки, за исключением внеплановой выездной проверки, основания проведения которой указаны в под</w:t>
      </w:r>
      <w:hyperlink r:id="rId12" w:history="1">
        <w:r w:rsidRPr="00766351">
          <w:rPr>
            <w:rFonts w:ascii="Times New Roman" w:hAnsi="Times New Roman" w:cs="Times New Roman"/>
            <w:sz w:val="24"/>
            <w:szCs w:val="24"/>
          </w:rPr>
          <w:t>пункте 2 пункта</w:t>
        </w:r>
      </w:hyperlink>
      <w:r w:rsidRPr="00766351">
        <w:rPr>
          <w:rFonts w:ascii="Times New Roman" w:hAnsi="Times New Roman" w:cs="Times New Roman"/>
          <w:sz w:val="24"/>
          <w:szCs w:val="24"/>
        </w:rPr>
        <w:t xml:space="preserve"> 4.2 настоящего Порядка,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roofErr w:type="gramEnd"/>
    </w:p>
    <w:p w:rsidR="00C02C22" w:rsidRPr="00F1006E" w:rsidRDefault="00C02C22" w:rsidP="009502E8">
      <w:pPr>
        <w:pStyle w:val="a8"/>
        <w:shd w:val="clear" w:color="auto" w:fill="auto"/>
        <w:tabs>
          <w:tab w:val="right" w:pos="9686"/>
        </w:tabs>
        <w:spacing w:before="0" w:after="0" w:line="240" w:lineRule="auto"/>
        <w:ind w:firstLine="709"/>
        <w:jc w:val="center"/>
        <w:rPr>
          <w:rFonts w:ascii="Times New Roman" w:hAnsi="Times New Roman" w:cs="Times New Roman"/>
          <w:color w:val="000000"/>
          <w:sz w:val="24"/>
          <w:szCs w:val="24"/>
        </w:rPr>
      </w:pPr>
    </w:p>
    <w:p w:rsidR="00603E95" w:rsidRPr="00F1006E" w:rsidRDefault="00C02C22" w:rsidP="009502E8">
      <w:pPr>
        <w:pStyle w:val="ConsPlusNormal"/>
        <w:ind w:firstLine="709"/>
        <w:contextualSpacing/>
        <w:jc w:val="center"/>
        <w:outlineLvl w:val="1"/>
        <w:rPr>
          <w:rFonts w:ascii="Times New Roman" w:hAnsi="Times New Roman" w:cs="Times New Roman"/>
          <w:sz w:val="24"/>
          <w:szCs w:val="24"/>
        </w:rPr>
      </w:pPr>
      <w:r w:rsidRPr="00F1006E">
        <w:rPr>
          <w:rFonts w:ascii="Times New Roman" w:hAnsi="Times New Roman" w:cs="Times New Roman"/>
          <w:sz w:val="24"/>
          <w:szCs w:val="24"/>
        </w:rPr>
        <w:t>Глава 5</w:t>
      </w:r>
      <w:r w:rsidR="00603E95" w:rsidRPr="00F1006E">
        <w:rPr>
          <w:rFonts w:ascii="Times New Roman" w:hAnsi="Times New Roman" w:cs="Times New Roman"/>
          <w:sz w:val="24"/>
          <w:szCs w:val="24"/>
        </w:rPr>
        <w:t xml:space="preserve">. </w:t>
      </w:r>
      <w:r w:rsidRPr="00F1006E">
        <w:rPr>
          <w:rFonts w:ascii="Times New Roman" w:hAnsi="Times New Roman" w:cs="Times New Roman"/>
          <w:sz w:val="24"/>
          <w:szCs w:val="24"/>
        </w:rPr>
        <w:t>Проведение д</w:t>
      </w:r>
      <w:r w:rsidR="00603E95" w:rsidRPr="00F1006E">
        <w:rPr>
          <w:rFonts w:ascii="Times New Roman" w:hAnsi="Times New Roman" w:cs="Times New Roman"/>
          <w:sz w:val="24"/>
          <w:szCs w:val="24"/>
        </w:rPr>
        <w:t>окументарн</w:t>
      </w:r>
      <w:r w:rsidRPr="00F1006E">
        <w:rPr>
          <w:rFonts w:ascii="Times New Roman" w:hAnsi="Times New Roman" w:cs="Times New Roman"/>
          <w:sz w:val="24"/>
          <w:szCs w:val="24"/>
        </w:rPr>
        <w:t xml:space="preserve">ой </w:t>
      </w:r>
      <w:r w:rsidR="00603E95" w:rsidRPr="00F1006E">
        <w:rPr>
          <w:rFonts w:ascii="Times New Roman" w:hAnsi="Times New Roman" w:cs="Times New Roman"/>
          <w:sz w:val="24"/>
          <w:szCs w:val="24"/>
        </w:rPr>
        <w:t>проверк</w:t>
      </w:r>
      <w:r w:rsidRPr="00F1006E">
        <w:rPr>
          <w:rFonts w:ascii="Times New Roman" w:hAnsi="Times New Roman" w:cs="Times New Roman"/>
          <w:sz w:val="24"/>
          <w:szCs w:val="24"/>
        </w:rPr>
        <w:t>и</w:t>
      </w:r>
    </w:p>
    <w:p w:rsidR="00603E95" w:rsidRPr="00F1006E" w:rsidRDefault="00603E95" w:rsidP="009502E8">
      <w:pPr>
        <w:pStyle w:val="ConsPlusNormal"/>
        <w:ind w:firstLine="709"/>
        <w:contextualSpacing/>
        <w:jc w:val="both"/>
        <w:rPr>
          <w:rFonts w:ascii="Times New Roman" w:hAnsi="Times New Roman" w:cs="Times New Roman"/>
          <w:sz w:val="24"/>
          <w:szCs w:val="24"/>
        </w:rPr>
      </w:pPr>
    </w:p>
    <w:p w:rsidR="00C02C22"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Комитета.</w:t>
      </w:r>
      <w:proofErr w:type="gramEnd"/>
    </w:p>
    <w:p w:rsidR="00C02C22"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 xml:space="preserve">Организация документарной проверки осуществляется в порядке, установленном статьей 14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муницпального контроля» по месту нахождения Комитета. В процессе проведения </w:t>
      </w:r>
      <w:r w:rsidRPr="00F1006E">
        <w:rPr>
          <w:rFonts w:ascii="Times New Roman" w:hAnsi="Times New Roman" w:cs="Times New Roman"/>
          <w:color w:val="000000"/>
          <w:sz w:val="24"/>
          <w:szCs w:val="24"/>
        </w:rPr>
        <w:lastRenderedPageBreak/>
        <w:t>документарной проверки соответствующим должностным лицом Комитета в первую очередь рассматриваются документы юридического лица, индивидуального предпринимателя, имеющиеся в распоряжении администрации Кушвинского городского округа</w:t>
      </w:r>
      <w:r w:rsidR="00766351">
        <w:rPr>
          <w:rFonts w:ascii="Times New Roman" w:hAnsi="Times New Roman" w:cs="Times New Roman"/>
          <w:color w:val="000000"/>
          <w:sz w:val="24"/>
          <w:szCs w:val="24"/>
        </w:rPr>
        <w:t xml:space="preserve"> и Комитета</w:t>
      </w:r>
      <w:r w:rsidRPr="00F1006E">
        <w:rPr>
          <w:rFonts w:ascii="Times New Roman" w:hAnsi="Times New Roman" w:cs="Times New Roman"/>
          <w:color w:val="000000"/>
          <w:sz w:val="24"/>
          <w:szCs w:val="24"/>
        </w:rPr>
        <w:t>, акты предыдущих проверок и иные документы о результатах осущ</w:t>
      </w:r>
      <w:r w:rsidR="009502E8" w:rsidRPr="00F1006E">
        <w:rPr>
          <w:rFonts w:ascii="Times New Roman" w:hAnsi="Times New Roman" w:cs="Times New Roman"/>
          <w:color w:val="000000"/>
          <w:sz w:val="24"/>
          <w:szCs w:val="24"/>
        </w:rPr>
        <w:t>ествленных в отношении этих лиц</w:t>
      </w:r>
      <w:r w:rsidRPr="00F1006E">
        <w:rPr>
          <w:rFonts w:ascii="Times New Roman" w:hAnsi="Times New Roman" w:cs="Times New Roman"/>
          <w:color w:val="000000"/>
          <w:sz w:val="24"/>
          <w:szCs w:val="24"/>
        </w:rPr>
        <w:t xml:space="preserve"> муниципального </w:t>
      </w:r>
      <w:r w:rsidR="009502E8" w:rsidRPr="00F1006E">
        <w:rPr>
          <w:rFonts w:ascii="Times New Roman" w:hAnsi="Times New Roman" w:cs="Times New Roman"/>
          <w:color w:val="000000"/>
          <w:sz w:val="24"/>
          <w:szCs w:val="24"/>
        </w:rPr>
        <w:t>контроля</w:t>
      </w:r>
      <w:r w:rsidRPr="00F1006E">
        <w:rPr>
          <w:rFonts w:ascii="Times New Roman" w:hAnsi="Times New Roman" w:cs="Times New Roman"/>
          <w:color w:val="000000"/>
          <w:sz w:val="24"/>
          <w:szCs w:val="24"/>
        </w:rPr>
        <w:t>.</w:t>
      </w:r>
    </w:p>
    <w:p w:rsidR="00C02C22"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В случае если достоверность сведений, содержащихся в документах, имеющихся в распоряжении Комитета, вызывает обоснованные сомнения либо эти сведения не позволяют оценить исполнение юридическим лицом, и</w:t>
      </w:r>
      <w:r w:rsidR="009502E8" w:rsidRPr="00F1006E">
        <w:rPr>
          <w:rFonts w:ascii="Times New Roman" w:hAnsi="Times New Roman" w:cs="Times New Roman"/>
          <w:color w:val="000000"/>
          <w:sz w:val="24"/>
          <w:szCs w:val="24"/>
        </w:rPr>
        <w:t>ндивидуальным предпринимателем</w:t>
      </w:r>
      <w:r w:rsidRPr="00F1006E">
        <w:rPr>
          <w:rFonts w:ascii="Times New Roman" w:hAnsi="Times New Roman" w:cs="Times New Roman"/>
          <w:color w:val="000000"/>
          <w:sz w:val="24"/>
          <w:szCs w:val="24"/>
        </w:rPr>
        <w:t>, обязательных требований или требований, установленных муниципальными правовыми актами, должностное лицо Комитета направляет в адрес юридического лица, адрес и</w:t>
      </w:r>
      <w:r w:rsidR="009502E8" w:rsidRPr="00F1006E">
        <w:rPr>
          <w:rFonts w:ascii="Times New Roman" w:hAnsi="Times New Roman" w:cs="Times New Roman"/>
          <w:color w:val="000000"/>
          <w:sz w:val="24"/>
          <w:szCs w:val="24"/>
        </w:rPr>
        <w:t>ндивидуального предпринимателя</w:t>
      </w:r>
      <w:r w:rsidRPr="00F1006E">
        <w:rPr>
          <w:rFonts w:ascii="Times New Roman" w:hAnsi="Times New Roman" w:cs="Times New Roman"/>
          <w:color w:val="000000"/>
          <w:sz w:val="24"/>
          <w:szCs w:val="24"/>
        </w:rPr>
        <w:t>,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F1006E">
        <w:rPr>
          <w:rFonts w:ascii="Times New Roman" w:hAnsi="Times New Roman" w:cs="Times New Roman"/>
          <w:color w:val="000000"/>
          <w:sz w:val="24"/>
          <w:szCs w:val="24"/>
        </w:rPr>
        <w:t>. К запросу прилагается заверенная печатью копия распоряжения администрации Кушвинского городского округа о проведении документарной проверки.</w:t>
      </w:r>
    </w:p>
    <w:p w:rsidR="00C02C22"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 xml:space="preserve">В течение десяти рабочих дней со дня получения мотивированного запроса юридическое лицо, </w:t>
      </w:r>
      <w:r w:rsidR="009502E8" w:rsidRPr="00F1006E">
        <w:rPr>
          <w:rFonts w:ascii="Times New Roman" w:hAnsi="Times New Roman" w:cs="Times New Roman"/>
          <w:color w:val="000000"/>
          <w:sz w:val="24"/>
          <w:szCs w:val="24"/>
        </w:rPr>
        <w:t>индивидуальный предприниматель</w:t>
      </w:r>
      <w:r w:rsidRPr="00F1006E">
        <w:rPr>
          <w:rFonts w:ascii="Times New Roman" w:hAnsi="Times New Roman" w:cs="Times New Roman"/>
          <w:color w:val="000000"/>
          <w:sz w:val="24"/>
          <w:szCs w:val="24"/>
        </w:rPr>
        <w:t>, обязаны направить в Комитет указанные в запросе документы.</w:t>
      </w:r>
    </w:p>
    <w:p w:rsidR="009502E8"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w:t>
      </w:r>
      <w:r w:rsidR="009502E8" w:rsidRPr="00F1006E">
        <w:rPr>
          <w:rFonts w:ascii="Times New Roman" w:hAnsi="Times New Roman" w:cs="Times New Roman"/>
          <w:color w:val="000000"/>
          <w:sz w:val="24"/>
          <w:szCs w:val="24"/>
        </w:rPr>
        <w:t>ностного лица юридического лица</w:t>
      </w:r>
      <w:r w:rsidRPr="00F1006E">
        <w:rPr>
          <w:rFonts w:ascii="Times New Roman" w:hAnsi="Times New Roman" w:cs="Times New Roman"/>
          <w:color w:val="000000"/>
          <w:sz w:val="24"/>
          <w:szCs w:val="24"/>
        </w:rPr>
        <w:t>.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9502E8"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color w:val="000000"/>
          <w:sz w:val="24"/>
          <w:szCs w:val="24"/>
        </w:rPr>
        <w:t>Не допускается требовать нотариального удостоверения копий документов, представляемых в Комитет, если иное не предусмотрено законодательством Российской Федерации.</w:t>
      </w:r>
    </w:p>
    <w:p w:rsidR="009502E8" w:rsidRPr="00F1006E" w:rsidRDefault="00C02C22" w:rsidP="009502E8">
      <w:pPr>
        <w:pStyle w:val="a8"/>
        <w:numPr>
          <w:ilvl w:val="1"/>
          <w:numId w:val="16"/>
        </w:numPr>
        <w:shd w:val="clear" w:color="auto" w:fill="auto"/>
        <w:tabs>
          <w:tab w:val="left" w:pos="1719"/>
        </w:tabs>
        <w:spacing w:before="0" w:after="0" w:line="240" w:lineRule="auto"/>
        <w:ind w:left="0"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w:t>
      </w:r>
      <w:r w:rsidR="009502E8" w:rsidRPr="00F1006E">
        <w:rPr>
          <w:rFonts w:ascii="Times New Roman" w:hAnsi="Times New Roman" w:cs="Times New Roman"/>
          <w:color w:val="000000"/>
          <w:sz w:val="24"/>
          <w:szCs w:val="24"/>
        </w:rPr>
        <w:t>,</w:t>
      </w:r>
      <w:r w:rsidRPr="00F1006E">
        <w:rPr>
          <w:rFonts w:ascii="Times New Roman" w:hAnsi="Times New Roman" w:cs="Times New Roman"/>
          <w:color w:val="000000"/>
          <w:sz w:val="24"/>
          <w:szCs w:val="24"/>
        </w:rPr>
        <w:t>, документах либо несоответствие сведений, содержащихся в этих документах, сведениям, содержащимся в имеющихся у Комитета документах и (или) полученным в ходе осуществления муниципального контроля, информация об этом направляется юридическому лицу, и</w:t>
      </w:r>
      <w:r w:rsidR="009502E8" w:rsidRPr="00F1006E">
        <w:rPr>
          <w:rFonts w:ascii="Times New Roman" w:hAnsi="Times New Roman" w:cs="Times New Roman"/>
          <w:color w:val="000000"/>
          <w:sz w:val="24"/>
          <w:szCs w:val="24"/>
        </w:rPr>
        <w:t xml:space="preserve">ндивидуальному предпринимателю </w:t>
      </w:r>
      <w:r w:rsidRPr="00F1006E">
        <w:rPr>
          <w:rFonts w:ascii="Times New Roman" w:hAnsi="Times New Roman" w:cs="Times New Roman"/>
          <w:color w:val="000000"/>
          <w:sz w:val="24"/>
          <w:szCs w:val="24"/>
        </w:rPr>
        <w:t>с требованием представить в течение десяти рабочих дней необходимые пояснения в</w:t>
      </w:r>
      <w:proofErr w:type="gramEnd"/>
      <w:r w:rsidRPr="00F1006E">
        <w:rPr>
          <w:rFonts w:ascii="Times New Roman" w:hAnsi="Times New Roman" w:cs="Times New Roman"/>
          <w:color w:val="000000"/>
          <w:sz w:val="24"/>
          <w:szCs w:val="24"/>
        </w:rPr>
        <w:t xml:space="preserve"> письменной форме.</w:t>
      </w:r>
    </w:p>
    <w:p w:rsidR="009502E8" w:rsidRPr="00F1006E" w:rsidRDefault="00C02C22" w:rsidP="009502E8">
      <w:pPr>
        <w:pStyle w:val="a8"/>
        <w:numPr>
          <w:ilvl w:val="1"/>
          <w:numId w:val="16"/>
        </w:numPr>
        <w:shd w:val="clear" w:color="auto" w:fill="auto"/>
        <w:tabs>
          <w:tab w:val="left" w:pos="1719"/>
        </w:tabs>
        <w:spacing w:before="0" w:after="0" w:line="240" w:lineRule="auto"/>
        <w:ind w:left="0" w:firstLine="709"/>
        <w:rPr>
          <w:rStyle w:val="2"/>
          <w:b w:val="0"/>
          <w:bCs w:val="0"/>
          <w:sz w:val="24"/>
          <w:szCs w:val="24"/>
        </w:rPr>
      </w:pPr>
      <w:r w:rsidRPr="00F1006E">
        <w:rPr>
          <w:rStyle w:val="2"/>
          <w:b w:val="0"/>
          <w:bCs w:val="0"/>
          <w:color w:val="000000"/>
          <w:sz w:val="24"/>
          <w:szCs w:val="24"/>
        </w:rPr>
        <w:t xml:space="preserve">Юридическое лицо, </w:t>
      </w:r>
      <w:r w:rsidR="009502E8" w:rsidRPr="00F1006E">
        <w:rPr>
          <w:rStyle w:val="2"/>
          <w:b w:val="0"/>
          <w:bCs w:val="0"/>
          <w:color w:val="000000"/>
          <w:sz w:val="24"/>
          <w:szCs w:val="24"/>
        </w:rPr>
        <w:t>индивидуальный предприниматель</w:t>
      </w:r>
      <w:r w:rsidRPr="00F1006E">
        <w:rPr>
          <w:rStyle w:val="2"/>
          <w:b w:val="0"/>
          <w:bCs w:val="0"/>
          <w:color w:val="000000"/>
          <w:sz w:val="24"/>
          <w:szCs w:val="24"/>
        </w:rPr>
        <w:t>, представляющие в Комитет пояснения относительно выявленных ошибок и (или) противоречий в представленных документах либо относительно несоответствия содержащихся в этих документах, сведениям, содержащимся в имеющихся у Комитета документах и (или) полученным в ходе осуществления муниципального контроля, вправе представить дополнительно в Комитет документы, подтверждающие достоверность ранее представленных документов.</w:t>
      </w:r>
    </w:p>
    <w:p w:rsidR="00C02C22" w:rsidRPr="00F1006E" w:rsidRDefault="00C02C22" w:rsidP="009502E8">
      <w:pPr>
        <w:pStyle w:val="a8"/>
        <w:numPr>
          <w:ilvl w:val="1"/>
          <w:numId w:val="16"/>
        </w:numPr>
        <w:shd w:val="clear" w:color="auto" w:fill="auto"/>
        <w:tabs>
          <w:tab w:val="left" w:pos="1719"/>
        </w:tabs>
        <w:spacing w:before="0" w:after="0" w:line="240" w:lineRule="auto"/>
        <w:ind w:left="0" w:firstLine="709"/>
        <w:rPr>
          <w:rStyle w:val="2"/>
          <w:b w:val="0"/>
          <w:bCs w:val="0"/>
          <w:sz w:val="24"/>
          <w:szCs w:val="24"/>
        </w:rPr>
      </w:pPr>
      <w:r w:rsidRPr="00F1006E">
        <w:rPr>
          <w:rStyle w:val="2"/>
          <w:b w:val="0"/>
          <w:bCs w:val="0"/>
          <w:color w:val="000000"/>
          <w:sz w:val="24"/>
          <w:szCs w:val="24"/>
        </w:rPr>
        <w:t>Должностное лицо Комитета, которое проводит документарную проверку, обязано рассмотреть представленные руководителем или иным должностным лицом юридического лица, и</w:t>
      </w:r>
      <w:r w:rsidR="009502E8" w:rsidRPr="00F1006E">
        <w:rPr>
          <w:rStyle w:val="2"/>
          <w:b w:val="0"/>
          <w:bCs w:val="0"/>
          <w:color w:val="000000"/>
          <w:sz w:val="24"/>
          <w:szCs w:val="24"/>
        </w:rPr>
        <w:t>ндивидуальным предпринимателем</w:t>
      </w:r>
      <w:r w:rsidRPr="00F1006E">
        <w:rPr>
          <w:rStyle w:val="2"/>
          <w:b w:val="0"/>
          <w:bCs w:val="0"/>
          <w:color w:val="000000"/>
          <w:sz w:val="24"/>
          <w:szCs w:val="24"/>
        </w:rPr>
        <w:t>, пояснения и документы, подтверждают достоверность ранее представленных документов. В случае, если после рассмотрения представленных пояснений и документов либо при отсутствии пояснений Комитет установит признаки нарушения обязательных требований или требований, установленных муниципальными правовыми актами, должностные лица Комитета вправе провести выездную проверку. При проведении документарной проверки Комитет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03E95" w:rsidRPr="00F1006E" w:rsidRDefault="00603E95" w:rsidP="002710F9">
      <w:pPr>
        <w:pStyle w:val="ConsPlusNormal"/>
        <w:ind w:firstLine="540"/>
        <w:contextualSpacing/>
        <w:jc w:val="both"/>
        <w:rPr>
          <w:rFonts w:ascii="Times New Roman" w:hAnsi="Times New Roman" w:cs="Times New Roman"/>
          <w:sz w:val="28"/>
          <w:szCs w:val="28"/>
        </w:rPr>
      </w:pPr>
    </w:p>
    <w:p w:rsidR="00603E95" w:rsidRPr="00F1006E" w:rsidRDefault="009502E8" w:rsidP="002E03AA">
      <w:pPr>
        <w:pStyle w:val="ConsPlusNormal"/>
        <w:ind w:firstLine="709"/>
        <w:contextualSpacing/>
        <w:jc w:val="center"/>
        <w:outlineLvl w:val="1"/>
        <w:rPr>
          <w:rFonts w:ascii="Times New Roman" w:hAnsi="Times New Roman" w:cs="Times New Roman"/>
          <w:sz w:val="24"/>
          <w:szCs w:val="24"/>
        </w:rPr>
      </w:pPr>
      <w:bookmarkStart w:id="4" w:name="Par98"/>
      <w:bookmarkEnd w:id="4"/>
      <w:r w:rsidRPr="00F1006E">
        <w:rPr>
          <w:rFonts w:ascii="Times New Roman" w:hAnsi="Times New Roman" w:cs="Times New Roman"/>
          <w:sz w:val="24"/>
          <w:szCs w:val="24"/>
        </w:rPr>
        <w:t>Глава 6</w:t>
      </w:r>
      <w:r w:rsidR="00603E95" w:rsidRPr="00F1006E">
        <w:rPr>
          <w:rFonts w:ascii="Times New Roman" w:hAnsi="Times New Roman" w:cs="Times New Roman"/>
          <w:sz w:val="24"/>
          <w:szCs w:val="24"/>
        </w:rPr>
        <w:t xml:space="preserve">. </w:t>
      </w:r>
      <w:r w:rsidRPr="00F1006E">
        <w:rPr>
          <w:rFonts w:ascii="Times New Roman" w:hAnsi="Times New Roman" w:cs="Times New Roman"/>
          <w:sz w:val="24"/>
          <w:szCs w:val="24"/>
        </w:rPr>
        <w:t>Организация и проведение в</w:t>
      </w:r>
      <w:r w:rsidR="00603E95" w:rsidRPr="00F1006E">
        <w:rPr>
          <w:rFonts w:ascii="Times New Roman" w:hAnsi="Times New Roman" w:cs="Times New Roman"/>
          <w:sz w:val="24"/>
          <w:szCs w:val="24"/>
        </w:rPr>
        <w:t>ыездн</w:t>
      </w:r>
      <w:r w:rsidRPr="00F1006E">
        <w:rPr>
          <w:rFonts w:ascii="Times New Roman" w:hAnsi="Times New Roman" w:cs="Times New Roman"/>
          <w:sz w:val="24"/>
          <w:szCs w:val="24"/>
        </w:rPr>
        <w:t>ой</w:t>
      </w:r>
      <w:r w:rsidR="00603E95" w:rsidRPr="00F1006E">
        <w:rPr>
          <w:rFonts w:ascii="Times New Roman" w:hAnsi="Times New Roman" w:cs="Times New Roman"/>
          <w:sz w:val="24"/>
          <w:szCs w:val="24"/>
        </w:rPr>
        <w:t xml:space="preserve"> проверк</w:t>
      </w:r>
      <w:r w:rsidRPr="00F1006E">
        <w:rPr>
          <w:rFonts w:ascii="Times New Roman" w:hAnsi="Times New Roman" w:cs="Times New Roman"/>
          <w:sz w:val="24"/>
          <w:szCs w:val="24"/>
        </w:rPr>
        <w:t>и</w:t>
      </w:r>
    </w:p>
    <w:p w:rsidR="00603E95" w:rsidRPr="00F1006E" w:rsidRDefault="00603E95" w:rsidP="002E03AA">
      <w:pPr>
        <w:pStyle w:val="ConsPlusNormal"/>
        <w:ind w:firstLine="709"/>
        <w:contextualSpacing/>
        <w:jc w:val="both"/>
        <w:rPr>
          <w:rFonts w:ascii="Times New Roman" w:hAnsi="Times New Roman" w:cs="Times New Roman"/>
          <w:sz w:val="24"/>
          <w:szCs w:val="24"/>
        </w:rPr>
      </w:pPr>
    </w:p>
    <w:p w:rsidR="00766351" w:rsidRPr="00766351" w:rsidRDefault="00766351" w:rsidP="00766351">
      <w:pPr>
        <w:pStyle w:val="ac"/>
        <w:numPr>
          <w:ilvl w:val="1"/>
          <w:numId w:val="18"/>
        </w:numPr>
        <w:autoSpaceDE w:val="0"/>
        <w:autoSpaceDN w:val="0"/>
        <w:adjustRightInd w:val="0"/>
        <w:spacing w:after="0" w:line="240" w:lineRule="auto"/>
        <w:ind w:left="0" w:firstLine="709"/>
        <w:jc w:val="both"/>
        <w:rPr>
          <w:rStyle w:val="2"/>
          <w:b w:val="0"/>
          <w:bCs w:val="0"/>
          <w:sz w:val="24"/>
          <w:szCs w:val="24"/>
        </w:rPr>
      </w:pPr>
      <w:proofErr w:type="gramStart"/>
      <w:r w:rsidRPr="00766351">
        <w:rPr>
          <w:rFonts w:ascii="Times New Roman"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Pr>
          <w:rFonts w:ascii="Times New Roman" w:hAnsi="Times New Roman"/>
          <w:sz w:val="24"/>
          <w:szCs w:val="24"/>
        </w:rPr>
        <w:t xml:space="preserve"> </w:t>
      </w:r>
      <w:proofErr w:type="spellStart"/>
      <w:r>
        <w:rPr>
          <w:rFonts w:ascii="Times New Roman" w:hAnsi="Times New Roman"/>
          <w:sz w:val="24"/>
          <w:szCs w:val="24"/>
        </w:rPr>
        <w:t>Кушвинского</w:t>
      </w:r>
      <w:proofErr w:type="spellEnd"/>
      <w:r>
        <w:rPr>
          <w:rFonts w:ascii="Times New Roman" w:hAnsi="Times New Roman"/>
          <w:sz w:val="24"/>
          <w:szCs w:val="24"/>
        </w:rPr>
        <w:t xml:space="preserve"> городского округа.</w:t>
      </w:r>
    </w:p>
    <w:p w:rsidR="009502E8" w:rsidRPr="00F1006E" w:rsidRDefault="009502E8" w:rsidP="002E03AA">
      <w:pPr>
        <w:pStyle w:val="a8"/>
        <w:numPr>
          <w:ilvl w:val="1"/>
          <w:numId w:val="18"/>
        </w:numPr>
        <w:shd w:val="clear" w:color="auto" w:fill="auto"/>
        <w:tabs>
          <w:tab w:val="left" w:pos="851"/>
        </w:tabs>
        <w:spacing w:before="0" w:after="0" w:line="240" w:lineRule="auto"/>
        <w:ind w:left="0" w:firstLine="709"/>
        <w:rPr>
          <w:rFonts w:ascii="Times New Roman" w:hAnsi="Times New Roman" w:cs="Times New Roman"/>
          <w:sz w:val="24"/>
          <w:szCs w:val="24"/>
        </w:rPr>
      </w:pPr>
      <w:r w:rsidRPr="00F1006E">
        <w:rPr>
          <w:rStyle w:val="2"/>
          <w:b w:val="0"/>
          <w:bCs w:val="0"/>
          <w:color w:val="000000"/>
          <w:sz w:val="24"/>
          <w:szCs w:val="24"/>
        </w:rP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9502E8" w:rsidRPr="00F1006E" w:rsidRDefault="009502E8" w:rsidP="002E03AA">
      <w:pPr>
        <w:pStyle w:val="a8"/>
        <w:numPr>
          <w:ilvl w:val="1"/>
          <w:numId w:val="18"/>
        </w:numPr>
        <w:shd w:val="clear" w:color="auto" w:fill="auto"/>
        <w:spacing w:before="0" w:after="0" w:line="240" w:lineRule="auto"/>
        <w:ind w:left="0" w:firstLine="709"/>
        <w:rPr>
          <w:rFonts w:ascii="Times New Roman" w:hAnsi="Times New Roman" w:cs="Times New Roman"/>
          <w:sz w:val="24"/>
          <w:szCs w:val="24"/>
        </w:rPr>
      </w:pPr>
      <w:r w:rsidRPr="00F1006E">
        <w:rPr>
          <w:rStyle w:val="2"/>
          <w:b w:val="0"/>
          <w:bCs w:val="0"/>
          <w:color w:val="000000"/>
          <w:sz w:val="24"/>
          <w:szCs w:val="24"/>
        </w:rPr>
        <w:t>Выездная проверка проводится в случае, если при документарной проверке не представляется возможным:</w:t>
      </w:r>
    </w:p>
    <w:p w:rsidR="009502E8" w:rsidRPr="00F1006E" w:rsidRDefault="009502E8" w:rsidP="002E03AA">
      <w:pPr>
        <w:pStyle w:val="a8"/>
        <w:shd w:val="clear" w:color="auto" w:fill="auto"/>
        <w:tabs>
          <w:tab w:val="left" w:pos="1236"/>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Кушвинского городского округа</w:t>
      </w:r>
      <w:r w:rsidRPr="00F1006E">
        <w:rPr>
          <w:rStyle w:val="2"/>
          <w:b w:val="0"/>
          <w:bCs w:val="0"/>
          <w:noProof w:val="0"/>
          <w:color w:val="000000"/>
          <w:sz w:val="24"/>
          <w:szCs w:val="24"/>
          <w:lang w:eastAsia="en-US"/>
        </w:rPr>
        <w:t xml:space="preserve"> </w:t>
      </w:r>
      <w:r w:rsidRPr="00F1006E">
        <w:rPr>
          <w:rStyle w:val="2"/>
          <w:b w:val="0"/>
          <w:bCs w:val="0"/>
          <w:color w:val="000000"/>
          <w:sz w:val="24"/>
          <w:szCs w:val="24"/>
        </w:rPr>
        <w:t>документах юридического лица, индивидуального предпринимателя;</w:t>
      </w:r>
    </w:p>
    <w:p w:rsidR="009502E8" w:rsidRPr="00F1006E" w:rsidRDefault="009502E8" w:rsidP="002E03AA">
      <w:pPr>
        <w:pStyle w:val="a8"/>
        <w:shd w:val="clear" w:color="auto" w:fill="auto"/>
        <w:tabs>
          <w:tab w:val="left" w:pos="1582"/>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2) оценить соответствие деятельности юридического лиц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66351" w:rsidRPr="00766351" w:rsidRDefault="009502E8" w:rsidP="00766351">
      <w:pPr>
        <w:pStyle w:val="a8"/>
        <w:widowControl/>
        <w:numPr>
          <w:ilvl w:val="1"/>
          <w:numId w:val="18"/>
        </w:numPr>
        <w:shd w:val="clear" w:color="auto" w:fill="auto"/>
        <w:tabs>
          <w:tab w:val="left" w:pos="1753"/>
        </w:tabs>
        <w:spacing w:before="0" w:after="0" w:line="240" w:lineRule="auto"/>
        <w:ind w:left="0" w:firstLine="709"/>
        <w:rPr>
          <w:rStyle w:val="2"/>
          <w:b w:val="0"/>
          <w:bCs w:val="0"/>
          <w:sz w:val="24"/>
          <w:szCs w:val="24"/>
        </w:rPr>
      </w:pPr>
      <w:proofErr w:type="gramStart"/>
      <w:r w:rsidRPr="00F1006E">
        <w:rPr>
          <w:rStyle w:val="2"/>
          <w:b w:val="0"/>
          <w:bCs w:val="0"/>
          <w:color w:val="000000"/>
          <w:sz w:val="24"/>
          <w:szCs w:val="24"/>
        </w:rPr>
        <w:t>Выездная проверка начинается с предъявления служебного удостоверения должностным лицом Комитета, обязательного ознакомления руководителя или иного должностно</w:t>
      </w:r>
      <w:r w:rsidRPr="00F1006E">
        <w:rPr>
          <w:rStyle w:val="Candara"/>
          <w:rFonts w:ascii="Times New Roman" w:hAnsi="Times New Roman" w:cs="Times New Roman"/>
          <w:b w:val="0"/>
          <w:bCs w:val="0"/>
          <w:color w:val="000000"/>
        </w:rPr>
        <w:t>стного</w:t>
      </w:r>
      <w:r w:rsidRPr="00F1006E">
        <w:rPr>
          <w:rStyle w:val="Candara"/>
          <w:rFonts w:ascii="Times New Roman" w:hAnsi="Times New Roman" w:cs="Times New Roman"/>
          <w:color w:val="000000"/>
        </w:rPr>
        <w:t xml:space="preserve"> </w:t>
      </w:r>
      <w:r w:rsidRPr="00F1006E">
        <w:rPr>
          <w:rStyle w:val="2"/>
          <w:b w:val="0"/>
          <w:bCs w:val="0"/>
          <w:color w:val="000000"/>
          <w:sz w:val="24"/>
          <w:szCs w:val="24"/>
        </w:rPr>
        <w:t>липа юридического лица, индивидуального предпринимателя с распоряжением администрации Кушвинского городского округа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F1006E">
        <w:rPr>
          <w:rStyle w:val="2"/>
          <w:b w:val="0"/>
          <w:bCs w:val="0"/>
          <w:color w:val="000000"/>
          <w:sz w:val="24"/>
          <w:szCs w:val="24"/>
        </w:rPr>
        <w:t xml:space="preserve"> выездной проверке, со сроками и с условиями ее </w:t>
      </w:r>
      <w:r w:rsidRPr="00766351">
        <w:rPr>
          <w:rStyle w:val="2"/>
          <w:b w:val="0"/>
          <w:bCs w:val="0"/>
          <w:color w:val="000000"/>
          <w:sz w:val="24"/>
          <w:szCs w:val="24"/>
        </w:rPr>
        <w:t>проведения.</w:t>
      </w:r>
    </w:p>
    <w:p w:rsidR="009502E8" w:rsidRPr="00766351" w:rsidRDefault="00766351" w:rsidP="00766351">
      <w:pPr>
        <w:pStyle w:val="a8"/>
        <w:widowControl/>
        <w:numPr>
          <w:ilvl w:val="1"/>
          <w:numId w:val="18"/>
        </w:numPr>
        <w:shd w:val="clear" w:color="auto" w:fill="auto"/>
        <w:spacing w:before="0" w:after="0" w:line="240" w:lineRule="auto"/>
        <w:ind w:left="0" w:firstLine="709"/>
        <w:rPr>
          <w:rFonts w:ascii="Times New Roman" w:hAnsi="Times New Roman" w:cs="Times New Roman"/>
          <w:sz w:val="24"/>
          <w:szCs w:val="24"/>
        </w:rPr>
      </w:pPr>
      <w:proofErr w:type="gramStart"/>
      <w:r w:rsidRPr="00766351">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w:t>
      </w:r>
      <w:proofErr w:type="gramEnd"/>
      <w:r w:rsidRPr="00766351">
        <w:rPr>
          <w:rFonts w:ascii="Times New Roman" w:hAnsi="Times New Roman" w:cs="Times New Roman"/>
          <w:sz w:val="24"/>
          <w:szCs w:val="24"/>
        </w:rPr>
        <w:t xml:space="preserve"> участвующих в выездной проверке экспертов, представителей экспер</w:t>
      </w:r>
      <w:r>
        <w:rPr>
          <w:rFonts w:ascii="Times New Roman" w:hAnsi="Times New Roman" w:cs="Times New Roman"/>
          <w:sz w:val="24"/>
          <w:szCs w:val="24"/>
        </w:rPr>
        <w:t xml:space="preserve">тных организаций на территорию </w:t>
      </w:r>
      <w:r w:rsidRPr="00766351">
        <w:rPr>
          <w:rFonts w:ascii="Times New Roman" w:hAnsi="Times New Roman" w:cs="Times New Roman"/>
          <w:sz w:val="24"/>
          <w:szCs w:val="24"/>
        </w:rPr>
        <w:t>к используемым юридическими лицами, индивидуальными предпринимателями транспортным средствам и перевозимым ими грузам</w:t>
      </w:r>
      <w:r w:rsidR="009502E8" w:rsidRPr="00766351">
        <w:rPr>
          <w:rFonts w:ascii="Times New Roman" w:hAnsi="Times New Roman" w:cs="Times New Roman"/>
          <w:sz w:val="24"/>
          <w:szCs w:val="24"/>
        </w:rPr>
        <w:t>.</w:t>
      </w:r>
    </w:p>
    <w:p w:rsidR="002E03AA" w:rsidRPr="00766351" w:rsidRDefault="002E03AA" w:rsidP="002E03AA">
      <w:pPr>
        <w:numPr>
          <w:ilvl w:val="1"/>
          <w:numId w:val="18"/>
        </w:numPr>
        <w:tabs>
          <w:tab w:val="left" w:pos="0"/>
        </w:tabs>
        <w:spacing w:after="0" w:line="240" w:lineRule="auto"/>
        <w:ind w:left="0" w:firstLine="709"/>
        <w:jc w:val="both"/>
        <w:rPr>
          <w:rFonts w:ascii="Times New Roman" w:eastAsia="Arial Unicode MS" w:hAnsi="Times New Roman"/>
          <w:sz w:val="24"/>
          <w:szCs w:val="24"/>
        </w:rPr>
      </w:pPr>
      <w:proofErr w:type="gramStart"/>
      <w:r w:rsidRPr="00766351">
        <w:rPr>
          <w:rFonts w:ascii="Times New Roman" w:eastAsia="Arial Unicode MS" w:hAnsi="Times New Roman"/>
          <w:sz w:val="24"/>
          <w:szCs w:val="24"/>
        </w:rPr>
        <w:t>Ответственный</w:t>
      </w:r>
      <w:proofErr w:type="gramEnd"/>
      <w:r w:rsidRPr="00766351">
        <w:rPr>
          <w:rFonts w:ascii="Times New Roman" w:eastAsia="Arial Unicode MS" w:hAnsi="Times New Roman"/>
          <w:sz w:val="24"/>
          <w:szCs w:val="24"/>
        </w:rPr>
        <w:t xml:space="preserve"> за проведение проверки проводит следующие мероприятия по надзору:</w:t>
      </w:r>
    </w:p>
    <w:p w:rsidR="002E03AA" w:rsidRPr="00F1006E" w:rsidRDefault="002E03AA" w:rsidP="002E03AA">
      <w:pPr>
        <w:numPr>
          <w:ilvl w:val="2"/>
          <w:numId w:val="18"/>
        </w:numPr>
        <w:spacing w:after="0" w:line="240" w:lineRule="auto"/>
        <w:ind w:left="0" w:firstLine="709"/>
        <w:jc w:val="both"/>
        <w:rPr>
          <w:rFonts w:ascii="Times New Roman" w:eastAsia="Arial Unicode MS" w:hAnsi="Times New Roman"/>
          <w:sz w:val="24"/>
          <w:szCs w:val="24"/>
        </w:rPr>
      </w:pPr>
      <w:r w:rsidRPr="00766351">
        <w:rPr>
          <w:rFonts w:ascii="Times New Roman" w:eastAsia="Arial Unicode MS" w:hAnsi="Times New Roman"/>
          <w:sz w:val="24"/>
          <w:szCs w:val="24"/>
        </w:rPr>
        <w:t>При размещении объектов дорожного</w:t>
      </w:r>
      <w:r w:rsidRPr="00F1006E">
        <w:rPr>
          <w:rFonts w:ascii="Times New Roman" w:eastAsia="Arial Unicode MS" w:hAnsi="Times New Roman"/>
          <w:sz w:val="24"/>
          <w:szCs w:val="24"/>
        </w:rPr>
        <w:t xml:space="preserve"> сервиса и других объектов в полосе отвода и придорожной полосе:</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1) сверяет фактическое размещение объектов на соответствие техническим условиям;</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2) проверяет следующие документы:</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а) письменное согласие владельца автомобильной дороги </w:t>
      </w:r>
      <w:r w:rsidR="00766351">
        <w:rPr>
          <w:rFonts w:ascii="Times New Roman" w:eastAsia="Arial Unicode MS" w:hAnsi="Times New Roman"/>
          <w:sz w:val="24"/>
          <w:szCs w:val="24"/>
        </w:rPr>
        <w:t xml:space="preserve">местного значения </w:t>
      </w:r>
      <w:proofErr w:type="spellStart"/>
      <w:r w:rsidR="00766351">
        <w:rPr>
          <w:rFonts w:ascii="Times New Roman" w:eastAsia="Arial Unicode MS" w:hAnsi="Times New Roman"/>
          <w:sz w:val="24"/>
          <w:szCs w:val="24"/>
        </w:rPr>
        <w:t>Кушвинского</w:t>
      </w:r>
      <w:proofErr w:type="spellEnd"/>
      <w:r w:rsidR="00766351">
        <w:rPr>
          <w:rFonts w:ascii="Times New Roman" w:eastAsia="Arial Unicode MS" w:hAnsi="Times New Roman"/>
          <w:sz w:val="24"/>
          <w:szCs w:val="24"/>
        </w:rPr>
        <w:t xml:space="preserve"> городского округа </w:t>
      </w:r>
      <w:r w:rsidRPr="00F1006E">
        <w:rPr>
          <w:rFonts w:ascii="Times New Roman" w:eastAsia="Arial Unicode MS" w:hAnsi="Times New Roman"/>
          <w:sz w:val="24"/>
          <w:szCs w:val="24"/>
        </w:rPr>
        <w:t xml:space="preserve">на реконструкцию, капитальный ремонт и ремонт примыканий объектов дорожного сервиса к автомобильной дороге </w:t>
      </w:r>
      <w:r w:rsidR="00393FD9">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б) договор о присоединении объектов дорожного сервиса к автомобильной дороге </w:t>
      </w:r>
      <w:r w:rsidR="00393FD9">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в) письменное согласие владельца автомобильной дороги </w:t>
      </w:r>
      <w:r w:rsidR="00766351">
        <w:rPr>
          <w:rFonts w:ascii="Times New Roman" w:eastAsia="Arial Unicode MS" w:hAnsi="Times New Roman"/>
          <w:sz w:val="24"/>
          <w:szCs w:val="24"/>
        </w:rPr>
        <w:t xml:space="preserve">местного значения </w:t>
      </w:r>
      <w:proofErr w:type="spellStart"/>
      <w:r w:rsidR="00766351">
        <w:rPr>
          <w:rFonts w:ascii="Times New Roman" w:eastAsia="Arial Unicode MS" w:hAnsi="Times New Roman"/>
          <w:sz w:val="24"/>
          <w:szCs w:val="24"/>
        </w:rPr>
        <w:t>Кушвинского</w:t>
      </w:r>
      <w:proofErr w:type="spellEnd"/>
      <w:r w:rsidR="00766351">
        <w:rPr>
          <w:rFonts w:ascii="Times New Roman" w:eastAsia="Arial Unicode MS" w:hAnsi="Times New Roman"/>
          <w:sz w:val="24"/>
          <w:szCs w:val="24"/>
        </w:rPr>
        <w:t xml:space="preserve"> городского округа</w:t>
      </w:r>
      <w:r w:rsidR="00766351" w:rsidRPr="00F1006E">
        <w:rPr>
          <w:rFonts w:ascii="Times New Roman" w:eastAsia="Arial Unicode MS" w:hAnsi="Times New Roman"/>
          <w:sz w:val="24"/>
          <w:szCs w:val="24"/>
        </w:rPr>
        <w:t xml:space="preserve"> </w:t>
      </w:r>
      <w:r w:rsidRPr="00F1006E">
        <w:rPr>
          <w:rFonts w:ascii="Times New Roman" w:eastAsia="Arial Unicode MS" w:hAnsi="Times New Roman"/>
          <w:sz w:val="24"/>
          <w:szCs w:val="24"/>
        </w:rPr>
        <w:t xml:space="preserve">на планируемое размещение инженерных коммуникаций при проектировании их </w:t>
      </w:r>
      <w:r w:rsidRPr="00F1006E">
        <w:rPr>
          <w:rFonts w:ascii="Times New Roman" w:eastAsia="Arial Unicode MS" w:hAnsi="Times New Roman"/>
          <w:sz w:val="24"/>
          <w:szCs w:val="24"/>
        </w:rPr>
        <w:lastRenderedPageBreak/>
        <w:t xml:space="preserve">прокладки, переноса или переустройства в границах полосы отвода автомобильной дороги </w:t>
      </w:r>
      <w:r w:rsidR="00393FD9">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г) письменное согласие владельца автомобильной дороги </w:t>
      </w:r>
      <w:r w:rsidR="00766351">
        <w:rPr>
          <w:rFonts w:ascii="Times New Roman" w:eastAsia="Arial Unicode MS" w:hAnsi="Times New Roman"/>
          <w:sz w:val="24"/>
          <w:szCs w:val="24"/>
        </w:rPr>
        <w:t xml:space="preserve">местного значения </w:t>
      </w:r>
      <w:proofErr w:type="spellStart"/>
      <w:r w:rsidR="00766351">
        <w:rPr>
          <w:rFonts w:ascii="Times New Roman" w:eastAsia="Arial Unicode MS" w:hAnsi="Times New Roman"/>
          <w:sz w:val="24"/>
          <w:szCs w:val="24"/>
        </w:rPr>
        <w:t>Кушвинского</w:t>
      </w:r>
      <w:proofErr w:type="spellEnd"/>
      <w:r w:rsidR="00766351">
        <w:rPr>
          <w:rFonts w:ascii="Times New Roman" w:eastAsia="Arial Unicode MS" w:hAnsi="Times New Roman"/>
          <w:sz w:val="24"/>
          <w:szCs w:val="24"/>
        </w:rPr>
        <w:t xml:space="preserve"> городского округа</w:t>
      </w:r>
      <w:r w:rsidR="00766351" w:rsidRPr="00F1006E">
        <w:rPr>
          <w:rFonts w:ascii="Times New Roman" w:eastAsia="Arial Unicode MS" w:hAnsi="Times New Roman"/>
          <w:sz w:val="24"/>
          <w:szCs w:val="24"/>
        </w:rPr>
        <w:t xml:space="preserve"> </w:t>
      </w:r>
      <w:r w:rsidRPr="00F1006E">
        <w:rPr>
          <w:rFonts w:ascii="Times New Roman" w:eastAsia="Arial Unicode MS" w:hAnsi="Times New Roman"/>
          <w:sz w:val="24"/>
          <w:szCs w:val="24"/>
        </w:rPr>
        <w:t xml:space="preserve">на прокладку, перенос или переустройство инженерных коммуникаций, их эксплуатацию в границах придорожной полосы автомобильной дороги </w:t>
      </w:r>
      <w:r w:rsidR="00393FD9">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2E03AA" w:rsidRPr="00F1006E" w:rsidRDefault="002E03AA" w:rsidP="002E03AA">
      <w:pPr>
        <w:spacing w:after="0" w:line="240" w:lineRule="auto"/>
        <w:ind w:firstLine="709"/>
        <w:jc w:val="both"/>
        <w:rPr>
          <w:rFonts w:ascii="Times New Roman" w:eastAsia="Arial Unicode MS" w:hAnsi="Times New Roman"/>
          <w:sz w:val="24"/>
          <w:szCs w:val="24"/>
        </w:rPr>
      </w:pPr>
      <w:proofErr w:type="spellStart"/>
      <w:r w:rsidRPr="00F1006E">
        <w:rPr>
          <w:rFonts w:ascii="Times New Roman" w:eastAsia="Arial Unicode MS" w:hAnsi="Times New Roman"/>
          <w:sz w:val="24"/>
          <w:szCs w:val="24"/>
        </w:rPr>
        <w:t>д</w:t>
      </w:r>
      <w:proofErr w:type="spellEnd"/>
      <w:r w:rsidRPr="00F1006E">
        <w:rPr>
          <w:rFonts w:ascii="Times New Roman" w:eastAsia="Arial Unicode MS" w:hAnsi="Times New Roman"/>
          <w:sz w:val="24"/>
          <w:szCs w:val="24"/>
        </w:rPr>
        <w:t xml:space="preserve">) договор на прокладку, перенос или переустройство инженерных коммуникаций в границах полосы отвода автомобильной дороги </w:t>
      </w:r>
      <w:r w:rsidR="00393FD9">
        <w:rPr>
          <w:rFonts w:ascii="Times New Roman" w:eastAsia="Arial Unicode MS" w:hAnsi="Times New Roman"/>
          <w:sz w:val="24"/>
          <w:szCs w:val="24"/>
        </w:rPr>
        <w:t>местного</w:t>
      </w:r>
      <w:r w:rsidR="00393FD9"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е) письменное согласие владельца автомобильной дороги </w:t>
      </w:r>
      <w:r w:rsidR="00766351">
        <w:rPr>
          <w:rFonts w:ascii="Times New Roman" w:eastAsia="Arial Unicode MS" w:hAnsi="Times New Roman"/>
          <w:sz w:val="24"/>
          <w:szCs w:val="24"/>
        </w:rPr>
        <w:t xml:space="preserve">местного значения </w:t>
      </w:r>
      <w:proofErr w:type="spellStart"/>
      <w:r w:rsidR="00766351">
        <w:rPr>
          <w:rFonts w:ascii="Times New Roman" w:eastAsia="Arial Unicode MS" w:hAnsi="Times New Roman"/>
          <w:sz w:val="24"/>
          <w:szCs w:val="24"/>
        </w:rPr>
        <w:t>Кушвинского</w:t>
      </w:r>
      <w:proofErr w:type="spellEnd"/>
      <w:r w:rsidR="00766351">
        <w:rPr>
          <w:rFonts w:ascii="Times New Roman" w:eastAsia="Arial Unicode MS" w:hAnsi="Times New Roman"/>
          <w:sz w:val="24"/>
          <w:szCs w:val="24"/>
        </w:rPr>
        <w:t xml:space="preserve"> городского округа</w:t>
      </w:r>
      <w:r w:rsidR="00766351" w:rsidRPr="00F1006E">
        <w:rPr>
          <w:rFonts w:ascii="Times New Roman" w:eastAsia="Arial Unicode MS" w:hAnsi="Times New Roman"/>
          <w:sz w:val="24"/>
          <w:szCs w:val="24"/>
        </w:rPr>
        <w:t xml:space="preserve"> </w:t>
      </w:r>
      <w:r w:rsidRPr="00F1006E">
        <w:rPr>
          <w:rFonts w:ascii="Times New Roman" w:eastAsia="Arial Unicode MS" w:hAnsi="Times New Roman"/>
          <w:sz w:val="24"/>
          <w:szCs w:val="24"/>
        </w:rPr>
        <w:t xml:space="preserve">на строительство и реконструкцию в границах придорожной полосы автомобильной дороги </w:t>
      </w:r>
      <w:r w:rsidR="00393FD9">
        <w:rPr>
          <w:rFonts w:ascii="Times New Roman" w:eastAsia="Arial Unicode MS" w:hAnsi="Times New Roman"/>
          <w:sz w:val="24"/>
          <w:szCs w:val="24"/>
        </w:rPr>
        <w:t>местного</w:t>
      </w:r>
      <w:r w:rsidR="00393FD9"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 xml:space="preserve"> объектов капитального строительства, объектов, предназначенных для осуществления дорожной деятельности; </w:t>
      </w:r>
    </w:p>
    <w:p w:rsidR="002E03AA" w:rsidRPr="00F1006E" w:rsidRDefault="002E03AA" w:rsidP="002E03AA">
      <w:pPr>
        <w:spacing w:after="0" w:line="240" w:lineRule="auto"/>
        <w:ind w:firstLine="709"/>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ж) письменное согласие владельца автомобильной дороги </w:t>
      </w:r>
      <w:r w:rsidR="00766351">
        <w:rPr>
          <w:rFonts w:ascii="Times New Roman" w:eastAsia="Arial Unicode MS" w:hAnsi="Times New Roman"/>
          <w:sz w:val="24"/>
          <w:szCs w:val="24"/>
        </w:rPr>
        <w:t xml:space="preserve">местного значения </w:t>
      </w:r>
      <w:proofErr w:type="spellStart"/>
      <w:r w:rsidR="00766351">
        <w:rPr>
          <w:rFonts w:ascii="Times New Roman" w:eastAsia="Arial Unicode MS" w:hAnsi="Times New Roman"/>
          <w:sz w:val="24"/>
          <w:szCs w:val="24"/>
        </w:rPr>
        <w:t>Кушвинского</w:t>
      </w:r>
      <w:proofErr w:type="spellEnd"/>
      <w:r w:rsidR="00766351">
        <w:rPr>
          <w:rFonts w:ascii="Times New Roman" w:eastAsia="Arial Unicode MS" w:hAnsi="Times New Roman"/>
          <w:sz w:val="24"/>
          <w:szCs w:val="24"/>
        </w:rPr>
        <w:t xml:space="preserve"> городского округа</w:t>
      </w:r>
      <w:r w:rsidR="00766351" w:rsidRPr="00F1006E">
        <w:rPr>
          <w:rFonts w:ascii="Times New Roman" w:eastAsia="Arial Unicode MS" w:hAnsi="Times New Roman"/>
          <w:sz w:val="24"/>
          <w:szCs w:val="24"/>
        </w:rPr>
        <w:t xml:space="preserve"> </w:t>
      </w:r>
      <w:r w:rsidRPr="00F1006E">
        <w:rPr>
          <w:rFonts w:ascii="Times New Roman" w:eastAsia="Arial Unicode MS" w:hAnsi="Times New Roman"/>
          <w:sz w:val="24"/>
          <w:szCs w:val="24"/>
        </w:rPr>
        <w:t xml:space="preserve">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w:t>
      </w:r>
      <w:r w:rsidR="00393FD9">
        <w:rPr>
          <w:rFonts w:ascii="Times New Roman" w:eastAsia="Arial Unicode MS" w:hAnsi="Times New Roman"/>
          <w:sz w:val="24"/>
          <w:szCs w:val="24"/>
        </w:rPr>
        <w:t>местного</w:t>
      </w:r>
      <w:r w:rsidR="00393FD9"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6.5.2. При проведении проверки соблюдения обязанностей при использовании автомобильных дорог в части недопущения повреждений автомобильных дорог и их элементов:</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1) проводит визуальный осмотр транспортных средств, осуществляющих перевозки крупногабаритных и (или) тяжеловесных грузов;</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2) проверяет следующие документы:</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 xml:space="preserve">а) специальное разрешение на перевозку крупногабаритного и (или) тяжеловесного груза по дорогам </w:t>
      </w:r>
      <w:r w:rsidR="00393FD9">
        <w:rPr>
          <w:rFonts w:ascii="Times New Roman" w:eastAsia="Arial Unicode MS" w:hAnsi="Times New Roman"/>
          <w:sz w:val="24"/>
          <w:szCs w:val="24"/>
        </w:rPr>
        <w:t>местного</w:t>
      </w:r>
      <w:r w:rsidR="00393FD9" w:rsidRPr="00F1006E">
        <w:rPr>
          <w:rFonts w:ascii="Times New Roman" w:eastAsia="Arial Unicode MS" w:hAnsi="Times New Roman"/>
          <w:sz w:val="24"/>
          <w:szCs w:val="24"/>
        </w:rPr>
        <w:t xml:space="preserve"> значения</w:t>
      </w:r>
      <w:r w:rsidR="00393FD9">
        <w:rPr>
          <w:rFonts w:ascii="Times New Roman" w:eastAsia="Arial Unicode MS" w:hAnsi="Times New Roman"/>
          <w:sz w:val="24"/>
          <w:szCs w:val="24"/>
        </w:rPr>
        <w:t xml:space="preserve"> </w:t>
      </w:r>
      <w:proofErr w:type="spellStart"/>
      <w:r w:rsidR="00393FD9">
        <w:rPr>
          <w:rFonts w:ascii="Times New Roman" w:eastAsia="Arial Unicode MS" w:hAnsi="Times New Roman"/>
          <w:sz w:val="24"/>
          <w:szCs w:val="24"/>
        </w:rPr>
        <w:t>Кушвинского</w:t>
      </w:r>
      <w:proofErr w:type="spellEnd"/>
      <w:r w:rsidR="00393FD9">
        <w:rPr>
          <w:rFonts w:ascii="Times New Roman" w:eastAsia="Arial Unicode MS" w:hAnsi="Times New Roman"/>
          <w:sz w:val="24"/>
          <w:szCs w:val="24"/>
        </w:rPr>
        <w:t xml:space="preserve"> городского округа</w:t>
      </w:r>
      <w:r w:rsidRPr="00F1006E">
        <w:rPr>
          <w:rFonts w:ascii="Times New Roman" w:eastAsia="Arial Unicode MS" w:hAnsi="Times New Roman"/>
          <w:sz w:val="24"/>
          <w:szCs w:val="24"/>
        </w:rPr>
        <w:t>;</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б) платежное поручение, подтверждающее оплату государственной пошлины за выдачу специального разрешения и оплату возмещения вреда;</w:t>
      </w:r>
    </w:p>
    <w:p w:rsidR="00F1006E" w:rsidRPr="00F1006E" w:rsidRDefault="00F1006E" w:rsidP="00F1006E">
      <w:pPr>
        <w:spacing w:after="0" w:line="240" w:lineRule="auto"/>
        <w:ind w:firstLine="709"/>
        <w:contextualSpacing/>
        <w:jc w:val="both"/>
        <w:rPr>
          <w:rFonts w:ascii="Times New Roman" w:eastAsia="Arial Unicode MS" w:hAnsi="Times New Roman"/>
          <w:sz w:val="24"/>
          <w:szCs w:val="24"/>
        </w:rPr>
      </w:pPr>
      <w:r w:rsidRPr="00F1006E">
        <w:rPr>
          <w:rFonts w:ascii="Times New Roman" w:eastAsia="Arial Unicode MS" w:hAnsi="Times New Roman"/>
          <w:sz w:val="24"/>
          <w:szCs w:val="24"/>
        </w:rPr>
        <w:t>в) путевые листы.</w:t>
      </w:r>
    </w:p>
    <w:p w:rsidR="002E03AA" w:rsidRPr="00F1006E" w:rsidRDefault="002E03AA" w:rsidP="002E03AA">
      <w:pPr>
        <w:pStyle w:val="a8"/>
        <w:widowControl/>
        <w:shd w:val="clear" w:color="auto" w:fill="auto"/>
        <w:tabs>
          <w:tab w:val="left" w:pos="1753"/>
        </w:tabs>
        <w:spacing w:before="0" w:after="0" w:line="240" w:lineRule="auto"/>
        <w:ind w:firstLine="709"/>
      </w:pPr>
    </w:p>
    <w:p w:rsidR="00603E95" w:rsidRPr="00F1006E" w:rsidRDefault="00603E95" w:rsidP="002710F9">
      <w:pPr>
        <w:pStyle w:val="ConsPlusNormal"/>
        <w:ind w:firstLine="540"/>
        <w:contextualSpacing/>
        <w:jc w:val="both"/>
        <w:rPr>
          <w:rFonts w:ascii="Times New Roman" w:hAnsi="Times New Roman" w:cs="Times New Roman"/>
          <w:sz w:val="28"/>
          <w:szCs w:val="28"/>
        </w:rPr>
      </w:pPr>
    </w:p>
    <w:p w:rsidR="00603E95" w:rsidRPr="00F1006E" w:rsidRDefault="009502E8" w:rsidP="00567CF7">
      <w:pPr>
        <w:pStyle w:val="ConsPlusNormal"/>
        <w:ind w:firstLine="709"/>
        <w:contextualSpacing/>
        <w:jc w:val="center"/>
        <w:outlineLvl w:val="1"/>
        <w:rPr>
          <w:rFonts w:ascii="Times New Roman" w:hAnsi="Times New Roman" w:cs="Times New Roman"/>
          <w:sz w:val="24"/>
          <w:szCs w:val="24"/>
        </w:rPr>
      </w:pPr>
      <w:r w:rsidRPr="00F1006E">
        <w:rPr>
          <w:rFonts w:ascii="Times New Roman" w:hAnsi="Times New Roman" w:cs="Times New Roman"/>
          <w:sz w:val="24"/>
          <w:szCs w:val="24"/>
        </w:rPr>
        <w:t>Глава 7</w:t>
      </w:r>
      <w:r w:rsidR="00603E95" w:rsidRPr="00F1006E">
        <w:rPr>
          <w:rFonts w:ascii="Times New Roman" w:hAnsi="Times New Roman" w:cs="Times New Roman"/>
          <w:sz w:val="24"/>
          <w:szCs w:val="24"/>
        </w:rPr>
        <w:t>. Срок проведения проверки</w:t>
      </w:r>
    </w:p>
    <w:p w:rsidR="00603E95" w:rsidRPr="00F1006E" w:rsidRDefault="00603E95" w:rsidP="00567CF7">
      <w:pPr>
        <w:pStyle w:val="ConsPlusNormal"/>
        <w:ind w:firstLine="709"/>
        <w:contextualSpacing/>
        <w:jc w:val="both"/>
        <w:rPr>
          <w:rFonts w:ascii="Times New Roman" w:hAnsi="Times New Roman" w:cs="Times New Roman"/>
          <w:sz w:val="24"/>
          <w:szCs w:val="24"/>
        </w:rPr>
      </w:pPr>
    </w:p>
    <w:p w:rsidR="00C1794D" w:rsidRPr="00F1006E" w:rsidRDefault="009502E8" w:rsidP="00567CF7">
      <w:pPr>
        <w:pStyle w:val="a8"/>
        <w:numPr>
          <w:ilvl w:val="1"/>
          <w:numId w:val="21"/>
        </w:numPr>
        <w:shd w:val="clear" w:color="auto" w:fill="auto"/>
        <w:tabs>
          <w:tab w:val="left" w:pos="1753"/>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sz w:val="24"/>
          <w:szCs w:val="24"/>
        </w:rPr>
        <w:t>Срок проведения плановой или внеплановой проверок не может превышать двадцать рабочих дней.</w:t>
      </w:r>
    </w:p>
    <w:p w:rsidR="00C1794D" w:rsidRPr="00F1006E" w:rsidRDefault="009502E8" w:rsidP="00567CF7">
      <w:pPr>
        <w:pStyle w:val="a8"/>
        <w:numPr>
          <w:ilvl w:val="1"/>
          <w:numId w:val="21"/>
        </w:numPr>
        <w:shd w:val="clear" w:color="auto" w:fill="auto"/>
        <w:tabs>
          <w:tab w:val="left" w:pos="1753"/>
        </w:tabs>
        <w:spacing w:before="0" w:after="0" w:line="240" w:lineRule="auto"/>
        <w:ind w:left="0" w:firstLine="709"/>
        <w:rPr>
          <w:rFonts w:ascii="Times New Roman" w:hAnsi="Times New Roman" w:cs="Times New Roman"/>
          <w:sz w:val="24"/>
          <w:szCs w:val="24"/>
        </w:rPr>
      </w:pPr>
      <w:r w:rsidRPr="00F1006E">
        <w:rPr>
          <w:rFonts w:ascii="Times New Roman" w:hAnsi="Times New Roman" w:cs="Times New Roman"/>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bookmarkStart w:id="5" w:name="sub_133"/>
    </w:p>
    <w:p w:rsidR="009502E8" w:rsidRPr="00F1006E" w:rsidRDefault="009502E8" w:rsidP="00567CF7">
      <w:pPr>
        <w:pStyle w:val="a8"/>
        <w:numPr>
          <w:ilvl w:val="1"/>
          <w:numId w:val="21"/>
        </w:numPr>
        <w:shd w:val="clear" w:color="auto" w:fill="auto"/>
        <w:tabs>
          <w:tab w:val="left" w:pos="1753"/>
        </w:tabs>
        <w:spacing w:before="0" w:after="0" w:line="240" w:lineRule="auto"/>
        <w:ind w:left="0" w:firstLine="709"/>
        <w:rPr>
          <w:rFonts w:ascii="Times New Roman" w:hAnsi="Times New Roman" w:cs="Times New Roman"/>
          <w:sz w:val="24"/>
          <w:szCs w:val="24"/>
        </w:rPr>
      </w:pPr>
      <w:proofErr w:type="gramStart"/>
      <w:r w:rsidRPr="00F1006E">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распоряжением администрации Кушвинского городского округа, но не более чем на двадцать рабочих дней, в отношении малых предприятий, микропредприятий</w:t>
      </w:r>
      <w:proofErr w:type="gramEnd"/>
      <w:r w:rsidRPr="00F1006E">
        <w:rPr>
          <w:rFonts w:ascii="Times New Roman" w:hAnsi="Times New Roman" w:cs="Times New Roman"/>
          <w:sz w:val="24"/>
          <w:szCs w:val="24"/>
        </w:rPr>
        <w:t xml:space="preserve"> не более чем на пятнадцать часов.</w:t>
      </w:r>
    </w:p>
    <w:bookmarkEnd w:id="5"/>
    <w:p w:rsidR="00C1794D" w:rsidRPr="00F1006E" w:rsidRDefault="009502E8" w:rsidP="00567CF7">
      <w:pPr>
        <w:pStyle w:val="a8"/>
        <w:shd w:val="clear" w:color="auto" w:fill="auto"/>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Срок проведения документарной 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502E8" w:rsidRPr="00F1006E" w:rsidRDefault="009502E8" w:rsidP="00567CF7">
      <w:pPr>
        <w:pStyle w:val="a8"/>
        <w:numPr>
          <w:ilvl w:val="1"/>
          <w:numId w:val="21"/>
        </w:numPr>
        <w:shd w:val="clear" w:color="auto" w:fill="auto"/>
        <w:spacing w:before="0" w:after="0" w:line="240" w:lineRule="auto"/>
        <w:ind w:left="0" w:firstLine="709"/>
        <w:rPr>
          <w:rFonts w:ascii="Times New Roman" w:hAnsi="Times New Roman" w:cs="Times New Roman"/>
          <w:sz w:val="24"/>
          <w:szCs w:val="24"/>
        </w:rPr>
      </w:pPr>
      <w:r w:rsidRPr="00F1006E">
        <w:rPr>
          <w:rStyle w:val="2"/>
          <w:b w:val="0"/>
          <w:bCs w:val="0"/>
          <w:color w:val="000000"/>
          <w:sz w:val="24"/>
          <w:szCs w:val="24"/>
        </w:rPr>
        <w:t xml:space="preserve">Мероприятия по </w:t>
      </w:r>
      <w:r w:rsidR="00F1006E" w:rsidRPr="00F1006E">
        <w:rPr>
          <w:rStyle w:val="2"/>
          <w:b w:val="0"/>
          <w:bCs w:val="0"/>
          <w:color w:val="000000"/>
          <w:sz w:val="24"/>
          <w:szCs w:val="24"/>
        </w:rPr>
        <w:t>муниципальному</w:t>
      </w:r>
      <w:r w:rsidRPr="00F1006E">
        <w:rPr>
          <w:rStyle w:val="2"/>
          <w:b w:val="0"/>
          <w:bCs w:val="0"/>
          <w:color w:val="000000"/>
          <w:sz w:val="24"/>
          <w:szCs w:val="24"/>
        </w:rPr>
        <w:t xml:space="preserve"> контролю проводятся с участием представителей проверяемого юридического лица, индивидуального предпринимателя или физического лица, не являющегося индивидуальным предпринимателем. Отсутствие руководителя организации или замещающего его лица не может служить причиной для переноса проведения проверки при </w:t>
      </w:r>
      <w:r w:rsidRPr="00F1006E">
        <w:rPr>
          <w:rStyle w:val="2"/>
          <w:b w:val="0"/>
          <w:bCs w:val="0"/>
          <w:color w:val="000000"/>
          <w:sz w:val="24"/>
          <w:szCs w:val="24"/>
        </w:rPr>
        <w:lastRenderedPageBreak/>
        <w:t>наличии других должностных лиц или работников организации (индивидуального предпринимателя).</w:t>
      </w:r>
    </w:p>
    <w:p w:rsidR="00603E95" w:rsidRPr="00F1006E" w:rsidRDefault="00603E95" w:rsidP="002710F9">
      <w:pPr>
        <w:pStyle w:val="ConsPlusNormal"/>
        <w:ind w:firstLine="540"/>
        <w:contextualSpacing/>
        <w:jc w:val="both"/>
        <w:rPr>
          <w:rFonts w:ascii="Times New Roman" w:hAnsi="Times New Roman" w:cs="Times New Roman"/>
          <w:sz w:val="28"/>
          <w:szCs w:val="28"/>
        </w:rPr>
      </w:pPr>
    </w:p>
    <w:p w:rsidR="00516A7D" w:rsidRPr="00F1006E" w:rsidRDefault="00516A7D" w:rsidP="00567CF7">
      <w:pPr>
        <w:pStyle w:val="a8"/>
        <w:shd w:val="clear" w:color="auto" w:fill="auto"/>
        <w:spacing w:before="0" w:after="0" w:line="240" w:lineRule="auto"/>
        <w:ind w:firstLine="709"/>
        <w:jc w:val="center"/>
        <w:rPr>
          <w:rFonts w:ascii="Times New Roman" w:hAnsi="Times New Roman" w:cs="Times New Roman"/>
          <w:bCs/>
          <w:color w:val="000000"/>
          <w:sz w:val="24"/>
          <w:szCs w:val="24"/>
        </w:rPr>
      </w:pPr>
      <w:bookmarkStart w:id="6" w:name="Par114"/>
      <w:bookmarkEnd w:id="6"/>
      <w:r w:rsidRPr="00F1006E">
        <w:rPr>
          <w:rFonts w:ascii="Times New Roman" w:hAnsi="Times New Roman" w:cs="Times New Roman"/>
          <w:bCs/>
          <w:color w:val="000000"/>
          <w:sz w:val="24"/>
          <w:szCs w:val="24"/>
        </w:rPr>
        <w:t>Глава 8. Меры, принимаемые должностными лицами ргана муниципалльного контроля в отношении фактов рарушений, выявленных при проведении проверки</w:t>
      </w:r>
    </w:p>
    <w:p w:rsidR="00516A7D" w:rsidRPr="00F1006E" w:rsidRDefault="00516A7D" w:rsidP="00567CF7">
      <w:pPr>
        <w:pStyle w:val="a8"/>
        <w:shd w:val="clear" w:color="auto" w:fill="auto"/>
        <w:spacing w:before="0" w:after="0" w:line="240" w:lineRule="auto"/>
        <w:ind w:firstLine="709"/>
        <w:rPr>
          <w:rFonts w:ascii="Times New Roman" w:hAnsi="Times New Roman" w:cs="Times New Roman"/>
          <w:bCs/>
          <w:sz w:val="24"/>
          <w:szCs w:val="24"/>
        </w:rPr>
      </w:pPr>
    </w:p>
    <w:p w:rsidR="00516A7D" w:rsidRPr="00F1006E" w:rsidRDefault="00516A7D" w:rsidP="00567CF7">
      <w:pPr>
        <w:pStyle w:val="a8"/>
        <w:shd w:val="clear" w:color="auto" w:fill="auto"/>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8.1.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r w:rsidR="00766351">
        <w:rPr>
          <w:rFonts w:ascii="Times New Roman" w:hAnsi="Times New Roman" w:cs="Times New Roman"/>
          <w:color w:val="000000"/>
          <w:sz w:val="24"/>
          <w:szCs w:val="24"/>
        </w:rPr>
        <w:t xml:space="preserve"> Кушвинского городского округа</w:t>
      </w:r>
      <w:r w:rsidRPr="00F1006E">
        <w:rPr>
          <w:rFonts w:ascii="Times New Roman" w:hAnsi="Times New Roman" w:cs="Times New Roman"/>
          <w:color w:val="000000"/>
          <w:sz w:val="24"/>
          <w:szCs w:val="24"/>
        </w:rPr>
        <w:t>, должностные лица Комитета, проводившие проверку, в пределах полномочий, предусмотренных законодательством Российской Федерации, обязаны:</w:t>
      </w:r>
    </w:p>
    <w:p w:rsidR="00516A7D" w:rsidRPr="00F1006E" w:rsidRDefault="00516A7D" w:rsidP="00567CF7">
      <w:pPr>
        <w:pStyle w:val="a8"/>
        <w:shd w:val="clear" w:color="auto" w:fill="auto"/>
        <w:tabs>
          <w:tab w:val="left" w:pos="1500"/>
        </w:tabs>
        <w:spacing w:before="0" w:after="0" w:line="240" w:lineRule="auto"/>
        <w:ind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F1006E">
        <w:rPr>
          <w:rFonts w:ascii="Times New Roman" w:hAnsi="Times New Roman" w:cs="Times New Roman"/>
          <w:color w:val="000000"/>
          <w:sz w:val="24"/>
          <w:szCs w:val="24"/>
        </w:rPr>
        <w:t xml:space="preserve"> техногенного характера, а также других мероприятий, предусмотренных федеральными законами;</w:t>
      </w:r>
    </w:p>
    <w:p w:rsidR="00516A7D" w:rsidRPr="00F1006E" w:rsidRDefault="00516A7D" w:rsidP="00567CF7">
      <w:pPr>
        <w:pStyle w:val="a8"/>
        <w:shd w:val="clear" w:color="auto" w:fill="auto"/>
        <w:tabs>
          <w:tab w:val="left" w:pos="1270"/>
        </w:tabs>
        <w:spacing w:before="0" w:after="0" w:line="240" w:lineRule="auto"/>
        <w:ind w:firstLine="709"/>
        <w:rPr>
          <w:rFonts w:ascii="Times New Roman" w:hAnsi="Times New Roman" w:cs="Times New Roman"/>
          <w:sz w:val="24"/>
          <w:szCs w:val="24"/>
        </w:rPr>
      </w:pPr>
      <w:proofErr w:type="gramStart"/>
      <w:r w:rsidRPr="00F1006E">
        <w:rPr>
          <w:rFonts w:ascii="Times New Roman" w:hAnsi="Times New Roman" w:cs="Times New Roman"/>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16A7D" w:rsidRPr="00766351" w:rsidRDefault="00516A7D" w:rsidP="00766351">
      <w:pPr>
        <w:widowControl w:val="0"/>
        <w:autoSpaceDE w:val="0"/>
        <w:autoSpaceDN w:val="0"/>
        <w:adjustRightInd w:val="0"/>
        <w:spacing w:after="0" w:line="240" w:lineRule="auto"/>
        <w:ind w:firstLine="540"/>
        <w:jc w:val="both"/>
        <w:rPr>
          <w:rFonts w:ascii="Times New Roman" w:hAnsi="Times New Roman"/>
          <w:sz w:val="24"/>
          <w:szCs w:val="24"/>
        </w:rPr>
      </w:pPr>
      <w:r w:rsidRPr="00F1006E">
        <w:rPr>
          <w:rFonts w:ascii="Times New Roman" w:hAnsi="Times New Roman"/>
          <w:color w:val="000000"/>
          <w:sz w:val="24"/>
          <w:szCs w:val="24"/>
        </w:rPr>
        <w:t xml:space="preserve">8.2. </w:t>
      </w:r>
      <w:r w:rsidR="00766351">
        <w:rPr>
          <w:rFonts w:ascii="Times New Roman" w:hAnsi="Times New Roman"/>
          <w:sz w:val="24"/>
          <w:szCs w:val="24"/>
        </w:rPr>
        <w:t>В случае</w:t>
      </w:r>
      <w:proofErr w:type="gramStart"/>
      <w:r w:rsidR="00766351">
        <w:rPr>
          <w:rFonts w:ascii="Times New Roman" w:hAnsi="Times New Roman"/>
          <w:sz w:val="24"/>
          <w:szCs w:val="24"/>
        </w:rPr>
        <w:t>,</w:t>
      </w:r>
      <w:proofErr w:type="gramEnd"/>
      <w:r w:rsidR="00766351">
        <w:rPr>
          <w:rFonts w:ascii="Times New Roman" w:hAnsi="Times New Roman"/>
          <w:sz w:val="24"/>
          <w:szCs w:val="24"/>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автомобильных дорог местного значения </w:t>
      </w:r>
      <w:proofErr w:type="spellStart"/>
      <w:r w:rsidR="00766351">
        <w:rPr>
          <w:rFonts w:ascii="Times New Roman" w:hAnsi="Times New Roman"/>
          <w:sz w:val="24"/>
          <w:szCs w:val="24"/>
        </w:rPr>
        <w:t>Кушвинского</w:t>
      </w:r>
      <w:proofErr w:type="spellEnd"/>
      <w:r w:rsidR="00766351">
        <w:rPr>
          <w:rFonts w:ascii="Times New Roman" w:hAnsi="Times New Roman"/>
          <w:sz w:val="24"/>
          <w:szCs w:val="24"/>
        </w:rPr>
        <w:t xml:space="preserve"> городского округа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w:t>
      </w:r>
      <w:proofErr w:type="gramStart"/>
      <w:r w:rsidR="00766351">
        <w:rPr>
          <w:rFonts w:ascii="Times New Roman" w:hAnsi="Times New Roman"/>
          <w:sz w:val="24"/>
          <w:szCs w:val="24"/>
        </w:rPr>
        <w:t xml:space="preserve">такой вред причинен, Комитет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3" w:history="1">
        <w:r w:rsidR="00766351">
          <w:rPr>
            <w:rFonts w:ascii="Times New Roman" w:hAnsi="Times New Roman"/>
            <w:color w:val="0000FF"/>
            <w:sz w:val="24"/>
            <w:szCs w:val="24"/>
          </w:rPr>
          <w:t>Кодексом</w:t>
        </w:r>
      </w:hyperlink>
      <w:r w:rsidR="00766351">
        <w:rPr>
          <w:rFonts w:ascii="Times New Roman" w:hAnsi="Times New Roman"/>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w:t>
      </w:r>
      <w:proofErr w:type="gramEnd"/>
      <w:r w:rsidR="00766351">
        <w:rPr>
          <w:rFonts w:ascii="Times New Roman" w:hAnsi="Times New Roman"/>
          <w:sz w:val="24"/>
          <w:szCs w:val="24"/>
        </w:rPr>
        <w:t xml:space="preserve">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16A7D" w:rsidRPr="00F1006E" w:rsidRDefault="00516A7D" w:rsidP="00516A7D">
      <w:pPr>
        <w:pStyle w:val="a8"/>
        <w:shd w:val="clear" w:color="auto" w:fill="auto"/>
        <w:spacing w:before="0" w:after="0" w:line="240" w:lineRule="auto"/>
        <w:ind w:firstLine="709"/>
        <w:rPr>
          <w:rFonts w:ascii="Times New Roman" w:hAnsi="Times New Roman" w:cs="Times New Roman"/>
          <w:sz w:val="28"/>
          <w:szCs w:val="28"/>
        </w:rPr>
      </w:pPr>
    </w:p>
    <w:p w:rsidR="00516A7D" w:rsidRPr="00F1006E" w:rsidRDefault="00006A43" w:rsidP="00516A7D">
      <w:pPr>
        <w:pStyle w:val="a8"/>
        <w:shd w:val="clear" w:color="auto" w:fill="auto"/>
        <w:spacing w:before="0" w:after="0" w:line="240" w:lineRule="auto"/>
        <w:ind w:firstLine="0"/>
        <w:jc w:val="center"/>
        <w:rPr>
          <w:rFonts w:ascii="Times New Roman" w:hAnsi="Times New Roman" w:cs="Times New Roman"/>
          <w:bCs/>
          <w:color w:val="000000"/>
          <w:sz w:val="24"/>
          <w:szCs w:val="24"/>
        </w:rPr>
      </w:pPr>
      <w:r w:rsidRPr="00F1006E">
        <w:rPr>
          <w:rFonts w:ascii="Times New Roman" w:hAnsi="Times New Roman" w:cs="Times New Roman"/>
          <w:bCs/>
          <w:color w:val="000000"/>
          <w:sz w:val="24"/>
          <w:szCs w:val="24"/>
        </w:rPr>
        <w:t>Глава 9</w:t>
      </w:r>
      <w:r w:rsidR="00516A7D" w:rsidRPr="00F1006E">
        <w:rPr>
          <w:rFonts w:ascii="Times New Roman" w:hAnsi="Times New Roman" w:cs="Times New Roman"/>
          <w:bCs/>
          <w:color w:val="000000"/>
          <w:sz w:val="24"/>
          <w:szCs w:val="24"/>
        </w:rPr>
        <w:t xml:space="preserve">. </w:t>
      </w:r>
      <w:r w:rsidRPr="00F1006E">
        <w:rPr>
          <w:rFonts w:ascii="Times New Roman" w:hAnsi="Times New Roman" w:cs="Times New Roman"/>
          <w:bCs/>
          <w:color w:val="000000"/>
          <w:sz w:val="24"/>
          <w:szCs w:val="24"/>
        </w:rPr>
        <w:t>Обязанности и ответственность должностных лиц по муниципальному контролю</w:t>
      </w:r>
    </w:p>
    <w:p w:rsidR="00516A7D" w:rsidRPr="00F1006E" w:rsidRDefault="00516A7D" w:rsidP="00516A7D">
      <w:pPr>
        <w:pStyle w:val="a8"/>
        <w:shd w:val="clear" w:color="auto" w:fill="auto"/>
        <w:spacing w:before="0" w:after="0" w:line="240" w:lineRule="auto"/>
        <w:ind w:firstLine="709"/>
        <w:rPr>
          <w:rFonts w:ascii="Times New Roman" w:hAnsi="Times New Roman" w:cs="Times New Roman"/>
          <w:b/>
          <w:bCs/>
          <w:sz w:val="24"/>
          <w:szCs w:val="24"/>
        </w:rPr>
      </w:pPr>
    </w:p>
    <w:p w:rsidR="00516A7D" w:rsidRPr="00F1006E" w:rsidRDefault="00006A43" w:rsidP="00516A7D">
      <w:pPr>
        <w:pStyle w:val="a8"/>
        <w:shd w:val="clear" w:color="auto" w:fill="auto"/>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9.1.</w:t>
      </w:r>
      <w:r w:rsidR="00516A7D" w:rsidRPr="00F1006E">
        <w:rPr>
          <w:rFonts w:ascii="Times New Roman" w:hAnsi="Times New Roman" w:cs="Times New Roman"/>
          <w:color w:val="000000"/>
          <w:sz w:val="24"/>
          <w:szCs w:val="24"/>
        </w:rPr>
        <w:t xml:space="preserve"> Должностные лица Комитета </w:t>
      </w:r>
      <w:r w:rsidRPr="00F1006E">
        <w:rPr>
          <w:rFonts w:ascii="Times New Roman" w:hAnsi="Times New Roman" w:cs="Times New Roman"/>
          <w:color w:val="000000"/>
          <w:sz w:val="24"/>
          <w:szCs w:val="24"/>
        </w:rPr>
        <w:t xml:space="preserve">при проведении муниципального </w:t>
      </w:r>
      <w:r w:rsidR="00516A7D" w:rsidRPr="00F1006E">
        <w:rPr>
          <w:rFonts w:ascii="Times New Roman" w:hAnsi="Times New Roman" w:cs="Times New Roman"/>
          <w:color w:val="000000"/>
          <w:sz w:val="24"/>
          <w:szCs w:val="24"/>
        </w:rPr>
        <w:t xml:space="preserve"> контроля обязаны:</w:t>
      </w:r>
    </w:p>
    <w:p w:rsidR="00516A7D" w:rsidRPr="00F1006E" w:rsidRDefault="00516A7D" w:rsidP="00516A7D">
      <w:pPr>
        <w:pStyle w:val="a8"/>
        <w:shd w:val="clear" w:color="auto" w:fill="auto"/>
        <w:tabs>
          <w:tab w:val="left" w:pos="1384"/>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00766351">
        <w:rPr>
          <w:rFonts w:ascii="Times New Roman" w:hAnsi="Times New Roman" w:cs="Times New Roman"/>
          <w:color w:val="000000"/>
          <w:sz w:val="24"/>
          <w:szCs w:val="24"/>
        </w:rPr>
        <w:t xml:space="preserve"> Кушвинского городского округа</w:t>
      </w:r>
      <w:r w:rsidRPr="00F1006E">
        <w:rPr>
          <w:rFonts w:ascii="Times New Roman" w:hAnsi="Times New Roman" w:cs="Times New Roman"/>
          <w:color w:val="000000"/>
          <w:sz w:val="24"/>
          <w:szCs w:val="24"/>
        </w:rPr>
        <w:t>;</w:t>
      </w:r>
    </w:p>
    <w:p w:rsidR="00516A7D" w:rsidRPr="00F1006E" w:rsidRDefault="00516A7D" w:rsidP="00516A7D">
      <w:pPr>
        <w:pStyle w:val="a8"/>
        <w:shd w:val="clear" w:color="auto" w:fill="auto"/>
        <w:tabs>
          <w:tab w:val="left" w:pos="1384"/>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516A7D" w:rsidRPr="00F1006E" w:rsidRDefault="00516A7D" w:rsidP="00516A7D">
      <w:pPr>
        <w:pStyle w:val="a8"/>
        <w:shd w:val="clear" w:color="auto" w:fill="auto"/>
        <w:tabs>
          <w:tab w:val="left" w:pos="1384"/>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 xml:space="preserve">3) проводить проверку на основании распоряжения администрации Кушвинского </w:t>
      </w:r>
      <w:r w:rsidRPr="00F1006E">
        <w:rPr>
          <w:rFonts w:ascii="Times New Roman" w:hAnsi="Times New Roman" w:cs="Times New Roman"/>
          <w:color w:val="000000"/>
          <w:sz w:val="24"/>
          <w:szCs w:val="24"/>
        </w:rPr>
        <w:lastRenderedPageBreak/>
        <w:t>городского округа;</w:t>
      </w:r>
    </w:p>
    <w:p w:rsidR="00516A7D" w:rsidRPr="00F1006E" w:rsidRDefault="00516A7D" w:rsidP="00516A7D">
      <w:pPr>
        <w:pStyle w:val="a8"/>
        <w:shd w:val="clear" w:color="auto" w:fill="auto"/>
        <w:tabs>
          <w:tab w:val="left" w:pos="1384"/>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Кушвинского городского округа о назначении проверки, копии документа о согласовании проведения проверки;</w:t>
      </w:r>
    </w:p>
    <w:p w:rsidR="00516A7D" w:rsidRPr="00F1006E" w:rsidRDefault="00516A7D" w:rsidP="00516A7D">
      <w:pPr>
        <w:pStyle w:val="a8"/>
        <w:shd w:val="clear" w:color="auto" w:fill="auto"/>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либо его</w:t>
      </w:r>
      <w:r w:rsidR="00006A43" w:rsidRPr="00F1006E">
        <w:rPr>
          <w:rFonts w:ascii="Times New Roman" w:hAnsi="Times New Roman" w:cs="Times New Roman"/>
          <w:color w:val="000000"/>
          <w:sz w:val="24"/>
          <w:szCs w:val="24"/>
        </w:rPr>
        <w:t xml:space="preserve"> уполномоченному представителю </w:t>
      </w:r>
      <w:r w:rsidRPr="00F1006E">
        <w:rPr>
          <w:rFonts w:ascii="Times New Roman" w:hAnsi="Times New Roman" w:cs="Times New Roman"/>
          <w:color w:val="000000"/>
          <w:sz w:val="24"/>
          <w:szCs w:val="24"/>
        </w:rPr>
        <w:t>присутствовать при проведении проверки и давать разъяснения по вопросам, относящимся к предмету проверки;</w:t>
      </w:r>
    </w:p>
    <w:p w:rsidR="00516A7D" w:rsidRPr="00F1006E" w:rsidRDefault="00516A7D" w:rsidP="00516A7D">
      <w:pPr>
        <w:pStyle w:val="a8"/>
        <w:shd w:val="clear" w:color="auto" w:fill="auto"/>
        <w:spacing w:before="0" w:after="0" w:line="240" w:lineRule="auto"/>
        <w:ind w:firstLine="709"/>
        <w:rPr>
          <w:rFonts w:ascii="Times New Roman" w:hAnsi="Times New Roman" w:cs="Times New Roman"/>
          <w:sz w:val="24"/>
          <w:szCs w:val="24"/>
        </w:rPr>
      </w:pPr>
      <w:r w:rsidRPr="00F1006E">
        <w:rPr>
          <w:rFonts w:ascii="Times New Roman" w:hAnsi="Times New Roman" w:cs="Times New Roman"/>
          <w:sz w:val="24"/>
          <w:szCs w:val="24"/>
        </w:rPr>
        <w:t xml:space="preserve">6) предоставлять </w:t>
      </w:r>
      <w:r w:rsidRPr="00F1006E">
        <w:rPr>
          <w:rFonts w:ascii="Times New Roman" w:hAnsi="Times New Roman" w:cs="Times New Roman"/>
          <w:color w:val="000000"/>
          <w:sz w:val="24"/>
          <w:szCs w:val="24"/>
        </w:rPr>
        <w:t>руководителю, иному должностному лицу или уполномоченному представителю юридического лица</w:t>
      </w:r>
      <w:r w:rsidRPr="00F1006E">
        <w:rPr>
          <w:rFonts w:ascii="Times New Roman" w:hAnsi="Times New Roman" w:cs="Times New Roman"/>
          <w:sz w:val="24"/>
          <w:szCs w:val="24"/>
        </w:rPr>
        <w:t>,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16A7D" w:rsidRPr="00F1006E" w:rsidRDefault="00516A7D" w:rsidP="00516A7D">
      <w:pPr>
        <w:pStyle w:val="a8"/>
        <w:shd w:val="clear" w:color="auto" w:fill="auto"/>
        <w:tabs>
          <w:tab w:val="left" w:pos="1535"/>
        </w:tabs>
        <w:spacing w:before="0" w:after="0" w:line="240" w:lineRule="auto"/>
        <w:ind w:firstLine="709"/>
        <w:rPr>
          <w:rFonts w:ascii="Times New Roman" w:hAnsi="Times New Roman" w:cs="Times New Roman"/>
          <w:sz w:val="24"/>
          <w:szCs w:val="24"/>
        </w:rPr>
      </w:pPr>
      <w:r w:rsidRPr="00F1006E">
        <w:rPr>
          <w:rFonts w:ascii="Times New Roman" w:hAnsi="Times New Roman" w:cs="Times New Roman"/>
          <w:color w:val="000000"/>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w:t>
      </w:r>
      <w:r w:rsidR="00006A43" w:rsidRPr="00F1006E">
        <w:rPr>
          <w:rFonts w:ascii="Times New Roman" w:hAnsi="Times New Roman" w:cs="Times New Roman"/>
          <w:color w:val="000000"/>
          <w:sz w:val="24"/>
          <w:szCs w:val="24"/>
        </w:rPr>
        <w:t xml:space="preserve"> уполномоченного представителя </w:t>
      </w:r>
      <w:r w:rsidRPr="00F1006E">
        <w:rPr>
          <w:rFonts w:ascii="Times New Roman" w:hAnsi="Times New Roman" w:cs="Times New Roman"/>
          <w:color w:val="000000"/>
          <w:sz w:val="24"/>
          <w:szCs w:val="24"/>
        </w:rPr>
        <w:t>с результатами проверки;</w:t>
      </w:r>
    </w:p>
    <w:p w:rsidR="00516A7D" w:rsidRPr="00F1006E" w:rsidRDefault="00516A7D" w:rsidP="00516A7D">
      <w:pPr>
        <w:pStyle w:val="a8"/>
        <w:shd w:val="clear" w:color="auto" w:fill="auto"/>
        <w:tabs>
          <w:tab w:val="left" w:pos="1424"/>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9)</w:t>
      </w:r>
      <w:r w:rsidRPr="00F1006E">
        <w:rPr>
          <w:rStyle w:val="2"/>
          <w:b w:val="0"/>
          <w:bCs w:val="0"/>
          <w:color w:val="000000"/>
          <w:sz w:val="24"/>
          <w:szCs w:val="24"/>
          <w:lang w:val="en-US"/>
        </w:rPr>
        <w:t> </w:t>
      </w:r>
      <w:r w:rsidRPr="00F1006E">
        <w:rPr>
          <w:rStyle w:val="2"/>
          <w:b w:val="0"/>
          <w:bCs w:val="0"/>
          <w:color w:val="000000"/>
          <w:sz w:val="24"/>
          <w:szCs w:val="24"/>
        </w:rPr>
        <w:t>доказывать обоснованность своих действий при их обжаловании юридическими лицами, инд</w:t>
      </w:r>
      <w:r w:rsidR="00006A43" w:rsidRPr="00F1006E">
        <w:rPr>
          <w:rStyle w:val="2"/>
          <w:b w:val="0"/>
          <w:bCs w:val="0"/>
          <w:color w:val="000000"/>
          <w:sz w:val="24"/>
          <w:szCs w:val="24"/>
        </w:rPr>
        <w:t>ивидуальными предпринимателями</w:t>
      </w:r>
      <w:r w:rsidRPr="00F1006E">
        <w:rPr>
          <w:rStyle w:val="2"/>
          <w:b w:val="0"/>
          <w:bCs w:val="0"/>
          <w:color w:val="000000"/>
          <w:sz w:val="24"/>
          <w:szCs w:val="24"/>
        </w:rPr>
        <w:t>, в порядке, установленном законодательством Российской Федерации;</w:t>
      </w:r>
    </w:p>
    <w:p w:rsidR="00516A7D" w:rsidRPr="00F1006E" w:rsidRDefault="00516A7D" w:rsidP="00516A7D">
      <w:pPr>
        <w:pStyle w:val="a8"/>
        <w:shd w:val="clear" w:color="auto" w:fill="auto"/>
        <w:tabs>
          <w:tab w:val="left" w:pos="1424"/>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 xml:space="preserve">10) соблюдать сроки проведения проверки, установленные настоящим </w:t>
      </w:r>
      <w:r w:rsidR="00006A43" w:rsidRPr="00F1006E">
        <w:rPr>
          <w:rStyle w:val="2"/>
          <w:b w:val="0"/>
          <w:bCs w:val="0"/>
          <w:color w:val="000000"/>
          <w:sz w:val="24"/>
          <w:szCs w:val="24"/>
        </w:rPr>
        <w:t>Порядком</w:t>
      </w:r>
      <w:r w:rsidRPr="00F1006E">
        <w:rPr>
          <w:rStyle w:val="2"/>
          <w:b w:val="0"/>
          <w:bCs w:val="0"/>
          <w:color w:val="000000"/>
          <w:sz w:val="24"/>
          <w:szCs w:val="24"/>
        </w:rPr>
        <w:t>;</w:t>
      </w:r>
    </w:p>
    <w:p w:rsidR="00516A7D" w:rsidRPr="00F1006E" w:rsidRDefault="00516A7D" w:rsidP="00516A7D">
      <w:pPr>
        <w:pStyle w:val="a8"/>
        <w:shd w:val="clear" w:color="auto" w:fill="auto"/>
        <w:tabs>
          <w:tab w:val="left" w:pos="1630"/>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11) не требовать от юридического лица, и</w:t>
      </w:r>
      <w:r w:rsidR="00006A43" w:rsidRPr="00F1006E">
        <w:rPr>
          <w:rStyle w:val="2"/>
          <w:b w:val="0"/>
          <w:bCs w:val="0"/>
          <w:color w:val="000000"/>
          <w:sz w:val="24"/>
          <w:szCs w:val="24"/>
        </w:rPr>
        <w:t>ндивидуального предпринимателя</w:t>
      </w:r>
      <w:r w:rsidRPr="00F1006E">
        <w:rPr>
          <w:rStyle w:val="2"/>
          <w:b w:val="0"/>
          <w:bCs w:val="0"/>
          <w:color w:val="000000"/>
          <w:sz w:val="24"/>
          <w:szCs w:val="24"/>
        </w:rPr>
        <w:t xml:space="preserve"> документы и иные сведения, представление которых не предусмотрено законодательством Российской Федерации;</w:t>
      </w:r>
    </w:p>
    <w:p w:rsidR="00516A7D" w:rsidRPr="00F1006E" w:rsidRDefault="00516A7D" w:rsidP="00516A7D">
      <w:pPr>
        <w:pStyle w:val="a8"/>
        <w:shd w:val="clear" w:color="auto" w:fill="auto"/>
        <w:tabs>
          <w:tab w:val="left" w:pos="1630"/>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w:t>
      </w:r>
      <w:r w:rsidR="00006A43" w:rsidRPr="00F1006E">
        <w:rPr>
          <w:rStyle w:val="2"/>
          <w:b w:val="0"/>
          <w:bCs w:val="0"/>
          <w:color w:val="000000"/>
          <w:sz w:val="24"/>
          <w:szCs w:val="24"/>
        </w:rPr>
        <w:t xml:space="preserve"> уполномоченного представителя, </w:t>
      </w:r>
      <w:r w:rsidRPr="00F1006E">
        <w:rPr>
          <w:rStyle w:val="2"/>
          <w:b w:val="0"/>
          <w:bCs w:val="0"/>
          <w:color w:val="000000"/>
          <w:sz w:val="24"/>
          <w:szCs w:val="24"/>
        </w:rPr>
        <w:t>ознакомить их с положениями административного регламента (при его наличии), в соответствии с которым проводится проверка;</w:t>
      </w:r>
    </w:p>
    <w:p w:rsidR="00516A7D" w:rsidRPr="00F1006E" w:rsidRDefault="00516A7D" w:rsidP="00516A7D">
      <w:pPr>
        <w:pStyle w:val="a8"/>
        <w:shd w:val="clear" w:color="auto" w:fill="auto"/>
        <w:tabs>
          <w:tab w:val="left" w:pos="1424"/>
        </w:tabs>
        <w:spacing w:before="0" w:after="0" w:line="240" w:lineRule="auto"/>
        <w:ind w:firstLine="709"/>
        <w:rPr>
          <w:rFonts w:ascii="Times New Roman" w:hAnsi="Times New Roman" w:cs="Times New Roman"/>
          <w:sz w:val="24"/>
          <w:szCs w:val="24"/>
        </w:rPr>
      </w:pPr>
      <w:r w:rsidRPr="00F1006E">
        <w:rPr>
          <w:rStyle w:val="2"/>
          <w:b w:val="0"/>
          <w:bCs w:val="0"/>
          <w:color w:val="000000"/>
          <w:sz w:val="24"/>
          <w:szCs w:val="24"/>
        </w:rPr>
        <w:t>13) осуществлять запись о проведенной проверке в журнале учета проверок.</w:t>
      </w:r>
    </w:p>
    <w:p w:rsidR="00516A7D" w:rsidRPr="00F1006E" w:rsidRDefault="00006A43" w:rsidP="00006A43">
      <w:pPr>
        <w:pStyle w:val="a8"/>
        <w:shd w:val="clear" w:color="auto" w:fill="auto"/>
        <w:spacing w:before="0" w:after="0" w:line="240" w:lineRule="auto"/>
        <w:ind w:firstLine="709"/>
        <w:rPr>
          <w:rStyle w:val="2"/>
          <w:b w:val="0"/>
          <w:bCs w:val="0"/>
          <w:color w:val="000000"/>
          <w:sz w:val="24"/>
          <w:szCs w:val="24"/>
        </w:rPr>
      </w:pPr>
      <w:r w:rsidRPr="00F1006E">
        <w:rPr>
          <w:rStyle w:val="2"/>
          <w:b w:val="0"/>
          <w:bCs w:val="0"/>
          <w:color w:val="000000"/>
          <w:sz w:val="24"/>
          <w:szCs w:val="24"/>
        </w:rPr>
        <w:t>9</w:t>
      </w:r>
      <w:r w:rsidR="00516A7D" w:rsidRPr="00F1006E">
        <w:rPr>
          <w:rStyle w:val="2"/>
          <w:b w:val="0"/>
          <w:bCs w:val="0"/>
          <w:color w:val="000000"/>
          <w:sz w:val="24"/>
          <w:szCs w:val="24"/>
        </w:rPr>
        <w:t>.2. За неисполнение или ненадлежащее исполнение своих обязанностей должностные лица Комитета несут установленную законодательством ответственность.</w:t>
      </w:r>
    </w:p>
    <w:p w:rsidR="00516A7D" w:rsidRPr="00F1006E" w:rsidRDefault="00516A7D" w:rsidP="00516A7D">
      <w:pPr>
        <w:pStyle w:val="a8"/>
        <w:shd w:val="clear" w:color="auto" w:fill="auto"/>
        <w:spacing w:before="0" w:after="0" w:line="240" w:lineRule="auto"/>
        <w:ind w:firstLine="709"/>
      </w:pPr>
    </w:p>
    <w:p w:rsidR="00006A43" w:rsidRPr="00F1006E" w:rsidRDefault="00006A43" w:rsidP="00006A43">
      <w:pPr>
        <w:spacing w:after="0" w:line="240" w:lineRule="auto"/>
        <w:ind w:firstLine="709"/>
        <w:jc w:val="center"/>
        <w:rPr>
          <w:rFonts w:ascii="Times New Roman" w:hAnsi="Times New Roman"/>
          <w:sz w:val="24"/>
          <w:szCs w:val="24"/>
        </w:rPr>
      </w:pPr>
      <w:r w:rsidRPr="00F1006E">
        <w:rPr>
          <w:rFonts w:ascii="Times New Roman" w:hAnsi="Times New Roman"/>
          <w:sz w:val="24"/>
          <w:szCs w:val="24"/>
        </w:rPr>
        <w:t>Глава 10. Права и обязанности лиц, в отношении которых осуществляется муниципальный контроль</w:t>
      </w:r>
    </w:p>
    <w:p w:rsidR="00006A43" w:rsidRPr="00F1006E" w:rsidRDefault="00006A43" w:rsidP="00006A43">
      <w:pPr>
        <w:spacing w:after="0" w:line="240" w:lineRule="auto"/>
        <w:ind w:firstLine="709"/>
        <w:jc w:val="center"/>
        <w:rPr>
          <w:rFonts w:ascii="Times New Roman" w:hAnsi="Times New Roman"/>
          <w:sz w:val="24"/>
          <w:szCs w:val="24"/>
        </w:rPr>
      </w:pP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10.1. Лица, в отношении которых осуществляется муниципальный контроль, имеют право:</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2) получать от Комитета,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567CF7" w:rsidRPr="00F1006E">
        <w:rPr>
          <w:rFonts w:ascii="Times New Roman" w:hAnsi="Times New Roman"/>
          <w:sz w:val="24"/>
          <w:szCs w:val="24"/>
        </w:rPr>
        <w:t>Комитета</w:t>
      </w:r>
      <w:r w:rsidRPr="00F1006E">
        <w:rPr>
          <w:rFonts w:ascii="Times New Roman" w:hAnsi="Times New Roman"/>
          <w:sz w:val="24"/>
          <w:szCs w:val="24"/>
        </w:rPr>
        <w:t>;</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 xml:space="preserve">4) обжаловать действия (бездействие) должностных лиц </w:t>
      </w:r>
      <w:r w:rsidR="00567CF7" w:rsidRPr="00F1006E">
        <w:rPr>
          <w:rFonts w:ascii="Times New Roman" w:hAnsi="Times New Roman"/>
          <w:sz w:val="24"/>
          <w:szCs w:val="24"/>
        </w:rPr>
        <w:t>Комитета</w:t>
      </w:r>
      <w:r w:rsidRPr="00F1006E">
        <w:rPr>
          <w:rFonts w:ascii="Times New Roman" w:hAnsi="Times New Roman"/>
          <w:sz w:val="24"/>
          <w:szCs w:val="24"/>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06A43" w:rsidRPr="00F1006E" w:rsidRDefault="00567CF7"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 xml:space="preserve">10.2. </w:t>
      </w:r>
      <w:r w:rsidR="00006A43" w:rsidRPr="00F1006E">
        <w:rPr>
          <w:rFonts w:ascii="Times New Roman" w:hAnsi="Times New Roman"/>
          <w:sz w:val="24"/>
          <w:szCs w:val="24"/>
        </w:rPr>
        <w:t>При проведении проверок юридические лица и индивидуальные предприниматели обязаны:</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w:t>
      </w:r>
      <w:r w:rsidRPr="00F1006E">
        <w:rPr>
          <w:rFonts w:ascii="Times New Roman" w:hAnsi="Times New Roman"/>
          <w:sz w:val="24"/>
          <w:szCs w:val="24"/>
        </w:rPr>
        <w:lastRenderedPageBreak/>
        <w:t xml:space="preserve">проведение мероприятий по выполнению обязательных требований, являющихся предметом </w:t>
      </w:r>
      <w:r w:rsidR="00567CF7" w:rsidRPr="00F1006E">
        <w:rPr>
          <w:rFonts w:ascii="Times New Roman" w:hAnsi="Times New Roman"/>
          <w:sz w:val="24"/>
          <w:szCs w:val="24"/>
        </w:rPr>
        <w:t>муниципального контроля</w:t>
      </w:r>
      <w:r w:rsidRPr="00F1006E">
        <w:rPr>
          <w:rFonts w:ascii="Times New Roman" w:hAnsi="Times New Roman"/>
          <w:sz w:val="24"/>
          <w:szCs w:val="24"/>
        </w:rPr>
        <w:t>;</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2) предоставить должностным лицам, осуществляющим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3) обеспечить доступ проводящих выездную проверку должностных лиц на территорию, в используемые при осуществлении своей деятельности здания, строения, сооружения, помещения, к используемым оборудованию, транспортным средствам, перевозимым ими грузам и подобным объектам;</w:t>
      </w:r>
    </w:p>
    <w:p w:rsidR="00006A43" w:rsidRPr="00F1006E" w:rsidRDefault="00006A43" w:rsidP="00567CF7">
      <w:pPr>
        <w:spacing w:after="0" w:line="240" w:lineRule="auto"/>
        <w:ind w:firstLine="709"/>
        <w:jc w:val="both"/>
        <w:rPr>
          <w:rFonts w:ascii="Times New Roman" w:hAnsi="Times New Roman"/>
          <w:sz w:val="24"/>
          <w:szCs w:val="24"/>
        </w:rPr>
      </w:pPr>
      <w:r w:rsidRPr="00F1006E">
        <w:rPr>
          <w:rFonts w:ascii="Times New Roman" w:hAnsi="Times New Roman"/>
          <w:sz w:val="24"/>
          <w:szCs w:val="24"/>
        </w:rPr>
        <w:t xml:space="preserve">4) вести Журнал учета проверок по типовой форме (Приложение </w:t>
      </w:r>
      <w:r w:rsidR="00247088" w:rsidRPr="00247088">
        <w:rPr>
          <w:rFonts w:ascii="Times New Roman" w:hAnsi="Times New Roman"/>
          <w:sz w:val="24"/>
          <w:szCs w:val="24"/>
        </w:rPr>
        <w:t>№ 5</w:t>
      </w:r>
      <w:r w:rsidRPr="00247088">
        <w:rPr>
          <w:rFonts w:ascii="Times New Roman" w:hAnsi="Times New Roman"/>
          <w:sz w:val="24"/>
          <w:szCs w:val="24"/>
        </w:rPr>
        <w:t xml:space="preserve"> к </w:t>
      </w:r>
      <w:r w:rsidR="00247088" w:rsidRPr="00247088">
        <w:rPr>
          <w:rFonts w:ascii="Times New Roman" w:hAnsi="Times New Roman"/>
          <w:sz w:val="24"/>
          <w:szCs w:val="24"/>
        </w:rPr>
        <w:t xml:space="preserve">настоящему </w:t>
      </w:r>
      <w:r w:rsidR="00247088">
        <w:rPr>
          <w:rFonts w:ascii="Times New Roman" w:hAnsi="Times New Roman"/>
          <w:sz w:val="24"/>
          <w:szCs w:val="24"/>
        </w:rPr>
        <w:t>Порядку</w:t>
      </w:r>
      <w:r w:rsidRPr="00F1006E">
        <w:rPr>
          <w:rFonts w:ascii="Times New Roman" w:hAnsi="Times New Roman"/>
          <w:sz w:val="24"/>
          <w:szCs w:val="24"/>
        </w:rPr>
        <w:t xml:space="preserve">). </w:t>
      </w:r>
    </w:p>
    <w:p w:rsidR="00006A43" w:rsidRPr="00F1006E" w:rsidRDefault="00006A43" w:rsidP="00567CF7">
      <w:pPr>
        <w:pStyle w:val="a8"/>
        <w:shd w:val="clear" w:color="auto" w:fill="auto"/>
        <w:spacing w:before="0" w:after="0" w:line="240" w:lineRule="auto"/>
        <w:ind w:firstLine="709"/>
        <w:rPr>
          <w:sz w:val="24"/>
          <w:szCs w:val="24"/>
        </w:rPr>
      </w:pPr>
    </w:p>
    <w:p w:rsidR="009C7606" w:rsidRDefault="009C2BC6" w:rsidP="009C2BC6">
      <w:pPr>
        <w:pStyle w:val="61"/>
        <w:shd w:val="clear" w:color="auto" w:fill="auto"/>
        <w:spacing w:after="0" w:line="240" w:lineRule="auto"/>
        <w:jc w:val="both"/>
        <w:rPr>
          <w:rFonts w:ascii="Times New Roman" w:eastAsia="Arial Unicode MS" w:hAnsi="Times New Roman"/>
          <w:sz w:val="28"/>
          <w:szCs w:val="28"/>
        </w:rPr>
      </w:pPr>
      <w:r>
        <w:rPr>
          <w:rFonts w:ascii="Times New Roman" w:eastAsia="Arial Unicode MS" w:hAnsi="Times New Roman"/>
          <w:sz w:val="28"/>
          <w:szCs w:val="28"/>
        </w:rPr>
        <w:t xml:space="preserve"> </w:t>
      </w:r>
    </w:p>
    <w:p w:rsidR="009C7606" w:rsidRDefault="009C7606"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Default="00827C3B" w:rsidP="009C7606">
      <w:pPr>
        <w:pStyle w:val="61"/>
        <w:shd w:val="clear" w:color="auto" w:fill="auto"/>
        <w:spacing w:after="0" w:line="240" w:lineRule="auto"/>
        <w:contextualSpacing/>
        <w:jc w:val="both"/>
        <w:rPr>
          <w:rFonts w:ascii="Times New Roman" w:hAnsi="Times New Roman"/>
          <w:sz w:val="28"/>
          <w:szCs w:val="28"/>
        </w:rPr>
      </w:pPr>
    </w:p>
    <w:p w:rsidR="00827C3B" w:rsidRPr="00F1006E" w:rsidRDefault="00827C3B" w:rsidP="00827C3B">
      <w:pPr>
        <w:pStyle w:val="61"/>
        <w:shd w:val="clear" w:color="auto" w:fill="auto"/>
        <w:spacing w:after="0" w:line="240" w:lineRule="auto"/>
        <w:ind w:left="5670"/>
        <w:jc w:val="both"/>
        <w:rPr>
          <w:rStyle w:val="6"/>
          <w:rFonts w:ascii="Times New Roman" w:hAnsi="Times New Roman"/>
          <w:color w:val="000000"/>
          <w:sz w:val="24"/>
          <w:szCs w:val="24"/>
        </w:rPr>
      </w:pPr>
      <w:r w:rsidRPr="00F1006E">
        <w:rPr>
          <w:rStyle w:val="6"/>
          <w:rFonts w:ascii="Times New Roman" w:hAnsi="Times New Roman"/>
          <w:color w:val="000000"/>
          <w:sz w:val="24"/>
          <w:szCs w:val="24"/>
        </w:rPr>
        <w:t>Приложение № 1</w:t>
      </w:r>
    </w:p>
    <w:p w:rsidR="00827C3B" w:rsidRPr="00F1006E" w:rsidRDefault="00827C3B" w:rsidP="00827C3B">
      <w:pPr>
        <w:pStyle w:val="61"/>
        <w:shd w:val="clear" w:color="auto" w:fill="auto"/>
        <w:spacing w:after="0" w:line="240" w:lineRule="auto"/>
        <w:ind w:left="5670"/>
        <w:jc w:val="both"/>
        <w:rPr>
          <w:rStyle w:val="6"/>
          <w:rFonts w:ascii="Times New Roman" w:hAnsi="Times New Roman"/>
          <w:color w:val="000000"/>
          <w:sz w:val="24"/>
          <w:szCs w:val="24"/>
        </w:rPr>
      </w:pPr>
      <w:r w:rsidRPr="00F1006E">
        <w:rPr>
          <w:rStyle w:val="6"/>
          <w:rFonts w:ascii="Times New Roman" w:hAnsi="Times New Roman"/>
          <w:color w:val="000000"/>
          <w:sz w:val="24"/>
          <w:szCs w:val="24"/>
        </w:rPr>
        <w:t xml:space="preserve">к Порядку </w:t>
      </w:r>
      <w:r w:rsidRPr="00F1006E">
        <w:rPr>
          <w:rFonts w:ascii="Times New Roman" w:hAnsi="Times New Roman"/>
          <w:sz w:val="24"/>
          <w:szCs w:val="24"/>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w:t>
      </w:r>
    </w:p>
    <w:p w:rsidR="00827C3B" w:rsidRPr="00F1006E" w:rsidRDefault="00827C3B" w:rsidP="00827C3B">
      <w:pPr>
        <w:pStyle w:val="61"/>
        <w:shd w:val="clear" w:color="auto" w:fill="auto"/>
        <w:spacing w:after="0" w:line="240" w:lineRule="auto"/>
        <w:contextualSpacing/>
        <w:rPr>
          <w:rStyle w:val="6"/>
          <w:rFonts w:ascii="Times New Roman" w:hAnsi="Times New Roman"/>
          <w:sz w:val="28"/>
          <w:szCs w:val="28"/>
        </w:rPr>
      </w:pPr>
    </w:p>
    <w:p w:rsidR="00827C3B" w:rsidRPr="00F1006E" w:rsidRDefault="00827C3B" w:rsidP="00827C3B">
      <w:pPr>
        <w:spacing w:after="0" w:line="240" w:lineRule="auto"/>
        <w:contextualSpacing/>
        <w:jc w:val="center"/>
        <w:rPr>
          <w:rFonts w:ascii="Times New Roman" w:hAnsi="Times New Roman"/>
          <w:b/>
          <w:sz w:val="28"/>
          <w:szCs w:val="28"/>
        </w:rPr>
      </w:pPr>
      <w:r>
        <w:rPr>
          <w:rFonts w:ascii="Times New Roman" w:hAnsi="Times New Roman"/>
          <w:noProof/>
          <w:sz w:val="28"/>
          <w:szCs w:val="28"/>
        </w:rPr>
        <w:drawing>
          <wp:inline distT="0" distB="0" distL="0" distR="0">
            <wp:extent cx="584835" cy="680720"/>
            <wp:effectExtent l="1905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84835" cy="680720"/>
                    </a:xfrm>
                    <a:prstGeom prst="rect">
                      <a:avLst/>
                    </a:prstGeom>
                    <a:noFill/>
                    <a:ln w="9525">
                      <a:noFill/>
                      <a:miter lim="800000"/>
                      <a:headEnd/>
                      <a:tailEnd/>
                    </a:ln>
                  </pic:spPr>
                </pic:pic>
              </a:graphicData>
            </a:graphic>
          </wp:inline>
        </w:drawing>
      </w:r>
      <w:r w:rsidRPr="00F1006E">
        <w:rPr>
          <w:rFonts w:ascii="Times New Roman" w:hAnsi="Times New Roman"/>
          <w:sz w:val="28"/>
          <w:szCs w:val="28"/>
        </w:rPr>
        <w:br w:type="textWrapping" w:clear="all"/>
      </w:r>
      <w:r w:rsidRPr="00F1006E">
        <w:rPr>
          <w:rFonts w:ascii="Times New Roman" w:hAnsi="Times New Roman"/>
          <w:b/>
          <w:sz w:val="28"/>
          <w:szCs w:val="28"/>
        </w:rPr>
        <w:t>АДМИНИСТРАЦИЯ КУШВИНСКОГО ГОРОДСКОГО ОКРУГА</w:t>
      </w:r>
    </w:p>
    <w:p w:rsidR="00827C3B" w:rsidRPr="00F1006E" w:rsidRDefault="00827C3B" w:rsidP="00827C3B">
      <w:pPr>
        <w:pBdr>
          <w:bottom w:val="single" w:sz="12" w:space="1" w:color="auto"/>
        </w:pBdr>
        <w:spacing w:after="0" w:line="240" w:lineRule="auto"/>
        <w:contextualSpacing/>
        <w:jc w:val="center"/>
        <w:rPr>
          <w:rFonts w:ascii="Times New Roman" w:hAnsi="Times New Roman"/>
          <w:b/>
          <w:sz w:val="28"/>
          <w:szCs w:val="28"/>
        </w:rPr>
      </w:pPr>
      <w:r w:rsidRPr="00F1006E">
        <w:rPr>
          <w:rFonts w:ascii="Times New Roman" w:hAnsi="Times New Roman"/>
          <w:b/>
          <w:sz w:val="28"/>
          <w:szCs w:val="28"/>
        </w:rPr>
        <w:t>РАСПОРЯЖЕНИЕ</w:t>
      </w:r>
    </w:p>
    <w:p w:rsidR="00827C3B" w:rsidRPr="00F1006E" w:rsidRDefault="00827C3B" w:rsidP="00827C3B">
      <w:pPr>
        <w:spacing w:after="0" w:line="240" w:lineRule="auto"/>
        <w:contextualSpacing/>
        <w:jc w:val="center"/>
        <w:rPr>
          <w:rFonts w:ascii="Times New Roman" w:hAnsi="Times New Roman"/>
          <w:sz w:val="28"/>
          <w:szCs w:val="28"/>
        </w:rPr>
      </w:pPr>
    </w:p>
    <w:p w:rsidR="00827C3B" w:rsidRPr="00F1006E" w:rsidRDefault="00827C3B" w:rsidP="00827C3B">
      <w:pPr>
        <w:spacing w:after="0" w:line="240" w:lineRule="auto"/>
        <w:contextualSpacing/>
        <w:jc w:val="center"/>
        <w:rPr>
          <w:rFonts w:ascii="Times New Roman" w:hAnsi="Times New Roman"/>
          <w:sz w:val="28"/>
          <w:szCs w:val="28"/>
        </w:rPr>
      </w:pPr>
    </w:p>
    <w:p w:rsidR="00827C3B" w:rsidRPr="00F1006E" w:rsidRDefault="00827C3B" w:rsidP="00827C3B">
      <w:pPr>
        <w:tabs>
          <w:tab w:val="left" w:pos="5040"/>
        </w:tabs>
        <w:spacing w:after="0" w:line="240" w:lineRule="auto"/>
        <w:contextualSpacing/>
        <w:jc w:val="both"/>
        <w:rPr>
          <w:rFonts w:ascii="Times New Roman" w:hAnsi="Times New Roman"/>
          <w:sz w:val="28"/>
          <w:szCs w:val="28"/>
        </w:rPr>
      </w:pPr>
      <w:r w:rsidRPr="00F1006E">
        <w:rPr>
          <w:rFonts w:ascii="Times New Roman" w:hAnsi="Times New Roman"/>
          <w:sz w:val="28"/>
          <w:szCs w:val="28"/>
        </w:rPr>
        <w:t>От __________ № ______</w:t>
      </w:r>
    </w:p>
    <w:p w:rsidR="00827C3B" w:rsidRPr="00F1006E" w:rsidRDefault="00827C3B" w:rsidP="00827C3B">
      <w:pPr>
        <w:spacing w:after="0" w:line="240" w:lineRule="auto"/>
        <w:contextualSpacing/>
        <w:jc w:val="both"/>
        <w:rPr>
          <w:rFonts w:ascii="Times New Roman" w:hAnsi="Times New Roman"/>
          <w:b/>
          <w:sz w:val="28"/>
          <w:szCs w:val="28"/>
        </w:rPr>
      </w:pPr>
      <w:r w:rsidRPr="00F1006E">
        <w:rPr>
          <w:rFonts w:ascii="Times New Roman" w:hAnsi="Times New Roman"/>
          <w:sz w:val="28"/>
          <w:szCs w:val="28"/>
        </w:rPr>
        <w:t>г. Кушва</w:t>
      </w:r>
      <w:r w:rsidRPr="00F1006E">
        <w:rPr>
          <w:rFonts w:ascii="Times New Roman" w:hAnsi="Times New Roman"/>
          <w:b/>
          <w:sz w:val="28"/>
          <w:szCs w:val="28"/>
        </w:rPr>
        <w:tab/>
      </w:r>
      <w:r w:rsidRPr="00F1006E">
        <w:rPr>
          <w:rFonts w:ascii="Times New Roman" w:hAnsi="Times New Roman"/>
          <w:b/>
          <w:sz w:val="28"/>
          <w:szCs w:val="28"/>
        </w:rPr>
        <w:tab/>
      </w:r>
    </w:p>
    <w:p w:rsidR="00827C3B" w:rsidRPr="00F1006E" w:rsidRDefault="00827C3B" w:rsidP="00827C3B">
      <w:pPr>
        <w:spacing w:after="0" w:line="240" w:lineRule="auto"/>
        <w:contextualSpacing/>
        <w:jc w:val="both"/>
        <w:rPr>
          <w:rFonts w:ascii="Times New Roman" w:hAnsi="Times New Roman"/>
          <w:b/>
          <w:sz w:val="28"/>
          <w:szCs w:val="28"/>
        </w:rPr>
      </w:pPr>
    </w:p>
    <w:p w:rsidR="00827C3B" w:rsidRPr="00F1006E" w:rsidRDefault="00827C3B" w:rsidP="00827C3B">
      <w:pPr>
        <w:spacing w:after="0" w:line="240" w:lineRule="auto"/>
        <w:contextualSpacing/>
        <w:jc w:val="both"/>
        <w:rPr>
          <w:rFonts w:ascii="Times New Roman" w:hAnsi="Times New Roman"/>
          <w:b/>
          <w:sz w:val="28"/>
          <w:szCs w:val="28"/>
        </w:rPr>
      </w:pPr>
    </w:p>
    <w:p w:rsidR="00827C3B" w:rsidRPr="009C7606" w:rsidRDefault="00827C3B" w:rsidP="00827C3B">
      <w:pPr>
        <w:spacing w:after="0" w:line="240" w:lineRule="auto"/>
        <w:contextualSpacing/>
        <w:jc w:val="center"/>
        <w:rPr>
          <w:rFonts w:ascii="Times New Roman" w:hAnsi="Times New Roman"/>
          <w:b/>
          <w:bCs/>
          <w:i/>
          <w:sz w:val="28"/>
          <w:szCs w:val="28"/>
        </w:rPr>
      </w:pPr>
      <w:r w:rsidRPr="009C7606">
        <w:rPr>
          <w:rFonts w:ascii="Times New Roman" w:eastAsia="Times New Roman" w:hAnsi="Times New Roman"/>
          <w:b/>
          <w:i/>
          <w:sz w:val="28"/>
          <w:szCs w:val="28"/>
        </w:rPr>
        <w:t>О проведении (плановой/ внеплановой, документарной/выездной) проверки юридического лица, индивидуального предпринимателя</w:t>
      </w:r>
    </w:p>
    <w:p w:rsidR="00827C3B" w:rsidRPr="00F1006E" w:rsidRDefault="00827C3B" w:rsidP="00827C3B">
      <w:pPr>
        <w:spacing w:after="0" w:line="240" w:lineRule="auto"/>
        <w:ind w:firstLine="709"/>
        <w:contextualSpacing/>
        <w:jc w:val="both"/>
        <w:rPr>
          <w:rFonts w:ascii="Times New Roman" w:hAnsi="Times New Roman"/>
          <w:sz w:val="28"/>
          <w:szCs w:val="28"/>
        </w:rPr>
      </w:pPr>
    </w:p>
    <w:p w:rsidR="00827C3B" w:rsidRPr="00E366BE" w:rsidRDefault="00827C3B" w:rsidP="00827C3B">
      <w:pPr>
        <w:autoSpaceDE w:val="0"/>
        <w:autoSpaceDN w:val="0"/>
        <w:spacing w:before="240" w:after="0" w:line="240" w:lineRule="auto"/>
        <w:ind w:firstLine="709"/>
        <w:jc w:val="both"/>
        <w:rPr>
          <w:rFonts w:ascii="Times New Roman" w:hAnsi="Times New Roman"/>
          <w:sz w:val="24"/>
          <w:szCs w:val="24"/>
        </w:rPr>
      </w:pPr>
      <w:proofErr w:type="gramStart"/>
      <w:r w:rsidRPr="00E366BE">
        <w:rPr>
          <w:rFonts w:ascii="Times New Roman" w:hAnsi="Times New Roman"/>
          <w:sz w:val="28"/>
          <w:szCs w:val="28"/>
        </w:rPr>
        <w:t>Руководствуясь Федеральным законом от 06.10.2003г.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приказом Министерства экономического развития Российской Федерации от 30.04.2009 г. № 141 «О реализации положений закона «О защите прав юридических лиц и индивидуальных предпринимателей</w:t>
      </w:r>
      <w:proofErr w:type="gramEnd"/>
      <w:r w:rsidRPr="00E366BE">
        <w:rPr>
          <w:rFonts w:ascii="Times New Roman" w:hAnsi="Times New Roman"/>
          <w:sz w:val="28"/>
          <w:szCs w:val="28"/>
        </w:rPr>
        <w:t xml:space="preserve"> при осуществлении государственного контроля (надзора) и муниципального контроля», Уставом </w:t>
      </w:r>
      <w:proofErr w:type="spellStart"/>
      <w:r w:rsidRPr="00E366BE">
        <w:rPr>
          <w:rFonts w:ascii="Times New Roman" w:hAnsi="Times New Roman"/>
          <w:sz w:val="28"/>
          <w:szCs w:val="28"/>
        </w:rPr>
        <w:t>Кушвинского</w:t>
      </w:r>
      <w:proofErr w:type="spellEnd"/>
      <w:r w:rsidRPr="00E366BE">
        <w:rPr>
          <w:rFonts w:ascii="Times New Roman" w:hAnsi="Times New Roman"/>
          <w:sz w:val="28"/>
          <w:szCs w:val="28"/>
        </w:rPr>
        <w:t xml:space="preserve"> городского округа</w:t>
      </w:r>
    </w:p>
    <w:p w:rsidR="00827C3B" w:rsidRPr="00BA00F0" w:rsidRDefault="00827C3B" w:rsidP="00827C3B">
      <w:pPr>
        <w:autoSpaceDE w:val="0"/>
        <w:autoSpaceDN w:val="0"/>
        <w:spacing w:before="240" w:after="0" w:line="240" w:lineRule="auto"/>
        <w:rPr>
          <w:rFonts w:ascii="Times New Roman" w:hAnsi="Times New Roman"/>
          <w:sz w:val="24"/>
          <w:szCs w:val="24"/>
        </w:rPr>
      </w:pPr>
      <w:r w:rsidRPr="00BA00F0">
        <w:rPr>
          <w:rFonts w:ascii="Times New Roman" w:hAnsi="Times New Roman"/>
          <w:sz w:val="24"/>
          <w:szCs w:val="24"/>
        </w:rPr>
        <w:t xml:space="preserve">1. Провести проверку в отношении  </w:t>
      </w:r>
    </w:p>
    <w:p w:rsidR="00827C3B" w:rsidRPr="00BA00F0" w:rsidRDefault="00827C3B" w:rsidP="00827C3B">
      <w:pPr>
        <w:pBdr>
          <w:top w:val="single" w:sz="4" w:space="1" w:color="auto"/>
        </w:pBdr>
        <w:autoSpaceDE w:val="0"/>
        <w:autoSpaceDN w:val="0"/>
        <w:spacing w:after="0" w:line="240" w:lineRule="auto"/>
        <w:ind w:left="3731"/>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BA00F0">
        <w:rPr>
          <w:rFonts w:ascii="Times New Roman" w:hAnsi="Times New Roman"/>
          <w:sz w:val="20"/>
          <w:szCs w:val="20"/>
        </w:rPr>
        <w:t>(наименование юридического лица, фамилия, имя, отчество (последнее – при наличии)</w:t>
      </w:r>
      <w:r w:rsidRPr="00BA00F0">
        <w:rPr>
          <w:rFonts w:ascii="Times New Roman" w:hAnsi="Times New Roman"/>
          <w:sz w:val="20"/>
          <w:szCs w:val="20"/>
        </w:rPr>
        <w:br/>
        <w:t>индивидуального предпринимателя)</w:t>
      </w:r>
      <w:proofErr w:type="gramEnd"/>
    </w:p>
    <w:p w:rsidR="00827C3B" w:rsidRPr="00BA00F0" w:rsidRDefault="00827C3B" w:rsidP="00827C3B">
      <w:pPr>
        <w:autoSpaceDE w:val="0"/>
        <w:autoSpaceDN w:val="0"/>
        <w:spacing w:before="120" w:after="0" w:line="240" w:lineRule="auto"/>
        <w:rPr>
          <w:rFonts w:ascii="Times New Roman" w:hAnsi="Times New Roman"/>
          <w:sz w:val="24"/>
          <w:szCs w:val="24"/>
        </w:rPr>
      </w:pPr>
      <w:r w:rsidRPr="00BA00F0">
        <w:rPr>
          <w:rFonts w:ascii="Times New Roman" w:hAnsi="Times New Roman"/>
          <w:sz w:val="24"/>
          <w:szCs w:val="24"/>
        </w:rPr>
        <w:t xml:space="preserve">2. Место нахождения:  </w:t>
      </w:r>
    </w:p>
    <w:p w:rsidR="00827C3B" w:rsidRPr="00BA00F0" w:rsidRDefault="00827C3B" w:rsidP="00827C3B">
      <w:pPr>
        <w:pBdr>
          <w:top w:val="single" w:sz="4" w:space="1" w:color="auto"/>
        </w:pBdr>
        <w:autoSpaceDE w:val="0"/>
        <w:autoSpaceDN w:val="0"/>
        <w:spacing w:after="0" w:line="240" w:lineRule="auto"/>
        <w:ind w:left="2348"/>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BA00F0">
        <w:rPr>
          <w:rFonts w:ascii="Times New Roman" w:hAnsi="Times New Roman"/>
          <w:sz w:val="20"/>
          <w:szCs w:val="20"/>
        </w:rPr>
        <w:t>(юридического лица (их филиалов, представительств, обособленных структурных подразделений) или место жительства индивидуального предпринимателя и мест</w:t>
      </w:r>
      <w:proofErr w:type="gramStart"/>
      <w:r w:rsidRPr="00BA00F0">
        <w:rPr>
          <w:rFonts w:ascii="Times New Roman" w:hAnsi="Times New Roman"/>
          <w:sz w:val="20"/>
          <w:szCs w:val="20"/>
        </w:rPr>
        <w:t>о(</w:t>
      </w:r>
      <w:proofErr w:type="gramEnd"/>
      <w:r w:rsidRPr="00BA00F0">
        <w:rPr>
          <w:rFonts w:ascii="Times New Roman" w:hAnsi="Times New Roman"/>
          <w:sz w:val="20"/>
          <w:szCs w:val="20"/>
        </w:rPr>
        <w:t>а) фактического осуществления им деятельности)</w:t>
      </w:r>
    </w:p>
    <w:p w:rsidR="00827C3B" w:rsidRPr="00BA00F0" w:rsidRDefault="00827C3B" w:rsidP="00827C3B">
      <w:pPr>
        <w:autoSpaceDE w:val="0"/>
        <w:autoSpaceDN w:val="0"/>
        <w:spacing w:before="120" w:after="0" w:line="240" w:lineRule="auto"/>
        <w:rPr>
          <w:rFonts w:ascii="Times New Roman" w:hAnsi="Times New Roman"/>
          <w:sz w:val="24"/>
          <w:szCs w:val="24"/>
        </w:rPr>
      </w:pPr>
      <w:r w:rsidRPr="00BA00F0">
        <w:rPr>
          <w:rFonts w:ascii="Times New Roman" w:hAnsi="Times New Roman"/>
          <w:sz w:val="24"/>
          <w:szCs w:val="24"/>
        </w:rPr>
        <w:t>3. Назначить лицо</w:t>
      </w:r>
      <w:proofErr w:type="gramStart"/>
      <w:r w:rsidRPr="00BA00F0">
        <w:rPr>
          <w:rFonts w:ascii="Times New Roman" w:hAnsi="Times New Roman"/>
          <w:sz w:val="24"/>
          <w:szCs w:val="24"/>
        </w:rPr>
        <w:t>м(</w:t>
      </w:r>
      <w:proofErr w:type="gramEnd"/>
      <w:r w:rsidRPr="00BA00F0">
        <w:rPr>
          <w:rFonts w:ascii="Times New Roman" w:hAnsi="Times New Roman"/>
          <w:sz w:val="24"/>
          <w:szCs w:val="24"/>
        </w:rPr>
        <w:t xml:space="preserve">ми), уполномоченным(ми) на проведение проверки:  </w:t>
      </w:r>
    </w:p>
    <w:p w:rsidR="00827C3B" w:rsidRPr="00BA00F0" w:rsidRDefault="00827C3B" w:rsidP="00827C3B">
      <w:pPr>
        <w:pBdr>
          <w:top w:val="single" w:sz="4" w:space="1" w:color="auto"/>
        </w:pBdr>
        <w:autoSpaceDE w:val="0"/>
        <w:autoSpaceDN w:val="0"/>
        <w:spacing w:after="0" w:line="240" w:lineRule="auto"/>
        <w:ind w:left="7569"/>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BA00F0">
        <w:rPr>
          <w:rFonts w:ascii="Times New Roman" w:hAnsi="Times New Roman"/>
          <w:sz w:val="20"/>
          <w:szCs w:val="20"/>
        </w:rPr>
        <w:lastRenderedPageBreak/>
        <w:t>(фамилия, имя, отчество (последнее – при наличии), должность должностного лица (должностных лиц), уполномоченног</w:t>
      </w:r>
      <w:proofErr w:type="gramStart"/>
      <w:r w:rsidRPr="00BA00F0">
        <w:rPr>
          <w:rFonts w:ascii="Times New Roman" w:hAnsi="Times New Roman"/>
          <w:sz w:val="20"/>
          <w:szCs w:val="20"/>
        </w:rPr>
        <w:t>о(</w:t>
      </w:r>
      <w:proofErr w:type="spellStart"/>
      <w:proofErr w:type="gramEnd"/>
      <w:r w:rsidRPr="00BA00F0">
        <w:rPr>
          <w:rFonts w:ascii="Times New Roman" w:hAnsi="Times New Roman"/>
          <w:sz w:val="20"/>
          <w:szCs w:val="20"/>
        </w:rPr>
        <w:t>ых</w:t>
      </w:r>
      <w:proofErr w:type="spellEnd"/>
      <w:r w:rsidRPr="00BA00F0">
        <w:rPr>
          <w:rFonts w:ascii="Times New Roman" w:hAnsi="Times New Roman"/>
          <w:sz w:val="20"/>
          <w:szCs w:val="20"/>
        </w:rPr>
        <w:t>) на проведение проверки)</w:t>
      </w:r>
    </w:p>
    <w:p w:rsidR="00827C3B" w:rsidRPr="00BA00F0" w:rsidRDefault="00827C3B" w:rsidP="00827C3B">
      <w:pPr>
        <w:autoSpaceDE w:val="0"/>
        <w:autoSpaceDN w:val="0"/>
        <w:spacing w:before="120" w:after="0" w:line="240" w:lineRule="auto"/>
        <w:jc w:val="both"/>
        <w:rPr>
          <w:rFonts w:ascii="Times New Roman" w:hAnsi="Times New Roman"/>
          <w:sz w:val="24"/>
          <w:szCs w:val="24"/>
        </w:rPr>
      </w:pPr>
      <w:r w:rsidRPr="00BA00F0">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827C3B" w:rsidRPr="00BA00F0" w:rsidRDefault="00827C3B" w:rsidP="00827C3B">
      <w:pPr>
        <w:pBdr>
          <w:top w:val="single" w:sz="4" w:space="1" w:color="auto"/>
        </w:pBdr>
        <w:autoSpaceDE w:val="0"/>
        <w:autoSpaceDN w:val="0"/>
        <w:spacing w:after="0" w:line="240" w:lineRule="auto"/>
        <w:ind w:left="3147"/>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BA00F0">
        <w:rPr>
          <w:rFonts w:ascii="Times New Roman" w:hAnsi="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827C3B" w:rsidRPr="00BA00F0" w:rsidRDefault="00827C3B" w:rsidP="00827C3B">
      <w:pPr>
        <w:autoSpaceDE w:val="0"/>
        <w:autoSpaceDN w:val="0"/>
        <w:spacing w:before="120" w:after="0" w:line="240" w:lineRule="auto"/>
        <w:rPr>
          <w:rFonts w:ascii="Times New Roman" w:hAnsi="Times New Roman"/>
          <w:sz w:val="24"/>
          <w:szCs w:val="24"/>
        </w:rPr>
      </w:pPr>
      <w:r w:rsidRPr="00BA00F0">
        <w:rPr>
          <w:rFonts w:ascii="Times New Roman" w:hAnsi="Times New Roman"/>
          <w:sz w:val="24"/>
          <w:szCs w:val="24"/>
        </w:rPr>
        <w:t>5. Установить, что:</w:t>
      </w:r>
    </w:p>
    <w:p w:rsidR="00827C3B" w:rsidRPr="00BA00F0" w:rsidRDefault="00827C3B" w:rsidP="00827C3B">
      <w:pPr>
        <w:autoSpaceDE w:val="0"/>
        <w:autoSpaceDN w:val="0"/>
        <w:spacing w:after="0" w:line="240" w:lineRule="auto"/>
        <w:ind w:firstLine="567"/>
        <w:rPr>
          <w:rFonts w:ascii="Times New Roman" w:hAnsi="Times New Roman"/>
          <w:sz w:val="24"/>
          <w:szCs w:val="24"/>
        </w:rPr>
      </w:pPr>
      <w:r w:rsidRPr="00BA00F0">
        <w:rPr>
          <w:rFonts w:ascii="Times New Roman" w:hAnsi="Times New Roman"/>
          <w:sz w:val="24"/>
          <w:szCs w:val="24"/>
        </w:rPr>
        <w:t xml:space="preserve">настоящая проверка проводится с целью:  </w:t>
      </w:r>
    </w:p>
    <w:p w:rsidR="00827C3B" w:rsidRPr="00BA00F0" w:rsidRDefault="00827C3B" w:rsidP="00827C3B">
      <w:pPr>
        <w:pBdr>
          <w:top w:val="single" w:sz="4" w:space="1" w:color="auto"/>
        </w:pBdr>
        <w:autoSpaceDE w:val="0"/>
        <w:autoSpaceDN w:val="0"/>
        <w:spacing w:after="0" w:line="240" w:lineRule="auto"/>
        <w:ind w:left="4916"/>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ind w:left="567"/>
        <w:rPr>
          <w:rFonts w:ascii="Times New Roman" w:hAnsi="Times New Roman"/>
          <w:sz w:val="20"/>
          <w:szCs w:val="20"/>
        </w:rPr>
      </w:pPr>
      <w:r w:rsidRPr="00BA00F0">
        <w:rPr>
          <w:rFonts w:ascii="Times New Roman" w:hAnsi="Times New Roman"/>
          <w:sz w:val="20"/>
          <w:szCs w:val="20"/>
        </w:rPr>
        <w:t>При установлении целей проводимой проверки указывается следующая информация:</w:t>
      </w:r>
    </w:p>
    <w:p w:rsidR="00827C3B" w:rsidRPr="00BA00F0" w:rsidRDefault="00827C3B" w:rsidP="00827C3B">
      <w:pPr>
        <w:autoSpaceDE w:val="0"/>
        <w:autoSpaceDN w:val="0"/>
        <w:spacing w:after="0" w:line="240" w:lineRule="auto"/>
        <w:ind w:left="567"/>
        <w:rPr>
          <w:rFonts w:ascii="Times New Roman" w:hAnsi="Times New Roman"/>
          <w:sz w:val="20"/>
          <w:szCs w:val="20"/>
        </w:rPr>
      </w:pPr>
      <w:r w:rsidRPr="00BA00F0">
        <w:rPr>
          <w:rFonts w:ascii="Times New Roman" w:hAnsi="Times New Roman"/>
          <w:sz w:val="20"/>
          <w:szCs w:val="20"/>
        </w:rPr>
        <w:t>а) в случае проведения плановой проверки:</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ссылка на утвержденный ежегодный план проведения плановых проверок;</w:t>
      </w:r>
    </w:p>
    <w:p w:rsidR="00827C3B" w:rsidRPr="00BA00F0" w:rsidRDefault="00827C3B" w:rsidP="00827C3B">
      <w:pPr>
        <w:autoSpaceDE w:val="0"/>
        <w:autoSpaceDN w:val="0"/>
        <w:spacing w:after="0" w:line="240" w:lineRule="auto"/>
        <w:ind w:left="567"/>
        <w:rPr>
          <w:rFonts w:ascii="Times New Roman" w:hAnsi="Times New Roman"/>
          <w:sz w:val="20"/>
          <w:szCs w:val="20"/>
        </w:rPr>
      </w:pPr>
      <w:r w:rsidRPr="00BA00F0">
        <w:rPr>
          <w:rFonts w:ascii="Times New Roman" w:hAnsi="Times New Roman"/>
          <w:sz w:val="20"/>
          <w:szCs w:val="20"/>
        </w:rPr>
        <w:t>б) в случае проведения внеплановой выездной проверки:</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xml:space="preserve">– реквизиты ранее выданного проверяемому лицу предписания об устранении выявленного нарушения, </w:t>
      </w:r>
      <w:proofErr w:type="gramStart"/>
      <w:r w:rsidRPr="00BA00F0">
        <w:rPr>
          <w:rFonts w:ascii="Times New Roman" w:hAnsi="Times New Roman"/>
          <w:sz w:val="20"/>
          <w:szCs w:val="20"/>
        </w:rPr>
        <w:t>срок</w:t>
      </w:r>
      <w:proofErr w:type="gramEnd"/>
      <w:r w:rsidRPr="00BA00F0">
        <w:rPr>
          <w:rFonts w:ascii="Times New Roman" w:hAnsi="Times New Roman"/>
          <w:sz w:val="20"/>
          <w:szCs w:val="20"/>
        </w:rPr>
        <w:t xml:space="preserve"> для исполнения которого истек;</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827C3B" w:rsidRPr="00BA00F0" w:rsidRDefault="00827C3B" w:rsidP="00827C3B">
      <w:pPr>
        <w:keepLines/>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827C3B" w:rsidRPr="00BA00F0" w:rsidRDefault="00827C3B" w:rsidP="00827C3B">
      <w:pPr>
        <w:autoSpaceDE w:val="0"/>
        <w:autoSpaceDN w:val="0"/>
        <w:spacing w:after="0" w:line="240" w:lineRule="auto"/>
        <w:ind w:firstLine="567"/>
        <w:jc w:val="both"/>
        <w:rPr>
          <w:rFonts w:ascii="Times New Roman" w:hAnsi="Times New Roman"/>
          <w:sz w:val="20"/>
          <w:szCs w:val="20"/>
        </w:rPr>
      </w:pPr>
      <w:r w:rsidRPr="00BA00F0">
        <w:rPr>
          <w:rFonts w:ascii="Times New Roman" w:hAnsi="Times New Roman"/>
          <w:sz w:val="20"/>
          <w:szCs w:val="20"/>
        </w:rPr>
        <w:t>– реквизиты прилагаемой копии документа (рапорта, докладной записки и другие), представленного должностным лицом, обнаружившим нарушение;</w:t>
      </w:r>
    </w:p>
    <w:p w:rsidR="00827C3B" w:rsidRPr="00BA00F0" w:rsidRDefault="00827C3B" w:rsidP="00827C3B">
      <w:pPr>
        <w:autoSpaceDE w:val="0"/>
        <w:autoSpaceDN w:val="0"/>
        <w:spacing w:before="120" w:after="0" w:line="240" w:lineRule="auto"/>
        <w:ind w:left="567"/>
        <w:rPr>
          <w:rFonts w:ascii="Times New Roman" w:hAnsi="Times New Roman"/>
          <w:sz w:val="24"/>
          <w:szCs w:val="24"/>
        </w:rPr>
      </w:pPr>
      <w:r w:rsidRPr="00BA00F0">
        <w:rPr>
          <w:rFonts w:ascii="Times New Roman" w:hAnsi="Times New Roman"/>
          <w:sz w:val="24"/>
          <w:szCs w:val="24"/>
        </w:rPr>
        <w:t xml:space="preserve">задачами настоящей проверки являются:  </w:t>
      </w:r>
    </w:p>
    <w:p w:rsidR="00827C3B" w:rsidRPr="00BA00F0" w:rsidRDefault="00827C3B" w:rsidP="00827C3B">
      <w:pPr>
        <w:pBdr>
          <w:top w:val="single" w:sz="4" w:space="1" w:color="auto"/>
        </w:pBdr>
        <w:autoSpaceDE w:val="0"/>
        <w:autoSpaceDN w:val="0"/>
        <w:spacing w:after="0" w:line="240" w:lineRule="auto"/>
        <w:ind w:left="4865"/>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before="120" w:after="0" w:line="240" w:lineRule="auto"/>
        <w:rPr>
          <w:rFonts w:ascii="Times New Roman" w:hAnsi="Times New Roman"/>
          <w:sz w:val="24"/>
          <w:szCs w:val="24"/>
        </w:rPr>
      </w:pPr>
      <w:r w:rsidRPr="00BA00F0">
        <w:rPr>
          <w:rFonts w:ascii="Times New Roman" w:hAnsi="Times New Roman"/>
          <w:sz w:val="24"/>
          <w:szCs w:val="24"/>
        </w:rPr>
        <w:t xml:space="preserve">6. Предметом настоящей проверки является (отметить </w:t>
      </w:r>
      <w:proofErr w:type="gramStart"/>
      <w:r w:rsidRPr="00BA00F0">
        <w:rPr>
          <w:rFonts w:ascii="Times New Roman" w:hAnsi="Times New Roman"/>
          <w:sz w:val="24"/>
          <w:szCs w:val="24"/>
        </w:rPr>
        <w:t>нужное</w:t>
      </w:r>
      <w:proofErr w:type="gramEnd"/>
      <w:r w:rsidRPr="00BA00F0">
        <w:rPr>
          <w:rFonts w:ascii="Times New Roman" w:hAnsi="Times New Roman"/>
          <w:sz w:val="24"/>
          <w:szCs w:val="24"/>
        </w:rPr>
        <w:t>):</w:t>
      </w:r>
    </w:p>
    <w:p w:rsidR="00827C3B" w:rsidRPr="00BA00F0" w:rsidRDefault="00827C3B" w:rsidP="00827C3B">
      <w:pPr>
        <w:autoSpaceDE w:val="0"/>
        <w:autoSpaceDN w:val="0"/>
        <w:spacing w:after="0" w:line="240" w:lineRule="auto"/>
        <w:ind w:firstLine="567"/>
        <w:jc w:val="both"/>
        <w:rPr>
          <w:rFonts w:ascii="Times New Roman" w:hAnsi="Times New Roman"/>
          <w:sz w:val="24"/>
          <w:szCs w:val="24"/>
        </w:rPr>
      </w:pPr>
      <w:r w:rsidRPr="00BA00F0">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827C3B" w:rsidRPr="00BA00F0" w:rsidRDefault="00827C3B" w:rsidP="00827C3B">
      <w:pPr>
        <w:autoSpaceDE w:val="0"/>
        <w:autoSpaceDN w:val="0"/>
        <w:spacing w:after="0" w:line="240" w:lineRule="auto"/>
        <w:ind w:firstLine="567"/>
        <w:jc w:val="both"/>
        <w:rPr>
          <w:rFonts w:ascii="Times New Roman" w:hAnsi="Times New Roman"/>
          <w:sz w:val="24"/>
          <w:szCs w:val="24"/>
        </w:rPr>
      </w:pPr>
      <w:r w:rsidRPr="00BA00F0">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827C3B" w:rsidRPr="00BA00F0" w:rsidRDefault="00827C3B" w:rsidP="00827C3B">
      <w:pPr>
        <w:autoSpaceDE w:val="0"/>
        <w:autoSpaceDN w:val="0"/>
        <w:spacing w:after="0" w:line="240" w:lineRule="auto"/>
        <w:ind w:firstLine="567"/>
        <w:jc w:val="both"/>
        <w:rPr>
          <w:rFonts w:ascii="Times New Roman" w:hAnsi="Times New Roman"/>
          <w:sz w:val="24"/>
          <w:szCs w:val="24"/>
        </w:rPr>
      </w:pPr>
      <w:r w:rsidRPr="00BA00F0">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827C3B" w:rsidRPr="00BA00F0" w:rsidRDefault="00827C3B" w:rsidP="00827C3B">
      <w:pPr>
        <w:autoSpaceDE w:val="0"/>
        <w:autoSpaceDN w:val="0"/>
        <w:spacing w:after="0" w:line="240" w:lineRule="auto"/>
        <w:ind w:firstLine="567"/>
        <w:rPr>
          <w:rFonts w:ascii="Times New Roman" w:hAnsi="Times New Roman"/>
          <w:sz w:val="24"/>
          <w:szCs w:val="24"/>
        </w:rPr>
      </w:pPr>
      <w:r w:rsidRPr="00BA00F0">
        <w:rPr>
          <w:rFonts w:ascii="Times New Roman" w:hAnsi="Times New Roman"/>
          <w:sz w:val="24"/>
          <w:szCs w:val="24"/>
        </w:rPr>
        <w:t>проведение мероприятий:</w:t>
      </w:r>
    </w:p>
    <w:p w:rsidR="00827C3B" w:rsidRPr="00BA00F0" w:rsidRDefault="00827C3B" w:rsidP="00827C3B">
      <w:pPr>
        <w:autoSpaceDE w:val="0"/>
        <w:autoSpaceDN w:val="0"/>
        <w:spacing w:after="0" w:line="240" w:lineRule="auto"/>
        <w:ind w:firstLine="567"/>
        <w:jc w:val="both"/>
        <w:rPr>
          <w:rFonts w:ascii="Times New Roman" w:hAnsi="Times New Roman"/>
          <w:sz w:val="24"/>
          <w:szCs w:val="24"/>
        </w:rPr>
      </w:pPr>
      <w:r w:rsidRPr="00BA00F0">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827C3B" w:rsidRPr="00BA00F0" w:rsidRDefault="00827C3B" w:rsidP="00827C3B">
      <w:pPr>
        <w:autoSpaceDE w:val="0"/>
        <w:autoSpaceDN w:val="0"/>
        <w:spacing w:after="0" w:line="240" w:lineRule="auto"/>
        <w:ind w:firstLine="567"/>
        <w:jc w:val="both"/>
        <w:rPr>
          <w:rFonts w:ascii="Times New Roman" w:hAnsi="Times New Roman"/>
          <w:sz w:val="24"/>
          <w:szCs w:val="24"/>
        </w:rPr>
      </w:pPr>
      <w:r w:rsidRPr="00BA00F0">
        <w:rPr>
          <w:rFonts w:ascii="Times New Roman" w:hAnsi="Times New Roman"/>
          <w:sz w:val="24"/>
          <w:szCs w:val="24"/>
        </w:rPr>
        <w:t>по предупреждению возникновения чрезвычайных ситуаций природного и техногенного характера;</w:t>
      </w:r>
    </w:p>
    <w:p w:rsidR="00827C3B" w:rsidRPr="00BA00F0" w:rsidRDefault="00827C3B" w:rsidP="00827C3B">
      <w:pPr>
        <w:autoSpaceDE w:val="0"/>
        <w:autoSpaceDN w:val="0"/>
        <w:spacing w:after="0" w:line="240" w:lineRule="auto"/>
        <w:ind w:firstLine="567"/>
        <w:rPr>
          <w:rFonts w:ascii="Times New Roman" w:hAnsi="Times New Roman"/>
          <w:sz w:val="24"/>
          <w:szCs w:val="24"/>
        </w:rPr>
      </w:pPr>
      <w:r w:rsidRPr="00BA00F0">
        <w:rPr>
          <w:rFonts w:ascii="Times New Roman" w:hAnsi="Times New Roman"/>
          <w:sz w:val="24"/>
          <w:szCs w:val="24"/>
        </w:rPr>
        <w:t>по обеспечению безопасности государства;</w:t>
      </w:r>
    </w:p>
    <w:p w:rsidR="00827C3B" w:rsidRPr="00BA00F0" w:rsidRDefault="00827C3B" w:rsidP="00827C3B">
      <w:pPr>
        <w:autoSpaceDE w:val="0"/>
        <w:autoSpaceDN w:val="0"/>
        <w:spacing w:after="0" w:line="240" w:lineRule="auto"/>
        <w:ind w:firstLine="567"/>
        <w:rPr>
          <w:rFonts w:ascii="Times New Roman" w:hAnsi="Times New Roman"/>
          <w:sz w:val="24"/>
          <w:szCs w:val="24"/>
        </w:rPr>
      </w:pPr>
      <w:r w:rsidRPr="00BA00F0">
        <w:rPr>
          <w:rFonts w:ascii="Times New Roman" w:hAnsi="Times New Roman"/>
          <w:sz w:val="24"/>
          <w:szCs w:val="24"/>
        </w:rPr>
        <w:t>по ликвидации последствий причинения такого вреда.</w:t>
      </w:r>
    </w:p>
    <w:p w:rsidR="00827C3B" w:rsidRPr="00BA00F0" w:rsidRDefault="00827C3B" w:rsidP="00827C3B">
      <w:pPr>
        <w:autoSpaceDE w:val="0"/>
        <w:autoSpaceDN w:val="0"/>
        <w:spacing w:before="120" w:after="0" w:line="240" w:lineRule="auto"/>
        <w:rPr>
          <w:rFonts w:ascii="Times New Roman" w:hAnsi="Times New Roman"/>
          <w:sz w:val="24"/>
          <w:szCs w:val="24"/>
        </w:rPr>
      </w:pPr>
      <w:r w:rsidRPr="00BA00F0">
        <w:rPr>
          <w:rFonts w:ascii="Times New Roman" w:hAnsi="Times New Roman"/>
          <w:sz w:val="24"/>
          <w:szCs w:val="24"/>
        </w:rPr>
        <w:t xml:space="preserve">7. Срок проведения проверки:  </w:t>
      </w:r>
    </w:p>
    <w:p w:rsidR="00827C3B" w:rsidRPr="00BA00F0" w:rsidRDefault="00827C3B" w:rsidP="00827C3B">
      <w:pPr>
        <w:pBdr>
          <w:top w:val="single" w:sz="4" w:space="1" w:color="auto"/>
        </w:pBdr>
        <w:autoSpaceDE w:val="0"/>
        <w:autoSpaceDN w:val="0"/>
        <w:spacing w:after="0" w:line="240" w:lineRule="auto"/>
        <w:ind w:left="3204"/>
        <w:rPr>
          <w:rFonts w:ascii="Times New Roman" w:hAnsi="Times New Roman"/>
          <w:sz w:val="2"/>
          <w:szCs w:val="2"/>
        </w:rPr>
      </w:pPr>
    </w:p>
    <w:p w:rsidR="00827C3B" w:rsidRPr="00BA00F0" w:rsidRDefault="00827C3B" w:rsidP="00827C3B">
      <w:pPr>
        <w:autoSpaceDE w:val="0"/>
        <w:autoSpaceDN w:val="0"/>
        <w:spacing w:before="240" w:after="0" w:line="240" w:lineRule="auto"/>
        <w:ind w:firstLine="567"/>
        <w:rPr>
          <w:rFonts w:ascii="Times New Roman" w:hAnsi="Times New Roman"/>
          <w:sz w:val="24"/>
          <w:szCs w:val="24"/>
        </w:rPr>
      </w:pPr>
      <w:r w:rsidRPr="00BA00F0">
        <w:rPr>
          <w:rFonts w:ascii="Times New Roman" w:hAnsi="Times New Roman"/>
          <w:sz w:val="24"/>
          <w:szCs w:val="24"/>
        </w:rPr>
        <w:t>К проведению проверки приступить</w:t>
      </w:r>
    </w:p>
    <w:tbl>
      <w:tblPr>
        <w:tblW w:w="0" w:type="auto"/>
        <w:tblInd w:w="567" w:type="dxa"/>
        <w:tblLayout w:type="fixed"/>
        <w:tblCellMar>
          <w:left w:w="28" w:type="dxa"/>
          <w:right w:w="28" w:type="dxa"/>
        </w:tblCellMar>
        <w:tblLook w:val="0000"/>
      </w:tblPr>
      <w:tblGrid>
        <w:gridCol w:w="370"/>
        <w:gridCol w:w="397"/>
        <w:gridCol w:w="255"/>
        <w:gridCol w:w="1418"/>
        <w:gridCol w:w="397"/>
        <w:gridCol w:w="397"/>
        <w:gridCol w:w="340"/>
      </w:tblGrid>
      <w:tr w:rsidR="00827C3B" w:rsidRPr="00BA00F0" w:rsidTr="0072350F">
        <w:trPr>
          <w:cantSplit/>
        </w:trPr>
        <w:tc>
          <w:tcPr>
            <w:tcW w:w="370" w:type="dxa"/>
            <w:tcBorders>
              <w:top w:val="nil"/>
              <w:left w:val="nil"/>
              <w:bottom w:val="nil"/>
              <w:right w:val="nil"/>
            </w:tcBorders>
            <w:vAlign w:val="bottom"/>
          </w:tcPr>
          <w:p w:rsidR="00827C3B" w:rsidRPr="00BA00F0" w:rsidRDefault="00827C3B" w:rsidP="0072350F">
            <w:pPr>
              <w:autoSpaceDE w:val="0"/>
              <w:autoSpaceDN w:val="0"/>
              <w:spacing w:after="0" w:line="240" w:lineRule="auto"/>
              <w:rPr>
                <w:rFonts w:ascii="Times New Roman" w:hAnsi="Times New Roman"/>
                <w:sz w:val="24"/>
                <w:szCs w:val="24"/>
              </w:rPr>
            </w:pPr>
            <w:r w:rsidRPr="00BA00F0">
              <w:rPr>
                <w:rFonts w:ascii="Times New Roman" w:hAnsi="Times New Roman"/>
                <w:sz w:val="24"/>
                <w:szCs w:val="24"/>
              </w:rPr>
              <w:t>с “</w:t>
            </w:r>
          </w:p>
        </w:tc>
        <w:tc>
          <w:tcPr>
            <w:tcW w:w="397"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827C3B" w:rsidRPr="00BA00F0" w:rsidRDefault="00827C3B" w:rsidP="0072350F">
            <w:pPr>
              <w:autoSpaceDE w:val="0"/>
              <w:autoSpaceDN w:val="0"/>
              <w:spacing w:after="0" w:line="240" w:lineRule="auto"/>
              <w:rPr>
                <w:rFonts w:ascii="Times New Roman" w:hAnsi="Times New Roman"/>
                <w:sz w:val="24"/>
                <w:szCs w:val="24"/>
              </w:rPr>
            </w:pPr>
            <w:r w:rsidRPr="00BA00F0">
              <w:rPr>
                <w:rFonts w:ascii="Times New Roman" w:hAnsi="Times New Roman"/>
                <w:sz w:val="24"/>
                <w:szCs w:val="24"/>
              </w:rPr>
              <w:t>”</w:t>
            </w:r>
          </w:p>
        </w:tc>
        <w:tc>
          <w:tcPr>
            <w:tcW w:w="1418"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827C3B" w:rsidRPr="00BA00F0" w:rsidRDefault="00827C3B" w:rsidP="0072350F">
            <w:pPr>
              <w:autoSpaceDE w:val="0"/>
              <w:autoSpaceDN w:val="0"/>
              <w:spacing w:after="0" w:line="240" w:lineRule="auto"/>
              <w:jc w:val="right"/>
              <w:rPr>
                <w:rFonts w:ascii="Times New Roman" w:hAnsi="Times New Roman"/>
                <w:sz w:val="24"/>
                <w:szCs w:val="24"/>
              </w:rPr>
            </w:pPr>
            <w:r w:rsidRPr="00BA00F0">
              <w:rPr>
                <w:rFonts w:ascii="Times New Roman" w:hAnsi="Times New Roman"/>
                <w:sz w:val="24"/>
                <w:szCs w:val="24"/>
              </w:rPr>
              <w:t>20</w:t>
            </w:r>
          </w:p>
        </w:tc>
        <w:tc>
          <w:tcPr>
            <w:tcW w:w="397"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827C3B" w:rsidRPr="00BA00F0" w:rsidRDefault="00827C3B" w:rsidP="0072350F">
            <w:pPr>
              <w:autoSpaceDE w:val="0"/>
              <w:autoSpaceDN w:val="0"/>
              <w:spacing w:after="0" w:line="240" w:lineRule="auto"/>
              <w:ind w:left="57"/>
              <w:rPr>
                <w:rFonts w:ascii="Times New Roman" w:hAnsi="Times New Roman"/>
                <w:sz w:val="24"/>
                <w:szCs w:val="24"/>
              </w:rPr>
            </w:pPr>
            <w:proofErr w:type="gramStart"/>
            <w:r w:rsidRPr="00BA00F0">
              <w:rPr>
                <w:rFonts w:ascii="Times New Roman" w:hAnsi="Times New Roman"/>
                <w:sz w:val="24"/>
                <w:szCs w:val="24"/>
              </w:rPr>
              <w:t>г</w:t>
            </w:r>
            <w:proofErr w:type="gramEnd"/>
            <w:r w:rsidRPr="00BA00F0">
              <w:rPr>
                <w:rFonts w:ascii="Times New Roman" w:hAnsi="Times New Roman"/>
                <w:sz w:val="24"/>
                <w:szCs w:val="24"/>
              </w:rPr>
              <w:t>.</w:t>
            </w:r>
          </w:p>
        </w:tc>
      </w:tr>
    </w:tbl>
    <w:p w:rsidR="00827C3B" w:rsidRPr="00BA00F0" w:rsidRDefault="00827C3B" w:rsidP="00827C3B">
      <w:pPr>
        <w:autoSpaceDE w:val="0"/>
        <w:autoSpaceDN w:val="0"/>
        <w:spacing w:before="160" w:after="0" w:line="240" w:lineRule="auto"/>
        <w:ind w:firstLine="567"/>
        <w:rPr>
          <w:rFonts w:ascii="Times New Roman" w:hAnsi="Times New Roman"/>
          <w:sz w:val="24"/>
          <w:szCs w:val="24"/>
        </w:rPr>
      </w:pPr>
      <w:r w:rsidRPr="00BA00F0">
        <w:rPr>
          <w:rFonts w:ascii="Times New Roman" w:hAnsi="Times New Roman"/>
          <w:sz w:val="24"/>
          <w:szCs w:val="24"/>
        </w:rPr>
        <w:lastRenderedPageBreak/>
        <w:t>Проверку окончить не позднее</w:t>
      </w:r>
    </w:p>
    <w:tbl>
      <w:tblPr>
        <w:tblW w:w="0" w:type="auto"/>
        <w:tblInd w:w="567" w:type="dxa"/>
        <w:tblLayout w:type="fixed"/>
        <w:tblCellMar>
          <w:left w:w="28" w:type="dxa"/>
          <w:right w:w="28" w:type="dxa"/>
        </w:tblCellMar>
        <w:tblLook w:val="0000"/>
      </w:tblPr>
      <w:tblGrid>
        <w:gridCol w:w="170"/>
        <w:gridCol w:w="397"/>
        <w:gridCol w:w="255"/>
        <w:gridCol w:w="1418"/>
        <w:gridCol w:w="397"/>
        <w:gridCol w:w="397"/>
        <w:gridCol w:w="340"/>
      </w:tblGrid>
      <w:tr w:rsidR="00827C3B" w:rsidRPr="00BA00F0" w:rsidTr="0072350F">
        <w:trPr>
          <w:cantSplit/>
        </w:trPr>
        <w:tc>
          <w:tcPr>
            <w:tcW w:w="170" w:type="dxa"/>
            <w:tcBorders>
              <w:top w:val="nil"/>
              <w:left w:val="nil"/>
              <w:bottom w:val="nil"/>
              <w:right w:val="nil"/>
            </w:tcBorders>
            <w:vAlign w:val="bottom"/>
          </w:tcPr>
          <w:p w:rsidR="00827C3B" w:rsidRPr="00BA00F0" w:rsidRDefault="00827C3B" w:rsidP="0072350F">
            <w:pPr>
              <w:autoSpaceDE w:val="0"/>
              <w:autoSpaceDN w:val="0"/>
              <w:spacing w:after="0" w:line="240" w:lineRule="auto"/>
              <w:ind w:left="-112"/>
              <w:jc w:val="right"/>
              <w:rPr>
                <w:rFonts w:ascii="Times New Roman" w:hAnsi="Times New Roman"/>
                <w:sz w:val="24"/>
                <w:szCs w:val="24"/>
              </w:rPr>
            </w:pPr>
            <w:r w:rsidRPr="00BA00F0">
              <w:rPr>
                <w:rFonts w:ascii="Times New Roman" w:hAnsi="Times New Roman"/>
                <w:sz w:val="24"/>
                <w:szCs w:val="24"/>
              </w:rPr>
              <w:t>“</w:t>
            </w:r>
          </w:p>
        </w:tc>
        <w:tc>
          <w:tcPr>
            <w:tcW w:w="397"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827C3B" w:rsidRPr="00BA00F0" w:rsidRDefault="00827C3B" w:rsidP="0072350F">
            <w:pPr>
              <w:autoSpaceDE w:val="0"/>
              <w:autoSpaceDN w:val="0"/>
              <w:spacing w:after="0" w:line="240" w:lineRule="auto"/>
              <w:rPr>
                <w:rFonts w:ascii="Times New Roman" w:hAnsi="Times New Roman"/>
                <w:sz w:val="24"/>
                <w:szCs w:val="24"/>
              </w:rPr>
            </w:pPr>
            <w:r w:rsidRPr="00BA00F0">
              <w:rPr>
                <w:rFonts w:ascii="Times New Roman" w:hAnsi="Times New Roman"/>
                <w:sz w:val="24"/>
                <w:szCs w:val="24"/>
              </w:rPr>
              <w:t>”</w:t>
            </w:r>
          </w:p>
        </w:tc>
        <w:tc>
          <w:tcPr>
            <w:tcW w:w="1418"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827C3B" w:rsidRPr="00BA00F0" w:rsidRDefault="00827C3B" w:rsidP="0072350F">
            <w:pPr>
              <w:autoSpaceDE w:val="0"/>
              <w:autoSpaceDN w:val="0"/>
              <w:spacing w:after="0" w:line="240" w:lineRule="auto"/>
              <w:jc w:val="right"/>
              <w:rPr>
                <w:rFonts w:ascii="Times New Roman" w:hAnsi="Times New Roman"/>
                <w:sz w:val="24"/>
                <w:szCs w:val="24"/>
              </w:rPr>
            </w:pPr>
            <w:r w:rsidRPr="00BA00F0">
              <w:rPr>
                <w:rFonts w:ascii="Times New Roman" w:hAnsi="Times New Roman"/>
                <w:sz w:val="24"/>
                <w:szCs w:val="24"/>
              </w:rPr>
              <w:t>20</w:t>
            </w:r>
          </w:p>
        </w:tc>
        <w:tc>
          <w:tcPr>
            <w:tcW w:w="397" w:type="dxa"/>
            <w:tcBorders>
              <w:top w:val="nil"/>
              <w:left w:val="nil"/>
              <w:bottom w:val="single" w:sz="4" w:space="0" w:color="auto"/>
              <w:right w:val="nil"/>
            </w:tcBorders>
            <w:vAlign w:val="bottom"/>
          </w:tcPr>
          <w:p w:rsidR="00827C3B" w:rsidRPr="00BA00F0" w:rsidRDefault="00827C3B" w:rsidP="0072350F">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827C3B" w:rsidRPr="00BA00F0" w:rsidRDefault="00827C3B" w:rsidP="0072350F">
            <w:pPr>
              <w:autoSpaceDE w:val="0"/>
              <w:autoSpaceDN w:val="0"/>
              <w:spacing w:after="0" w:line="240" w:lineRule="auto"/>
              <w:ind w:left="57"/>
              <w:rPr>
                <w:rFonts w:ascii="Times New Roman" w:hAnsi="Times New Roman"/>
                <w:sz w:val="24"/>
                <w:szCs w:val="24"/>
              </w:rPr>
            </w:pPr>
            <w:proofErr w:type="gramStart"/>
            <w:r w:rsidRPr="00BA00F0">
              <w:rPr>
                <w:rFonts w:ascii="Times New Roman" w:hAnsi="Times New Roman"/>
                <w:sz w:val="24"/>
                <w:szCs w:val="24"/>
              </w:rPr>
              <w:t>г</w:t>
            </w:r>
            <w:proofErr w:type="gramEnd"/>
            <w:r w:rsidRPr="00BA00F0">
              <w:rPr>
                <w:rFonts w:ascii="Times New Roman" w:hAnsi="Times New Roman"/>
                <w:sz w:val="24"/>
                <w:szCs w:val="24"/>
              </w:rPr>
              <w:t>.</w:t>
            </w:r>
          </w:p>
        </w:tc>
      </w:tr>
    </w:tbl>
    <w:p w:rsidR="00827C3B" w:rsidRPr="00BA00F0" w:rsidRDefault="00827C3B" w:rsidP="00827C3B">
      <w:pPr>
        <w:autoSpaceDE w:val="0"/>
        <w:autoSpaceDN w:val="0"/>
        <w:spacing w:before="160" w:after="0" w:line="240" w:lineRule="auto"/>
        <w:rPr>
          <w:rFonts w:ascii="Times New Roman" w:hAnsi="Times New Roman"/>
          <w:sz w:val="24"/>
          <w:szCs w:val="24"/>
        </w:rPr>
      </w:pPr>
      <w:r w:rsidRPr="00BA00F0">
        <w:rPr>
          <w:rFonts w:ascii="Times New Roman" w:hAnsi="Times New Roman"/>
          <w:sz w:val="24"/>
          <w:szCs w:val="24"/>
        </w:rPr>
        <w:t xml:space="preserve">8. Правовые основания проведения проверки:  </w:t>
      </w:r>
    </w:p>
    <w:p w:rsidR="00827C3B" w:rsidRPr="00BA00F0" w:rsidRDefault="00827C3B" w:rsidP="00827C3B">
      <w:pPr>
        <w:pBdr>
          <w:top w:val="single" w:sz="4" w:space="1" w:color="auto"/>
        </w:pBdr>
        <w:autoSpaceDE w:val="0"/>
        <w:autoSpaceDN w:val="0"/>
        <w:spacing w:after="0" w:line="240" w:lineRule="auto"/>
        <w:ind w:left="4820"/>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BA00F0">
        <w:rPr>
          <w:rFonts w:ascii="Times New Roman" w:hAnsi="Times New Roman"/>
          <w:sz w:val="20"/>
          <w:szCs w:val="20"/>
        </w:rPr>
        <w:t>(ссылка на положение нормативного правового акта, в соответствии с которым осуществляется проверка;</w:t>
      </w:r>
      <w:r w:rsidRPr="00BA00F0">
        <w:rPr>
          <w:rFonts w:ascii="Times New Roman" w:hAnsi="Times New Roman"/>
          <w:sz w:val="20"/>
          <w:szCs w:val="20"/>
        </w:rPr>
        <w:br/>
        <w:t>ссылка на положения (нормативных) правовых актов, устанавливающих требования, которые являются</w:t>
      </w:r>
      <w:r w:rsidRPr="00BA00F0">
        <w:rPr>
          <w:rFonts w:ascii="Times New Roman" w:hAnsi="Times New Roman"/>
          <w:sz w:val="20"/>
          <w:szCs w:val="20"/>
        </w:rPr>
        <w:br/>
        <w:t>предметом проверки)</w:t>
      </w:r>
    </w:p>
    <w:p w:rsidR="00827C3B" w:rsidRPr="00BA00F0" w:rsidRDefault="00827C3B" w:rsidP="00827C3B">
      <w:pPr>
        <w:autoSpaceDE w:val="0"/>
        <w:autoSpaceDN w:val="0"/>
        <w:spacing w:before="120" w:after="0" w:line="240" w:lineRule="auto"/>
        <w:jc w:val="both"/>
        <w:rPr>
          <w:rFonts w:ascii="Times New Roman" w:hAnsi="Times New Roman"/>
          <w:sz w:val="24"/>
          <w:szCs w:val="24"/>
        </w:rPr>
      </w:pPr>
      <w:r w:rsidRPr="00BA00F0">
        <w:rPr>
          <w:rFonts w:ascii="Times New Roman" w:hAnsi="Times New Roman"/>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827C3B" w:rsidRPr="00BA00F0" w:rsidRDefault="00827C3B" w:rsidP="00827C3B">
      <w:pPr>
        <w:pBdr>
          <w:top w:val="single" w:sz="4" w:space="1" w:color="auto"/>
        </w:pBdr>
        <w:autoSpaceDE w:val="0"/>
        <w:autoSpaceDN w:val="0"/>
        <w:spacing w:after="0" w:line="240" w:lineRule="auto"/>
        <w:ind w:left="5103"/>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before="120" w:after="0" w:line="240" w:lineRule="auto"/>
        <w:jc w:val="both"/>
        <w:rPr>
          <w:rFonts w:ascii="Times New Roman" w:hAnsi="Times New Roman"/>
          <w:sz w:val="24"/>
          <w:szCs w:val="24"/>
        </w:rPr>
      </w:pPr>
      <w:r w:rsidRPr="00BA00F0">
        <w:rPr>
          <w:rFonts w:ascii="Times New Roman" w:hAnsi="Times New Roman"/>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BA00F0">
        <w:rPr>
          <w:rFonts w:ascii="Times New Roman" w:hAnsi="Times New Roman"/>
          <w:sz w:val="20"/>
          <w:szCs w:val="20"/>
        </w:rPr>
        <w:t>(с указанием наименований, номеров и дат их принятия)</w:t>
      </w:r>
    </w:p>
    <w:p w:rsidR="00827C3B" w:rsidRPr="00BA00F0" w:rsidRDefault="00827C3B" w:rsidP="00827C3B">
      <w:pPr>
        <w:autoSpaceDE w:val="0"/>
        <w:autoSpaceDN w:val="0"/>
        <w:spacing w:before="120" w:after="0" w:line="240" w:lineRule="auto"/>
        <w:jc w:val="both"/>
        <w:rPr>
          <w:rFonts w:ascii="Times New Roman" w:hAnsi="Times New Roman"/>
          <w:sz w:val="24"/>
          <w:szCs w:val="24"/>
        </w:rPr>
      </w:pPr>
      <w:r w:rsidRPr="00BA00F0">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keepNext/>
        <w:autoSpaceDE w:val="0"/>
        <w:autoSpaceDN w:val="0"/>
        <w:spacing w:before="840" w:after="0" w:line="240" w:lineRule="auto"/>
        <w:ind w:right="4536"/>
        <w:rPr>
          <w:rFonts w:ascii="Times New Roman" w:hAnsi="Times New Roman"/>
          <w:sz w:val="24"/>
          <w:szCs w:val="24"/>
        </w:rPr>
      </w:pPr>
    </w:p>
    <w:p w:rsidR="00827C3B" w:rsidRPr="00BA00F0" w:rsidRDefault="00827C3B" w:rsidP="00827C3B">
      <w:pPr>
        <w:keepNext/>
        <w:pBdr>
          <w:top w:val="single" w:sz="4" w:space="1" w:color="auto"/>
        </w:pBdr>
        <w:autoSpaceDE w:val="0"/>
        <w:autoSpaceDN w:val="0"/>
        <w:spacing w:after="0" w:line="240" w:lineRule="auto"/>
        <w:ind w:right="4535"/>
        <w:rPr>
          <w:rFonts w:ascii="Times New Roman" w:hAnsi="Times New Roman"/>
          <w:sz w:val="2"/>
          <w:szCs w:val="2"/>
        </w:rPr>
      </w:pPr>
    </w:p>
    <w:p w:rsidR="00827C3B" w:rsidRPr="00BA00F0" w:rsidRDefault="00827C3B" w:rsidP="00827C3B">
      <w:pPr>
        <w:autoSpaceDE w:val="0"/>
        <w:autoSpaceDN w:val="0"/>
        <w:spacing w:after="0" w:line="240" w:lineRule="auto"/>
        <w:ind w:right="4535"/>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ind w:right="4535"/>
        <w:jc w:val="center"/>
        <w:rPr>
          <w:rFonts w:ascii="Times New Roman" w:hAnsi="Times New Roman"/>
          <w:sz w:val="20"/>
          <w:szCs w:val="20"/>
        </w:rPr>
      </w:pPr>
      <w:r w:rsidRPr="00BA00F0">
        <w:rPr>
          <w:rFonts w:ascii="Times New Roman" w:hAnsi="Times New Roman"/>
          <w:sz w:val="20"/>
          <w:szCs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827C3B" w:rsidRPr="00BA00F0" w:rsidRDefault="00827C3B" w:rsidP="00827C3B">
      <w:pPr>
        <w:autoSpaceDE w:val="0"/>
        <w:autoSpaceDN w:val="0"/>
        <w:spacing w:before="120" w:after="0" w:line="240" w:lineRule="auto"/>
        <w:ind w:left="5954"/>
        <w:jc w:val="center"/>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ind w:left="5954"/>
        <w:jc w:val="center"/>
        <w:rPr>
          <w:rFonts w:ascii="Times New Roman" w:hAnsi="Times New Roman"/>
          <w:sz w:val="20"/>
          <w:szCs w:val="20"/>
        </w:rPr>
      </w:pPr>
      <w:r w:rsidRPr="00BA00F0">
        <w:rPr>
          <w:rFonts w:ascii="Times New Roman" w:hAnsi="Times New Roman"/>
          <w:sz w:val="20"/>
          <w:szCs w:val="20"/>
        </w:rPr>
        <w:t>(подпись, заверенная печатью)</w:t>
      </w:r>
    </w:p>
    <w:p w:rsidR="00827C3B" w:rsidRPr="00BA00F0" w:rsidRDefault="00827C3B" w:rsidP="00827C3B">
      <w:pPr>
        <w:autoSpaceDE w:val="0"/>
        <w:autoSpaceDN w:val="0"/>
        <w:spacing w:before="120"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BA00F0" w:rsidRDefault="00827C3B" w:rsidP="00827C3B">
      <w:pPr>
        <w:autoSpaceDE w:val="0"/>
        <w:autoSpaceDN w:val="0"/>
        <w:spacing w:after="0" w:line="240" w:lineRule="auto"/>
        <w:rPr>
          <w:rFonts w:ascii="Times New Roman" w:hAnsi="Times New Roman"/>
          <w:sz w:val="24"/>
          <w:szCs w:val="24"/>
        </w:rPr>
      </w:pPr>
    </w:p>
    <w:p w:rsidR="00827C3B" w:rsidRPr="00BA00F0"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BA00F0">
        <w:rPr>
          <w:rFonts w:ascii="Times New Roman" w:hAnsi="Times New Roman"/>
          <w:sz w:val="20"/>
          <w:szCs w:val="20"/>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827C3B" w:rsidRDefault="00827C3B" w:rsidP="00827C3B">
      <w:pPr>
        <w:pStyle w:val="61"/>
        <w:shd w:val="clear" w:color="auto" w:fill="auto"/>
        <w:spacing w:after="0" w:line="240" w:lineRule="auto"/>
        <w:ind w:firstLine="709"/>
        <w:contextualSpacing/>
        <w:jc w:val="both"/>
        <w:rPr>
          <w:rFonts w:ascii="Times New Roman" w:hAnsi="Times New Roman"/>
          <w:sz w:val="28"/>
          <w:szCs w:val="28"/>
        </w:rPr>
      </w:pPr>
    </w:p>
    <w:p w:rsidR="00827C3B" w:rsidRDefault="00827C3B" w:rsidP="00827C3B">
      <w:pPr>
        <w:pStyle w:val="61"/>
        <w:shd w:val="clear" w:color="auto" w:fill="auto"/>
        <w:spacing w:after="0" w:line="240" w:lineRule="auto"/>
        <w:ind w:firstLine="709"/>
        <w:contextualSpacing/>
        <w:jc w:val="both"/>
        <w:rPr>
          <w:rFonts w:ascii="Times New Roman" w:hAnsi="Times New Roman"/>
          <w:sz w:val="28"/>
          <w:szCs w:val="28"/>
        </w:rPr>
      </w:pPr>
    </w:p>
    <w:p w:rsidR="00827C3B" w:rsidRDefault="00827C3B" w:rsidP="00827C3B">
      <w:pPr>
        <w:pStyle w:val="61"/>
        <w:shd w:val="clear" w:color="auto" w:fill="auto"/>
        <w:spacing w:after="0" w:line="240" w:lineRule="auto"/>
        <w:ind w:firstLine="709"/>
        <w:contextualSpacing/>
        <w:jc w:val="both"/>
        <w:rPr>
          <w:rFonts w:ascii="Times New Roman" w:hAnsi="Times New Roman"/>
          <w:sz w:val="28"/>
          <w:szCs w:val="28"/>
        </w:rPr>
      </w:pPr>
    </w:p>
    <w:p w:rsidR="00827C3B" w:rsidRDefault="00827C3B" w:rsidP="00827C3B">
      <w:pPr>
        <w:pStyle w:val="61"/>
        <w:shd w:val="clear" w:color="auto" w:fill="auto"/>
        <w:spacing w:after="0" w:line="240" w:lineRule="auto"/>
        <w:ind w:firstLine="709"/>
        <w:contextualSpacing/>
        <w:jc w:val="both"/>
        <w:rPr>
          <w:rFonts w:ascii="Times New Roman" w:hAnsi="Times New Roman"/>
          <w:sz w:val="28"/>
          <w:szCs w:val="28"/>
        </w:rPr>
      </w:pPr>
    </w:p>
    <w:p w:rsidR="00827C3B" w:rsidRDefault="00827C3B" w:rsidP="00827C3B">
      <w:pPr>
        <w:pStyle w:val="61"/>
        <w:shd w:val="clear" w:color="auto" w:fill="auto"/>
        <w:spacing w:after="0" w:line="240" w:lineRule="auto"/>
        <w:contextualSpacing/>
        <w:jc w:val="both"/>
        <w:rPr>
          <w:rFonts w:ascii="Times New Roman" w:hAnsi="Times New Roman"/>
          <w:sz w:val="28"/>
          <w:szCs w:val="28"/>
        </w:rPr>
      </w:pPr>
      <w:r>
        <w:rPr>
          <w:rFonts w:ascii="Times New Roman" w:hAnsi="Times New Roman"/>
          <w:sz w:val="28"/>
          <w:szCs w:val="28"/>
        </w:rPr>
        <w:t>Глава администрации городского округа                          ________________</w:t>
      </w:r>
    </w:p>
    <w:p w:rsidR="00827C3B" w:rsidRPr="00F1006E" w:rsidRDefault="00827C3B" w:rsidP="00827C3B">
      <w:pPr>
        <w:pStyle w:val="61"/>
        <w:shd w:val="clear" w:color="auto" w:fill="auto"/>
        <w:spacing w:after="0" w:line="240" w:lineRule="auto"/>
        <w:ind w:left="5670"/>
        <w:jc w:val="both"/>
        <w:rPr>
          <w:rStyle w:val="6"/>
          <w:rFonts w:ascii="Times New Roman" w:hAnsi="Times New Roman"/>
          <w:color w:val="000000"/>
          <w:sz w:val="24"/>
          <w:szCs w:val="24"/>
        </w:rPr>
      </w:pPr>
      <w:r>
        <w:rPr>
          <w:rFonts w:ascii="Times New Roman" w:hAnsi="Times New Roman"/>
          <w:sz w:val="28"/>
          <w:szCs w:val="28"/>
        </w:rPr>
        <w:br w:type="page"/>
      </w:r>
      <w:r>
        <w:rPr>
          <w:rStyle w:val="6"/>
          <w:rFonts w:ascii="Times New Roman" w:hAnsi="Times New Roman"/>
          <w:color w:val="000000"/>
          <w:sz w:val="24"/>
          <w:szCs w:val="24"/>
        </w:rPr>
        <w:lastRenderedPageBreak/>
        <w:t>Приложение № 2</w:t>
      </w:r>
    </w:p>
    <w:p w:rsidR="00827C3B" w:rsidRDefault="00827C3B" w:rsidP="00827C3B">
      <w:pPr>
        <w:pStyle w:val="61"/>
        <w:shd w:val="clear" w:color="auto" w:fill="auto"/>
        <w:spacing w:after="0" w:line="240" w:lineRule="auto"/>
        <w:ind w:left="5670"/>
        <w:contextualSpacing/>
        <w:jc w:val="both"/>
        <w:rPr>
          <w:rFonts w:ascii="Times New Roman" w:hAnsi="Times New Roman"/>
          <w:sz w:val="28"/>
          <w:szCs w:val="28"/>
        </w:rPr>
      </w:pPr>
      <w:r w:rsidRPr="00F1006E">
        <w:rPr>
          <w:rStyle w:val="6"/>
          <w:rFonts w:ascii="Times New Roman" w:hAnsi="Times New Roman"/>
          <w:color w:val="000000"/>
          <w:sz w:val="24"/>
          <w:szCs w:val="24"/>
        </w:rPr>
        <w:t xml:space="preserve">к Порядку </w:t>
      </w:r>
      <w:r w:rsidRPr="00F1006E">
        <w:rPr>
          <w:rFonts w:ascii="Times New Roman" w:hAnsi="Times New Roman"/>
          <w:sz w:val="24"/>
          <w:szCs w:val="24"/>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w:t>
      </w:r>
    </w:p>
    <w:p w:rsidR="00827C3B" w:rsidRPr="00386118" w:rsidRDefault="00827C3B" w:rsidP="00827C3B">
      <w:pPr>
        <w:autoSpaceDE w:val="0"/>
        <w:autoSpaceDN w:val="0"/>
        <w:spacing w:before="120" w:after="0" w:line="240" w:lineRule="auto"/>
        <w:jc w:val="center"/>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36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827C3B" w:rsidRPr="00386118" w:rsidTr="0072350F">
        <w:tc>
          <w:tcPr>
            <w:tcW w:w="3402"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3742"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55"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1418"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369"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20</w:t>
            </w:r>
          </w:p>
        </w:tc>
        <w:tc>
          <w:tcPr>
            <w:tcW w:w="36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340" w:type="dxa"/>
            <w:gridSpan w:val="2"/>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proofErr w:type="gramStart"/>
            <w:r w:rsidRPr="00386118">
              <w:rPr>
                <w:rFonts w:ascii="Times New Roman" w:eastAsia="Arial Unicode MS" w:hAnsi="Times New Roman"/>
                <w:sz w:val="24"/>
                <w:szCs w:val="24"/>
              </w:rPr>
              <w:t>г</w:t>
            </w:r>
            <w:proofErr w:type="gramEnd"/>
            <w:r w:rsidRPr="00386118">
              <w:rPr>
                <w:rFonts w:ascii="Times New Roman" w:eastAsia="Arial Unicode MS" w:hAnsi="Times New Roman"/>
                <w:sz w:val="24"/>
                <w:szCs w:val="24"/>
              </w:rPr>
              <w:t>.</w:t>
            </w:r>
          </w:p>
        </w:tc>
      </w:tr>
      <w:tr w:rsidR="00827C3B" w:rsidRPr="00386118" w:rsidTr="0072350F">
        <w:trPr>
          <w:gridAfter w:val="1"/>
          <w:wAfter w:w="58" w:type="dxa"/>
          <w:cantSplit/>
        </w:trPr>
        <w:tc>
          <w:tcPr>
            <w:tcW w:w="3402" w:type="dxa"/>
            <w:tcBorders>
              <w:top w:val="nil"/>
              <w:left w:val="nil"/>
              <w:bottom w:val="nil"/>
              <w:right w:val="nil"/>
            </w:tcBorders>
          </w:tcPr>
          <w:p w:rsidR="00827C3B" w:rsidRPr="00386118" w:rsidRDefault="00827C3B" w:rsidP="0072350F">
            <w:pP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(место составления акта)</w:t>
            </w:r>
          </w:p>
        </w:tc>
        <w:tc>
          <w:tcPr>
            <w:tcW w:w="3742" w:type="dxa"/>
            <w:tcBorders>
              <w:top w:val="nil"/>
              <w:left w:val="nil"/>
              <w:bottom w:val="nil"/>
              <w:right w:val="nil"/>
            </w:tcBorders>
          </w:tcPr>
          <w:p w:rsidR="00827C3B" w:rsidRPr="00386118" w:rsidRDefault="00827C3B" w:rsidP="0072350F">
            <w:pPr>
              <w:autoSpaceDE w:val="0"/>
              <w:autoSpaceDN w:val="0"/>
              <w:spacing w:after="0" w:line="240" w:lineRule="auto"/>
              <w:rPr>
                <w:rFonts w:ascii="Times New Roman" w:eastAsia="Arial Unicode MS" w:hAnsi="Times New Roman"/>
                <w:sz w:val="20"/>
                <w:szCs w:val="20"/>
              </w:rPr>
            </w:pPr>
          </w:p>
        </w:tc>
        <w:tc>
          <w:tcPr>
            <w:tcW w:w="3090" w:type="dxa"/>
            <w:gridSpan w:val="6"/>
            <w:tcBorders>
              <w:top w:val="nil"/>
              <w:left w:val="nil"/>
              <w:bottom w:val="nil"/>
              <w:right w:val="nil"/>
            </w:tcBorders>
          </w:tcPr>
          <w:p w:rsidR="00827C3B" w:rsidRPr="00386118" w:rsidRDefault="00827C3B" w:rsidP="0072350F">
            <w:pP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(дата составления акта)</w:t>
            </w:r>
          </w:p>
        </w:tc>
      </w:tr>
    </w:tbl>
    <w:p w:rsidR="00827C3B" w:rsidRPr="00386118" w:rsidRDefault="00827C3B" w:rsidP="00827C3B">
      <w:pPr>
        <w:autoSpaceDE w:val="0"/>
        <w:autoSpaceDN w:val="0"/>
        <w:spacing w:after="0" w:line="240" w:lineRule="auto"/>
        <w:ind w:left="7144"/>
        <w:jc w:val="center"/>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ind w:left="7144"/>
        <w:jc w:val="center"/>
        <w:rPr>
          <w:rFonts w:ascii="Times New Roman" w:eastAsia="Arial Unicode MS" w:hAnsi="Times New Roman"/>
          <w:sz w:val="20"/>
          <w:szCs w:val="20"/>
        </w:rPr>
      </w:pPr>
      <w:r w:rsidRPr="00386118">
        <w:rPr>
          <w:rFonts w:ascii="Times New Roman" w:eastAsia="Arial Unicode MS" w:hAnsi="Times New Roman"/>
          <w:sz w:val="20"/>
          <w:szCs w:val="20"/>
        </w:rPr>
        <w:t>(время составления акта)</w:t>
      </w:r>
    </w:p>
    <w:p w:rsidR="00827C3B" w:rsidRPr="00386118" w:rsidRDefault="00827C3B" w:rsidP="00827C3B">
      <w:pPr>
        <w:autoSpaceDE w:val="0"/>
        <w:autoSpaceDN w:val="0"/>
        <w:spacing w:before="240" w:after="80" w:line="240" w:lineRule="auto"/>
        <w:jc w:val="center"/>
        <w:rPr>
          <w:rFonts w:ascii="Times New Roman" w:eastAsia="Arial Unicode MS" w:hAnsi="Times New Roman"/>
          <w:b/>
          <w:bCs/>
          <w:sz w:val="26"/>
          <w:szCs w:val="26"/>
        </w:rPr>
      </w:pPr>
      <w:r w:rsidRPr="00386118">
        <w:rPr>
          <w:rFonts w:ascii="Times New Roman" w:eastAsia="Arial Unicode MS" w:hAnsi="Times New Roman"/>
          <w:b/>
          <w:bCs/>
          <w:sz w:val="26"/>
          <w:szCs w:val="26"/>
        </w:rPr>
        <w:t>АКТ ПРОВЕРКИ</w:t>
      </w:r>
      <w:r w:rsidRPr="00386118">
        <w:rPr>
          <w:rFonts w:ascii="Times New Roman" w:eastAsia="Arial Unicode MS" w:hAnsi="Times New Roman"/>
          <w:b/>
          <w:bCs/>
          <w:sz w:val="26"/>
          <w:szCs w:val="26"/>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827C3B" w:rsidRPr="00386118" w:rsidTr="0072350F">
        <w:trPr>
          <w:jc w:val="center"/>
        </w:trPr>
        <w:tc>
          <w:tcPr>
            <w:tcW w:w="362" w:type="dxa"/>
            <w:tcBorders>
              <w:top w:val="nil"/>
              <w:left w:val="nil"/>
              <w:bottom w:val="nil"/>
              <w:right w:val="nil"/>
            </w:tcBorders>
            <w:vAlign w:val="bottom"/>
          </w:tcPr>
          <w:p w:rsidR="00827C3B" w:rsidRPr="00386118" w:rsidRDefault="00827C3B" w:rsidP="0072350F">
            <w:pPr>
              <w:autoSpaceDE w:val="0"/>
              <w:autoSpaceDN w:val="0"/>
              <w:spacing w:after="0" w:line="240" w:lineRule="auto"/>
              <w:ind w:right="57"/>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1418"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r>
    </w:tbl>
    <w:p w:rsidR="00827C3B" w:rsidRPr="00386118" w:rsidRDefault="00827C3B" w:rsidP="00827C3B">
      <w:pPr>
        <w:autoSpaceDE w:val="0"/>
        <w:autoSpaceDN w:val="0"/>
        <w:spacing w:before="24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По адресу/адресам:  </w:t>
      </w:r>
    </w:p>
    <w:p w:rsidR="00827C3B" w:rsidRPr="00386118" w:rsidRDefault="00827C3B" w:rsidP="00827C3B">
      <w:pPr>
        <w:pBdr>
          <w:top w:val="single" w:sz="4" w:space="1" w:color="auto"/>
        </w:pBdr>
        <w:autoSpaceDE w:val="0"/>
        <w:autoSpaceDN w:val="0"/>
        <w:spacing w:after="0" w:line="240" w:lineRule="auto"/>
        <w:ind w:left="2098"/>
        <w:jc w:val="center"/>
        <w:rPr>
          <w:rFonts w:ascii="Times New Roman" w:eastAsia="Arial Unicode MS" w:hAnsi="Times New Roman"/>
          <w:sz w:val="20"/>
          <w:szCs w:val="20"/>
        </w:rPr>
      </w:pPr>
      <w:r w:rsidRPr="00386118">
        <w:rPr>
          <w:rFonts w:ascii="Times New Roman" w:eastAsia="Arial Unicode MS" w:hAnsi="Times New Roman"/>
          <w:sz w:val="20"/>
          <w:szCs w:val="20"/>
        </w:rPr>
        <w:t>(место проведения проверки)</w:t>
      </w:r>
    </w:p>
    <w:p w:rsidR="00827C3B" w:rsidRPr="00386118" w:rsidRDefault="00827C3B" w:rsidP="00827C3B">
      <w:pPr>
        <w:autoSpaceDE w:val="0"/>
        <w:autoSpaceDN w:val="0"/>
        <w:spacing w:before="24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На основании:  </w:t>
      </w:r>
    </w:p>
    <w:p w:rsidR="00827C3B" w:rsidRPr="00386118" w:rsidRDefault="00827C3B" w:rsidP="00827C3B">
      <w:pPr>
        <w:pBdr>
          <w:top w:val="single" w:sz="4" w:space="1" w:color="auto"/>
        </w:pBdr>
        <w:autoSpaceDE w:val="0"/>
        <w:autoSpaceDN w:val="0"/>
        <w:spacing w:after="0" w:line="240" w:lineRule="auto"/>
        <w:ind w:left="1605"/>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(вид документа с указанием реквизитов (номер, дата))</w:t>
      </w:r>
    </w:p>
    <w:p w:rsidR="00827C3B" w:rsidRPr="00386118" w:rsidRDefault="00827C3B" w:rsidP="00827C3B">
      <w:pPr>
        <w:tabs>
          <w:tab w:val="center" w:pos="4678"/>
          <w:tab w:val="right" w:pos="10206"/>
        </w:tabs>
        <w:autoSpaceDE w:val="0"/>
        <w:autoSpaceDN w:val="0"/>
        <w:spacing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была проведена  </w:t>
      </w:r>
      <w:r w:rsidRPr="00386118">
        <w:rPr>
          <w:rFonts w:ascii="Times New Roman" w:eastAsia="Arial Unicode MS" w:hAnsi="Times New Roman"/>
          <w:sz w:val="24"/>
          <w:szCs w:val="24"/>
        </w:rPr>
        <w:tab/>
      </w:r>
      <w:r w:rsidRPr="00386118">
        <w:rPr>
          <w:rFonts w:ascii="Times New Roman" w:eastAsia="Arial Unicode MS" w:hAnsi="Times New Roman"/>
          <w:sz w:val="24"/>
          <w:szCs w:val="24"/>
        </w:rPr>
        <w:tab/>
        <w:t>проверка в отношении:</w:t>
      </w:r>
    </w:p>
    <w:p w:rsidR="00827C3B" w:rsidRPr="00386118" w:rsidRDefault="00827C3B" w:rsidP="00827C3B">
      <w:pPr>
        <w:pBdr>
          <w:top w:val="single" w:sz="4" w:space="1" w:color="auto"/>
        </w:pBdr>
        <w:autoSpaceDE w:val="0"/>
        <w:autoSpaceDN w:val="0"/>
        <w:spacing w:after="0" w:line="240" w:lineRule="auto"/>
        <w:ind w:left="1758" w:right="2466"/>
        <w:jc w:val="center"/>
        <w:rPr>
          <w:rFonts w:ascii="Times New Roman" w:eastAsia="Arial Unicode MS" w:hAnsi="Times New Roman"/>
          <w:sz w:val="20"/>
          <w:szCs w:val="20"/>
        </w:rPr>
      </w:pPr>
      <w:r w:rsidRPr="00386118">
        <w:rPr>
          <w:rFonts w:ascii="Times New Roman" w:eastAsia="Arial Unicode MS" w:hAnsi="Times New Roman"/>
          <w:sz w:val="20"/>
          <w:szCs w:val="20"/>
        </w:rPr>
        <w:t>(плановая/внеплановая, документарная/выездная)</w:t>
      </w: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proofErr w:type="gramStart"/>
      <w:r w:rsidRPr="00386118">
        <w:rPr>
          <w:rFonts w:ascii="Times New Roman" w:eastAsia="Arial Unicode MS" w:hAnsi="Times New Roman"/>
          <w:sz w:val="20"/>
          <w:szCs w:val="20"/>
        </w:rPr>
        <w:t>(наименование юридического лица, фамилия, имя, отчество (последнее – при наличии)</w:t>
      </w:r>
      <w:r w:rsidRPr="00386118">
        <w:rPr>
          <w:rFonts w:ascii="Times New Roman" w:eastAsia="Arial Unicode MS" w:hAnsi="Times New Roman"/>
          <w:sz w:val="20"/>
          <w:szCs w:val="20"/>
        </w:rPr>
        <w:br/>
        <w:t>индивидуального предпринимателя)</w:t>
      </w:r>
      <w:proofErr w:type="gramEnd"/>
    </w:p>
    <w:p w:rsidR="00827C3B" w:rsidRPr="00386118" w:rsidRDefault="00827C3B" w:rsidP="00827C3B">
      <w:pPr>
        <w:autoSpaceDE w:val="0"/>
        <w:autoSpaceDN w:val="0"/>
        <w:spacing w:before="120" w:after="240" w:line="240" w:lineRule="auto"/>
        <w:rPr>
          <w:rFonts w:ascii="Times New Roman" w:eastAsia="Arial Unicode MS" w:hAnsi="Times New Roman"/>
          <w:sz w:val="24"/>
          <w:szCs w:val="24"/>
        </w:rPr>
      </w:pPr>
      <w:r w:rsidRPr="00386118">
        <w:rPr>
          <w:rFonts w:ascii="Times New Roman" w:eastAsia="Arial Unicode MS" w:hAnsi="Times New Roman"/>
          <w:sz w:val="24"/>
          <w:szCs w:val="24"/>
        </w:rP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827C3B" w:rsidRPr="00386118" w:rsidTr="0072350F">
        <w:tc>
          <w:tcPr>
            <w:tcW w:w="187"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55"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121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369"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20</w:t>
            </w:r>
          </w:p>
        </w:tc>
        <w:tc>
          <w:tcPr>
            <w:tcW w:w="36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510"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г. 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567" w:type="dxa"/>
            <w:tcBorders>
              <w:top w:val="nil"/>
              <w:left w:val="nil"/>
              <w:bottom w:val="nil"/>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r w:rsidRPr="00386118">
              <w:rPr>
                <w:rFonts w:ascii="Times New Roman" w:eastAsia="Arial Unicode MS" w:hAnsi="Times New Roman"/>
                <w:sz w:val="24"/>
                <w:szCs w:val="24"/>
              </w:rPr>
              <w:t>час.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964"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мин. до</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567" w:type="dxa"/>
            <w:tcBorders>
              <w:top w:val="nil"/>
              <w:left w:val="nil"/>
              <w:bottom w:val="nil"/>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r w:rsidRPr="00386118">
              <w:rPr>
                <w:rFonts w:ascii="Times New Roman" w:eastAsia="Arial Unicode MS" w:hAnsi="Times New Roman"/>
                <w:sz w:val="24"/>
                <w:szCs w:val="24"/>
              </w:rPr>
              <w:t>час.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807"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r>
    </w:tbl>
    <w:p w:rsidR="00827C3B" w:rsidRPr="00386118" w:rsidRDefault="00827C3B" w:rsidP="00827C3B">
      <w:pPr>
        <w:autoSpaceDE w:val="0"/>
        <w:autoSpaceDN w:val="0"/>
        <w:spacing w:after="120" w:line="240" w:lineRule="auto"/>
        <w:rPr>
          <w:rFonts w:ascii="Times New Roman" w:eastAsia="Arial Unicode MS" w:hAnsi="Times New Roman"/>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827C3B" w:rsidRPr="00386118" w:rsidTr="0072350F">
        <w:tc>
          <w:tcPr>
            <w:tcW w:w="187"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55"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121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369"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20</w:t>
            </w:r>
          </w:p>
        </w:tc>
        <w:tc>
          <w:tcPr>
            <w:tcW w:w="36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510"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г. 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567" w:type="dxa"/>
            <w:tcBorders>
              <w:top w:val="nil"/>
              <w:left w:val="nil"/>
              <w:bottom w:val="nil"/>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r w:rsidRPr="00386118">
              <w:rPr>
                <w:rFonts w:ascii="Times New Roman" w:eastAsia="Arial Unicode MS" w:hAnsi="Times New Roman"/>
                <w:sz w:val="24"/>
                <w:szCs w:val="24"/>
              </w:rPr>
              <w:t>час.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964"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мин. до</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567" w:type="dxa"/>
            <w:tcBorders>
              <w:top w:val="nil"/>
              <w:left w:val="nil"/>
              <w:bottom w:val="nil"/>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r w:rsidRPr="00386118">
              <w:rPr>
                <w:rFonts w:ascii="Times New Roman" w:eastAsia="Arial Unicode MS" w:hAnsi="Times New Roman"/>
                <w:sz w:val="24"/>
                <w:szCs w:val="24"/>
              </w:rPr>
              <w:t>час.</w:t>
            </w:r>
          </w:p>
        </w:tc>
        <w:tc>
          <w:tcPr>
            <w:tcW w:w="39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807"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r w:rsidRPr="00386118">
              <w:rPr>
                <w:rFonts w:ascii="Times New Roman" w:eastAsia="Arial Unicode MS"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r>
    </w:tbl>
    <w:p w:rsidR="00827C3B" w:rsidRPr="00386118" w:rsidRDefault="00827C3B" w:rsidP="00827C3B">
      <w:pPr>
        <w:autoSpaceDE w:val="0"/>
        <w:autoSpaceDN w:val="0"/>
        <w:spacing w:before="40"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(заполняется в случае проведения проверок филиалов, представительств,  обособленных структурных</w:t>
      </w:r>
      <w:r w:rsidRPr="00386118">
        <w:rPr>
          <w:rFonts w:ascii="Times New Roman" w:eastAsia="Arial Unicode MS" w:hAnsi="Times New Roman"/>
          <w:sz w:val="20"/>
          <w:szCs w:val="20"/>
        </w:rPr>
        <w:br/>
        <w:t>подразделений юридического лица или  при осуществлении деятельности индивидуального предпринимателя</w:t>
      </w:r>
      <w:r w:rsidRPr="00386118">
        <w:rPr>
          <w:rFonts w:ascii="Times New Roman" w:eastAsia="Arial Unicode MS" w:hAnsi="Times New Roman"/>
          <w:sz w:val="20"/>
          <w:szCs w:val="20"/>
        </w:rPr>
        <w:br/>
        <w:t>по нескольким адресам)</w:t>
      </w:r>
    </w:p>
    <w:p w:rsidR="00827C3B" w:rsidRPr="00386118" w:rsidRDefault="00827C3B" w:rsidP="00827C3B">
      <w:pPr>
        <w:autoSpaceDE w:val="0"/>
        <w:autoSpaceDN w:val="0"/>
        <w:spacing w:before="12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Общая продолжительность проверки:  </w:t>
      </w:r>
    </w:p>
    <w:p w:rsidR="00827C3B" w:rsidRPr="00386118" w:rsidRDefault="00827C3B" w:rsidP="00827C3B">
      <w:pPr>
        <w:pBdr>
          <w:top w:val="single" w:sz="4" w:space="1" w:color="auto"/>
        </w:pBdr>
        <w:autoSpaceDE w:val="0"/>
        <w:autoSpaceDN w:val="0"/>
        <w:spacing w:after="0" w:line="240" w:lineRule="auto"/>
        <w:ind w:left="3969"/>
        <w:jc w:val="center"/>
        <w:rPr>
          <w:rFonts w:ascii="Times New Roman" w:eastAsia="Arial Unicode MS" w:hAnsi="Times New Roman"/>
          <w:sz w:val="20"/>
          <w:szCs w:val="20"/>
        </w:rPr>
      </w:pPr>
      <w:r w:rsidRPr="00386118">
        <w:rPr>
          <w:rFonts w:ascii="Times New Roman" w:eastAsia="Arial Unicode MS" w:hAnsi="Times New Roman"/>
          <w:sz w:val="20"/>
          <w:szCs w:val="20"/>
        </w:rPr>
        <w:t>(рабочих дней/часов)</w:t>
      </w:r>
    </w:p>
    <w:p w:rsidR="00827C3B" w:rsidRPr="00386118" w:rsidRDefault="00827C3B" w:rsidP="00827C3B">
      <w:pPr>
        <w:autoSpaceDE w:val="0"/>
        <w:autoSpaceDN w:val="0"/>
        <w:spacing w:before="12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Акт составлен:  </w:t>
      </w:r>
    </w:p>
    <w:p w:rsidR="00827C3B" w:rsidRPr="00386118" w:rsidRDefault="00827C3B" w:rsidP="00827C3B">
      <w:pPr>
        <w:pBdr>
          <w:top w:val="single" w:sz="4" w:space="1" w:color="auto"/>
        </w:pBdr>
        <w:autoSpaceDE w:val="0"/>
        <w:autoSpaceDN w:val="0"/>
        <w:spacing w:after="0" w:line="240" w:lineRule="auto"/>
        <w:ind w:left="1633"/>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(наименование органа государственного контроля (надзора) или органа муниципального контроля)</w:t>
      </w:r>
    </w:p>
    <w:p w:rsidR="00827C3B" w:rsidRPr="00386118" w:rsidRDefault="00827C3B" w:rsidP="00827C3B">
      <w:pPr>
        <w:autoSpaceDE w:val="0"/>
        <w:autoSpaceDN w:val="0"/>
        <w:spacing w:before="120" w:after="0" w:line="240" w:lineRule="auto"/>
        <w:jc w:val="both"/>
        <w:rPr>
          <w:rFonts w:ascii="Times New Roman" w:eastAsia="Arial Unicode MS" w:hAnsi="Times New Roman"/>
          <w:sz w:val="24"/>
          <w:szCs w:val="24"/>
        </w:rPr>
      </w:pPr>
      <w:r w:rsidRPr="00386118">
        <w:rPr>
          <w:rFonts w:ascii="Times New Roman" w:eastAsia="Arial Unicode MS" w:hAnsi="Times New Roman"/>
          <w:sz w:val="24"/>
          <w:szCs w:val="24"/>
        </w:rPr>
        <w:t>С копией распоряжения/приказа о проведении проверки ознакомле</w:t>
      </w:r>
      <w:proofErr w:type="gramStart"/>
      <w:r w:rsidRPr="00386118">
        <w:rPr>
          <w:rFonts w:ascii="Times New Roman" w:eastAsia="Arial Unicode MS" w:hAnsi="Times New Roman"/>
          <w:sz w:val="24"/>
          <w:szCs w:val="24"/>
        </w:rPr>
        <w:t>н(</w:t>
      </w:r>
      <w:proofErr w:type="spellStart"/>
      <w:proofErr w:type="gramEnd"/>
      <w:r w:rsidRPr="00386118">
        <w:rPr>
          <w:rFonts w:ascii="Times New Roman" w:eastAsia="Arial Unicode MS" w:hAnsi="Times New Roman"/>
          <w:sz w:val="24"/>
          <w:szCs w:val="24"/>
        </w:rPr>
        <w:t>ы</w:t>
      </w:r>
      <w:proofErr w:type="spellEnd"/>
      <w:r w:rsidRPr="00386118">
        <w:rPr>
          <w:rFonts w:ascii="Times New Roman" w:eastAsia="Arial Unicode MS" w:hAnsi="Times New Roman"/>
          <w:sz w:val="24"/>
          <w:szCs w:val="24"/>
        </w:rPr>
        <w:t xml:space="preserve">): </w:t>
      </w:r>
      <w:r w:rsidRPr="00386118">
        <w:rPr>
          <w:rFonts w:ascii="Times New Roman" w:eastAsia="Arial Unicode MS" w:hAnsi="Times New Roman"/>
          <w:sz w:val="20"/>
          <w:szCs w:val="20"/>
        </w:rPr>
        <w:t>(заполняется при проведении выездной проверки)</w:t>
      </w: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(фамилии, инициалы, подпись, дата, время)</w:t>
      </w:r>
    </w:p>
    <w:p w:rsidR="00827C3B" w:rsidRPr="00386118" w:rsidRDefault="00827C3B" w:rsidP="00827C3B">
      <w:pPr>
        <w:autoSpaceDE w:val="0"/>
        <w:autoSpaceDN w:val="0"/>
        <w:spacing w:before="360" w:after="0" w:line="240" w:lineRule="auto"/>
        <w:jc w:val="both"/>
        <w:rPr>
          <w:rFonts w:ascii="Times New Roman" w:eastAsia="Arial Unicode MS" w:hAnsi="Times New Roman"/>
          <w:sz w:val="24"/>
          <w:szCs w:val="24"/>
        </w:rPr>
      </w:pPr>
      <w:r w:rsidRPr="00386118">
        <w:rPr>
          <w:rFonts w:ascii="Times New Roman" w:eastAsia="Arial Unicode MS" w:hAnsi="Times New Roman"/>
          <w:sz w:val="24"/>
          <w:szCs w:val="24"/>
        </w:rPr>
        <w:lastRenderedPageBreak/>
        <w:t>Дата и номер решения прокурора (его заместителя) о согласовании проведения проверки:</w:t>
      </w:r>
      <w:r w:rsidRPr="00386118">
        <w:rPr>
          <w:rFonts w:ascii="Times New Roman" w:eastAsia="Arial Unicode MS" w:hAnsi="Times New Roman"/>
          <w:sz w:val="24"/>
          <w:szCs w:val="24"/>
        </w:rPr>
        <w:br/>
      </w: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(заполняется в случае необходимости согласования проверки с органами прокуратуры)</w:t>
      </w:r>
    </w:p>
    <w:p w:rsidR="00827C3B" w:rsidRPr="00386118" w:rsidRDefault="00827C3B" w:rsidP="00827C3B">
      <w:pPr>
        <w:keepNext/>
        <w:autoSpaceDE w:val="0"/>
        <w:autoSpaceDN w:val="0"/>
        <w:spacing w:before="8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Лиц</w:t>
      </w:r>
      <w:proofErr w:type="gramStart"/>
      <w:r w:rsidRPr="00386118">
        <w:rPr>
          <w:rFonts w:ascii="Times New Roman" w:eastAsia="Arial Unicode MS" w:hAnsi="Times New Roman"/>
          <w:sz w:val="24"/>
          <w:szCs w:val="24"/>
        </w:rPr>
        <w:t>о(</w:t>
      </w:r>
      <w:proofErr w:type="gramEnd"/>
      <w:r w:rsidRPr="00386118">
        <w:rPr>
          <w:rFonts w:ascii="Times New Roman" w:eastAsia="Arial Unicode MS" w:hAnsi="Times New Roman"/>
          <w:sz w:val="24"/>
          <w:szCs w:val="24"/>
        </w:rPr>
        <w:t xml:space="preserve">а), проводившее проверку:  </w:t>
      </w:r>
    </w:p>
    <w:p w:rsidR="00827C3B" w:rsidRPr="00386118" w:rsidRDefault="00827C3B" w:rsidP="00827C3B">
      <w:pPr>
        <w:keepNext/>
        <w:pBdr>
          <w:top w:val="single" w:sz="4" w:space="1" w:color="auto"/>
        </w:pBdr>
        <w:autoSpaceDE w:val="0"/>
        <w:autoSpaceDN w:val="0"/>
        <w:spacing w:after="0" w:line="240" w:lineRule="auto"/>
        <w:ind w:left="3459"/>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(фамилия, имя, отчество (последнее – при наличии), должность должностного лица (должностных лиц), проводившег</w:t>
      </w:r>
      <w:proofErr w:type="gramStart"/>
      <w:r w:rsidRPr="00386118">
        <w:rPr>
          <w:rFonts w:ascii="Times New Roman" w:eastAsia="Arial Unicode MS" w:hAnsi="Times New Roman"/>
          <w:sz w:val="20"/>
          <w:szCs w:val="20"/>
        </w:rPr>
        <w:t>о(</w:t>
      </w:r>
      <w:proofErr w:type="gramEnd"/>
      <w:r w:rsidRPr="00386118">
        <w:rPr>
          <w:rFonts w:ascii="Times New Roman" w:eastAsia="Arial Unicode MS" w:hAnsi="Times New Roman"/>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386118">
        <w:rPr>
          <w:rFonts w:ascii="Times New Roman" w:eastAsia="Arial Unicode MS" w:hAnsi="Times New Roman"/>
          <w:sz w:val="20"/>
          <w:szCs w:val="20"/>
        </w:rPr>
        <w:br/>
        <w:t>по аккредитации, выдавшего свидетельство)</w:t>
      </w:r>
    </w:p>
    <w:p w:rsidR="00827C3B" w:rsidRPr="00386118" w:rsidRDefault="00827C3B" w:rsidP="00827C3B">
      <w:pPr>
        <w:autoSpaceDE w:val="0"/>
        <w:autoSpaceDN w:val="0"/>
        <w:spacing w:before="12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При проведении проверки присутствовали:  </w:t>
      </w:r>
    </w:p>
    <w:p w:rsidR="00827C3B" w:rsidRPr="00386118" w:rsidRDefault="00827C3B" w:rsidP="00827C3B">
      <w:pPr>
        <w:pBdr>
          <w:top w:val="single" w:sz="4" w:space="1" w:color="auto"/>
        </w:pBdr>
        <w:autoSpaceDE w:val="0"/>
        <w:autoSpaceDN w:val="0"/>
        <w:spacing w:after="0" w:line="240" w:lineRule="auto"/>
        <w:ind w:left="4564"/>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386118">
        <w:rPr>
          <w:rFonts w:ascii="Times New Roman" w:eastAsia="Arial Unicode MS" w:hAnsi="Times New Roman"/>
          <w:sz w:val="20"/>
          <w:szCs w:val="20"/>
        </w:rPr>
        <w:t>саморегулируемой</w:t>
      </w:r>
      <w:proofErr w:type="spellEnd"/>
      <w:r w:rsidRPr="00386118">
        <w:rPr>
          <w:rFonts w:ascii="Times New Roman" w:eastAsia="Arial Unicode MS" w:hAnsi="Times New Roman"/>
          <w:sz w:val="20"/>
          <w:szCs w:val="20"/>
        </w:rPr>
        <w:t xml:space="preserve"> организации (в случае проведения проверки члена </w:t>
      </w:r>
      <w:proofErr w:type="spellStart"/>
      <w:r w:rsidRPr="00386118">
        <w:rPr>
          <w:rFonts w:ascii="Times New Roman" w:eastAsia="Arial Unicode MS" w:hAnsi="Times New Roman"/>
          <w:sz w:val="20"/>
          <w:szCs w:val="20"/>
        </w:rPr>
        <w:t>саморегулируемой</w:t>
      </w:r>
      <w:proofErr w:type="spellEnd"/>
      <w:r w:rsidRPr="00386118">
        <w:rPr>
          <w:rFonts w:ascii="Times New Roman" w:eastAsia="Arial Unicode MS" w:hAnsi="Times New Roman"/>
          <w:sz w:val="20"/>
          <w:szCs w:val="20"/>
        </w:rPr>
        <w:t xml:space="preserve"> организации), присутствовавших при проведении мероприятий</w:t>
      </w:r>
      <w:r w:rsidRPr="00386118">
        <w:rPr>
          <w:rFonts w:ascii="Times New Roman" w:eastAsia="Arial Unicode MS" w:hAnsi="Times New Roman"/>
          <w:sz w:val="20"/>
          <w:szCs w:val="20"/>
        </w:rPr>
        <w:br/>
        <w:t>по проверке)</w:t>
      </w:r>
    </w:p>
    <w:p w:rsidR="00827C3B" w:rsidRPr="00386118" w:rsidRDefault="00827C3B" w:rsidP="00827C3B">
      <w:pPr>
        <w:autoSpaceDE w:val="0"/>
        <w:autoSpaceDN w:val="0"/>
        <w:spacing w:before="120" w:after="0" w:line="240" w:lineRule="auto"/>
        <w:ind w:firstLine="567"/>
        <w:rPr>
          <w:rFonts w:ascii="Times New Roman" w:eastAsia="Arial Unicode MS" w:hAnsi="Times New Roman"/>
          <w:sz w:val="24"/>
          <w:szCs w:val="24"/>
        </w:rPr>
      </w:pPr>
      <w:r w:rsidRPr="00386118">
        <w:rPr>
          <w:rFonts w:ascii="Times New Roman" w:eastAsia="Arial Unicode MS" w:hAnsi="Times New Roman"/>
          <w:sz w:val="24"/>
          <w:szCs w:val="24"/>
        </w:rPr>
        <w:t>В ходе проведения проверки:</w:t>
      </w:r>
    </w:p>
    <w:p w:rsidR="00827C3B" w:rsidRPr="00386118" w:rsidRDefault="00827C3B" w:rsidP="00827C3B">
      <w:pPr>
        <w:autoSpaceDE w:val="0"/>
        <w:autoSpaceDN w:val="0"/>
        <w:spacing w:before="120" w:after="0" w:line="240" w:lineRule="auto"/>
        <w:ind w:firstLine="567"/>
        <w:jc w:val="both"/>
        <w:rPr>
          <w:rFonts w:ascii="Times New Roman" w:eastAsia="Arial Unicode MS" w:hAnsi="Times New Roman"/>
          <w:sz w:val="24"/>
          <w:szCs w:val="24"/>
        </w:rPr>
      </w:pPr>
      <w:r w:rsidRPr="00386118">
        <w:rPr>
          <w:rFonts w:ascii="Times New Roman" w:eastAsia="Arial Unicode MS"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386118">
        <w:rPr>
          <w:rFonts w:ascii="Times New Roman" w:eastAsia="Arial Unicode MS" w:hAnsi="Times New Roman"/>
          <w:sz w:val="24"/>
          <w:szCs w:val="24"/>
        </w:rPr>
        <w:br/>
      </w: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(с указанием характера нарушений; лиц, допустивших нарушения)</w:t>
      </w:r>
    </w:p>
    <w:p w:rsidR="00827C3B" w:rsidRPr="00386118" w:rsidRDefault="00827C3B" w:rsidP="00827C3B">
      <w:pPr>
        <w:autoSpaceDE w:val="0"/>
        <w:autoSpaceDN w:val="0"/>
        <w:spacing w:before="120" w:after="0" w:line="240" w:lineRule="auto"/>
        <w:ind w:firstLine="567"/>
        <w:jc w:val="both"/>
        <w:rPr>
          <w:rFonts w:ascii="Times New Roman" w:eastAsia="Arial Unicode MS" w:hAnsi="Times New Roman"/>
          <w:sz w:val="24"/>
          <w:szCs w:val="24"/>
        </w:rPr>
      </w:pPr>
      <w:r w:rsidRPr="00386118">
        <w:rPr>
          <w:rFonts w:ascii="Times New Roman" w:eastAsia="Arial Unicode MS"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827C3B" w:rsidRPr="00386118" w:rsidRDefault="00827C3B" w:rsidP="00827C3B">
      <w:pPr>
        <w:pBdr>
          <w:top w:val="single" w:sz="4" w:space="1" w:color="auto"/>
        </w:pBdr>
        <w:autoSpaceDE w:val="0"/>
        <w:autoSpaceDN w:val="0"/>
        <w:spacing w:after="0" w:line="240" w:lineRule="auto"/>
        <w:ind w:left="4668"/>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before="120" w:after="0" w:line="240" w:lineRule="auto"/>
        <w:ind w:firstLine="567"/>
        <w:jc w:val="both"/>
        <w:rPr>
          <w:rFonts w:ascii="Times New Roman" w:eastAsia="Arial Unicode MS" w:hAnsi="Times New Roman"/>
          <w:sz w:val="24"/>
          <w:szCs w:val="24"/>
        </w:rPr>
      </w:pPr>
      <w:r w:rsidRPr="00386118">
        <w:rPr>
          <w:rFonts w:ascii="Times New Roman" w:eastAsia="Arial Unicode MS"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386118">
        <w:rPr>
          <w:rFonts w:ascii="Times New Roman" w:eastAsia="Arial Unicode MS" w:hAnsi="Times New Roman"/>
          <w:sz w:val="24"/>
          <w:szCs w:val="24"/>
        </w:rPr>
        <w:br/>
      </w: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before="80" w:after="0" w:line="240" w:lineRule="auto"/>
        <w:ind w:firstLine="567"/>
        <w:jc w:val="both"/>
        <w:rPr>
          <w:rFonts w:ascii="Times New Roman" w:eastAsia="Arial Unicode MS" w:hAnsi="Times New Roman"/>
          <w:sz w:val="24"/>
          <w:szCs w:val="24"/>
        </w:rPr>
      </w:pPr>
      <w:r w:rsidRPr="00386118">
        <w:rPr>
          <w:rFonts w:ascii="Times New Roman" w:eastAsia="Arial Unicode MS" w:hAnsi="Times New Roman"/>
          <w:sz w:val="24"/>
          <w:szCs w:val="24"/>
        </w:rPr>
        <w:t xml:space="preserve">нарушений не выявлено  </w:t>
      </w:r>
    </w:p>
    <w:p w:rsidR="00827C3B" w:rsidRPr="00386118" w:rsidRDefault="00827C3B" w:rsidP="00827C3B">
      <w:pPr>
        <w:pBdr>
          <w:top w:val="single" w:sz="4" w:space="1" w:color="auto"/>
        </w:pBdr>
        <w:autoSpaceDE w:val="0"/>
        <w:autoSpaceDN w:val="0"/>
        <w:spacing w:after="0" w:line="240" w:lineRule="auto"/>
        <w:ind w:left="3175"/>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before="120" w:after="120" w:line="240" w:lineRule="auto"/>
        <w:jc w:val="both"/>
        <w:rPr>
          <w:rFonts w:ascii="Times New Roman" w:eastAsia="Arial Unicode MS" w:hAnsi="Times New Roman"/>
          <w:sz w:val="24"/>
          <w:szCs w:val="24"/>
        </w:rPr>
      </w:pPr>
      <w:r w:rsidRPr="00386118">
        <w:rPr>
          <w:rFonts w:ascii="Times New Roman" w:eastAsia="Arial Unicode MS"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827C3B" w:rsidRPr="00386118" w:rsidTr="0072350F">
        <w:tc>
          <w:tcPr>
            <w:tcW w:w="3856"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851"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555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ind w:left="-28"/>
              <w:jc w:val="center"/>
              <w:rPr>
                <w:rFonts w:ascii="Times New Roman" w:eastAsia="Arial Unicode MS" w:hAnsi="Times New Roman"/>
                <w:sz w:val="24"/>
                <w:szCs w:val="24"/>
              </w:rPr>
            </w:pPr>
          </w:p>
        </w:tc>
      </w:tr>
      <w:tr w:rsidR="00827C3B" w:rsidRPr="00386118" w:rsidTr="0072350F">
        <w:tc>
          <w:tcPr>
            <w:tcW w:w="3856" w:type="dxa"/>
            <w:tcBorders>
              <w:top w:val="nil"/>
              <w:left w:val="nil"/>
              <w:bottom w:val="nil"/>
              <w:right w:val="nil"/>
            </w:tcBorders>
          </w:tcPr>
          <w:p w:rsidR="00827C3B" w:rsidRPr="00386118" w:rsidRDefault="00827C3B" w:rsidP="0072350F">
            <w:pP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 xml:space="preserve">(подпись </w:t>
            </w:r>
            <w:proofErr w:type="gramStart"/>
            <w:r w:rsidRPr="00386118">
              <w:rPr>
                <w:rFonts w:ascii="Times New Roman" w:eastAsia="Arial Unicode MS" w:hAnsi="Times New Roman"/>
                <w:sz w:val="20"/>
                <w:szCs w:val="20"/>
              </w:rPr>
              <w:t>проверяющего</w:t>
            </w:r>
            <w:proofErr w:type="gramEnd"/>
            <w:r w:rsidRPr="00386118">
              <w:rPr>
                <w:rFonts w:ascii="Times New Roman" w:eastAsia="Arial Unicode MS" w:hAnsi="Times New Roman"/>
                <w:sz w:val="20"/>
                <w:szCs w:val="20"/>
              </w:rPr>
              <w:t>)</w:t>
            </w:r>
          </w:p>
        </w:tc>
        <w:tc>
          <w:tcPr>
            <w:tcW w:w="851" w:type="dxa"/>
            <w:tcBorders>
              <w:top w:val="nil"/>
              <w:left w:val="nil"/>
              <w:bottom w:val="nil"/>
              <w:right w:val="nil"/>
            </w:tcBorders>
          </w:tcPr>
          <w:p w:rsidR="00827C3B" w:rsidRPr="00386118" w:rsidRDefault="00827C3B" w:rsidP="0072350F">
            <w:pPr>
              <w:autoSpaceDE w:val="0"/>
              <w:autoSpaceDN w:val="0"/>
              <w:spacing w:after="0" w:line="240" w:lineRule="auto"/>
              <w:rPr>
                <w:rFonts w:ascii="Times New Roman" w:eastAsia="Arial Unicode MS" w:hAnsi="Times New Roman"/>
                <w:sz w:val="20"/>
                <w:szCs w:val="20"/>
              </w:rPr>
            </w:pPr>
          </w:p>
        </w:tc>
        <w:tc>
          <w:tcPr>
            <w:tcW w:w="5557" w:type="dxa"/>
            <w:tcBorders>
              <w:top w:val="nil"/>
              <w:left w:val="nil"/>
              <w:bottom w:val="nil"/>
              <w:right w:val="nil"/>
            </w:tcBorders>
          </w:tcPr>
          <w:p w:rsidR="00827C3B" w:rsidRPr="00386118" w:rsidRDefault="00827C3B" w:rsidP="0072350F">
            <w:pPr>
              <w:autoSpaceDE w:val="0"/>
              <w:autoSpaceDN w:val="0"/>
              <w:spacing w:after="0" w:line="240" w:lineRule="auto"/>
              <w:ind w:left="-28"/>
              <w:jc w:val="center"/>
              <w:rPr>
                <w:rFonts w:ascii="Times New Roman" w:eastAsia="Arial Unicode MS" w:hAnsi="Times New Roman"/>
                <w:sz w:val="20"/>
                <w:szCs w:val="20"/>
              </w:rPr>
            </w:pPr>
            <w:r w:rsidRPr="00386118">
              <w:rPr>
                <w:rFonts w:ascii="Times New Roman" w:eastAsia="Arial Unicode MS"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827C3B" w:rsidRPr="00386118" w:rsidRDefault="00827C3B" w:rsidP="00827C3B">
      <w:pPr>
        <w:autoSpaceDE w:val="0"/>
        <w:autoSpaceDN w:val="0"/>
        <w:spacing w:before="120" w:after="120" w:line="240" w:lineRule="auto"/>
        <w:jc w:val="both"/>
        <w:rPr>
          <w:rFonts w:ascii="Times New Roman" w:eastAsia="Arial Unicode MS" w:hAnsi="Times New Roman"/>
          <w:sz w:val="24"/>
          <w:szCs w:val="24"/>
        </w:rPr>
      </w:pPr>
      <w:r w:rsidRPr="00386118">
        <w:rPr>
          <w:rFonts w:ascii="Times New Roman" w:eastAsia="Arial Unicode MS"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827C3B" w:rsidRPr="00386118" w:rsidTr="0072350F">
        <w:tc>
          <w:tcPr>
            <w:tcW w:w="3856"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851"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5557"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ind w:left="-28"/>
              <w:jc w:val="center"/>
              <w:rPr>
                <w:rFonts w:ascii="Times New Roman" w:eastAsia="Arial Unicode MS" w:hAnsi="Times New Roman"/>
                <w:sz w:val="24"/>
                <w:szCs w:val="24"/>
              </w:rPr>
            </w:pPr>
          </w:p>
        </w:tc>
      </w:tr>
      <w:tr w:rsidR="00827C3B" w:rsidRPr="00386118" w:rsidTr="0072350F">
        <w:tc>
          <w:tcPr>
            <w:tcW w:w="3856" w:type="dxa"/>
            <w:tcBorders>
              <w:top w:val="nil"/>
              <w:left w:val="nil"/>
              <w:bottom w:val="nil"/>
              <w:right w:val="nil"/>
            </w:tcBorders>
          </w:tcPr>
          <w:p w:rsidR="00827C3B" w:rsidRPr="00386118" w:rsidRDefault="00827C3B" w:rsidP="0072350F">
            <w:pPr>
              <w:autoSpaceDE w:val="0"/>
              <w:autoSpaceDN w:val="0"/>
              <w:spacing w:after="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 xml:space="preserve">(подпись </w:t>
            </w:r>
            <w:proofErr w:type="gramStart"/>
            <w:r w:rsidRPr="00386118">
              <w:rPr>
                <w:rFonts w:ascii="Times New Roman" w:eastAsia="Arial Unicode MS" w:hAnsi="Times New Roman"/>
                <w:sz w:val="20"/>
                <w:szCs w:val="20"/>
              </w:rPr>
              <w:t>проверяющего</w:t>
            </w:r>
            <w:proofErr w:type="gramEnd"/>
            <w:r w:rsidRPr="00386118">
              <w:rPr>
                <w:rFonts w:ascii="Times New Roman" w:eastAsia="Arial Unicode MS" w:hAnsi="Times New Roman"/>
                <w:sz w:val="20"/>
                <w:szCs w:val="20"/>
              </w:rPr>
              <w:t>)</w:t>
            </w:r>
          </w:p>
        </w:tc>
        <w:tc>
          <w:tcPr>
            <w:tcW w:w="851" w:type="dxa"/>
            <w:tcBorders>
              <w:top w:val="nil"/>
              <w:left w:val="nil"/>
              <w:bottom w:val="nil"/>
              <w:right w:val="nil"/>
            </w:tcBorders>
          </w:tcPr>
          <w:p w:rsidR="00827C3B" w:rsidRPr="00386118" w:rsidRDefault="00827C3B" w:rsidP="0072350F">
            <w:pPr>
              <w:autoSpaceDE w:val="0"/>
              <w:autoSpaceDN w:val="0"/>
              <w:spacing w:after="0" w:line="240" w:lineRule="auto"/>
              <w:rPr>
                <w:rFonts w:ascii="Times New Roman" w:eastAsia="Arial Unicode MS" w:hAnsi="Times New Roman"/>
                <w:sz w:val="20"/>
                <w:szCs w:val="20"/>
              </w:rPr>
            </w:pPr>
          </w:p>
        </w:tc>
        <w:tc>
          <w:tcPr>
            <w:tcW w:w="5557" w:type="dxa"/>
            <w:tcBorders>
              <w:top w:val="nil"/>
              <w:left w:val="nil"/>
              <w:bottom w:val="nil"/>
              <w:right w:val="nil"/>
            </w:tcBorders>
          </w:tcPr>
          <w:p w:rsidR="00827C3B" w:rsidRPr="00386118" w:rsidRDefault="00827C3B" w:rsidP="0072350F">
            <w:pPr>
              <w:autoSpaceDE w:val="0"/>
              <w:autoSpaceDN w:val="0"/>
              <w:spacing w:after="0" w:line="240" w:lineRule="auto"/>
              <w:ind w:left="-28"/>
              <w:jc w:val="center"/>
              <w:rPr>
                <w:rFonts w:ascii="Times New Roman" w:eastAsia="Arial Unicode MS" w:hAnsi="Times New Roman"/>
                <w:sz w:val="20"/>
                <w:szCs w:val="20"/>
              </w:rPr>
            </w:pPr>
            <w:r w:rsidRPr="00386118">
              <w:rPr>
                <w:rFonts w:ascii="Times New Roman" w:eastAsia="Arial Unicode MS"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827C3B" w:rsidRPr="00386118" w:rsidRDefault="00827C3B" w:rsidP="00827C3B">
      <w:pPr>
        <w:autoSpaceDE w:val="0"/>
        <w:autoSpaceDN w:val="0"/>
        <w:spacing w:before="24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Прилагаемые к акту документы:  </w:t>
      </w:r>
    </w:p>
    <w:p w:rsidR="00827C3B" w:rsidRPr="00386118" w:rsidRDefault="00827C3B" w:rsidP="00827C3B">
      <w:pPr>
        <w:pBdr>
          <w:top w:val="single" w:sz="4" w:space="1" w:color="auto"/>
        </w:pBdr>
        <w:autoSpaceDE w:val="0"/>
        <w:autoSpaceDN w:val="0"/>
        <w:spacing w:after="0" w:line="240" w:lineRule="auto"/>
        <w:ind w:left="3424"/>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keepNext/>
        <w:autoSpaceDE w:val="0"/>
        <w:autoSpaceDN w:val="0"/>
        <w:spacing w:before="12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Подписи лиц, проводивших проверку:  </w:t>
      </w:r>
    </w:p>
    <w:p w:rsidR="00827C3B" w:rsidRPr="00386118" w:rsidRDefault="00827C3B" w:rsidP="00827C3B">
      <w:pPr>
        <w:pBdr>
          <w:top w:val="single" w:sz="4" w:space="1" w:color="auto"/>
        </w:pBdr>
        <w:autoSpaceDE w:val="0"/>
        <w:autoSpaceDN w:val="0"/>
        <w:spacing w:after="0" w:line="240" w:lineRule="auto"/>
        <w:ind w:left="4026"/>
        <w:rPr>
          <w:rFonts w:ascii="Times New Roman" w:eastAsia="Arial Unicode MS" w:hAnsi="Times New Roman"/>
          <w:sz w:val="2"/>
          <w:szCs w:val="2"/>
        </w:rPr>
      </w:pPr>
    </w:p>
    <w:p w:rsidR="00827C3B" w:rsidRPr="00386118" w:rsidRDefault="00827C3B" w:rsidP="00827C3B">
      <w:pPr>
        <w:autoSpaceDE w:val="0"/>
        <w:autoSpaceDN w:val="0"/>
        <w:spacing w:after="0" w:line="240" w:lineRule="auto"/>
        <w:ind w:left="4026"/>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ind w:left="4026"/>
        <w:rPr>
          <w:rFonts w:ascii="Times New Roman" w:eastAsia="Arial Unicode MS" w:hAnsi="Times New Roman"/>
          <w:sz w:val="2"/>
          <w:szCs w:val="2"/>
        </w:rPr>
      </w:pPr>
    </w:p>
    <w:p w:rsidR="00827C3B" w:rsidRPr="00386118" w:rsidRDefault="00827C3B" w:rsidP="00827C3B">
      <w:pPr>
        <w:autoSpaceDE w:val="0"/>
        <w:autoSpaceDN w:val="0"/>
        <w:spacing w:before="120" w:after="0" w:line="240" w:lineRule="auto"/>
        <w:jc w:val="both"/>
        <w:rPr>
          <w:rFonts w:ascii="Times New Roman" w:eastAsia="Arial Unicode MS" w:hAnsi="Times New Roman"/>
          <w:sz w:val="24"/>
          <w:szCs w:val="24"/>
        </w:rPr>
      </w:pPr>
      <w:r w:rsidRPr="00386118">
        <w:rPr>
          <w:rFonts w:ascii="Times New Roman" w:eastAsia="Arial Unicode MS" w:hAnsi="Times New Roman"/>
          <w:sz w:val="24"/>
          <w:szCs w:val="24"/>
        </w:rPr>
        <w:t>С актом проверки ознакомле</w:t>
      </w:r>
      <w:proofErr w:type="gramStart"/>
      <w:r w:rsidRPr="00386118">
        <w:rPr>
          <w:rFonts w:ascii="Times New Roman" w:eastAsia="Arial Unicode MS" w:hAnsi="Times New Roman"/>
          <w:sz w:val="24"/>
          <w:szCs w:val="24"/>
        </w:rPr>
        <w:t>н(</w:t>
      </w:r>
      <w:proofErr w:type="gramEnd"/>
      <w:r w:rsidRPr="00386118">
        <w:rPr>
          <w:rFonts w:ascii="Times New Roman" w:eastAsia="Arial Unicode MS" w:hAnsi="Times New Roman"/>
          <w:sz w:val="24"/>
          <w:szCs w:val="24"/>
        </w:rPr>
        <w:t>а), копию акта со всеми приложениями получил(а):</w:t>
      </w:r>
      <w:r w:rsidRPr="00386118">
        <w:rPr>
          <w:rFonts w:ascii="Times New Roman" w:eastAsia="Arial Unicode MS" w:hAnsi="Times New Roman"/>
          <w:sz w:val="24"/>
          <w:szCs w:val="24"/>
        </w:rPr>
        <w:br/>
      </w:r>
    </w:p>
    <w:p w:rsidR="00827C3B" w:rsidRPr="00386118" w:rsidRDefault="00827C3B" w:rsidP="00827C3B">
      <w:pPr>
        <w:pBdr>
          <w:top w:val="single" w:sz="4" w:space="1" w:color="auto"/>
        </w:pBdr>
        <w:autoSpaceDE w:val="0"/>
        <w:autoSpaceDN w:val="0"/>
        <w:spacing w:after="0" w:line="240" w:lineRule="auto"/>
        <w:rPr>
          <w:rFonts w:ascii="Times New Roman" w:eastAsia="Arial Unicode MS" w:hAnsi="Times New Roman"/>
          <w:sz w:val="2"/>
          <w:szCs w:val="2"/>
        </w:rPr>
      </w:pPr>
    </w:p>
    <w:p w:rsidR="00827C3B" w:rsidRPr="00386118" w:rsidRDefault="00827C3B" w:rsidP="00827C3B">
      <w:pPr>
        <w:autoSpaceDE w:val="0"/>
        <w:autoSpaceDN w:val="0"/>
        <w:spacing w:after="0" w:line="240" w:lineRule="auto"/>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120" w:line="240" w:lineRule="auto"/>
        <w:jc w:val="center"/>
        <w:rPr>
          <w:rFonts w:ascii="Times New Roman" w:eastAsia="Arial Unicode MS" w:hAnsi="Times New Roman"/>
          <w:sz w:val="20"/>
          <w:szCs w:val="20"/>
        </w:rPr>
      </w:pPr>
      <w:r w:rsidRPr="00386118">
        <w:rPr>
          <w:rFonts w:ascii="Times New Roman" w:eastAsia="Arial Unicode MS" w:hAnsi="Times New Roman"/>
          <w:sz w:val="20"/>
          <w:szCs w:val="20"/>
        </w:rPr>
        <w:t>(фамилия, имя, отчество (последнее – при наличии), должность руководителя, иного должностного лица</w:t>
      </w:r>
      <w:r w:rsidRPr="00386118">
        <w:rPr>
          <w:rFonts w:ascii="Times New Roman" w:eastAsia="Arial Unicode MS" w:hAnsi="Times New Roman"/>
          <w:sz w:val="20"/>
          <w:szCs w:val="20"/>
        </w:rPr>
        <w:br/>
        <w:t>или уполномоченного представителя юридического лица, индивидуального предпринимателя,</w:t>
      </w:r>
      <w:r w:rsidRPr="00386118">
        <w:rPr>
          <w:rFonts w:ascii="Times New Roman" w:eastAsia="Arial Unicode MS" w:hAnsi="Times New Roman"/>
          <w:sz w:val="20"/>
          <w:szCs w:val="20"/>
        </w:rPr>
        <w:b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827C3B" w:rsidRPr="00386118" w:rsidTr="0072350F">
        <w:trPr>
          <w:jc w:val="right"/>
        </w:trPr>
        <w:tc>
          <w:tcPr>
            <w:tcW w:w="170"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36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255" w:type="dxa"/>
            <w:tcBorders>
              <w:top w:val="nil"/>
              <w:left w:val="nil"/>
              <w:bottom w:val="nil"/>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w:t>
            </w:r>
          </w:p>
        </w:tc>
        <w:tc>
          <w:tcPr>
            <w:tcW w:w="1418"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jc w:val="center"/>
              <w:rPr>
                <w:rFonts w:ascii="Times New Roman" w:eastAsia="Arial Unicode MS" w:hAnsi="Times New Roman"/>
                <w:sz w:val="24"/>
                <w:szCs w:val="24"/>
              </w:rPr>
            </w:pPr>
          </w:p>
        </w:tc>
        <w:tc>
          <w:tcPr>
            <w:tcW w:w="369" w:type="dxa"/>
            <w:tcBorders>
              <w:top w:val="nil"/>
              <w:left w:val="nil"/>
              <w:bottom w:val="nil"/>
              <w:right w:val="nil"/>
            </w:tcBorders>
            <w:vAlign w:val="bottom"/>
          </w:tcPr>
          <w:p w:rsidR="00827C3B" w:rsidRPr="00386118" w:rsidRDefault="00827C3B" w:rsidP="0072350F">
            <w:pPr>
              <w:autoSpaceDE w:val="0"/>
              <w:autoSpaceDN w:val="0"/>
              <w:spacing w:after="0" w:line="240" w:lineRule="auto"/>
              <w:jc w:val="right"/>
              <w:rPr>
                <w:rFonts w:ascii="Times New Roman" w:eastAsia="Arial Unicode MS" w:hAnsi="Times New Roman"/>
                <w:sz w:val="24"/>
                <w:szCs w:val="24"/>
              </w:rPr>
            </w:pPr>
            <w:r w:rsidRPr="00386118">
              <w:rPr>
                <w:rFonts w:ascii="Times New Roman" w:eastAsia="Arial Unicode MS" w:hAnsi="Times New Roman"/>
                <w:sz w:val="24"/>
                <w:szCs w:val="24"/>
              </w:rPr>
              <w:t>20</w:t>
            </w:r>
          </w:p>
        </w:tc>
        <w:tc>
          <w:tcPr>
            <w:tcW w:w="369" w:type="dxa"/>
            <w:tcBorders>
              <w:top w:val="nil"/>
              <w:left w:val="nil"/>
              <w:bottom w:val="single" w:sz="4" w:space="0" w:color="auto"/>
              <w:right w:val="nil"/>
            </w:tcBorders>
            <w:vAlign w:val="bottom"/>
          </w:tcPr>
          <w:p w:rsidR="00827C3B" w:rsidRPr="00386118" w:rsidRDefault="00827C3B" w:rsidP="0072350F">
            <w:pPr>
              <w:autoSpaceDE w:val="0"/>
              <w:autoSpaceDN w:val="0"/>
              <w:spacing w:after="0" w:line="240" w:lineRule="auto"/>
              <w:rPr>
                <w:rFonts w:ascii="Times New Roman" w:eastAsia="Arial Unicode MS" w:hAnsi="Times New Roman"/>
                <w:sz w:val="24"/>
                <w:szCs w:val="24"/>
              </w:rPr>
            </w:pPr>
          </w:p>
        </w:tc>
        <w:tc>
          <w:tcPr>
            <w:tcW w:w="312" w:type="dxa"/>
            <w:tcBorders>
              <w:top w:val="nil"/>
              <w:left w:val="nil"/>
              <w:bottom w:val="nil"/>
              <w:right w:val="nil"/>
            </w:tcBorders>
            <w:vAlign w:val="bottom"/>
          </w:tcPr>
          <w:p w:rsidR="00827C3B" w:rsidRPr="00386118" w:rsidRDefault="00827C3B" w:rsidP="0072350F">
            <w:pPr>
              <w:autoSpaceDE w:val="0"/>
              <w:autoSpaceDN w:val="0"/>
              <w:spacing w:after="0" w:line="240" w:lineRule="auto"/>
              <w:ind w:left="57"/>
              <w:rPr>
                <w:rFonts w:ascii="Times New Roman" w:eastAsia="Arial Unicode MS" w:hAnsi="Times New Roman"/>
                <w:sz w:val="24"/>
                <w:szCs w:val="24"/>
              </w:rPr>
            </w:pPr>
            <w:proofErr w:type="gramStart"/>
            <w:r w:rsidRPr="00386118">
              <w:rPr>
                <w:rFonts w:ascii="Times New Roman" w:eastAsia="Arial Unicode MS" w:hAnsi="Times New Roman"/>
                <w:sz w:val="24"/>
                <w:szCs w:val="24"/>
              </w:rPr>
              <w:t>г</w:t>
            </w:r>
            <w:proofErr w:type="gramEnd"/>
            <w:r w:rsidRPr="00386118">
              <w:rPr>
                <w:rFonts w:ascii="Times New Roman" w:eastAsia="Arial Unicode MS" w:hAnsi="Times New Roman"/>
                <w:sz w:val="24"/>
                <w:szCs w:val="24"/>
              </w:rPr>
              <w:t>.</w:t>
            </w:r>
          </w:p>
        </w:tc>
      </w:tr>
    </w:tbl>
    <w:p w:rsidR="00827C3B" w:rsidRPr="00386118" w:rsidRDefault="00827C3B" w:rsidP="00827C3B">
      <w:pPr>
        <w:autoSpaceDE w:val="0"/>
        <w:autoSpaceDN w:val="0"/>
        <w:spacing w:before="120" w:after="0" w:line="240" w:lineRule="auto"/>
        <w:ind w:left="7796"/>
        <w:jc w:val="center"/>
        <w:rPr>
          <w:rFonts w:ascii="Times New Roman" w:eastAsia="Arial Unicode MS" w:hAnsi="Times New Roman"/>
          <w:sz w:val="24"/>
          <w:szCs w:val="24"/>
        </w:rPr>
      </w:pPr>
    </w:p>
    <w:p w:rsidR="00827C3B" w:rsidRPr="00386118" w:rsidRDefault="00827C3B" w:rsidP="00827C3B">
      <w:pPr>
        <w:pBdr>
          <w:top w:val="single" w:sz="4" w:space="1" w:color="auto"/>
        </w:pBdr>
        <w:autoSpaceDE w:val="0"/>
        <w:autoSpaceDN w:val="0"/>
        <w:spacing w:after="0" w:line="240" w:lineRule="auto"/>
        <w:ind w:left="7797"/>
        <w:jc w:val="center"/>
        <w:rPr>
          <w:rFonts w:ascii="Times New Roman" w:eastAsia="Arial Unicode MS" w:hAnsi="Times New Roman"/>
          <w:sz w:val="20"/>
          <w:szCs w:val="20"/>
        </w:rPr>
      </w:pPr>
      <w:r w:rsidRPr="00386118">
        <w:rPr>
          <w:rFonts w:ascii="Times New Roman" w:eastAsia="Arial Unicode MS" w:hAnsi="Times New Roman"/>
          <w:sz w:val="20"/>
          <w:szCs w:val="20"/>
        </w:rPr>
        <w:t>(подпись)</w:t>
      </w:r>
    </w:p>
    <w:p w:rsidR="00827C3B" w:rsidRPr="00386118" w:rsidRDefault="00827C3B" w:rsidP="00827C3B">
      <w:pPr>
        <w:autoSpaceDE w:val="0"/>
        <w:autoSpaceDN w:val="0"/>
        <w:spacing w:before="120" w:after="0" w:line="240" w:lineRule="auto"/>
        <w:rPr>
          <w:rFonts w:ascii="Times New Roman" w:eastAsia="Arial Unicode MS" w:hAnsi="Times New Roman"/>
          <w:sz w:val="24"/>
          <w:szCs w:val="24"/>
        </w:rPr>
      </w:pPr>
      <w:r w:rsidRPr="00386118">
        <w:rPr>
          <w:rFonts w:ascii="Times New Roman" w:eastAsia="Arial Unicode MS" w:hAnsi="Times New Roman"/>
          <w:sz w:val="24"/>
          <w:szCs w:val="24"/>
        </w:rPr>
        <w:t xml:space="preserve">Пометка об отказе ознакомления с актом проверки:  </w:t>
      </w:r>
    </w:p>
    <w:p w:rsidR="00827C3B" w:rsidRPr="00386118" w:rsidRDefault="00827C3B" w:rsidP="00827C3B">
      <w:pPr>
        <w:pBdr>
          <w:top w:val="single" w:sz="4" w:space="1" w:color="auto"/>
        </w:pBdr>
        <w:autoSpaceDE w:val="0"/>
        <w:autoSpaceDN w:val="0"/>
        <w:spacing w:after="0" w:line="240" w:lineRule="auto"/>
        <w:ind w:left="5404"/>
        <w:jc w:val="center"/>
        <w:rPr>
          <w:rFonts w:ascii="Times New Roman" w:eastAsia="Arial Unicode MS" w:hAnsi="Times New Roman"/>
          <w:sz w:val="20"/>
          <w:szCs w:val="20"/>
        </w:rPr>
      </w:pPr>
      <w:r w:rsidRPr="00386118">
        <w:rPr>
          <w:rFonts w:ascii="Times New Roman" w:eastAsia="Arial Unicode MS" w:hAnsi="Times New Roman"/>
          <w:sz w:val="20"/>
          <w:szCs w:val="20"/>
        </w:rPr>
        <w:t>(подпись уполномоченного должностного лица (лиц), проводившего проверку)</w:t>
      </w:r>
    </w:p>
    <w:p w:rsidR="00827C3B" w:rsidRDefault="00827C3B" w:rsidP="00827C3B">
      <w:pPr>
        <w:pStyle w:val="61"/>
        <w:shd w:val="clear" w:color="auto" w:fill="auto"/>
        <w:spacing w:after="0" w:line="240" w:lineRule="auto"/>
        <w:contextualSpacing/>
        <w:jc w:val="both"/>
        <w:rPr>
          <w:rFonts w:ascii="Times New Roman" w:hAnsi="Times New Roman"/>
          <w:sz w:val="28"/>
          <w:szCs w:val="28"/>
        </w:rPr>
        <w:sectPr w:rsidR="00827C3B" w:rsidSect="009C7606">
          <w:footerReference w:type="default" r:id="rId15"/>
          <w:pgSz w:w="11906" w:h="16838"/>
          <w:pgMar w:top="851" w:right="566" w:bottom="1440" w:left="1133" w:header="0" w:footer="0" w:gutter="0"/>
          <w:cols w:space="720"/>
          <w:noEndnote/>
        </w:sectPr>
      </w:pPr>
    </w:p>
    <w:p w:rsidR="00827C3B" w:rsidRPr="00F1006E" w:rsidRDefault="00827C3B" w:rsidP="00827C3B">
      <w:pPr>
        <w:pStyle w:val="61"/>
        <w:shd w:val="clear" w:color="auto" w:fill="auto"/>
        <w:spacing w:after="0" w:line="240" w:lineRule="auto"/>
        <w:ind w:left="10065"/>
        <w:jc w:val="both"/>
        <w:rPr>
          <w:rStyle w:val="6"/>
          <w:rFonts w:ascii="Times New Roman" w:hAnsi="Times New Roman"/>
          <w:color w:val="000000"/>
          <w:sz w:val="24"/>
          <w:szCs w:val="24"/>
        </w:rPr>
      </w:pPr>
      <w:r>
        <w:rPr>
          <w:rStyle w:val="6"/>
          <w:rFonts w:ascii="Times New Roman" w:hAnsi="Times New Roman"/>
          <w:color w:val="000000"/>
          <w:sz w:val="24"/>
          <w:szCs w:val="24"/>
        </w:rPr>
        <w:lastRenderedPageBreak/>
        <w:t>Приложение № 2</w:t>
      </w:r>
    </w:p>
    <w:p w:rsidR="00827C3B" w:rsidRDefault="00827C3B" w:rsidP="00827C3B">
      <w:pPr>
        <w:tabs>
          <w:tab w:val="left" w:pos="0"/>
        </w:tabs>
        <w:spacing w:after="0" w:line="302" w:lineRule="exact"/>
        <w:ind w:left="10065" w:right="20"/>
        <w:jc w:val="both"/>
        <w:rPr>
          <w:rFonts w:ascii="Times New Roman" w:hAnsi="Times New Roman"/>
          <w:sz w:val="24"/>
          <w:szCs w:val="24"/>
        </w:rPr>
      </w:pPr>
      <w:r w:rsidRPr="00F1006E">
        <w:rPr>
          <w:rStyle w:val="6"/>
          <w:rFonts w:ascii="Times New Roman" w:hAnsi="Times New Roman"/>
          <w:color w:val="000000"/>
          <w:sz w:val="24"/>
          <w:szCs w:val="24"/>
        </w:rPr>
        <w:t xml:space="preserve">к Порядку </w:t>
      </w:r>
      <w:r w:rsidRPr="00F1006E">
        <w:rPr>
          <w:rFonts w:ascii="Times New Roman" w:hAnsi="Times New Roman"/>
          <w:sz w:val="24"/>
          <w:szCs w:val="24"/>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w:t>
      </w:r>
    </w:p>
    <w:p w:rsidR="00827C3B" w:rsidRDefault="00827C3B" w:rsidP="00827C3B">
      <w:pPr>
        <w:tabs>
          <w:tab w:val="left" w:pos="0"/>
        </w:tabs>
        <w:spacing w:after="0" w:line="302" w:lineRule="exact"/>
        <w:ind w:left="10065" w:right="20"/>
        <w:jc w:val="both"/>
        <w:rPr>
          <w:rFonts w:ascii="Times New Roman" w:eastAsia="Arial Unicode MS" w:hAnsi="Times New Roman"/>
          <w:b/>
          <w:sz w:val="26"/>
          <w:szCs w:val="26"/>
        </w:rPr>
      </w:pPr>
    </w:p>
    <w:p w:rsidR="00827C3B" w:rsidRPr="00386118" w:rsidRDefault="00827C3B" w:rsidP="00827C3B">
      <w:pPr>
        <w:tabs>
          <w:tab w:val="left" w:pos="0"/>
        </w:tabs>
        <w:spacing w:after="0" w:line="302" w:lineRule="exact"/>
        <w:ind w:right="20" w:firstLine="709"/>
        <w:jc w:val="center"/>
        <w:rPr>
          <w:rFonts w:ascii="Times New Roman" w:eastAsia="Arial Unicode MS" w:hAnsi="Times New Roman"/>
          <w:b/>
          <w:sz w:val="28"/>
          <w:szCs w:val="28"/>
        </w:rPr>
      </w:pPr>
      <w:r w:rsidRPr="005612B8">
        <w:rPr>
          <w:rFonts w:ascii="Times New Roman" w:eastAsia="Arial Unicode MS" w:hAnsi="Times New Roman"/>
          <w:b/>
          <w:sz w:val="26"/>
          <w:szCs w:val="26"/>
        </w:rPr>
        <w:t>Перечень обязательных требований, предъявляемых к юридическим лицам и индивидуальным предпринимателям, перечень документов, представляемых юридическим лицом, индивидуальным предпринимателем для достижения целей и задач проверки</w:t>
      </w:r>
      <w:r w:rsidRPr="001D1FCE">
        <w:rPr>
          <w:rFonts w:ascii="Times New Roman" w:eastAsia="Arial Unicode MS" w:hAnsi="Times New Roman"/>
          <w:b/>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394"/>
        <w:gridCol w:w="4536"/>
        <w:gridCol w:w="3544"/>
      </w:tblGrid>
      <w:tr w:rsidR="00827C3B" w:rsidRPr="00386118" w:rsidTr="0072350F">
        <w:tc>
          <w:tcPr>
            <w:tcW w:w="2518"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 xml:space="preserve">Контролируемые объекты </w:t>
            </w:r>
          </w:p>
        </w:tc>
        <w:tc>
          <w:tcPr>
            <w:tcW w:w="4394"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Перечень документов, предъявляемых юридическими лицами, индивидуальными предпринимателями при проверке</w:t>
            </w:r>
          </w:p>
        </w:tc>
        <w:tc>
          <w:tcPr>
            <w:tcW w:w="4536"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Формулировка обязательного требования</w:t>
            </w:r>
          </w:p>
        </w:tc>
        <w:tc>
          <w:tcPr>
            <w:tcW w:w="3544"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Нормативный правовой акт, устанавливающий обязательное требование</w:t>
            </w:r>
          </w:p>
        </w:tc>
      </w:tr>
      <w:tr w:rsidR="00827C3B" w:rsidRPr="00386118" w:rsidTr="0072350F">
        <w:tc>
          <w:tcPr>
            <w:tcW w:w="2518"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1</w:t>
            </w:r>
          </w:p>
        </w:tc>
        <w:tc>
          <w:tcPr>
            <w:tcW w:w="4394"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2</w:t>
            </w:r>
          </w:p>
        </w:tc>
        <w:tc>
          <w:tcPr>
            <w:tcW w:w="4536"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3</w:t>
            </w:r>
          </w:p>
        </w:tc>
        <w:tc>
          <w:tcPr>
            <w:tcW w:w="3544" w:type="dxa"/>
          </w:tcPr>
          <w:p w:rsidR="00827C3B" w:rsidRPr="009C7606" w:rsidRDefault="00827C3B" w:rsidP="0072350F">
            <w:pPr>
              <w:tabs>
                <w:tab w:val="left" w:pos="0"/>
                <w:tab w:val="center" w:pos="4677"/>
                <w:tab w:val="right" w:pos="9355"/>
              </w:tabs>
              <w:spacing w:line="302" w:lineRule="exact"/>
              <w:ind w:right="20"/>
              <w:jc w:val="center"/>
              <w:rPr>
                <w:rFonts w:ascii="Times New Roman" w:hAnsi="Times New Roman"/>
                <w:b/>
              </w:rPr>
            </w:pPr>
            <w:r w:rsidRPr="009C7606">
              <w:rPr>
                <w:rFonts w:ascii="Times New Roman" w:hAnsi="Times New Roman"/>
                <w:b/>
              </w:rPr>
              <w:t>4</w:t>
            </w:r>
          </w:p>
        </w:tc>
      </w:tr>
      <w:tr w:rsidR="00827C3B" w:rsidRPr="00386118" w:rsidTr="0072350F">
        <w:tc>
          <w:tcPr>
            <w:tcW w:w="2518" w:type="dxa"/>
          </w:tcPr>
          <w:p w:rsidR="00827C3B" w:rsidRPr="009C7606" w:rsidRDefault="00827C3B" w:rsidP="0072350F">
            <w:pPr>
              <w:tabs>
                <w:tab w:val="left" w:pos="0"/>
                <w:tab w:val="center" w:pos="4677"/>
                <w:tab w:val="right" w:pos="9355"/>
              </w:tabs>
              <w:spacing w:line="302" w:lineRule="exact"/>
              <w:ind w:right="20"/>
              <w:jc w:val="both"/>
              <w:rPr>
                <w:rFonts w:ascii="Times New Roman" w:hAnsi="Times New Roman"/>
              </w:rPr>
            </w:pPr>
            <w:r w:rsidRPr="009C7606">
              <w:rPr>
                <w:rFonts w:ascii="Times New Roman" w:hAnsi="Times New Roman"/>
              </w:rPr>
              <w:t xml:space="preserve">Автомобильные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p>
        </w:tc>
        <w:tc>
          <w:tcPr>
            <w:tcW w:w="4394" w:type="dxa"/>
          </w:tcPr>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1. Согласие владельца автомобильной дороги на реконструкцию, капитальный ремонт и ремонт примыканий объектов дорожного сервиса к автомобильной дороге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2. Договор о присоединении объектов дорожного сервиса к автомобильной дороге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3. Согласие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w:t>
            </w:r>
            <w:r w:rsidRPr="00F1006E">
              <w:rPr>
                <w:rFonts w:ascii="Times New Roman" w:eastAsia="Arial Unicode MS" w:hAnsi="Times New Roman"/>
                <w:sz w:val="24"/>
                <w:szCs w:val="24"/>
              </w:rPr>
              <w:lastRenderedPageBreak/>
              <w:t>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4. Согласие владельца автомобильной дороги на прокладку, перенос или переустройство инженерных коммуникаций, их эксплуатацию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5. Договор на прокладку, перенос или переустройство инженерных коммуникаций в границах полосы отвода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6.Согласие владельца автомобильной дороги на строительство и реконструкцию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 xml:space="preserve"> объектов капитального строительства, объектов, предназначенных для осуществления дорожной деятельности.</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7. Согласие владельца автомобильной дороги 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lastRenderedPageBreak/>
              <w:t xml:space="preserve">8. Специальное разрешение на перевозку крупногабаритного и (или) тяжеловесного груза по дорогам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9. Платежное поручение, подтверждающее оплату государственной пошлины за выдачу специального разрешения и оплату возмещения вреда.</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10. Журнал учета путевых листов.</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 </w:t>
            </w:r>
          </w:p>
        </w:tc>
        <w:tc>
          <w:tcPr>
            <w:tcW w:w="4536" w:type="dxa"/>
          </w:tcPr>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lastRenderedPageBreak/>
              <w:t xml:space="preserve">1. Наличие письменного согласия владельца автомобильной дороги на реконструкцию, капитальный ремонт и ремонт примыканий объектов дорожного сервиса к автомобильной дороге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2. Наличие договора о присоединении объектов дорожного сервиса к автомобильной дороге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3. Наличие письменного согласия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lastRenderedPageBreak/>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4. Наличие письменного согласия владельца автомобильной дороги на прокладку, перенос или переустройство инженерных коммуникаций, их эксплуатацию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5.Наличие договора на прокладку, перенос или переустройство инженерных коммуникаций в границах полосы отвода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6.</w:t>
            </w:r>
            <w:r>
              <w:t xml:space="preserve"> </w:t>
            </w:r>
            <w:r w:rsidRPr="009C7606">
              <w:rPr>
                <w:rFonts w:ascii="Times New Roman" w:hAnsi="Times New Roman"/>
              </w:rPr>
              <w:t xml:space="preserve">Наличие письменного согласия владельца автомобильной дороги на строительство и реконструкцию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 xml:space="preserve"> объектов капитального строительства, объектов, предназначенных для осуществления дорожной деятельности</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7.</w:t>
            </w:r>
            <w:r>
              <w:t xml:space="preserve"> </w:t>
            </w:r>
            <w:r w:rsidRPr="009C7606">
              <w:rPr>
                <w:rFonts w:ascii="Times New Roman" w:hAnsi="Times New Roman"/>
              </w:rPr>
              <w:t>Наличие письменного согласия владельца автомобильной дороги</w:t>
            </w:r>
            <w:r>
              <w:t xml:space="preserve"> </w:t>
            </w:r>
            <w:r w:rsidRPr="009C7606">
              <w:rPr>
                <w:rFonts w:ascii="Times New Roman" w:hAnsi="Times New Roman"/>
              </w:rPr>
              <w:t xml:space="preserve">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lastRenderedPageBreak/>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8. Наличие специального разрешения на перевозку крупногабаритного и (или) тяжеловесного груза по дорогам </w:t>
            </w:r>
            <w:r>
              <w:rPr>
                <w:rFonts w:ascii="Times New Roman" w:eastAsia="Arial Unicode MS" w:hAnsi="Times New Roman"/>
                <w:sz w:val="24"/>
                <w:szCs w:val="24"/>
              </w:rPr>
              <w:t>местного</w:t>
            </w:r>
            <w:r w:rsidRPr="00F1006E">
              <w:rPr>
                <w:rFonts w:ascii="Times New Roman" w:eastAsia="Arial Unicode MS" w:hAnsi="Times New Roman"/>
                <w:sz w:val="24"/>
                <w:szCs w:val="24"/>
              </w:rPr>
              <w:t xml:space="preserve"> значения</w:t>
            </w:r>
            <w:r>
              <w:rPr>
                <w:rFonts w:ascii="Times New Roman" w:eastAsia="Arial Unicode MS" w:hAnsi="Times New Roman"/>
                <w:sz w:val="24"/>
                <w:szCs w:val="24"/>
              </w:rPr>
              <w:t xml:space="preserve"> </w:t>
            </w:r>
            <w:proofErr w:type="spellStart"/>
            <w:r>
              <w:rPr>
                <w:rFonts w:ascii="Times New Roman" w:eastAsia="Arial Unicode MS" w:hAnsi="Times New Roman"/>
                <w:sz w:val="24"/>
                <w:szCs w:val="24"/>
              </w:rPr>
              <w:t>Кушвинского</w:t>
            </w:r>
            <w:proofErr w:type="spellEnd"/>
            <w:r>
              <w:rPr>
                <w:rFonts w:ascii="Times New Roman" w:eastAsia="Arial Unicode MS" w:hAnsi="Times New Roman"/>
                <w:sz w:val="24"/>
                <w:szCs w:val="24"/>
              </w:rPr>
              <w:t xml:space="preserve"> городского округа</w:t>
            </w:r>
            <w:r w:rsidRPr="009C7606">
              <w:rPr>
                <w:rFonts w:ascii="Times New Roman" w:hAnsi="Times New Roman"/>
              </w:rPr>
              <w:t>.</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9. Оплата государственной пошлины за выдачу специального разрешения и оплата возмещения вреда.</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10. Наличие журнала учета путевых листов.</w:t>
            </w:r>
          </w:p>
        </w:tc>
        <w:tc>
          <w:tcPr>
            <w:tcW w:w="3544" w:type="dxa"/>
          </w:tcPr>
          <w:p w:rsidR="00827C3B" w:rsidRPr="009C7606" w:rsidRDefault="00827C3B" w:rsidP="0072350F">
            <w:pPr>
              <w:tabs>
                <w:tab w:val="left" w:pos="0"/>
                <w:tab w:val="center" w:pos="4677"/>
                <w:tab w:val="right" w:pos="9355"/>
              </w:tabs>
              <w:spacing w:line="302" w:lineRule="exact"/>
              <w:ind w:right="20"/>
              <w:rPr>
                <w:rFonts w:ascii="Times New Roman" w:hAnsi="Times New Roman"/>
              </w:rPr>
            </w:pPr>
            <w:proofErr w:type="gramStart"/>
            <w:r w:rsidRPr="009C7606">
              <w:rPr>
                <w:rFonts w:ascii="Times New Roman" w:hAnsi="Times New Roman"/>
              </w:rPr>
              <w:lastRenderedPageBreak/>
              <w:t>п</w:t>
            </w:r>
            <w:proofErr w:type="gramEnd"/>
            <w:r w:rsidRPr="009C7606">
              <w:rPr>
                <w:rFonts w:ascii="Times New Roman" w:hAnsi="Times New Roman"/>
              </w:rPr>
              <w:t>.1 – п.2. Ст.22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 xml:space="preserve">п.3 – п.5. Ст.19 Федерального закона от 08.11.2007 г. № 257-ФЗ «Об автомобильных дорогах и о дорожной деятельности в Российской Федерации и о </w:t>
            </w:r>
            <w:r w:rsidRPr="009C7606">
              <w:rPr>
                <w:rFonts w:ascii="Times New Roman" w:hAnsi="Times New Roman"/>
              </w:rPr>
              <w:lastRenderedPageBreak/>
              <w:t>внесении изменений в отдельные законодательные акты Российской Федерации».</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п.</w:t>
            </w:r>
            <w:r>
              <w:rPr>
                <w:rFonts w:ascii="Times New Roman" w:hAnsi="Times New Roman"/>
              </w:rPr>
              <w:t>11</w:t>
            </w:r>
            <w:r w:rsidRPr="009C7606">
              <w:rPr>
                <w:rFonts w:ascii="Times New Roman" w:hAnsi="Times New Roman"/>
              </w:rPr>
              <w:t xml:space="preserve">. </w:t>
            </w:r>
            <w:r>
              <w:rPr>
                <w:rFonts w:ascii="Times New Roman" w:hAnsi="Times New Roman"/>
              </w:rPr>
              <w:t>с</w:t>
            </w:r>
            <w:r w:rsidRPr="009C7606">
              <w:rPr>
                <w:rFonts w:ascii="Times New Roman" w:hAnsi="Times New Roman"/>
              </w:rPr>
              <w:t>т.2</w:t>
            </w:r>
            <w:r>
              <w:rPr>
                <w:rFonts w:ascii="Times New Roman" w:hAnsi="Times New Roman"/>
              </w:rPr>
              <w:t>2</w:t>
            </w:r>
            <w:r w:rsidRPr="009C7606">
              <w:rPr>
                <w:rFonts w:ascii="Times New Roman" w:hAnsi="Times New Roman"/>
              </w:rPr>
              <w:t xml:space="preserve">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p>
          <w:p w:rsidR="00827C3B" w:rsidRPr="009C7606" w:rsidRDefault="00827C3B" w:rsidP="0072350F">
            <w:pPr>
              <w:tabs>
                <w:tab w:val="left" w:pos="0"/>
                <w:tab w:val="center" w:pos="4677"/>
                <w:tab w:val="right" w:pos="9355"/>
              </w:tabs>
              <w:spacing w:line="302" w:lineRule="exact"/>
              <w:ind w:right="20"/>
              <w:rPr>
                <w:rFonts w:ascii="Times New Roman" w:hAnsi="Times New Roman"/>
              </w:rPr>
            </w:pPr>
            <w:r w:rsidRPr="009C7606">
              <w:rPr>
                <w:rFonts w:ascii="Times New Roman" w:hAnsi="Times New Roman"/>
              </w:rPr>
              <w:t>п.8 – п.10. Ст.31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827C3B" w:rsidRDefault="00827C3B" w:rsidP="00827C3B">
      <w:pPr>
        <w:pStyle w:val="61"/>
        <w:shd w:val="clear" w:color="auto" w:fill="auto"/>
        <w:spacing w:after="0" w:line="240" w:lineRule="auto"/>
        <w:contextualSpacing/>
        <w:jc w:val="both"/>
        <w:rPr>
          <w:rFonts w:ascii="Times New Roman" w:hAnsi="Times New Roman"/>
          <w:sz w:val="28"/>
          <w:szCs w:val="28"/>
        </w:rPr>
        <w:sectPr w:rsidR="00827C3B" w:rsidSect="009C7606">
          <w:pgSz w:w="16838" w:h="11906" w:orient="landscape"/>
          <w:pgMar w:top="1134" w:right="851" w:bottom="567" w:left="1440" w:header="0" w:footer="0" w:gutter="0"/>
          <w:cols w:space="720"/>
          <w:noEndnote/>
        </w:sectPr>
      </w:pPr>
    </w:p>
    <w:p w:rsidR="00827C3B" w:rsidRPr="00F1006E" w:rsidRDefault="00827C3B" w:rsidP="00827C3B">
      <w:pPr>
        <w:pStyle w:val="61"/>
        <w:shd w:val="clear" w:color="auto" w:fill="auto"/>
        <w:spacing w:after="0" w:line="240" w:lineRule="auto"/>
        <w:ind w:left="5670"/>
        <w:jc w:val="both"/>
        <w:rPr>
          <w:rStyle w:val="6"/>
          <w:rFonts w:ascii="Times New Roman" w:hAnsi="Times New Roman"/>
          <w:color w:val="000000"/>
          <w:sz w:val="24"/>
          <w:szCs w:val="24"/>
        </w:rPr>
      </w:pPr>
      <w:r>
        <w:rPr>
          <w:rStyle w:val="6"/>
          <w:rFonts w:ascii="Times New Roman" w:hAnsi="Times New Roman"/>
          <w:color w:val="000000"/>
          <w:sz w:val="24"/>
          <w:szCs w:val="24"/>
        </w:rPr>
        <w:lastRenderedPageBreak/>
        <w:t>Приложение № 4</w:t>
      </w:r>
    </w:p>
    <w:p w:rsidR="00827C3B" w:rsidRDefault="00827C3B" w:rsidP="00827C3B">
      <w:pPr>
        <w:pStyle w:val="61"/>
        <w:shd w:val="clear" w:color="auto" w:fill="auto"/>
        <w:spacing w:after="0" w:line="240" w:lineRule="auto"/>
        <w:ind w:left="5670"/>
        <w:contextualSpacing/>
        <w:jc w:val="both"/>
        <w:rPr>
          <w:rFonts w:ascii="Times New Roman" w:hAnsi="Times New Roman"/>
          <w:sz w:val="28"/>
          <w:szCs w:val="28"/>
        </w:rPr>
      </w:pPr>
      <w:r w:rsidRPr="00F1006E">
        <w:rPr>
          <w:rStyle w:val="6"/>
          <w:rFonts w:ascii="Times New Roman" w:hAnsi="Times New Roman"/>
          <w:color w:val="000000"/>
          <w:sz w:val="24"/>
          <w:szCs w:val="24"/>
        </w:rPr>
        <w:t xml:space="preserve">к Порядку </w:t>
      </w:r>
      <w:r w:rsidRPr="00F1006E">
        <w:rPr>
          <w:rFonts w:ascii="Times New Roman" w:hAnsi="Times New Roman"/>
          <w:sz w:val="24"/>
          <w:szCs w:val="24"/>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w:t>
      </w:r>
    </w:p>
    <w:p w:rsidR="00827C3B" w:rsidRDefault="00827C3B" w:rsidP="00827C3B">
      <w:pPr>
        <w:pStyle w:val="61"/>
        <w:shd w:val="clear" w:color="auto" w:fill="auto"/>
        <w:spacing w:after="0" w:line="240" w:lineRule="auto"/>
        <w:contextualSpacing/>
        <w:jc w:val="both"/>
        <w:rPr>
          <w:rFonts w:ascii="Times New Roman" w:hAnsi="Times New Roman"/>
          <w:sz w:val="28"/>
          <w:szCs w:val="28"/>
        </w:rPr>
      </w:pPr>
    </w:p>
    <w:p w:rsidR="00827C3B" w:rsidRDefault="00827C3B" w:rsidP="00827C3B">
      <w:pPr>
        <w:pStyle w:val="61"/>
        <w:shd w:val="clear" w:color="auto" w:fill="auto"/>
        <w:spacing w:after="0" w:line="240" w:lineRule="auto"/>
        <w:contextualSpacing/>
        <w:jc w:val="both"/>
        <w:rPr>
          <w:rFonts w:ascii="Times New Roman" w:hAnsi="Times New Roman"/>
          <w:sz w:val="28"/>
          <w:szCs w:val="28"/>
        </w:rPr>
      </w:pPr>
    </w:p>
    <w:p w:rsidR="00827C3B" w:rsidRPr="0047126F" w:rsidRDefault="00827C3B" w:rsidP="00827C3B">
      <w:pPr>
        <w:spacing w:after="0" w:line="240" w:lineRule="auto"/>
        <w:jc w:val="center"/>
        <w:rPr>
          <w:rFonts w:ascii="Times New Roman" w:eastAsia="Times New Roman" w:hAnsi="Times New Roman"/>
          <w:sz w:val="24"/>
          <w:szCs w:val="26"/>
        </w:rPr>
      </w:pPr>
      <w:r w:rsidRPr="0047126F">
        <w:rPr>
          <w:rFonts w:ascii="Times New Roman" w:eastAsia="Times New Roman" w:hAnsi="Times New Roman"/>
          <w:sz w:val="24"/>
          <w:szCs w:val="26"/>
        </w:rPr>
        <w:t>________________________________________________________________________________</w:t>
      </w:r>
    </w:p>
    <w:p w:rsidR="00827C3B" w:rsidRPr="00386118" w:rsidRDefault="00827C3B" w:rsidP="00827C3B">
      <w:pPr>
        <w:pBdr>
          <w:top w:val="single" w:sz="4" w:space="1" w:color="auto"/>
        </w:pBdr>
        <w:autoSpaceDE w:val="0"/>
        <w:autoSpaceDN w:val="0"/>
        <w:spacing w:after="0" w:line="240" w:lineRule="auto"/>
        <w:contextualSpacing/>
        <w:jc w:val="center"/>
        <w:rPr>
          <w:rFonts w:ascii="Times New Roman" w:eastAsia="Arial Unicode MS" w:hAnsi="Times New Roman"/>
          <w:sz w:val="20"/>
          <w:szCs w:val="20"/>
        </w:rPr>
      </w:pPr>
      <w:r w:rsidRPr="00386118">
        <w:rPr>
          <w:rFonts w:ascii="Times New Roman" w:eastAsia="Arial Unicode MS" w:hAnsi="Times New Roman"/>
          <w:sz w:val="20"/>
          <w:szCs w:val="20"/>
        </w:rPr>
        <w:t>(наименование органа государственного контроля (надзора) или органа муниципального контроля)</w:t>
      </w:r>
    </w:p>
    <w:p w:rsidR="00827C3B" w:rsidRDefault="00827C3B" w:rsidP="00827C3B">
      <w:pPr>
        <w:spacing w:after="0" w:line="240" w:lineRule="auto"/>
        <w:contextualSpacing/>
        <w:jc w:val="center"/>
        <w:rPr>
          <w:rFonts w:ascii="Times New Roman" w:eastAsia="Times New Roman" w:hAnsi="Times New Roman"/>
          <w:b/>
          <w:sz w:val="28"/>
          <w:szCs w:val="28"/>
        </w:rPr>
      </w:pPr>
    </w:p>
    <w:p w:rsidR="00827C3B" w:rsidRPr="00393FD9" w:rsidRDefault="00827C3B" w:rsidP="00827C3B">
      <w:pPr>
        <w:spacing w:after="0" w:line="240" w:lineRule="auto"/>
        <w:contextualSpacing/>
        <w:jc w:val="center"/>
        <w:rPr>
          <w:rFonts w:ascii="Times New Roman" w:eastAsia="Times New Roman" w:hAnsi="Times New Roman"/>
          <w:b/>
          <w:sz w:val="28"/>
          <w:szCs w:val="28"/>
        </w:rPr>
      </w:pPr>
      <w:r w:rsidRPr="00393FD9">
        <w:rPr>
          <w:rFonts w:ascii="Times New Roman" w:eastAsia="Times New Roman" w:hAnsi="Times New Roman"/>
          <w:b/>
          <w:sz w:val="28"/>
          <w:szCs w:val="28"/>
        </w:rPr>
        <w:t>ПРЕДПИСАНИЕ № ____</w:t>
      </w:r>
    </w:p>
    <w:p w:rsidR="00827C3B" w:rsidRPr="00393FD9" w:rsidRDefault="00827C3B" w:rsidP="00827C3B">
      <w:pPr>
        <w:spacing w:after="0" w:line="240" w:lineRule="auto"/>
        <w:contextualSpacing/>
        <w:jc w:val="center"/>
        <w:rPr>
          <w:rFonts w:ascii="Times New Roman" w:eastAsia="Times New Roman" w:hAnsi="Times New Roman"/>
          <w:sz w:val="28"/>
          <w:szCs w:val="28"/>
        </w:rPr>
      </w:pPr>
      <w:r w:rsidRPr="00393FD9">
        <w:rPr>
          <w:rFonts w:ascii="Times New Roman" w:eastAsia="Times New Roman" w:hAnsi="Times New Roman"/>
          <w:sz w:val="28"/>
          <w:szCs w:val="28"/>
        </w:rPr>
        <w:t xml:space="preserve">об устранении выявленных нарушений </w:t>
      </w:r>
    </w:p>
    <w:p w:rsidR="00827C3B" w:rsidRPr="00393FD9" w:rsidRDefault="00827C3B" w:rsidP="00827C3B">
      <w:pPr>
        <w:spacing w:after="0" w:line="240" w:lineRule="auto"/>
        <w:contextualSpacing/>
        <w:rPr>
          <w:rFonts w:ascii="Times New Roman" w:eastAsia="Times New Roman" w:hAnsi="Times New Roman"/>
          <w:sz w:val="28"/>
          <w:szCs w:val="28"/>
        </w:rPr>
      </w:pPr>
      <w:r w:rsidRPr="00393FD9">
        <w:rPr>
          <w:rFonts w:ascii="Times New Roman" w:eastAsia="Times New Roman" w:hAnsi="Times New Roman"/>
          <w:sz w:val="28"/>
          <w:szCs w:val="28"/>
        </w:rPr>
        <w:t>«____»_________ 20 __ г.                                                                         г. ____________</w:t>
      </w:r>
    </w:p>
    <w:p w:rsidR="00827C3B" w:rsidRPr="00393FD9" w:rsidRDefault="00827C3B" w:rsidP="00827C3B">
      <w:pPr>
        <w:spacing w:after="0" w:line="240" w:lineRule="auto"/>
        <w:contextualSpacing/>
        <w:jc w:val="both"/>
        <w:rPr>
          <w:rFonts w:ascii="Times New Roman" w:eastAsia="Times New Roman" w:hAnsi="Times New Roman"/>
          <w:sz w:val="28"/>
          <w:szCs w:val="28"/>
        </w:rPr>
      </w:pPr>
    </w:p>
    <w:p w:rsidR="00827C3B" w:rsidRPr="00393FD9" w:rsidRDefault="00827C3B" w:rsidP="00827C3B">
      <w:pPr>
        <w:pStyle w:val="ConsPlusNonformat"/>
        <w:ind w:firstLine="709"/>
        <w:contextualSpacing/>
        <w:jc w:val="both"/>
        <w:rPr>
          <w:rFonts w:ascii="Times New Roman" w:hAnsi="Times New Roman" w:cs="Times New Roman"/>
          <w:sz w:val="28"/>
          <w:szCs w:val="28"/>
        </w:rPr>
      </w:pPr>
      <w:proofErr w:type="gramStart"/>
      <w:r w:rsidRPr="00393FD9">
        <w:rPr>
          <w:rFonts w:ascii="Times New Roman" w:hAnsi="Times New Roman" w:cs="Times New Roman"/>
          <w:sz w:val="28"/>
          <w:szCs w:val="28"/>
        </w:rPr>
        <w:t>На основании акта проверки от________________ 20____ г. № _____________,</w:t>
      </w:r>
      <w:r w:rsidRPr="00393FD9">
        <w:rPr>
          <w:rFonts w:ascii="Times New Roman" w:hAnsi="Times New Roman" w:cs="Times New Roman"/>
        </w:rPr>
        <w:t xml:space="preserve"> </w:t>
      </w:r>
      <w:r w:rsidRPr="00393FD9">
        <w:rPr>
          <w:rFonts w:ascii="Times New Roman" w:hAnsi="Times New Roman" w:cs="Times New Roman"/>
          <w:sz w:val="28"/>
          <w:szCs w:val="28"/>
        </w:rPr>
        <w:t>руководствуясь ч.1 ст.13.1 Федерального закона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ч.1 ст.17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393FD9">
        <w:rPr>
          <w:rFonts w:ascii="Times New Roman" w:hAnsi="Times New Roman" w:cs="Times New Roman"/>
          <w:sz w:val="28"/>
          <w:szCs w:val="28"/>
        </w:rPr>
        <w:t xml:space="preserve"> контроля»,</w:t>
      </w:r>
    </w:p>
    <w:p w:rsidR="00827C3B" w:rsidRPr="00393FD9" w:rsidRDefault="00827C3B" w:rsidP="00827C3B">
      <w:pPr>
        <w:autoSpaceDE w:val="0"/>
        <w:spacing w:after="0" w:line="240" w:lineRule="auto"/>
        <w:contextualSpacing/>
        <w:jc w:val="both"/>
        <w:rPr>
          <w:rFonts w:ascii="Times New Roman" w:hAnsi="Times New Roman"/>
          <w:sz w:val="28"/>
          <w:szCs w:val="28"/>
        </w:rPr>
      </w:pPr>
      <w:r w:rsidRPr="00393FD9">
        <w:rPr>
          <w:rFonts w:ascii="Times New Roman" w:hAnsi="Times New Roman"/>
          <w:sz w:val="28"/>
          <w:szCs w:val="28"/>
        </w:rPr>
        <w:t>Я,_______________________________________________________________</w:t>
      </w:r>
    </w:p>
    <w:p w:rsidR="00827C3B" w:rsidRPr="00393FD9" w:rsidRDefault="00827C3B" w:rsidP="00827C3B">
      <w:pPr>
        <w:autoSpaceDE w:val="0"/>
        <w:spacing w:after="0" w:line="240" w:lineRule="auto"/>
        <w:ind w:firstLine="539"/>
        <w:contextualSpacing/>
        <w:jc w:val="center"/>
        <w:rPr>
          <w:rFonts w:ascii="Times New Roman" w:hAnsi="Times New Roman"/>
          <w:sz w:val="28"/>
          <w:szCs w:val="28"/>
        </w:rPr>
      </w:pPr>
      <w:proofErr w:type="gramStart"/>
      <w:r w:rsidRPr="00393FD9">
        <w:rPr>
          <w:rFonts w:ascii="Times New Roman" w:hAnsi="Times New Roman"/>
          <w:kern w:val="20"/>
          <w:sz w:val="20"/>
          <w:szCs w:val="20"/>
        </w:rPr>
        <w:t>(фамилия, имя, отчество, должность лица,</w:t>
      </w:r>
      <w:r w:rsidRPr="00393FD9">
        <w:rPr>
          <w:rFonts w:ascii="Times New Roman" w:hAnsi="Times New Roman"/>
          <w:sz w:val="20"/>
          <w:szCs w:val="20"/>
        </w:rPr>
        <w:t xml:space="preserve"> вынесшего предписание,</w:t>
      </w:r>
      <w:proofErr w:type="gramEnd"/>
    </w:p>
    <w:p w:rsidR="00827C3B" w:rsidRPr="00393FD9" w:rsidRDefault="00827C3B" w:rsidP="00827C3B">
      <w:pPr>
        <w:autoSpaceDE w:val="0"/>
        <w:spacing w:after="0" w:line="240" w:lineRule="auto"/>
        <w:contextualSpacing/>
        <w:jc w:val="both"/>
        <w:rPr>
          <w:rFonts w:ascii="Times New Roman" w:hAnsi="Times New Roman"/>
          <w:sz w:val="28"/>
          <w:szCs w:val="28"/>
        </w:rPr>
      </w:pPr>
      <w:r w:rsidRPr="00393FD9">
        <w:rPr>
          <w:rFonts w:ascii="Times New Roman" w:hAnsi="Times New Roman"/>
          <w:sz w:val="28"/>
          <w:szCs w:val="28"/>
        </w:rPr>
        <w:t>____________________________________________________________________</w:t>
      </w:r>
    </w:p>
    <w:p w:rsidR="00827C3B" w:rsidRPr="00393FD9" w:rsidRDefault="00827C3B" w:rsidP="00827C3B">
      <w:pPr>
        <w:autoSpaceDE w:val="0"/>
        <w:spacing w:after="0" w:line="240" w:lineRule="auto"/>
        <w:contextualSpacing/>
        <w:jc w:val="both"/>
        <w:rPr>
          <w:rFonts w:ascii="Times New Roman" w:hAnsi="Times New Roman"/>
          <w:szCs w:val="28"/>
        </w:rPr>
      </w:pPr>
      <w:r w:rsidRPr="00393FD9">
        <w:rPr>
          <w:rFonts w:ascii="Times New Roman" w:hAnsi="Times New Roman"/>
          <w:szCs w:val="28"/>
        </w:rPr>
        <w:t>_____________________________________________________________________________________</w:t>
      </w:r>
    </w:p>
    <w:p w:rsidR="00827C3B" w:rsidRPr="00393FD9" w:rsidRDefault="00827C3B" w:rsidP="00827C3B">
      <w:pPr>
        <w:pStyle w:val="ab"/>
        <w:contextualSpacing/>
        <w:jc w:val="center"/>
        <w:rPr>
          <w:szCs w:val="28"/>
        </w:rPr>
      </w:pPr>
      <w:r w:rsidRPr="00393FD9">
        <w:rPr>
          <w:szCs w:val="28"/>
        </w:rPr>
        <w:t>________________________________________________________________________</w:t>
      </w:r>
    </w:p>
    <w:p w:rsidR="00827C3B" w:rsidRPr="00393FD9" w:rsidRDefault="00827C3B" w:rsidP="00827C3B">
      <w:pPr>
        <w:pStyle w:val="ab"/>
        <w:contextualSpacing/>
        <w:jc w:val="center"/>
        <w:rPr>
          <w:sz w:val="20"/>
          <w:szCs w:val="20"/>
        </w:rPr>
      </w:pPr>
      <w:r w:rsidRPr="00393FD9">
        <w:rPr>
          <w:sz w:val="20"/>
          <w:szCs w:val="20"/>
        </w:rPr>
        <w:t>№ и дата выдачи служебного</w:t>
      </w:r>
      <w:r w:rsidRPr="00393FD9">
        <w:t xml:space="preserve"> </w:t>
      </w:r>
      <w:r w:rsidRPr="00393FD9">
        <w:rPr>
          <w:sz w:val="20"/>
          <w:szCs w:val="20"/>
        </w:rPr>
        <w:t>удостоверения)</w:t>
      </w:r>
    </w:p>
    <w:p w:rsidR="00827C3B" w:rsidRPr="00393FD9" w:rsidRDefault="00827C3B" w:rsidP="00827C3B">
      <w:pPr>
        <w:tabs>
          <w:tab w:val="left" w:pos="4758"/>
          <w:tab w:val="left" w:pos="7395"/>
        </w:tabs>
        <w:spacing w:after="0" w:line="240" w:lineRule="auto"/>
        <w:contextualSpacing/>
        <w:rPr>
          <w:rFonts w:ascii="Times New Roman" w:hAnsi="Times New Roman"/>
        </w:rPr>
      </w:pPr>
      <w:r w:rsidRPr="00393FD9">
        <w:rPr>
          <w:rFonts w:ascii="Times New Roman" w:hAnsi="Times New Roman"/>
        </w:rPr>
        <w:tab/>
      </w:r>
    </w:p>
    <w:p w:rsidR="00827C3B" w:rsidRPr="00393FD9" w:rsidRDefault="00827C3B" w:rsidP="00827C3B">
      <w:pPr>
        <w:tabs>
          <w:tab w:val="left" w:pos="4758"/>
          <w:tab w:val="left" w:pos="7395"/>
        </w:tabs>
        <w:spacing w:after="0" w:line="240" w:lineRule="auto"/>
        <w:contextualSpacing/>
        <w:jc w:val="center"/>
        <w:rPr>
          <w:rFonts w:ascii="Times New Roman" w:hAnsi="Times New Roman"/>
          <w:b/>
          <w:sz w:val="28"/>
          <w:szCs w:val="28"/>
        </w:rPr>
      </w:pPr>
      <w:r w:rsidRPr="00393FD9">
        <w:rPr>
          <w:rFonts w:ascii="Times New Roman" w:hAnsi="Times New Roman"/>
          <w:b/>
          <w:sz w:val="28"/>
          <w:szCs w:val="28"/>
        </w:rPr>
        <w:t>ПРЕДПИСЫВАЮ:</w:t>
      </w:r>
    </w:p>
    <w:p w:rsidR="00827C3B" w:rsidRPr="00393FD9" w:rsidRDefault="00827C3B" w:rsidP="00827C3B">
      <w:pPr>
        <w:spacing w:after="0" w:line="240" w:lineRule="auto"/>
        <w:contextualSpacing/>
        <w:jc w:val="both"/>
        <w:rPr>
          <w:rFonts w:ascii="Times New Roman" w:hAnsi="Times New Roman"/>
          <w:sz w:val="28"/>
          <w:szCs w:val="28"/>
        </w:rPr>
      </w:pPr>
      <w:r w:rsidRPr="00393FD9">
        <w:rPr>
          <w:rFonts w:ascii="Times New Roman" w:hAnsi="Times New Roman"/>
          <w:sz w:val="28"/>
          <w:szCs w:val="28"/>
        </w:rPr>
        <w:t>кому: ______________________________________________________________</w:t>
      </w:r>
    </w:p>
    <w:p w:rsidR="00827C3B" w:rsidRPr="00393FD9" w:rsidRDefault="00827C3B" w:rsidP="00827C3B">
      <w:pPr>
        <w:spacing w:after="0" w:line="240" w:lineRule="auto"/>
        <w:contextualSpacing/>
        <w:jc w:val="center"/>
        <w:rPr>
          <w:rFonts w:ascii="Times New Roman" w:hAnsi="Times New Roman"/>
          <w:sz w:val="20"/>
          <w:szCs w:val="20"/>
        </w:rPr>
      </w:pPr>
      <w:proofErr w:type="gramStart"/>
      <w:r w:rsidRPr="00393FD9">
        <w:rPr>
          <w:rFonts w:ascii="Times New Roman" w:hAnsi="Times New Roman"/>
          <w:sz w:val="28"/>
          <w:szCs w:val="28"/>
        </w:rPr>
        <w:t>(</w:t>
      </w:r>
      <w:r w:rsidRPr="00393FD9">
        <w:rPr>
          <w:rFonts w:ascii="Times New Roman" w:hAnsi="Times New Roman"/>
          <w:sz w:val="20"/>
          <w:szCs w:val="20"/>
        </w:rPr>
        <w:t>наименование юридического лица, ФИО индивидуального предпринимателя, ФИО физического лица</w:t>
      </w:r>
      <w:proofErr w:type="gramEnd"/>
    </w:p>
    <w:p w:rsidR="00827C3B" w:rsidRPr="00393FD9" w:rsidRDefault="00827C3B" w:rsidP="00827C3B">
      <w:pPr>
        <w:spacing w:after="0" w:line="240" w:lineRule="auto"/>
        <w:contextualSpacing/>
        <w:jc w:val="both"/>
        <w:rPr>
          <w:rFonts w:ascii="Times New Roman" w:hAnsi="Times New Roman"/>
          <w:sz w:val="28"/>
          <w:szCs w:val="28"/>
        </w:rPr>
      </w:pPr>
      <w:r w:rsidRPr="00393FD9">
        <w:rPr>
          <w:rFonts w:ascii="Times New Roman" w:hAnsi="Times New Roman"/>
          <w:sz w:val="28"/>
          <w:szCs w:val="28"/>
        </w:rPr>
        <w:t>________________________________________________________________________</w:t>
      </w:r>
    </w:p>
    <w:p w:rsidR="00827C3B" w:rsidRPr="00393FD9" w:rsidRDefault="00827C3B" w:rsidP="00827C3B">
      <w:pPr>
        <w:spacing w:after="0" w:line="240" w:lineRule="auto"/>
        <w:contextualSpacing/>
        <w:jc w:val="both"/>
        <w:rPr>
          <w:rFonts w:ascii="Times New Roman" w:hAnsi="Times New Roman"/>
          <w:sz w:val="28"/>
          <w:szCs w:val="28"/>
        </w:rPr>
      </w:pPr>
      <w:r w:rsidRPr="00393FD9">
        <w:rPr>
          <w:rFonts w:ascii="Times New Roman" w:hAnsi="Times New Roman"/>
          <w:sz w:val="28"/>
          <w:szCs w:val="28"/>
        </w:rPr>
        <w:t>________________________________________________________________________</w:t>
      </w:r>
    </w:p>
    <w:p w:rsidR="00827C3B" w:rsidRPr="00393FD9" w:rsidRDefault="00827C3B" w:rsidP="00827C3B">
      <w:pPr>
        <w:spacing w:after="0" w:line="240" w:lineRule="auto"/>
        <w:contextualSpacing/>
        <w:jc w:val="center"/>
        <w:rPr>
          <w:rFonts w:ascii="Times New Roman" w:hAnsi="Times New Roman"/>
          <w:sz w:val="20"/>
          <w:szCs w:val="20"/>
        </w:rPr>
      </w:pPr>
      <w:r w:rsidRPr="00393FD9">
        <w:rPr>
          <w:rFonts w:ascii="Times New Roman" w:hAnsi="Times New Roman"/>
          <w:sz w:val="20"/>
          <w:szCs w:val="20"/>
        </w:rPr>
        <w:t xml:space="preserve">   </w:t>
      </w:r>
      <w:r w:rsidRPr="00393FD9">
        <w:rPr>
          <w:rFonts w:ascii="Times New Roman" w:hAnsi="Times New Roman"/>
          <w:sz w:val="20"/>
          <w:szCs w:val="20"/>
        </w:rPr>
        <w:tab/>
        <w:t>реквизиты юридического лица, индивидуального предпринимателя, адрес)</w:t>
      </w:r>
    </w:p>
    <w:p w:rsidR="00827C3B" w:rsidRPr="00393FD9" w:rsidRDefault="00827C3B" w:rsidP="00827C3B">
      <w:pPr>
        <w:tabs>
          <w:tab w:val="left" w:pos="2400"/>
        </w:tabs>
        <w:autoSpaceDE w:val="0"/>
        <w:autoSpaceDN w:val="0"/>
        <w:adjustRightInd w:val="0"/>
        <w:spacing w:after="0" w:line="240" w:lineRule="auto"/>
        <w:contextualSpacing/>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890"/>
        <w:gridCol w:w="2198"/>
        <w:gridCol w:w="2516"/>
      </w:tblGrid>
      <w:tr w:rsidR="00827C3B" w:rsidRPr="00393FD9" w:rsidTr="0072350F">
        <w:tc>
          <w:tcPr>
            <w:tcW w:w="817"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w:t>
            </w:r>
          </w:p>
          <w:p w:rsidR="00827C3B" w:rsidRPr="00393FD9" w:rsidRDefault="00827C3B" w:rsidP="0072350F">
            <w:pPr>
              <w:spacing w:after="0" w:line="240" w:lineRule="auto"/>
              <w:contextualSpacing/>
              <w:jc w:val="center"/>
              <w:rPr>
                <w:rFonts w:ascii="Times New Roman" w:hAnsi="Times New Roman"/>
                <w:sz w:val="28"/>
                <w:szCs w:val="28"/>
              </w:rPr>
            </w:pPr>
            <w:proofErr w:type="spellStart"/>
            <w:proofErr w:type="gramStart"/>
            <w:r w:rsidRPr="00393FD9">
              <w:rPr>
                <w:rFonts w:ascii="Times New Roman" w:hAnsi="Times New Roman"/>
                <w:sz w:val="28"/>
                <w:szCs w:val="28"/>
              </w:rPr>
              <w:t>п</w:t>
            </w:r>
            <w:proofErr w:type="spellEnd"/>
            <w:proofErr w:type="gramEnd"/>
            <w:r w:rsidRPr="00393FD9">
              <w:rPr>
                <w:rFonts w:ascii="Times New Roman" w:hAnsi="Times New Roman"/>
                <w:sz w:val="28"/>
                <w:szCs w:val="28"/>
              </w:rPr>
              <w:t>/</w:t>
            </w:r>
            <w:proofErr w:type="spellStart"/>
            <w:r w:rsidRPr="00393FD9">
              <w:rPr>
                <w:rFonts w:ascii="Times New Roman" w:hAnsi="Times New Roman"/>
                <w:sz w:val="28"/>
                <w:szCs w:val="28"/>
              </w:rPr>
              <w:t>п</w:t>
            </w:r>
            <w:proofErr w:type="spellEnd"/>
          </w:p>
        </w:tc>
        <w:tc>
          <w:tcPr>
            <w:tcW w:w="4890"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Содержание предписания</w:t>
            </w:r>
          </w:p>
        </w:tc>
        <w:tc>
          <w:tcPr>
            <w:tcW w:w="2198"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Срок исполнения</w:t>
            </w:r>
          </w:p>
        </w:tc>
        <w:tc>
          <w:tcPr>
            <w:tcW w:w="2516" w:type="dxa"/>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Основание</w:t>
            </w:r>
          </w:p>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вынесения предписания</w:t>
            </w:r>
          </w:p>
        </w:tc>
      </w:tr>
      <w:tr w:rsidR="00827C3B" w:rsidRPr="00393FD9" w:rsidTr="0072350F">
        <w:tc>
          <w:tcPr>
            <w:tcW w:w="817"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1</w:t>
            </w:r>
          </w:p>
        </w:tc>
        <w:tc>
          <w:tcPr>
            <w:tcW w:w="4890"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2</w:t>
            </w:r>
          </w:p>
        </w:tc>
        <w:tc>
          <w:tcPr>
            <w:tcW w:w="2198" w:type="dxa"/>
            <w:vAlign w:val="center"/>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3</w:t>
            </w:r>
          </w:p>
        </w:tc>
        <w:tc>
          <w:tcPr>
            <w:tcW w:w="2516" w:type="dxa"/>
          </w:tcPr>
          <w:p w:rsidR="00827C3B" w:rsidRPr="00393FD9" w:rsidRDefault="00827C3B" w:rsidP="0072350F">
            <w:pPr>
              <w:spacing w:after="0" w:line="240" w:lineRule="auto"/>
              <w:contextualSpacing/>
              <w:jc w:val="center"/>
              <w:rPr>
                <w:rFonts w:ascii="Times New Roman" w:hAnsi="Times New Roman"/>
                <w:sz w:val="28"/>
                <w:szCs w:val="28"/>
              </w:rPr>
            </w:pPr>
            <w:r w:rsidRPr="00393FD9">
              <w:rPr>
                <w:rFonts w:ascii="Times New Roman" w:hAnsi="Times New Roman"/>
                <w:sz w:val="28"/>
                <w:szCs w:val="28"/>
              </w:rPr>
              <w:t>4</w:t>
            </w:r>
          </w:p>
        </w:tc>
      </w:tr>
      <w:tr w:rsidR="00827C3B" w:rsidRPr="00393FD9" w:rsidTr="0072350F">
        <w:tc>
          <w:tcPr>
            <w:tcW w:w="817" w:type="dxa"/>
            <w:vAlign w:val="center"/>
          </w:tcPr>
          <w:p w:rsidR="00827C3B" w:rsidRPr="00393FD9" w:rsidRDefault="00827C3B" w:rsidP="0072350F">
            <w:pPr>
              <w:spacing w:after="0" w:line="240" w:lineRule="auto"/>
              <w:contextualSpacing/>
              <w:jc w:val="center"/>
              <w:rPr>
                <w:rFonts w:ascii="Times New Roman" w:hAnsi="Times New Roman"/>
                <w:sz w:val="28"/>
                <w:szCs w:val="28"/>
              </w:rPr>
            </w:pPr>
          </w:p>
        </w:tc>
        <w:tc>
          <w:tcPr>
            <w:tcW w:w="4890" w:type="dxa"/>
            <w:vAlign w:val="center"/>
          </w:tcPr>
          <w:p w:rsidR="00827C3B" w:rsidRPr="00393FD9" w:rsidRDefault="00827C3B" w:rsidP="0072350F">
            <w:pPr>
              <w:spacing w:after="0" w:line="240" w:lineRule="auto"/>
              <w:contextualSpacing/>
              <w:jc w:val="center"/>
              <w:rPr>
                <w:rFonts w:ascii="Times New Roman" w:hAnsi="Times New Roman"/>
                <w:sz w:val="28"/>
                <w:szCs w:val="28"/>
              </w:rPr>
            </w:pPr>
          </w:p>
        </w:tc>
        <w:tc>
          <w:tcPr>
            <w:tcW w:w="2198" w:type="dxa"/>
            <w:vAlign w:val="center"/>
          </w:tcPr>
          <w:p w:rsidR="00827C3B" w:rsidRPr="00393FD9" w:rsidRDefault="00827C3B" w:rsidP="0072350F">
            <w:pPr>
              <w:spacing w:after="0" w:line="240" w:lineRule="auto"/>
              <w:contextualSpacing/>
              <w:jc w:val="center"/>
              <w:rPr>
                <w:rFonts w:ascii="Times New Roman" w:hAnsi="Times New Roman"/>
                <w:sz w:val="28"/>
                <w:szCs w:val="28"/>
              </w:rPr>
            </w:pPr>
          </w:p>
        </w:tc>
        <w:tc>
          <w:tcPr>
            <w:tcW w:w="2516" w:type="dxa"/>
          </w:tcPr>
          <w:p w:rsidR="00827C3B" w:rsidRPr="00393FD9" w:rsidRDefault="00827C3B" w:rsidP="0072350F">
            <w:pPr>
              <w:spacing w:after="0" w:line="240" w:lineRule="auto"/>
              <w:contextualSpacing/>
              <w:jc w:val="center"/>
              <w:rPr>
                <w:rFonts w:ascii="Times New Roman" w:hAnsi="Times New Roman"/>
                <w:sz w:val="28"/>
                <w:szCs w:val="28"/>
              </w:rPr>
            </w:pPr>
          </w:p>
        </w:tc>
      </w:tr>
    </w:tbl>
    <w:p w:rsidR="00827C3B" w:rsidRPr="00393FD9" w:rsidRDefault="00827C3B" w:rsidP="00827C3B">
      <w:pPr>
        <w:spacing w:after="0" w:line="240" w:lineRule="auto"/>
        <w:contextualSpacing/>
        <w:jc w:val="both"/>
        <w:rPr>
          <w:rFonts w:ascii="Times New Roman" w:eastAsia="Times New Roman" w:hAnsi="Times New Roman"/>
          <w:sz w:val="28"/>
          <w:szCs w:val="28"/>
        </w:rPr>
      </w:pPr>
    </w:p>
    <w:p w:rsidR="00827C3B" w:rsidRPr="00393FD9" w:rsidRDefault="00827C3B" w:rsidP="00827C3B">
      <w:pPr>
        <w:spacing w:after="0" w:line="240" w:lineRule="auto"/>
        <w:ind w:firstLine="709"/>
        <w:contextualSpacing/>
        <w:jc w:val="both"/>
        <w:rPr>
          <w:rFonts w:ascii="Times New Roman" w:hAnsi="Times New Roman"/>
          <w:sz w:val="28"/>
          <w:szCs w:val="28"/>
        </w:rPr>
      </w:pPr>
      <w:r w:rsidRPr="00393FD9">
        <w:rPr>
          <w:rFonts w:ascii="Times New Roman" w:hAnsi="Times New Roman"/>
          <w:sz w:val="28"/>
          <w:szCs w:val="28"/>
        </w:rPr>
        <w:t>Предписание может быть обжаловано в установленном законом порядке.</w:t>
      </w:r>
    </w:p>
    <w:p w:rsidR="00827C3B" w:rsidRPr="00393FD9" w:rsidRDefault="00827C3B" w:rsidP="00827C3B">
      <w:pPr>
        <w:spacing w:after="0" w:line="240" w:lineRule="auto"/>
        <w:ind w:firstLine="709"/>
        <w:contextualSpacing/>
        <w:jc w:val="both"/>
        <w:rPr>
          <w:rFonts w:ascii="Times New Roman" w:hAnsi="Times New Roman"/>
          <w:sz w:val="28"/>
          <w:szCs w:val="28"/>
        </w:rPr>
      </w:pPr>
    </w:p>
    <w:p w:rsidR="00827C3B" w:rsidRPr="00393FD9" w:rsidRDefault="00827C3B" w:rsidP="00827C3B">
      <w:pPr>
        <w:spacing w:after="0" w:line="240" w:lineRule="auto"/>
        <w:ind w:firstLine="709"/>
        <w:contextualSpacing/>
        <w:jc w:val="both"/>
        <w:rPr>
          <w:rFonts w:ascii="Times New Roman" w:hAnsi="Times New Roman"/>
          <w:sz w:val="28"/>
          <w:szCs w:val="28"/>
        </w:rPr>
      </w:pPr>
      <w:r w:rsidRPr="00393FD9">
        <w:rPr>
          <w:rFonts w:ascii="Times New Roman" w:hAnsi="Times New Roman"/>
          <w:sz w:val="28"/>
          <w:szCs w:val="28"/>
        </w:rPr>
        <w:t xml:space="preserve">Представить отчет о выполнении настоящего предписания необходимо в </w:t>
      </w:r>
      <w:r>
        <w:rPr>
          <w:rFonts w:ascii="Times New Roman" w:hAnsi="Times New Roman"/>
          <w:sz w:val="28"/>
          <w:szCs w:val="28"/>
        </w:rPr>
        <w:t xml:space="preserve">муниципальное казенное учреждение </w:t>
      </w:r>
      <w:proofErr w:type="spellStart"/>
      <w:r>
        <w:rPr>
          <w:rFonts w:ascii="Times New Roman" w:hAnsi="Times New Roman"/>
          <w:sz w:val="28"/>
          <w:szCs w:val="28"/>
        </w:rPr>
        <w:t>Кушвинского</w:t>
      </w:r>
      <w:proofErr w:type="spellEnd"/>
      <w:r>
        <w:rPr>
          <w:rFonts w:ascii="Times New Roman" w:hAnsi="Times New Roman"/>
          <w:sz w:val="28"/>
          <w:szCs w:val="28"/>
        </w:rPr>
        <w:t xml:space="preserve"> городского округа «Комитет </w:t>
      </w:r>
      <w:r>
        <w:rPr>
          <w:rFonts w:ascii="Times New Roman" w:hAnsi="Times New Roman"/>
          <w:sz w:val="28"/>
          <w:szCs w:val="28"/>
        </w:rPr>
        <w:lastRenderedPageBreak/>
        <w:t xml:space="preserve">жилищно-коммунальной сферы» по адресу: </w:t>
      </w:r>
      <w:r>
        <w:rPr>
          <w:rFonts w:ascii="Times New Roman" w:hAnsi="Times New Roman"/>
          <w:sz w:val="28"/>
          <w:szCs w:val="28"/>
        </w:rPr>
        <w:br/>
        <w:t>624300</w:t>
      </w:r>
      <w:r w:rsidRPr="00393FD9">
        <w:rPr>
          <w:rFonts w:ascii="Times New Roman" w:hAnsi="Times New Roman"/>
          <w:sz w:val="28"/>
          <w:szCs w:val="28"/>
        </w:rPr>
        <w:t xml:space="preserve">, </w:t>
      </w:r>
      <w:r>
        <w:rPr>
          <w:rFonts w:ascii="Times New Roman" w:hAnsi="Times New Roman"/>
          <w:sz w:val="28"/>
          <w:szCs w:val="28"/>
        </w:rPr>
        <w:t xml:space="preserve">Свердловская область, </w:t>
      </w:r>
      <w:proofErr w:type="gramStart"/>
      <w:r w:rsidRPr="00393FD9">
        <w:rPr>
          <w:rFonts w:ascii="Times New Roman" w:hAnsi="Times New Roman"/>
          <w:sz w:val="28"/>
          <w:szCs w:val="28"/>
        </w:rPr>
        <w:t>г</w:t>
      </w:r>
      <w:proofErr w:type="gramEnd"/>
      <w:r w:rsidRPr="00393FD9">
        <w:rPr>
          <w:rFonts w:ascii="Times New Roman" w:hAnsi="Times New Roman"/>
          <w:sz w:val="28"/>
          <w:szCs w:val="28"/>
        </w:rPr>
        <w:t xml:space="preserve">. </w:t>
      </w:r>
      <w:r>
        <w:rPr>
          <w:rFonts w:ascii="Times New Roman" w:hAnsi="Times New Roman"/>
          <w:sz w:val="28"/>
          <w:szCs w:val="28"/>
        </w:rPr>
        <w:t>Кушва</w:t>
      </w:r>
      <w:r w:rsidRPr="00393FD9">
        <w:rPr>
          <w:rFonts w:ascii="Times New Roman" w:hAnsi="Times New Roman"/>
          <w:sz w:val="28"/>
          <w:szCs w:val="28"/>
        </w:rPr>
        <w:t xml:space="preserve">, </w:t>
      </w:r>
      <w:r>
        <w:rPr>
          <w:rFonts w:ascii="Times New Roman" w:hAnsi="Times New Roman"/>
          <w:sz w:val="28"/>
          <w:szCs w:val="28"/>
        </w:rPr>
        <w:t>ул. Луначарского</w:t>
      </w:r>
      <w:r w:rsidRPr="00393FD9">
        <w:rPr>
          <w:rFonts w:ascii="Times New Roman" w:hAnsi="Times New Roman"/>
          <w:sz w:val="28"/>
          <w:szCs w:val="28"/>
        </w:rPr>
        <w:t xml:space="preserve">, д. </w:t>
      </w:r>
      <w:r>
        <w:rPr>
          <w:rFonts w:ascii="Times New Roman" w:hAnsi="Times New Roman"/>
          <w:sz w:val="28"/>
          <w:szCs w:val="28"/>
        </w:rPr>
        <w:t>6</w:t>
      </w:r>
      <w:r w:rsidRPr="00393FD9">
        <w:rPr>
          <w:rFonts w:ascii="Times New Roman" w:hAnsi="Times New Roman"/>
          <w:sz w:val="28"/>
          <w:szCs w:val="28"/>
        </w:rPr>
        <w:t xml:space="preserve">, </w:t>
      </w:r>
      <w:r>
        <w:rPr>
          <w:rFonts w:ascii="Times New Roman" w:hAnsi="Times New Roman"/>
          <w:sz w:val="28"/>
          <w:szCs w:val="28"/>
        </w:rPr>
        <w:t>корпус 1,</w:t>
      </w:r>
      <w:r w:rsidRPr="00393FD9">
        <w:rPr>
          <w:rFonts w:ascii="Times New Roman" w:hAnsi="Times New Roman"/>
          <w:sz w:val="28"/>
          <w:szCs w:val="28"/>
        </w:rPr>
        <w:t xml:space="preserve"> в срок до «___» __________ 20__г.</w:t>
      </w:r>
    </w:p>
    <w:p w:rsidR="00827C3B" w:rsidRPr="00393FD9" w:rsidRDefault="00827C3B" w:rsidP="00827C3B">
      <w:pPr>
        <w:spacing w:after="0" w:line="240" w:lineRule="auto"/>
        <w:ind w:firstLine="709"/>
        <w:contextualSpacing/>
        <w:jc w:val="both"/>
        <w:rPr>
          <w:rFonts w:ascii="Times New Roman" w:hAnsi="Times New Roman"/>
          <w:sz w:val="28"/>
          <w:szCs w:val="28"/>
        </w:rPr>
      </w:pPr>
    </w:p>
    <w:p w:rsidR="00827C3B" w:rsidRPr="00393FD9" w:rsidRDefault="00827C3B" w:rsidP="00827C3B">
      <w:pPr>
        <w:spacing w:after="0" w:line="240" w:lineRule="auto"/>
        <w:contextualSpacing/>
        <w:rPr>
          <w:rFonts w:ascii="Times New Roman" w:hAnsi="Times New Roman"/>
          <w:b/>
          <w:sz w:val="28"/>
          <w:szCs w:val="28"/>
        </w:rPr>
      </w:pPr>
    </w:p>
    <w:p w:rsidR="00827C3B" w:rsidRPr="00393FD9" w:rsidRDefault="00827C3B" w:rsidP="00827C3B">
      <w:pPr>
        <w:spacing w:after="0" w:line="240" w:lineRule="auto"/>
        <w:contextualSpacing/>
        <w:rPr>
          <w:rFonts w:ascii="Times New Roman" w:hAnsi="Times New Roman"/>
          <w:sz w:val="28"/>
          <w:szCs w:val="28"/>
        </w:rPr>
      </w:pPr>
      <w:r w:rsidRPr="00393FD9">
        <w:rPr>
          <w:rFonts w:ascii="Times New Roman" w:hAnsi="Times New Roman"/>
          <w:sz w:val="28"/>
          <w:szCs w:val="28"/>
        </w:rPr>
        <w:t>______________________</w:t>
      </w:r>
      <w:r>
        <w:rPr>
          <w:rFonts w:ascii="Times New Roman" w:hAnsi="Times New Roman"/>
          <w:sz w:val="28"/>
          <w:szCs w:val="28"/>
        </w:rPr>
        <w:t xml:space="preserve">____        ___________        </w:t>
      </w:r>
      <w:r w:rsidRPr="00393FD9">
        <w:rPr>
          <w:rFonts w:ascii="Times New Roman" w:hAnsi="Times New Roman"/>
          <w:sz w:val="28"/>
          <w:szCs w:val="28"/>
        </w:rPr>
        <w:t>_______________________</w:t>
      </w:r>
    </w:p>
    <w:p w:rsidR="00827C3B" w:rsidRPr="00393FD9" w:rsidRDefault="00827C3B" w:rsidP="00827C3B">
      <w:pPr>
        <w:spacing w:after="0" w:line="240" w:lineRule="auto"/>
        <w:contextualSpacing/>
        <w:rPr>
          <w:rFonts w:ascii="Times New Roman" w:hAnsi="Times New Roman"/>
          <w:sz w:val="20"/>
          <w:szCs w:val="20"/>
        </w:rPr>
      </w:pPr>
      <w:r w:rsidRPr="00393FD9">
        <w:rPr>
          <w:rFonts w:ascii="Times New Roman" w:hAnsi="Times New Roman"/>
          <w:sz w:val="20"/>
          <w:szCs w:val="20"/>
        </w:rPr>
        <w:t>(должность лица, вынесшего предписание)</w:t>
      </w:r>
      <w:r>
        <w:rPr>
          <w:rFonts w:ascii="Times New Roman" w:hAnsi="Times New Roman"/>
          <w:sz w:val="20"/>
          <w:szCs w:val="20"/>
        </w:rPr>
        <w:t xml:space="preserve">                </w:t>
      </w:r>
      <w:r w:rsidRPr="00393FD9">
        <w:rPr>
          <w:rFonts w:ascii="Times New Roman" w:hAnsi="Times New Roman"/>
          <w:sz w:val="20"/>
          <w:szCs w:val="20"/>
        </w:rPr>
        <w:t xml:space="preserve">(подпись)    </w:t>
      </w:r>
      <w:r>
        <w:rPr>
          <w:rFonts w:ascii="Times New Roman" w:hAnsi="Times New Roman"/>
          <w:sz w:val="20"/>
          <w:szCs w:val="20"/>
        </w:rPr>
        <w:t xml:space="preserve">                    </w:t>
      </w:r>
      <w:r w:rsidRPr="00393FD9">
        <w:rPr>
          <w:rFonts w:ascii="Times New Roman" w:hAnsi="Times New Roman"/>
          <w:sz w:val="20"/>
          <w:szCs w:val="20"/>
        </w:rPr>
        <w:t>(фамилия, инициалы)</w:t>
      </w:r>
    </w:p>
    <w:p w:rsidR="00827C3B" w:rsidRPr="00393FD9" w:rsidRDefault="00827C3B" w:rsidP="00827C3B">
      <w:pPr>
        <w:spacing w:after="0" w:line="240" w:lineRule="auto"/>
        <w:contextualSpacing/>
        <w:rPr>
          <w:rFonts w:ascii="Times New Roman" w:hAnsi="Times New Roman"/>
          <w:b/>
          <w:sz w:val="28"/>
          <w:szCs w:val="28"/>
        </w:rPr>
      </w:pPr>
    </w:p>
    <w:p w:rsidR="00827C3B" w:rsidRPr="00393FD9" w:rsidRDefault="00827C3B" w:rsidP="00827C3B">
      <w:pPr>
        <w:pStyle w:val="20"/>
        <w:spacing w:after="0" w:line="240" w:lineRule="auto"/>
        <w:ind w:left="0"/>
        <w:contextualSpacing/>
        <w:rPr>
          <w:rFonts w:ascii="Times New Roman" w:hAnsi="Times New Roman"/>
          <w:sz w:val="28"/>
        </w:rPr>
      </w:pPr>
      <w:r w:rsidRPr="00393FD9">
        <w:rPr>
          <w:rFonts w:ascii="Times New Roman" w:hAnsi="Times New Roman"/>
          <w:sz w:val="28"/>
        </w:rPr>
        <w:t xml:space="preserve">Предписание получил: </w:t>
      </w:r>
    </w:p>
    <w:p w:rsidR="00827C3B" w:rsidRPr="00393FD9" w:rsidRDefault="00827C3B" w:rsidP="00827C3B">
      <w:pPr>
        <w:pStyle w:val="20"/>
        <w:spacing w:after="0" w:line="240" w:lineRule="auto"/>
        <w:ind w:left="0"/>
        <w:contextualSpacing/>
        <w:rPr>
          <w:rFonts w:ascii="Times New Roman" w:hAnsi="Times New Roman"/>
          <w:sz w:val="28"/>
        </w:rPr>
      </w:pPr>
      <w:r w:rsidRPr="00393FD9">
        <w:rPr>
          <w:rFonts w:ascii="Times New Roman" w:hAnsi="Times New Roman"/>
          <w:sz w:val="28"/>
        </w:rPr>
        <w:t>___________________</w:t>
      </w:r>
      <w:r w:rsidRPr="00393FD9">
        <w:rPr>
          <w:rFonts w:ascii="Times New Roman" w:hAnsi="Times New Roman"/>
          <w:sz w:val="28"/>
        </w:rPr>
        <w:tab/>
        <w:t xml:space="preserve">   ______</w:t>
      </w:r>
      <w:r>
        <w:rPr>
          <w:rFonts w:ascii="Times New Roman" w:hAnsi="Times New Roman"/>
          <w:sz w:val="28"/>
        </w:rPr>
        <w:t>__________</w:t>
      </w:r>
      <w:r>
        <w:rPr>
          <w:rFonts w:ascii="Times New Roman" w:hAnsi="Times New Roman"/>
          <w:sz w:val="28"/>
        </w:rPr>
        <w:tab/>
        <w:t xml:space="preserve">_______________    </w:t>
      </w:r>
      <w:r w:rsidRPr="00393FD9">
        <w:rPr>
          <w:rFonts w:ascii="Times New Roman" w:hAnsi="Times New Roman"/>
          <w:sz w:val="28"/>
        </w:rPr>
        <w:t>_____________</w:t>
      </w:r>
    </w:p>
    <w:p w:rsidR="00827C3B" w:rsidRPr="00393FD9" w:rsidRDefault="00827C3B" w:rsidP="00827C3B">
      <w:pPr>
        <w:pStyle w:val="20"/>
        <w:spacing w:after="0" w:line="240" w:lineRule="auto"/>
        <w:ind w:left="0" w:firstLine="708"/>
        <w:contextualSpacing/>
        <w:rPr>
          <w:rFonts w:ascii="Times New Roman" w:hAnsi="Times New Roman"/>
          <w:sz w:val="20"/>
          <w:szCs w:val="20"/>
        </w:rPr>
      </w:pPr>
      <w:r w:rsidRPr="00393FD9">
        <w:rPr>
          <w:rFonts w:ascii="Times New Roman" w:hAnsi="Times New Roman"/>
          <w:sz w:val="20"/>
          <w:szCs w:val="20"/>
        </w:rPr>
        <w:t xml:space="preserve">  (должность)</w:t>
      </w:r>
      <w:r w:rsidRPr="00393FD9">
        <w:rPr>
          <w:rFonts w:ascii="Times New Roman" w:hAnsi="Times New Roman"/>
          <w:sz w:val="20"/>
          <w:szCs w:val="20"/>
        </w:rPr>
        <w:tab/>
      </w:r>
      <w:r w:rsidRPr="00393FD9">
        <w:rPr>
          <w:rFonts w:ascii="Times New Roman" w:hAnsi="Times New Roman"/>
          <w:sz w:val="20"/>
          <w:szCs w:val="20"/>
        </w:rPr>
        <w:tab/>
        <w:t xml:space="preserve">     (фамилия, имя, отчество)</w:t>
      </w:r>
      <w:r w:rsidRPr="00393FD9">
        <w:rPr>
          <w:rFonts w:ascii="Times New Roman" w:hAnsi="Times New Roman"/>
          <w:sz w:val="20"/>
          <w:szCs w:val="20"/>
        </w:rPr>
        <w:tab/>
        <w:t xml:space="preserve">           (под</w:t>
      </w:r>
      <w:r>
        <w:rPr>
          <w:rFonts w:ascii="Times New Roman" w:hAnsi="Times New Roman"/>
          <w:sz w:val="20"/>
          <w:szCs w:val="20"/>
        </w:rPr>
        <w:t xml:space="preserve">пись)                   </w:t>
      </w:r>
      <w:r w:rsidRPr="00393FD9">
        <w:rPr>
          <w:rFonts w:ascii="Times New Roman" w:hAnsi="Times New Roman"/>
          <w:sz w:val="20"/>
          <w:szCs w:val="20"/>
        </w:rPr>
        <w:t>(дата)</w:t>
      </w:r>
    </w:p>
    <w:p w:rsidR="00827C3B" w:rsidRPr="00393FD9" w:rsidRDefault="00827C3B" w:rsidP="00827C3B">
      <w:pPr>
        <w:pStyle w:val="20"/>
        <w:spacing w:after="0" w:line="240" w:lineRule="auto"/>
        <w:ind w:left="0"/>
        <w:contextualSpacing/>
        <w:rPr>
          <w:rFonts w:ascii="Times New Roman" w:hAnsi="Times New Roman"/>
          <w:sz w:val="28"/>
        </w:rPr>
      </w:pPr>
      <w:r w:rsidRPr="00393FD9">
        <w:rPr>
          <w:rFonts w:ascii="Times New Roman" w:hAnsi="Times New Roman"/>
          <w:sz w:val="28"/>
        </w:rPr>
        <w:t>________________________________________________________________________</w:t>
      </w:r>
    </w:p>
    <w:p w:rsidR="00827C3B" w:rsidRPr="00393FD9" w:rsidRDefault="00827C3B" w:rsidP="00827C3B">
      <w:pPr>
        <w:pStyle w:val="20"/>
        <w:spacing w:after="0" w:line="240" w:lineRule="auto"/>
        <w:ind w:left="0"/>
        <w:contextualSpacing/>
        <w:jc w:val="center"/>
        <w:rPr>
          <w:rFonts w:ascii="Times New Roman" w:hAnsi="Times New Roman"/>
          <w:sz w:val="20"/>
          <w:szCs w:val="20"/>
        </w:rPr>
      </w:pPr>
      <w:r w:rsidRPr="00393FD9">
        <w:rPr>
          <w:rFonts w:ascii="Times New Roman" w:hAnsi="Times New Roman"/>
          <w:sz w:val="20"/>
          <w:szCs w:val="20"/>
        </w:rPr>
        <w:t>(дата и номер документа, подтверждающего полномочия представителя юридического лица или индивидуального предпринимателя)</w:t>
      </w:r>
    </w:p>
    <w:p w:rsidR="00827C3B" w:rsidRPr="00393FD9" w:rsidRDefault="00827C3B" w:rsidP="00827C3B">
      <w:pPr>
        <w:pStyle w:val="20"/>
        <w:spacing w:after="0" w:line="240" w:lineRule="auto"/>
        <w:contextualSpacing/>
        <w:rPr>
          <w:rFonts w:ascii="Times New Roman" w:hAnsi="Times New Roman"/>
          <w:sz w:val="28"/>
        </w:rPr>
      </w:pPr>
    </w:p>
    <w:p w:rsidR="00827C3B" w:rsidRPr="00393FD9" w:rsidRDefault="00827C3B" w:rsidP="00827C3B">
      <w:pPr>
        <w:pStyle w:val="20"/>
        <w:spacing w:after="0" w:line="240" w:lineRule="auto"/>
        <w:ind w:left="0"/>
        <w:contextualSpacing/>
        <w:rPr>
          <w:rFonts w:ascii="Times New Roman" w:hAnsi="Times New Roman"/>
          <w:sz w:val="28"/>
        </w:rPr>
      </w:pPr>
      <w:r w:rsidRPr="00393FD9">
        <w:rPr>
          <w:rFonts w:ascii="Times New Roman" w:hAnsi="Times New Roman"/>
          <w:sz w:val="28"/>
        </w:rPr>
        <w:t xml:space="preserve">Предписание направлено по почте:    ______________________________________ </w:t>
      </w:r>
    </w:p>
    <w:p w:rsidR="00827C3B" w:rsidRPr="00393FD9" w:rsidRDefault="00827C3B" w:rsidP="00827C3B">
      <w:pPr>
        <w:pStyle w:val="20"/>
        <w:spacing w:after="0" w:line="240" w:lineRule="auto"/>
        <w:ind w:left="0"/>
        <w:contextualSpacing/>
        <w:rPr>
          <w:rFonts w:ascii="Times New Roman" w:hAnsi="Times New Roman"/>
          <w:sz w:val="20"/>
          <w:szCs w:val="20"/>
        </w:rPr>
      </w:pPr>
      <w:r w:rsidRPr="00393FD9">
        <w:rPr>
          <w:rFonts w:ascii="Times New Roman" w:hAnsi="Times New Roman"/>
          <w:sz w:val="20"/>
          <w:szCs w:val="20"/>
        </w:rPr>
        <w:t xml:space="preserve">                                       </w:t>
      </w:r>
      <w:r>
        <w:rPr>
          <w:rFonts w:ascii="Times New Roman" w:hAnsi="Times New Roman"/>
          <w:sz w:val="20"/>
          <w:szCs w:val="20"/>
        </w:rPr>
        <w:t xml:space="preserve">                            </w:t>
      </w:r>
      <w:r w:rsidRPr="00393FD9">
        <w:rPr>
          <w:rFonts w:ascii="Times New Roman" w:hAnsi="Times New Roman"/>
          <w:sz w:val="20"/>
          <w:szCs w:val="20"/>
        </w:rPr>
        <w:t xml:space="preserve"> (дата, номер заказного письма, уведомления)</w:t>
      </w:r>
    </w:p>
    <w:p w:rsidR="00827C3B" w:rsidRPr="00F1006E" w:rsidRDefault="00827C3B" w:rsidP="00827C3B">
      <w:pPr>
        <w:pStyle w:val="61"/>
        <w:shd w:val="clear" w:color="auto" w:fill="auto"/>
        <w:spacing w:after="0" w:line="240" w:lineRule="auto"/>
        <w:ind w:left="5812"/>
        <w:contextualSpacing/>
        <w:jc w:val="both"/>
        <w:rPr>
          <w:rStyle w:val="6"/>
          <w:rFonts w:ascii="Times New Roman" w:hAnsi="Times New Roman"/>
          <w:color w:val="000000"/>
          <w:sz w:val="24"/>
          <w:szCs w:val="24"/>
        </w:rPr>
      </w:pPr>
      <w:r>
        <w:rPr>
          <w:rFonts w:ascii="Times New Roman" w:hAnsi="Times New Roman"/>
          <w:b/>
          <w:sz w:val="28"/>
          <w:szCs w:val="28"/>
        </w:rPr>
        <w:br w:type="page"/>
      </w:r>
      <w:r>
        <w:rPr>
          <w:rStyle w:val="6"/>
          <w:rFonts w:ascii="Times New Roman" w:hAnsi="Times New Roman"/>
          <w:color w:val="000000"/>
          <w:sz w:val="24"/>
          <w:szCs w:val="24"/>
        </w:rPr>
        <w:lastRenderedPageBreak/>
        <w:t>Приложение № 5</w:t>
      </w:r>
    </w:p>
    <w:p w:rsidR="00827C3B" w:rsidRDefault="00827C3B" w:rsidP="00827C3B">
      <w:pPr>
        <w:autoSpaceDE w:val="0"/>
        <w:autoSpaceDN w:val="0"/>
        <w:spacing w:after="0" w:line="240" w:lineRule="auto"/>
        <w:ind w:left="5812"/>
        <w:contextualSpacing/>
        <w:jc w:val="both"/>
        <w:rPr>
          <w:rFonts w:ascii="Times New Roman" w:hAnsi="Times New Roman"/>
          <w:b/>
          <w:sz w:val="28"/>
          <w:szCs w:val="28"/>
        </w:rPr>
      </w:pPr>
      <w:r w:rsidRPr="00F1006E">
        <w:rPr>
          <w:rStyle w:val="6"/>
          <w:rFonts w:ascii="Times New Roman" w:hAnsi="Times New Roman"/>
          <w:color w:val="000000"/>
          <w:sz w:val="24"/>
          <w:szCs w:val="24"/>
        </w:rPr>
        <w:t xml:space="preserve">к Порядку </w:t>
      </w:r>
      <w:r w:rsidRPr="00F1006E">
        <w:rPr>
          <w:rFonts w:ascii="Times New Roman" w:hAnsi="Times New Roman"/>
          <w:sz w:val="24"/>
          <w:szCs w:val="24"/>
        </w:rPr>
        <w:t xml:space="preserve">организации и осуществления муниципального контроля над обеспечением сохранности автомобильных дорог местного значения </w:t>
      </w:r>
      <w:proofErr w:type="spellStart"/>
      <w:r w:rsidRPr="00F1006E">
        <w:rPr>
          <w:rFonts w:ascii="Times New Roman" w:hAnsi="Times New Roman"/>
          <w:sz w:val="24"/>
          <w:szCs w:val="24"/>
        </w:rPr>
        <w:t>Кушвинского</w:t>
      </w:r>
      <w:proofErr w:type="spellEnd"/>
      <w:r w:rsidRPr="00F1006E">
        <w:rPr>
          <w:rFonts w:ascii="Times New Roman" w:hAnsi="Times New Roman"/>
          <w:sz w:val="24"/>
          <w:szCs w:val="24"/>
        </w:rPr>
        <w:t xml:space="preserve"> городского округа</w:t>
      </w:r>
    </w:p>
    <w:p w:rsidR="00827C3B" w:rsidRPr="000629F4" w:rsidRDefault="00827C3B" w:rsidP="00827C3B">
      <w:pPr>
        <w:autoSpaceDE w:val="0"/>
        <w:autoSpaceDN w:val="0"/>
        <w:spacing w:before="240" w:after="0" w:line="240" w:lineRule="auto"/>
        <w:jc w:val="center"/>
        <w:rPr>
          <w:rFonts w:ascii="Times New Roman" w:hAnsi="Times New Roman"/>
          <w:b/>
          <w:bCs/>
          <w:sz w:val="26"/>
          <w:szCs w:val="26"/>
        </w:rPr>
      </w:pPr>
      <w:r w:rsidRPr="000629F4">
        <w:rPr>
          <w:rFonts w:ascii="Times New Roman" w:hAnsi="Times New Roman"/>
          <w:b/>
          <w:bCs/>
          <w:sz w:val="26"/>
          <w:szCs w:val="26"/>
        </w:rPr>
        <w:t>Журнал</w:t>
      </w:r>
      <w:r w:rsidRPr="000629F4">
        <w:rPr>
          <w:rFonts w:ascii="Times New Roman" w:hAnsi="Times New Roman"/>
          <w:b/>
          <w:bCs/>
          <w:sz w:val="26"/>
          <w:szCs w:val="26"/>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827C3B" w:rsidRPr="000629F4" w:rsidRDefault="00827C3B" w:rsidP="00827C3B">
      <w:pPr>
        <w:autoSpaceDE w:val="0"/>
        <w:autoSpaceDN w:val="0"/>
        <w:spacing w:after="0" w:line="240" w:lineRule="auto"/>
        <w:ind w:left="3402" w:right="3401"/>
        <w:jc w:val="center"/>
        <w:rPr>
          <w:rFonts w:ascii="Times New Roman" w:hAnsi="Times New Roman"/>
          <w:b/>
          <w:bCs/>
          <w:sz w:val="24"/>
          <w:szCs w:val="24"/>
        </w:rPr>
      </w:pPr>
    </w:p>
    <w:p w:rsidR="00827C3B" w:rsidRPr="000629F4" w:rsidRDefault="00827C3B" w:rsidP="00827C3B">
      <w:pPr>
        <w:pBdr>
          <w:top w:val="single" w:sz="4" w:space="1" w:color="auto"/>
        </w:pBdr>
        <w:autoSpaceDE w:val="0"/>
        <w:autoSpaceDN w:val="0"/>
        <w:spacing w:after="240" w:line="240" w:lineRule="auto"/>
        <w:ind w:left="3402" w:right="3402"/>
        <w:jc w:val="center"/>
        <w:rPr>
          <w:rFonts w:ascii="Times New Roman" w:hAnsi="Times New Roman"/>
          <w:sz w:val="20"/>
          <w:szCs w:val="20"/>
        </w:rPr>
      </w:pPr>
      <w:r w:rsidRPr="000629F4">
        <w:rPr>
          <w:rFonts w:ascii="Times New Roman" w:hAnsi="Times New Roman"/>
          <w:sz w:val="20"/>
          <w:szCs w:val="20"/>
        </w:rPr>
        <w:t>(дата начала ведения Журнала)</w:t>
      </w: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0629F4">
        <w:rPr>
          <w:rFonts w:ascii="Times New Roman" w:hAnsi="Times New Roman"/>
          <w:sz w:val="20"/>
          <w:szCs w:val="20"/>
        </w:rPr>
        <w:t>(наименование юридического лица/фамилия, имя, отчество (в случае, если имеется)</w:t>
      </w:r>
      <w:r w:rsidRPr="000629F4">
        <w:rPr>
          <w:rFonts w:ascii="Times New Roman" w:hAnsi="Times New Roman"/>
          <w:sz w:val="20"/>
          <w:szCs w:val="20"/>
        </w:rPr>
        <w:br/>
        <w:t>индивидуального предпринимателя)</w:t>
      </w: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0629F4">
        <w:rPr>
          <w:rFonts w:ascii="Times New Roman" w:hAnsi="Times New Roman"/>
          <w:sz w:val="20"/>
          <w:szCs w:val="20"/>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0629F4">
        <w:rPr>
          <w:rFonts w:ascii="Times New Roman" w:hAnsi="Times New Roman"/>
          <w:sz w:val="20"/>
          <w:szCs w:val="20"/>
        </w:rPr>
        <w:br/>
        <w:t>индивидуального предпринимателя)</w:t>
      </w:r>
      <w:proofErr w:type="gramEnd"/>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rPr>
          <w:rFonts w:ascii="Times New Roman" w:hAnsi="Times New Roman"/>
          <w:sz w:val="2"/>
          <w:szCs w:val="2"/>
        </w:rPr>
      </w:pPr>
    </w:p>
    <w:p w:rsidR="00827C3B" w:rsidRPr="000629F4" w:rsidRDefault="00827C3B" w:rsidP="00827C3B">
      <w:pPr>
        <w:autoSpaceDE w:val="0"/>
        <w:autoSpaceDN w:val="0"/>
        <w:spacing w:after="0" w:line="240" w:lineRule="auto"/>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jc w:val="center"/>
        <w:rPr>
          <w:rFonts w:ascii="Times New Roman" w:hAnsi="Times New Roman"/>
          <w:sz w:val="20"/>
          <w:szCs w:val="20"/>
        </w:rPr>
      </w:pPr>
      <w:r w:rsidRPr="000629F4">
        <w:rPr>
          <w:rFonts w:ascii="Times New Roman" w:hAnsi="Times New Roman"/>
          <w:sz w:val="20"/>
          <w:szCs w:val="20"/>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827C3B" w:rsidRPr="000629F4" w:rsidRDefault="00827C3B" w:rsidP="00827C3B">
      <w:pPr>
        <w:autoSpaceDE w:val="0"/>
        <w:autoSpaceDN w:val="0"/>
        <w:spacing w:before="240" w:after="0" w:line="240" w:lineRule="auto"/>
        <w:rPr>
          <w:rFonts w:ascii="Times New Roman" w:hAnsi="Times New Roman"/>
          <w:sz w:val="24"/>
          <w:szCs w:val="24"/>
        </w:rPr>
      </w:pPr>
      <w:r w:rsidRPr="000629F4">
        <w:rPr>
          <w:rFonts w:ascii="Times New Roman" w:hAnsi="Times New Roman"/>
          <w:sz w:val="24"/>
          <w:szCs w:val="24"/>
        </w:rPr>
        <w:t xml:space="preserve">Ответственное лицо:  </w:t>
      </w:r>
    </w:p>
    <w:p w:rsidR="00827C3B" w:rsidRPr="000629F4" w:rsidRDefault="00827C3B" w:rsidP="00827C3B">
      <w:pPr>
        <w:pBdr>
          <w:top w:val="single" w:sz="4" w:space="1" w:color="auto"/>
        </w:pBdr>
        <w:autoSpaceDE w:val="0"/>
        <w:autoSpaceDN w:val="0"/>
        <w:spacing w:after="0" w:line="240" w:lineRule="auto"/>
        <w:ind w:left="2268"/>
        <w:rPr>
          <w:rFonts w:ascii="Times New Roman" w:hAnsi="Times New Roman"/>
          <w:sz w:val="2"/>
          <w:szCs w:val="2"/>
        </w:rPr>
      </w:pPr>
    </w:p>
    <w:p w:rsidR="00827C3B" w:rsidRPr="000629F4" w:rsidRDefault="00827C3B" w:rsidP="00827C3B">
      <w:pPr>
        <w:autoSpaceDE w:val="0"/>
        <w:autoSpaceDN w:val="0"/>
        <w:spacing w:after="0" w:line="240" w:lineRule="auto"/>
        <w:ind w:left="2268"/>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ind w:left="2268"/>
        <w:jc w:val="center"/>
        <w:rPr>
          <w:rFonts w:ascii="Times New Roman" w:hAnsi="Times New Roman"/>
          <w:sz w:val="20"/>
          <w:szCs w:val="20"/>
        </w:rPr>
      </w:pPr>
      <w:r w:rsidRPr="000629F4">
        <w:rPr>
          <w:rFonts w:ascii="Times New Roman" w:hAnsi="Times New Roman"/>
          <w:sz w:val="20"/>
          <w:szCs w:val="20"/>
        </w:rPr>
        <w:t>(фамилия, имя, отчество (в случае, если имеется), должность лица (лиц), ответственного</w:t>
      </w:r>
      <w:r w:rsidRPr="000629F4">
        <w:rPr>
          <w:rFonts w:ascii="Times New Roman" w:hAnsi="Times New Roman"/>
          <w:sz w:val="20"/>
          <w:szCs w:val="20"/>
        </w:rPr>
        <w:br/>
        <w:t>за ведение журнала учета проверок)</w:t>
      </w:r>
    </w:p>
    <w:p w:rsidR="00827C3B" w:rsidRPr="000629F4" w:rsidRDefault="00827C3B" w:rsidP="00827C3B">
      <w:pPr>
        <w:autoSpaceDE w:val="0"/>
        <w:autoSpaceDN w:val="0"/>
        <w:spacing w:before="120" w:after="0" w:line="240" w:lineRule="auto"/>
        <w:ind w:left="2268"/>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ind w:left="2268"/>
        <w:rPr>
          <w:rFonts w:ascii="Times New Roman" w:hAnsi="Times New Roman"/>
          <w:sz w:val="2"/>
          <w:szCs w:val="2"/>
        </w:rPr>
      </w:pPr>
    </w:p>
    <w:p w:rsidR="00827C3B" w:rsidRPr="000629F4" w:rsidRDefault="00827C3B" w:rsidP="00827C3B">
      <w:pPr>
        <w:autoSpaceDE w:val="0"/>
        <w:autoSpaceDN w:val="0"/>
        <w:spacing w:after="0" w:line="240" w:lineRule="auto"/>
        <w:ind w:left="2268"/>
        <w:rPr>
          <w:rFonts w:ascii="Times New Roman" w:hAnsi="Times New Roman"/>
          <w:sz w:val="24"/>
          <w:szCs w:val="24"/>
        </w:rPr>
      </w:pPr>
    </w:p>
    <w:p w:rsidR="00827C3B" w:rsidRPr="000629F4" w:rsidRDefault="00827C3B" w:rsidP="00827C3B">
      <w:pPr>
        <w:pBdr>
          <w:top w:val="single" w:sz="4" w:space="1" w:color="auto"/>
        </w:pBdr>
        <w:autoSpaceDE w:val="0"/>
        <w:autoSpaceDN w:val="0"/>
        <w:spacing w:after="0" w:line="240" w:lineRule="auto"/>
        <w:ind w:left="2268"/>
        <w:jc w:val="center"/>
        <w:rPr>
          <w:rFonts w:ascii="Times New Roman" w:hAnsi="Times New Roman"/>
          <w:sz w:val="20"/>
          <w:szCs w:val="20"/>
        </w:rPr>
      </w:pPr>
      <w:r w:rsidRPr="000629F4">
        <w:rPr>
          <w:rFonts w:ascii="Times New Roman" w:hAnsi="Times New Roman"/>
          <w:sz w:val="20"/>
          <w:szCs w:val="20"/>
        </w:rPr>
        <w:t>(фамилия, имя, отчество (в случае, если имеется) руководителя юридического лица, индивидуального предпринимателя)</w:t>
      </w:r>
    </w:p>
    <w:p w:rsidR="00827C3B" w:rsidRPr="000629F4" w:rsidRDefault="00827C3B" w:rsidP="00827C3B">
      <w:pPr>
        <w:autoSpaceDE w:val="0"/>
        <w:autoSpaceDN w:val="0"/>
        <w:spacing w:before="240" w:after="0" w:line="240" w:lineRule="auto"/>
        <w:ind w:left="2268"/>
        <w:rPr>
          <w:rFonts w:ascii="Times New Roman" w:hAnsi="Times New Roman"/>
          <w:sz w:val="24"/>
          <w:szCs w:val="24"/>
        </w:rPr>
      </w:pPr>
      <w:r w:rsidRPr="000629F4">
        <w:rPr>
          <w:rFonts w:ascii="Times New Roman" w:hAnsi="Times New Roman"/>
          <w:sz w:val="24"/>
          <w:szCs w:val="24"/>
        </w:rPr>
        <w:t xml:space="preserve">Подпись:  </w:t>
      </w:r>
    </w:p>
    <w:p w:rsidR="00827C3B" w:rsidRPr="000629F4" w:rsidRDefault="00827C3B" w:rsidP="00827C3B">
      <w:pPr>
        <w:pBdr>
          <w:top w:val="single" w:sz="4" w:space="1" w:color="auto"/>
        </w:pBdr>
        <w:autoSpaceDE w:val="0"/>
        <w:autoSpaceDN w:val="0"/>
        <w:spacing w:after="0" w:line="240" w:lineRule="auto"/>
        <w:ind w:left="3345"/>
        <w:jc w:val="center"/>
        <w:rPr>
          <w:rFonts w:ascii="Times New Roman" w:hAnsi="Times New Roman"/>
          <w:sz w:val="20"/>
          <w:szCs w:val="20"/>
        </w:rPr>
      </w:pPr>
      <w:r w:rsidRPr="000629F4">
        <w:rPr>
          <w:rFonts w:ascii="Times New Roman" w:hAnsi="Times New Roman"/>
          <w:sz w:val="20"/>
          <w:szCs w:val="20"/>
        </w:rPr>
        <w:t>М.П.</w:t>
      </w:r>
    </w:p>
    <w:p w:rsidR="00827C3B" w:rsidRDefault="00827C3B" w:rsidP="00827C3B">
      <w:pPr>
        <w:autoSpaceDE w:val="0"/>
        <w:autoSpaceDN w:val="0"/>
        <w:spacing w:before="240" w:after="120" w:line="240" w:lineRule="auto"/>
        <w:jc w:val="center"/>
        <w:rPr>
          <w:rFonts w:ascii="Times New Roman" w:hAnsi="Times New Roman"/>
          <w:b/>
          <w:bCs/>
          <w:sz w:val="24"/>
          <w:szCs w:val="24"/>
        </w:rPr>
      </w:pPr>
    </w:p>
    <w:p w:rsidR="00827C3B" w:rsidRDefault="00827C3B" w:rsidP="00827C3B">
      <w:pPr>
        <w:autoSpaceDE w:val="0"/>
        <w:autoSpaceDN w:val="0"/>
        <w:spacing w:before="240" w:after="120" w:line="240" w:lineRule="auto"/>
        <w:jc w:val="center"/>
        <w:rPr>
          <w:rFonts w:ascii="Times New Roman" w:hAnsi="Times New Roman"/>
          <w:b/>
          <w:bCs/>
          <w:sz w:val="24"/>
          <w:szCs w:val="24"/>
        </w:rPr>
      </w:pPr>
    </w:p>
    <w:p w:rsidR="00827C3B" w:rsidRPr="000629F4" w:rsidRDefault="00827C3B" w:rsidP="00827C3B">
      <w:pPr>
        <w:autoSpaceDE w:val="0"/>
        <w:autoSpaceDN w:val="0"/>
        <w:spacing w:before="240" w:after="120" w:line="240" w:lineRule="auto"/>
        <w:jc w:val="center"/>
        <w:rPr>
          <w:rFonts w:ascii="Times New Roman" w:hAnsi="Times New Roman"/>
          <w:b/>
          <w:bCs/>
          <w:sz w:val="24"/>
          <w:szCs w:val="24"/>
        </w:rPr>
      </w:pPr>
      <w:r w:rsidRPr="000629F4">
        <w:rPr>
          <w:rFonts w:ascii="Times New Roman" w:hAnsi="Times New Roman"/>
          <w:b/>
          <w:bCs/>
          <w:sz w:val="24"/>
          <w:szCs w:val="24"/>
        </w:rPr>
        <w:t>Сведения о проводимых проверках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6"/>
        <w:gridCol w:w="4451"/>
        <w:gridCol w:w="5046"/>
      </w:tblGrid>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1</w:t>
            </w:r>
          </w:p>
        </w:tc>
        <w:tc>
          <w:tcPr>
            <w:tcW w:w="4451"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r w:rsidRPr="000629F4">
              <w:rPr>
                <w:rFonts w:ascii="Times New Roman" w:hAnsi="Times New Roman"/>
                <w:sz w:val="24"/>
                <w:szCs w:val="24"/>
              </w:rPr>
              <w:t>Дата начала и окончания проверки</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2</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 xml:space="preserve">Общее время проведения проверки (в отношении субъектов малого </w:t>
            </w:r>
            <w:r w:rsidRPr="000629F4">
              <w:rPr>
                <w:rFonts w:ascii="Times New Roman" w:hAnsi="Times New Roman"/>
                <w:sz w:val="24"/>
                <w:szCs w:val="24"/>
              </w:rPr>
              <w:lastRenderedPageBreak/>
              <w:t xml:space="preserve">предпринимательства и </w:t>
            </w:r>
            <w:proofErr w:type="spellStart"/>
            <w:r w:rsidRPr="000629F4">
              <w:rPr>
                <w:rFonts w:ascii="Times New Roman" w:hAnsi="Times New Roman"/>
                <w:sz w:val="24"/>
                <w:szCs w:val="24"/>
              </w:rPr>
              <w:t>микропредприятий</w:t>
            </w:r>
            <w:proofErr w:type="spellEnd"/>
            <w:r w:rsidRPr="000629F4">
              <w:rPr>
                <w:rFonts w:ascii="Times New Roman" w:hAnsi="Times New Roman"/>
                <w:sz w:val="24"/>
                <w:szCs w:val="24"/>
              </w:rPr>
              <w:t xml:space="preserve"> указывается в часах)</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lastRenderedPageBreak/>
              <w:t>3</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Наименование органа государственного контроля (надзора), наименование органа муниципального контроля</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4</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Дата и номер распоряжения или приказа о проведении проверки</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5</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Цель, задачи и предмет проверки</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6</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Вид проверки (плановая или внеплановая):</w:t>
            </w:r>
            <w:r w:rsidRPr="000629F4">
              <w:rPr>
                <w:rFonts w:ascii="Times New Roman" w:hAnsi="Times New Roman"/>
                <w:sz w:val="24"/>
                <w:szCs w:val="24"/>
              </w:rPr>
              <w:br/>
              <w:t>в отношении плановой проверки:</w:t>
            </w:r>
          </w:p>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0"/>
                <w:szCs w:val="20"/>
              </w:rPr>
              <w:t>–</w:t>
            </w:r>
            <w:r w:rsidRPr="000629F4">
              <w:rPr>
                <w:rFonts w:ascii="Times New Roman" w:hAnsi="Times New Roman"/>
                <w:sz w:val="24"/>
                <w:szCs w:val="24"/>
              </w:rPr>
              <w:t> со ссылкой на ежегодный план проведения проверок;</w:t>
            </w:r>
          </w:p>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в отношении внеплановой выездной проверки:</w:t>
            </w:r>
          </w:p>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0"/>
                <w:szCs w:val="20"/>
              </w:rPr>
              <w:t>–</w:t>
            </w:r>
            <w:r w:rsidRPr="000629F4">
              <w:rPr>
                <w:rFonts w:ascii="Times New Roman" w:hAnsi="Times New Roman"/>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7</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8</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9</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Дата, номер и содержание выданного предписания об устранении выявленных нарушений</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10</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Фамилия, имя, отчество (в случае, если имеется), должность должностного лица (должностных лиц), проводящег</w:t>
            </w:r>
            <w:proofErr w:type="gramStart"/>
            <w:r w:rsidRPr="000629F4">
              <w:rPr>
                <w:rFonts w:ascii="Times New Roman" w:hAnsi="Times New Roman"/>
                <w:sz w:val="24"/>
                <w:szCs w:val="24"/>
              </w:rPr>
              <w:t>о(</w:t>
            </w:r>
            <w:proofErr w:type="gramEnd"/>
            <w:r w:rsidRPr="000629F4">
              <w:rPr>
                <w:rFonts w:ascii="Times New Roman" w:hAnsi="Times New Roman"/>
                <w:sz w:val="24"/>
                <w:szCs w:val="24"/>
              </w:rPr>
              <w:t>их) проверку</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11</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r w:rsidR="00827C3B" w:rsidRPr="000629F4" w:rsidTr="0072350F">
        <w:tc>
          <w:tcPr>
            <w:tcW w:w="426" w:type="dxa"/>
          </w:tcPr>
          <w:p w:rsidR="00827C3B" w:rsidRPr="000629F4" w:rsidRDefault="00827C3B" w:rsidP="0072350F">
            <w:pPr>
              <w:autoSpaceDE w:val="0"/>
              <w:autoSpaceDN w:val="0"/>
              <w:spacing w:after="0" w:line="240" w:lineRule="auto"/>
              <w:jc w:val="center"/>
              <w:rPr>
                <w:rFonts w:ascii="Times New Roman" w:hAnsi="Times New Roman"/>
                <w:sz w:val="24"/>
                <w:szCs w:val="24"/>
              </w:rPr>
            </w:pPr>
            <w:r w:rsidRPr="000629F4">
              <w:rPr>
                <w:rFonts w:ascii="Times New Roman" w:hAnsi="Times New Roman"/>
                <w:sz w:val="24"/>
                <w:szCs w:val="24"/>
              </w:rPr>
              <w:t>12</w:t>
            </w:r>
          </w:p>
        </w:tc>
        <w:tc>
          <w:tcPr>
            <w:tcW w:w="4451" w:type="dxa"/>
          </w:tcPr>
          <w:p w:rsidR="00827C3B" w:rsidRPr="000629F4" w:rsidRDefault="00827C3B" w:rsidP="0072350F">
            <w:pPr>
              <w:autoSpaceDE w:val="0"/>
              <w:autoSpaceDN w:val="0"/>
              <w:spacing w:after="0" w:line="240" w:lineRule="auto"/>
              <w:ind w:left="57" w:right="57"/>
              <w:jc w:val="both"/>
              <w:rPr>
                <w:rFonts w:ascii="Times New Roman" w:hAnsi="Times New Roman"/>
                <w:sz w:val="24"/>
                <w:szCs w:val="24"/>
              </w:rPr>
            </w:pPr>
            <w:r w:rsidRPr="000629F4">
              <w:rPr>
                <w:rFonts w:ascii="Times New Roman" w:hAnsi="Times New Roman"/>
                <w:sz w:val="24"/>
                <w:szCs w:val="24"/>
              </w:rPr>
              <w:t>Подпись должностного лица (лиц), проводившего проверку</w:t>
            </w:r>
          </w:p>
        </w:tc>
        <w:tc>
          <w:tcPr>
            <w:tcW w:w="5046" w:type="dxa"/>
          </w:tcPr>
          <w:p w:rsidR="00827C3B" w:rsidRPr="000629F4" w:rsidRDefault="00827C3B" w:rsidP="0072350F">
            <w:pPr>
              <w:autoSpaceDE w:val="0"/>
              <w:autoSpaceDN w:val="0"/>
              <w:spacing w:after="0" w:line="240" w:lineRule="auto"/>
              <w:ind w:left="57" w:right="57"/>
              <w:rPr>
                <w:rFonts w:ascii="Times New Roman" w:hAnsi="Times New Roman"/>
                <w:sz w:val="24"/>
                <w:szCs w:val="24"/>
              </w:rPr>
            </w:pPr>
          </w:p>
        </w:tc>
      </w:tr>
    </w:tbl>
    <w:p w:rsidR="00827C3B" w:rsidRPr="000629F4" w:rsidRDefault="00827C3B" w:rsidP="00827C3B">
      <w:pPr>
        <w:autoSpaceDE w:val="0"/>
        <w:autoSpaceDN w:val="0"/>
        <w:spacing w:after="0" w:line="240" w:lineRule="auto"/>
        <w:rPr>
          <w:rFonts w:ascii="Times New Roman" w:hAnsi="Times New Roman"/>
          <w:sz w:val="24"/>
          <w:szCs w:val="24"/>
        </w:rPr>
      </w:pPr>
    </w:p>
    <w:p w:rsidR="00827C3B" w:rsidRPr="00393FD9" w:rsidRDefault="00827C3B" w:rsidP="00827C3B">
      <w:pPr>
        <w:spacing w:after="0" w:line="240" w:lineRule="auto"/>
        <w:contextualSpacing/>
        <w:jc w:val="both"/>
        <w:rPr>
          <w:rFonts w:ascii="Times New Roman" w:hAnsi="Times New Roman"/>
          <w:b/>
          <w:sz w:val="28"/>
          <w:szCs w:val="28"/>
        </w:rPr>
      </w:pPr>
    </w:p>
    <w:p w:rsidR="00827C3B" w:rsidRDefault="00827C3B" w:rsidP="00827C3B">
      <w:pPr>
        <w:tabs>
          <w:tab w:val="left" w:pos="0"/>
        </w:tabs>
        <w:spacing w:after="0" w:line="302" w:lineRule="exact"/>
        <w:ind w:right="20" w:firstLine="709"/>
        <w:jc w:val="right"/>
        <w:rPr>
          <w:rFonts w:ascii="Times New Roman" w:eastAsia="Arial Unicode MS" w:hAnsi="Times New Roman"/>
          <w:sz w:val="28"/>
          <w:szCs w:val="28"/>
        </w:rPr>
      </w:pPr>
    </w:p>
    <w:p w:rsidR="00827C3B" w:rsidRPr="00132D98" w:rsidRDefault="00827C3B" w:rsidP="00827C3B">
      <w:pPr>
        <w:pStyle w:val="61"/>
        <w:shd w:val="clear" w:color="auto" w:fill="auto"/>
        <w:spacing w:after="0" w:line="240" w:lineRule="auto"/>
        <w:contextualSpacing/>
        <w:jc w:val="both"/>
        <w:rPr>
          <w:rFonts w:ascii="Times New Roman" w:hAnsi="Times New Roman"/>
          <w:sz w:val="28"/>
          <w:szCs w:val="28"/>
        </w:rPr>
      </w:pPr>
    </w:p>
    <w:p w:rsidR="00827C3B" w:rsidRPr="00132D98" w:rsidRDefault="00827C3B" w:rsidP="009C7606">
      <w:pPr>
        <w:pStyle w:val="61"/>
        <w:shd w:val="clear" w:color="auto" w:fill="auto"/>
        <w:spacing w:after="0" w:line="240" w:lineRule="auto"/>
        <w:contextualSpacing/>
        <w:jc w:val="both"/>
        <w:rPr>
          <w:rFonts w:ascii="Times New Roman" w:hAnsi="Times New Roman"/>
          <w:sz w:val="28"/>
          <w:szCs w:val="28"/>
        </w:rPr>
      </w:pPr>
    </w:p>
    <w:sectPr w:rsidR="00827C3B" w:rsidRPr="00132D98" w:rsidSect="009C2BC6">
      <w:headerReference w:type="default" r:id="rId16"/>
      <w:footerReference w:type="default" r:id="rId17"/>
      <w:pgSz w:w="11906" w:h="16838"/>
      <w:pgMar w:top="851" w:right="566" w:bottom="1440" w:left="1133" w:header="283"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01B" w:rsidRDefault="00EE501B">
      <w:pPr>
        <w:spacing w:after="0" w:line="240" w:lineRule="auto"/>
      </w:pPr>
      <w:r>
        <w:separator/>
      </w:r>
    </w:p>
  </w:endnote>
  <w:endnote w:type="continuationSeparator" w:id="0">
    <w:p w:rsidR="00EE501B" w:rsidRDefault="00EE50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C3B" w:rsidRDefault="00827C3B">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351" w:rsidRDefault="00766351">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01B" w:rsidRDefault="00EE501B">
      <w:pPr>
        <w:spacing w:after="0" w:line="240" w:lineRule="auto"/>
      </w:pPr>
      <w:r>
        <w:separator/>
      </w:r>
    </w:p>
  </w:footnote>
  <w:footnote w:type="continuationSeparator" w:id="0">
    <w:p w:rsidR="00EE501B" w:rsidRDefault="00EE50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4094"/>
      <w:docPartObj>
        <w:docPartGallery w:val="Page Numbers (Top of Page)"/>
        <w:docPartUnique/>
      </w:docPartObj>
    </w:sdtPr>
    <w:sdtContent>
      <w:p w:rsidR="009C2BC6" w:rsidRDefault="00183D08">
        <w:pPr>
          <w:pStyle w:val="a3"/>
          <w:jc w:val="center"/>
        </w:pPr>
        <w:r w:rsidRPr="009C2BC6">
          <w:rPr>
            <w:rFonts w:ascii="Times New Roman" w:hAnsi="Times New Roman"/>
            <w:sz w:val="24"/>
            <w:szCs w:val="24"/>
          </w:rPr>
          <w:fldChar w:fldCharType="begin"/>
        </w:r>
        <w:r w:rsidR="009C2BC6" w:rsidRPr="009C2BC6">
          <w:rPr>
            <w:rFonts w:ascii="Times New Roman" w:hAnsi="Times New Roman"/>
            <w:sz w:val="24"/>
            <w:szCs w:val="24"/>
          </w:rPr>
          <w:instrText xml:space="preserve"> PAGE   \* MERGEFORMAT </w:instrText>
        </w:r>
        <w:r w:rsidRPr="009C2BC6">
          <w:rPr>
            <w:rFonts w:ascii="Times New Roman" w:hAnsi="Times New Roman"/>
            <w:sz w:val="24"/>
            <w:szCs w:val="24"/>
          </w:rPr>
          <w:fldChar w:fldCharType="separate"/>
        </w:r>
        <w:r w:rsidR="00827C3B">
          <w:rPr>
            <w:rFonts w:ascii="Times New Roman" w:hAnsi="Times New Roman"/>
            <w:noProof/>
            <w:sz w:val="24"/>
            <w:szCs w:val="24"/>
          </w:rPr>
          <w:t>24</w:t>
        </w:r>
        <w:r w:rsidRPr="009C2BC6">
          <w:rPr>
            <w:rFonts w:ascii="Times New Roman" w:hAnsi="Times New Roman"/>
            <w:sz w:val="24"/>
            <w:szCs w:val="24"/>
          </w:rPr>
          <w:fldChar w:fldCharType="end"/>
        </w:r>
      </w:p>
    </w:sdtContent>
  </w:sdt>
  <w:p w:rsidR="009C2BC6" w:rsidRDefault="009C2B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A0D"/>
    <w:multiLevelType w:val="multilevel"/>
    <w:tmpl w:val="52A26400"/>
    <w:lvl w:ilvl="0">
      <w:start w:val="1"/>
      <w:numFmt w:val="decimal"/>
      <w:lvlText w:val="%1."/>
      <w:lvlJc w:val="left"/>
      <w:pPr>
        <w:ind w:left="1365" w:hanging="825"/>
      </w:pPr>
      <w:rPr>
        <w:rFonts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1">
    <w:nsid w:val="07D76458"/>
    <w:multiLevelType w:val="multilevel"/>
    <w:tmpl w:val="A3B6306A"/>
    <w:lvl w:ilvl="0">
      <w:start w:val="7"/>
      <w:numFmt w:val="decimal"/>
      <w:lvlText w:val="%1."/>
      <w:lvlJc w:val="left"/>
      <w:pPr>
        <w:ind w:left="420" w:hanging="42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
    <w:nsid w:val="0B8A59FF"/>
    <w:multiLevelType w:val="multilevel"/>
    <w:tmpl w:val="A3B6306A"/>
    <w:lvl w:ilvl="0">
      <w:start w:val="7"/>
      <w:numFmt w:val="decimal"/>
      <w:lvlText w:val="%1."/>
      <w:lvlJc w:val="left"/>
      <w:pPr>
        <w:ind w:left="420" w:hanging="42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
    <w:nsid w:val="0DC166CB"/>
    <w:multiLevelType w:val="multilevel"/>
    <w:tmpl w:val="4C4EE06E"/>
    <w:lvl w:ilvl="0">
      <w:start w:val="1"/>
      <w:numFmt w:val="decimal"/>
      <w:lvlText w:val="%1."/>
      <w:lvlJc w:val="left"/>
      <w:pPr>
        <w:ind w:left="2006" w:hanging="1155"/>
      </w:pPr>
      <w:rPr>
        <w:rFonts w:eastAsia="SimSun" w:cs="Times New Roman" w:hint="default"/>
        <w:color w:val="auto"/>
      </w:rPr>
    </w:lvl>
    <w:lvl w:ilvl="1">
      <w:numFmt w:val="decimal"/>
      <w:isLgl/>
      <w:lvlText w:val="%1.%2."/>
      <w:lvlJc w:val="left"/>
      <w:pPr>
        <w:ind w:left="2149"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243" w:hanging="1080"/>
      </w:pPr>
      <w:rPr>
        <w:rFonts w:hint="default"/>
      </w:rPr>
    </w:lvl>
    <w:lvl w:ilvl="5">
      <w:start w:val="1"/>
      <w:numFmt w:val="decimal"/>
      <w:isLgl/>
      <w:lvlText w:val="%1.%2.%3.%4.%5.%6."/>
      <w:lvlJc w:val="left"/>
      <w:pPr>
        <w:ind w:left="5181" w:hanging="1440"/>
      </w:pPr>
      <w:rPr>
        <w:rFonts w:hint="default"/>
      </w:rPr>
    </w:lvl>
    <w:lvl w:ilvl="6">
      <w:start w:val="1"/>
      <w:numFmt w:val="decimal"/>
      <w:isLgl/>
      <w:lvlText w:val="%1.%2.%3.%4.%5.%6.%7."/>
      <w:lvlJc w:val="left"/>
      <w:pPr>
        <w:ind w:left="6119" w:hanging="1800"/>
      </w:pPr>
      <w:rPr>
        <w:rFonts w:hint="default"/>
      </w:rPr>
    </w:lvl>
    <w:lvl w:ilvl="7">
      <w:start w:val="1"/>
      <w:numFmt w:val="decimal"/>
      <w:isLgl/>
      <w:lvlText w:val="%1.%2.%3.%4.%5.%6.%7.%8."/>
      <w:lvlJc w:val="left"/>
      <w:pPr>
        <w:ind w:left="6697" w:hanging="1800"/>
      </w:pPr>
      <w:rPr>
        <w:rFonts w:hint="default"/>
      </w:rPr>
    </w:lvl>
    <w:lvl w:ilvl="8">
      <w:start w:val="1"/>
      <w:numFmt w:val="decimal"/>
      <w:isLgl/>
      <w:lvlText w:val="%1.%2.%3.%4.%5.%6.%7.%8.%9."/>
      <w:lvlJc w:val="left"/>
      <w:pPr>
        <w:ind w:left="7635" w:hanging="2160"/>
      </w:pPr>
      <w:rPr>
        <w:rFonts w:hint="default"/>
      </w:rPr>
    </w:lvl>
  </w:abstractNum>
  <w:abstractNum w:abstractNumId="4">
    <w:nsid w:val="0F2945E7"/>
    <w:multiLevelType w:val="hybridMultilevel"/>
    <w:tmpl w:val="E14CAC6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1BC22604"/>
    <w:multiLevelType w:val="multilevel"/>
    <w:tmpl w:val="E4E23BCA"/>
    <w:lvl w:ilvl="0">
      <w:start w:val="6"/>
      <w:numFmt w:val="decimal"/>
      <w:lvlText w:val="%1."/>
      <w:lvlJc w:val="left"/>
      <w:pPr>
        <w:ind w:left="435" w:hanging="435"/>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6">
    <w:nsid w:val="23B8789F"/>
    <w:multiLevelType w:val="multilevel"/>
    <w:tmpl w:val="8ECA5ECC"/>
    <w:lvl w:ilvl="0">
      <w:start w:val="1"/>
      <w:numFmt w:val="decimal"/>
      <w:lvlText w:val="%1."/>
      <w:lvlJc w:val="left"/>
      <w:pPr>
        <w:ind w:left="2006" w:hanging="1155"/>
      </w:pPr>
      <w:rPr>
        <w:rFonts w:eastAsia="SimSun" w:cs="Times New Roman" w:hint="default"/>
        <w:color w:val="auto"/>
      </w:rPr>
    </w:lvl>
    <w:lvl w:ilvl="1">
      <w:start w:val="1"/>
      <w:numFmt w:val="decimal"/>
      <w:isLgl/>
      <w:lvlText w:val="%1.%2."/>
      <w:lvlJc w:val="left"/>
      <w:pPr>
        <w:ind w:left="2149"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243" w:hanging="1080"/>
      </w:pPr>
      <w:rPr>
        <w:rFonts w:hint="default"/>
      </w:rPr>
    </w:lvl>
    <w:lvl w:ilvl="5">
      <w:start w:val="1"/>
      <w:numFmt w:val="decimal"/>
      <w:isLgl/>
      <w:lvlText w:val="%1.%2.%3.%4.%5.%6."/>
      <w:lvlJc w:val="left"/>
      <w:pPr>
        <w:ind w:left="5181" w:hanging="1440"/>
      </w:pPr>
      <w:rPr>
        <w:rFonts w:hint="default"/>
      </w:rPr>
    </w:lvl>
    <w:lvl w:ilvl="6">
      <w:start w:val="1"/>
      <w:numFmt w:val="decimal"/>
      <w:isLgl/>
      <w:lvlText w:val="%1.%2.%3.%4.%5.%6.%7."/>
      <w:lvlJc w:val="left"/>
      <w:pPr>
        <w:ind w:left="6119" w:hanging="1800"/>
      </w:pPr>
      <w:rPr>
        <w:rFonts w:hint="default"/>
      </w:rPr>
    </w:lvl>
    <w:lvl w:ilvl="7">
      <w:start w:val="1"/>
      <w:numFmt w:val="decimal"/>
      <w:isLgl/>
      <w:lvlText w:val="%1.%2.%3.%4.%5.%6.%7.%8."/>
      <w:lvlJc w:val="left"/>
      <w:pPr>
        <w:ind w:left="6697" w:hanging="1800"/>
      </w:pPr>
      <w:rPr>
        <w:rFonts w:hint="default"/>
      </w:rPr>
    </w:lvl>
    <w:lvl w:ilvl="8">
      <w:start w:val="1"/>
      <w:numFmt w:val="decimal"/>
      <w:isLgl/>
      <w:lvlText w:val="%1.%2.%3.%4.%5.%6.%7.%8.%9."/>
      <w:lvlJc w:val="left"/>
      <w:pPr>
        <w:ind w:left="7635" w:hanging="2160"/>
      </w:pPr>
      <w:rPr>
        <w:rFonts w:hint="default"/>
      </w:rPr>
    </w:lvl>
  </w:abstractNum>
  <w:abstractNum w:abstractNumId="7">
    <w:nsid w:val="27BA44B1"/>
    <w:multiLevelType w:val="multilevel"/>
    <w:tmpl w:val="8ECA5ECC"/>
    <w:lvl w:ilvl="0">
      <w:start w:val="1"/>
      <w:numFmt w:val="decimal"/>
      <w:lvlText w:val="%1."/>
      <w:lvlJc w:val="left"/>
      <w:pPr>
        <w:ind w:left="2006" w:hanging="1155"/>
      </w:pPr>
      <w:rPr>
        <w:rFonts w:eastAsia="SimSun" w:cs="Times New Roman" w:hint="default"/>
        <w:color w:val="auto"/>
      </w:rPr>
    </w:lvl>
    <w:lvl w:ilvl="1">
      <w:start w:val="1"/>
      <w:numFmt w:val="decimal"/>
      <w:isLgl/>
      <w:lvlText w:val="%1.%2."/>
      <w:lvlJc w:val="left"/>
      <w:pPr>
        <w:ind w:left="2149"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665" w:hanging="1080"/>
      </w:pPr>
      <w:rPr>
        <w:rFonts w:hint="default"/>
      </w:rPr>
    </w:lvl>
    <w:lvl w:ilvl="4">
      <w:start w:val="1"/>
      <w:numFmt w:val="decimal"/>
      <w:isLgl/>
      <w:lvlText w:val="%1.%2.%3.%4.%5."/>
      <w:lvlJc w:val="left"/>
      <w:pPr>
        <w:ind w:left="4243" w:hanging="1080"/>
      </w:pPr>
      <w:rPr>
        <w:rFonts w:hint="default"/>
      </w:rPr>
    </w:lvl>
    <w:lvl w:ilvl="5">
      <w:start w:val="1"/>
      <w:numFmt w:val="decimal"/>
      <w:isLgl/>
      <w:lvlText w:val="%1.%2.%3.%4.%5.%6."/>
      <w:lvlJc w:val="left"/>
      <w:pPr>
        <w:ind w:left="5181" w:hanging="1440"/>
      </w:pPr>
      <w:rPr>
        <w:rFonts w:hint="default"/>
      </w:rPr>
    </w:lvl>
    <w:lvl w:ilvl="6">
      <w:start w:val="1"/>
      <w:numFmt w:val="decimal"/>
      <w:isLgl/>
      <w:lvlText w:val="%1.%2.%3.%4.%5.%6.%7."/>
      <w:lvlJc w:val="left"/>
      <w:pPr>
        <w:ind w:left="6119" w:hanging="1800"/>
      </w:pPr>
      <w:rPr>
        <w:rFonts w:hint="default"/>
      </w:rPr>
    </w:lvl>
    <w:lvl w:ilvl="7">
      <w:start w:val="1"/>
      <w:numFmt w:val="decimal"/>
      <w:isLgl/>
      <w:lvlText w:val="%1.%2.%3.%4.%5.%6.%7.%8."/>
      <w:lvlJc w:val="left"/>
      <w:pPr>
        <w:ind w:left="6697" w:hanging="1800"/>
      </w:pPr>
      <w:rPr>
        <w:rFonts w:hint="default"/>
      </w:rPr>
    </w:lvl>
    <w:lvl w:ilvl="8">
      <w:start w:val="1"/>
      <w:numFmt w:val="decimal"/>
      <w:isLgl/>
      <w:lvlText w:val="%1.%2.%3.%4.%5.%6.%7.%8.%9."/>
      <w:lvlJc w:val="left"/>
      <w:pPr>
        <w:ind w:left="7635" w:hanging="2160"/>
      </w:pPr>
      <w:rPr>
        <w:rFonts w:hint="default"/>
      </w:rPr>
    </w:lvl>
  </w:abstractNum>
  <w:abstractNum w:abstractNumId="8">
    <w:nsid w:val="2C086D45"/>
    <w:multiLevelType w:val="multilevel"/>
    <w:tmpl w:val="986608A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1AE2081"/>
    <w:multiLevelType w:val="multilevel"/>
    <w:tmpl w:val="2692F64A"/>
    <w:lvl w:ilvl="0">
      <w:start w:val="3"/>
      <w:numFmt w:val="decimal"/>
      <w:lvlText w:val="%1."/>
      <w:lvlJc w:val="left"/>
      <w:pPr>
        <w:ind w:left="360" w:hanging="360"/>
      </w:pPr>
      <w:rPr>
        <w:rFonts w:hint="default"/>
      </w:rPr>
    </w:lvl>
    <w:lvl w:ilvl="1">
      <w:start w:val="1"/>
      <w:numFmt w:val="decimal"/>
      <w:lvlText w:val="%1.%2."/>
      <w:lvlJc w:val="left"/>
      <w:pPr>
        <w:ind w:left="1429" w:hanging="360"/>
      </w:pPr>
      <w:rPr>
        <w:rFonts w:ascii="Times New Roman" w:hAnsi="Times New Roman" w:cs="Times New Roman"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nsid w:val="364121F4"/>
    <w:multiLevelType w:val="multilevel"/>
    <w:tmpl w:val="735E55DA"/>
    <w:lvl w:ilvl="0">
      <w:start w:val="4"/>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11">
    <w:nsid w:val="3D9D7987"/>
    <w:multiLevelType w:val="multilevel"/>
    <w:tmpl w:val="E59C3862"/>
    <w:lvl w:ilvl="0">
      <w:start w:val="5"/>
      <w:numFmt w:val="decimal"/>
      <w:lvlText w:val="%1."/>
      <w:lvlJc w:val="left"/>
      <w:pPr>
        <w:ind w:left="420" w:hanging="420"/>
      </w:pPr>
      <w:rPr>
        <w:rFonts w:hint="default"/>
        <w:color w:val="000000"/>
      </w:rPr>
    </w:lvl>
    <w:lvl w:ilvl="1">
      <w:start w:val="1"/>
      <w:numFmt w:val="decimal"/>
      <w:lvlText w:val="%1.%2."/>
      <w:lvlJc w:val="left"/>
      <w:pPr>
        <w:ind w:left="2726" w:hanging="720"/>
      </w:pPr>
      <w:rPr>
        <w:rFonts w:hint="default"/>
        <w:color w:val="000000"/>
      </w:rPr>
    </w:lvl>
    <w:lvl w:ilvl="2">
      <w:start w:val="1"/>
      <w:numFmt w:val="decimal"/>
      <w:lvlText w:val="%1.%2.%3."/>
      <w:lvlJc w:val="left"/>
      <w:pPr>
        <w:ind w:left="4732" w:hanging="720"/>
      </w:pPr>
      <w:rPr>
        <w:rFonts w:hint="default"/>
        <w:color w:val="000000"/>
      </w:rPr>
    </w:lvl>
    <w:lvl w:ilvl="3">
      <w:start w:val="1"/>
      <w:numFmt w:val="decimal"/>
      <w:lvlText w:val="%1.%2.%3.%4."/>
      <w:lvlJc w:val="left"/>
      <w:pPr>
        <w:ind w:left="7098" w:hanging="1080"/>
      </w:pPr>
      <w:rPr>
        <w:rFonts w:hint="default"/>
        <w:color w:val="000000"/>
      </w:rPr>
    </w:lvl>
    <w:lvl w:ilvl="4">
      <w:start w:val="1"/>
      <w:numFmt w:val="decimal"/>
      <w:lvlText w:val="%1.%2.%3.%4.%5."/>
      <w:lvlJc w:val="left"/>
      <w:pPr>
        <w:ind w:left="9104" w:hanging="1080"/>
      </w:pPr>
      <w:rPr>
        <w:rFonts w:hint="default"/>
        <w:color w:val="000000"/>
      </w:rPr>
    </w:lvl>
    <w:lvl w:ilvl="5">
      <w:start w:val="1"/>
      <w:numFmt w:val="decimal"/>
      <w:lvlText w:val="%1.%2.%3.%4.%5.%6."/>
      <w:lvlJc w:val="left"/>
      <w:pPr>
        <w:ind w:left="11470" w:hanging="1440"/>
      </w:pPr>
      <w:rPr>
        <w:rFonts w:hint="default"/>
        <w:color w:val="000000"/>
      </w:rPr>
    </w:lvl>
    <w:lvl w:ilvl="6">
      <w:start w:val="1"/>
      <w:numFmt w:val="decimal"/>
      <w:lvlText w:val="%1.%2.%3.%4.%5.%6.%7."/>
      <w:lvlJc w:val="left"/>
      <w:pPr>
        <w:ind w:left="13836" w:hanging="1800"/>
      </w:pPr>
      <w:rPr>
        <w:rFonts w:hint="default"/>
        <w:color w:val="000000"/>
      </w:rPr>
    </w:lvl>
    <w:lvl w:ilvl="7">
      <w:start w:val="1"/>
      <w:numFmt w:val="decimal"/>
      <w:lvlText w:val="%1.%2.%3.%4.%5.%6.%7.%8."/>
      <w:lvlJc w:val="left"/>
      <w:pPr>
        <w:ind w:left="15842" w:hanging="1800"/>
      </w:pPr>
      <w:rPr>
        <w:rFonts w:hint="default"/>
        <w:color w:val="000000"/>
      </w:rPr>
    </w:lvl>
    <w:lvl w:ilvl="8">
      <w:start w:val="1"/>
      <w:numFmt w:val="decimal"/>
      <w:lvlText w:val="%1.%2.%3.%4.%5.%6.%7.%8.%9."/>
      <w:lvlJc w:val="left"/>
      <w:pPr>
        <w:ind w:left="18208" w:hanging="2160"/>
      </w:pPr>
      <w:rPr>
        <w:rFonts w:hint="default"/>
        <w:color w:val="000000"/>
      </w:rPr>
    </w:lvl>
  </w:abstractNum>
  <w:abstractNum w:abstractNumId="12">
    <w:nsid w:val="44972554"/>
    <w:multiLevelType w:val="multilevel"/>
    <w:tmpl w:val="986608A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7832271"/>
    <w:multiLevelType w:val="multilevel"/>
    <w:tmpl w:val="BDB66648"/>
    <w:lvl w:ilvl="0">
      <w:start w:val="2"/>
      <w:numFmt w:val="decimal"/>
      <w:lvlText w:val="%1."/>
      <w:lvlJc w:val="left"/>
      <w:pPr>
        <w:ind w:left="435" w:hanging="435"/>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14">
    <w:nsid w:val="4E1828F7"/>
    <w:multiLevelType w:val="hybridMultilevel"/>
    <w:tmpl w:val="A8E4D328"/>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5">
    <w:nsid w:val="51E056BA"/>
    <w:multiLevelType w:val="multilevel"/>
    <w:tmpl w:val="BDB66648"/>
    <w:lvl w:ilvl="0">
      <w:start w:val="2"/>
      <w:numFmt w:val="decimal"/>
      <w:lvlText w:val="%1."/>
      <w:lvlJc w:val="left"/>
      <w:pPr>
        <w:ind w:left="435" w:hanging="435"/>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16">
    <w:nsid w:val="53E24268"/>
    <w:multiLevelType w:val="multilevel"/>
    <w:tmpl w:val="C6E2657C"/>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64558A0"/>
    <w:multiLevelType w:val="hybridMultilevel"/>
    <w:tmpl w:val="D982D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46736A"/>
    <w:multiLevelType w:val="multilevel"/>
    <w:tmpl w:val="E4E23BCA"/>
    <w:lvl w:ilvl="0">
      <w:start w:val="6"/>
      <w:numFmt w:val="decimal"/>
      <w:lvlText w:val="%1."/>
      <w:lvlJc w:val="left"/>
      <w:pPr>
        <w:ind w:left="435" w:hanging="435"/>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19">
    <w:nsid w:val="6C606D22"/>
    <w:multiLevelType w:val="multilevel"/>
    <w:tmpl w:val="E59C3862"/>
    <w:lvl w:ilvl="0">
      <w:start w:val="5"/>
      <w:numFmt w:val="decimal"/>
      <w:lvlText w:val="%1."/>
      <w:lvlJc w:val="left"/>
      <w:pPr>
        <w:ind w:left="420" w:hanging="420"/>
      </w:pPr>
      <w:rPr>
        <w:rFonts w:hint="default"/>
        <w:color w:val="000000"/>
      </w:rPr>
    </w:lvl>
    <w:lvl w:ilvl="1">
      <w:start w:val="1"/>
      <w:numFmt w:val="decimal"/>
      <w:lvlText w:val="%1.%2."/>
      <w:lvlJc w:val="left"/>
      <w:pPr>
        <w:ind w:left="2726" w:hanging="720"/>
      </w:pPr>
      <w:rPr>
        <w:rFonts w:hint="default"/>
        <w:color w:val="000000"/>
      </w:rPr>
    </w:lvl>
    <w:lvl w:ilvl="2">
      <w:start w:val="1"/>
      <w:numFmt w:val="decimal"/>
      <w:lvlText w:val="%1.%2.%3."/>
      <w:lvlJc w:val="left"/>
      <w:pPr>
        <w:ind w:left="4732" w:hanging="720"/>
      </w:pPr>
      <w:rPr>
        <w:rFonts w:hint="default"/>
        <w:color w:val="000000"/>
      </w:rPr>
    </w:lvl>
    <w:lvl w:ilvl="3">
      <w:start w:val="1"/>
      <w:numFmt w:val="decimal"/>
      <w:lvlText w:val="%1.%2.%3.%4."/>
      <w:lvlJc w:val="left"/>
      <w:pPr>
        <w:ind w:left="7098" w:hanging="1080"/>
      </w:pPr>
      <w:rPr>
        <w:rFonts w:hint="default"/>
        <w:color w:val="000000"/>
      </w:rPr>
    </w:lvl>
    <w:lvl w:ilvl="4">
      <w:start w:val="1"/>
      <w:numFmt w:val="decimal"/>
      <w:lvlText w:val="%1.%2.%3.%4.%5."/>
      <w:lvlJc w:val="left"/>
      <w:pPr>
        <w:ind w:left="9104" w:hanging="1080"/>
      </w:pPr>
      <w:rPr>
        <w:rFonts w:hint="default"/>
        <w:color w:val="000000"/>
      </w:rPr>
    </w:lvl>
    <w:lvl w:ilvl="5">
      <w:start w:val="1"/>
      <w:numFmt w:val="decimal"/>
      <w:lvlText w:val="%1.%2.%3.%4.%5.%6."/>
      <w:lvlJc w:val="left"/>
      <w:pPr>
        <w:ind w:left="11470" w:hanging="1440"/>
      </w:pPr>
      <w:rPr>
        <w:rFonts w:hint="default"/>
        <w:color w:val="000000"/>
      </w:rPr>
    </w:lvl>
    <w:lvl w:ilvl="6">
      <w:start w:val="1"/>
      <w:numFmt w:val="decimal"/>
      <w:lvlText w:val="%1.%2.%3.%4.%5.%6.%7."/>
      <w:lvlJc w:val="left"/>
      <w:pPr>
        <w:ind w:left="13836" w:hanging="1800"/>
      </w:pPr>
      <w:rPr>
        <w:rFonts w:hint="default"/>
        <w:color w:val="000000"/>
      </w:rPr>
    </w:lvl>
    <w:lvl w:ilvl="7">
      <w:start w:val="1"/>
      <w:numFmt w:val="decimal"/>
      <w:lvlText w:val="%1.%2.%3.%4.%5.%6.%7.%8."/>
      <w:lvlJc w:val="left"/>
      <w:pPr>
        <w:ind w:left="15842" w:hanging="1800"/>
      </w:pPr>
      <w:rPr>
        <w:rFonts w:hint="default"/>
        <w:color w:val="000000"/>
      </w:rPr>
    </w:lvl>
    <w:lvl w:ilvl="8">
      <w:start w:val="1"/>
      <w:numFmt w:val="decimal"/>
      <w:lvlText w:val="%1.%2.%3.%4.%5.%6.%7.%8.%9."/>
      <w:lvlJc w:val="left"/>
      <w:pPr>
        <w:ind w:left="18208" w:hanging="2160"/>
      </w:pPr>
      <w:rPr>
        <w:rFonts w:hint="default"/>
        <w:color w:val="000000"/>
      </w:rPr>
    </w:lvl>
  </w:abstractNum>
  <w:abstractNum w:abstractNumId="20">
    <w:nsid w:val="73723715"/>
    <w:multiLevelType w:val="multilevel"/>
    <w:tmpl w:val="E4E23BCA"/>
    <w:lvl w:ilvl="0">
      <w:start w:val="6"/>
      <w:numFmt w:val="decimal"/>
      <w:lvlText w:val="%1."/>
      <w:lvlJc w:val="left"/>
      <w:pPr>
        <w:ind w:left="435" w:hanging="435"/>
      </w:pPr>
      <w:rPr>
        <w:rFonts w:hint="default"/>
        <w:color w:val="000000"/>
      </w:rPr>
    </w:lvl>
    <w:lvl w:ilvl="1">
      <w:start w:val="1"/>
      <w:numFmt w:val="decimal"/>
      <w:lvlText w:val="%1.%2."/>
      <w:lvlJc w:val="left"/>
      <w:pPr>
        <w:ind w:left="1140" w:hanging="72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4320" w:hanging="180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21">
    <w:nsid w:val="74C621E4"/>
    <w:multiLevelType w:val="hybridMultilevel"/>
    <w:tmpl w:val="E9FE6E2E"/>
    <w:lvl w:ilvl="0" w:tplc="2BDA91A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7F07886"/>
    <w:multiLevelType w:val="multilevel"/>
    <w:tmpl w:val="414EBA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3">
    <w:nsid w:val="79D412A2"/>
    <w:multiLevelType w:val="multilevel"/>
    <w:tmpl w:val="414EBA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nsid w:val="7D492AFE"/>
    <w:multiLevelType w:val="multilevel"/>
    <w:tmpl w:val="414EBAB2"/>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4"/>
  </w:num>
  <w:num w:numId="2">
    <w:abstractNumId w:val="3"/>
  </w:num>
  <w:num w:numId="3">
    <w:abstractNumId w:val="4"/>
  </w:num>
  <w:num w:numId="4">
    <w:abstractNumId w:val="21"/>
  </w:num>
  <w:num w:numId="5">
    <w:abstractNumId w:val="0"/>
  </w:num>
  <w:num w:numId="6">
    <w:abstractNumId w:val="16"/>
  </w:num>
  <w:num w:numId="7">
    <w:abstractNumId w:val="17"/>
  </w:num>
  <w:num w:numId="8">
    <w:abstractNumId w:val="8"/>
  </w:num>
  <w:num w:numId="9">
    <w:abstractNumId w:val="12"/>
  </w:num>
  <w:num w:numId="10">
    <w:abstractNumId w:val="9"/>
  </w:num>
  <w:num w:numId="11">
    <w:abstractNumId w:val="22"/>
  </w:num>
  <w:num w:numId="12">
    <w:abstractNumId w:val="23"/>
  </w:num>
  <w:num w:numId="13">
    <w:abstractNumId w:val="24"/>
  </w:num>
  <w:num w:numId="14">
    <w:abstractNumId w:val="7"/>
  </w:num>
  <w:num w:numId="15">
    <w:abstractNumId w:val="6"/>
  </w:num>
  <w:num w:numId="16">
    <w:abstractNumId w:val="11"/>
  </w:num>
  <w:num w:numId="17">
    <w:abstractNumId w:val="19"/>
  </w:num>
  <w:num w:numId="18">
    <w:abstractNumId w:val="20"/>
  </w:num>
  <w:num w:numId="19">
    <w:abstractNumId w:val="5"/>
  </w:num>
  <w:num w:numId="20">
    <w:abstractNumId w:val="18"/>
  </w:num>
  <w:num w:numId="21">
    <w:abstractNumId w:val="2"/>
  </w:num>
  <w:num w:numId="22">
    <w:abstractNumId w:val="1"/>
  </w:num>
  <w:num w:numId="23">
    <w:abstractNumId w:val="15"/>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9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72508D"/>
    <w:rsid w:val="00006A43"/>
    <w:rsid w:val="0003054C"/>
    <w:rsid w:val="000C1DCB"/>
    <w:rsid w:val="00132D98"/>
    <w:rsid w:val="00146F3D"/>
    <w:rsid w:val="00183D08"/>
    <w:rsid w:val="001C03F9"/>
    <w:rsid w:val="00247088"/>
    <w:rsid w:val="002710F9"/>
    <w:rsid w:val="0028493F"/>
    <w:rsid w:val="002E03AA"/>
    <w:rsid w:val="002F2846"/>
    <w:rsid w:val="00393FD9"/>
    <w:rsid w:val="003C6129"/>
    <w:rsid w:val="003F6843"/>
    <w:rsid w:val="004458DE"/>
    <w:rsid w:val="004559C8"/>
    <w:rsid w:val="00497E1E"/>
    <w:rsid w:val="004D1BA4"/>
    <w:rsid w:val="0051554F"/>
    <w:rsid w:val="00516A7D"/>
    <w:rsid w:val="005179DC"/>
    <w:rsid w:val="00524D10"/>
    <w:rsid w:val="005503D3"/>
    <w:rsid w:val="00563402"/>
    <w:rsid w:val="00567CF7"/>
    <w:rsid w:val="005F165D"/>
    <w:rsid w:val="00603E95"/>
    <w:rsid w:val="00626B42"/>
    <w:rsid w:val="00673160"/>
    <w:rsid w:val="006E4872"/>
    <w:rsid w:val="006F02DC"/>
    <w:rsid w:val="006F7FC8"/>
    <w:rsid w:val="00711A95"/>
    <w:rsid w:val="0072508D"/>
    <w:rsid w:val="00766351"/>
    <w:rsid w:val="0077078F"/>
    <w:rsid w:val="00827C3B"/>
    <w:rsid w:val="00887DFE"/>
    <w:rsid w:val="009305A7"/>
    <w:rsid w:val="009351EC"/>
    <w:rsid w:val="009502E8"/>
    <w:rsid w:val="0097321B"/>
    <w:rsid w:val="009C2BC6"/>
    <w:rsid w:val="009C7606"/>
    <w:rsid w:val="00A13744"/>
    <w:rsid w:val="00AD507E"/>
    <w:rsid w:val="00B2393A"/>
    <w:rsid w:val="00B24069"/>
    <w:rsid w:val="00BB4A49"/>
    <w:rsid w:val="00BD4FF2"/>
    <w:rsid w:val="00BE38AC"/>
    <w:rsid w:val="00C02C22"/>
    <w:rsid w:val="00C1794D"/>
    <w:rsid w:val="00C65D01"/>
    <w:rsid w:val="00C81026"/>
    <w:rsid w:val="00D76212"/>
    <w:rsid w:val="00E04B76"/>
    <w:rsid w:val="00E3712B"/>
    <w:rsid w:val="00E942AD"/>
    <w:rsid w:val="00EC5B73"/>
    <w:rsid w:val="00EE501B"/>
    <w:rsid w:val="00F1006E"/>
    <w:rsid w:val="00F219CE"/>
    <w:rsid w:val="00F73CA9"/>
    <w:rsid w:val="00F841EA"/>
    <w:rsid w:val="00FB7F9C"/>
    <w:rsid w:val="00FF4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FC8"/>
  </w:style>
  <w:style w:type="paragraph" w:styleId="1">
    <w:name w:val="heading 1"/>
    <w:basedOn w:val="a"/>
    <w:next w:val="a"/>
    <w:link w:val="10"/>
    <w:qFormat/>
    <w:rsid w:val="00F1006E"/>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7FC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6F7FC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F7FC8"/>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132D98"/>
    <w:pPr>
      <w:tabs>
        <w:tab w:val="center" w:pos="4677"/>
        <w:tab w:val="right" w:pos="9355"/>
      </w:tabs>
    </w:pPr>
  </w:style>
  <w:style w:type="character" w:customStyle="1" w:styleId="a4">
    <w:name w:val="Верхний колонтитул Знак"/>
    <w:basedOn w:val="a0"/>
    <w:link w:val="a3"/>
    <w:uiPriority w:val="99"/>
    <w:locked/>
    <w:rsid w:val="00132D98"/>
    <w:rPr>
      <w:rFonts w:cs="Times New Roman"/>
    </w:rPr>
  </w:style>
  <w:style w:type="paragraph" w:styleId="a5">
    <w:name w:val="footer"/>
    <w:basedOn w:val="a"/>
    <w:link w:val="a6"/>
    <w:uiPriority w:val="99"/>
    <w:unhideWhenUsed/>
    <w:rsid w:val="00132D98"/>
    <w:pPr>
      <w:tabs>
        <w:tab w:val="center" w:pos="4677"/>
        <w:tab w:val="right" w:pos="9355"/>
      </w:tabs>
    </w:pPr>
  </w:style>
  <w:style w:type="character" w:customStyle="1" w:styleId="a6">
    <w:name w:val="Нижний колонтитул Знак"/>
    <w:basedOn w:val="a0"/>
    <w:link w:val="a5"/>
    <w:uiPriority w:val="99"/>
    <w:locked/>
    <w:rsid w:val="00132D98"/>
    <w:rPr>
      <w:rFonts w:cs="Times New Roman"/>
    </w:rPr>
  </w:style>
  <w:style w:type="paragraph" w:customStyle="1" w:styleId="ConsPlusTitle">
    <w:name w:val="ConsPlusTitle"/>
    <w:rsid w:val="00132D98"/>
    <w:pPr>
      <w:autoSpaceDE w:val="0"/>
      <w:autoSpaceDN w:val="0"/>
      <w:adjustRightInd w:val="0"/>
      <w:spacing w:after="0" w:line="240" w:lineRule="auto"/>
    </w:pPr>
    <w:rPr>
      <w:rFonts w:ascii="Arial" w:hAnsi="Arial" w:cs="Arial"/>
      <w:b/>
      <w:bCs/>
      <w:sz w:val="20"/>
      <w:szCs w:val="20"/>
    </w:rPr>
  </w:style>
  <w:style w:type="character" w:styleId="a7">
    <w:name w:val="Hyperlink"/>
    <w:basedOn w:val="a0"/>
    <w:uiPriority w:val="99"/>
    <w:semiHidden/>
    <w:unhideWhenUsed/>
    <w:rsid w:val="004559C8"/>
    <w:rPr>
      <w:color w:val="0000FF"/>
      <w:u w:val="single"/>
    </w:rPr>
  </w:style>
  <w:style w:type="paragraph" w:styleId="a8">
    <w:name w:val="Body Text"/>
    <w:basedOn w:val="a"/>
    <w:link w:val="a9"/>
    <w:unhideWhenUsed/>
    <w:rsid w:val="005179DC"/>
    <w:pPr>
      <w:widowControl w:val="0"/>
      <w:shd w:val="clear" w:color="auto" w:fill="FFFFFF"/>
      <w:spacing w:before="480" w:after="60" w:line="322" w:lineRule="exact"/>
      <w:ind w:firstLine="840"/>
      <w:jc w:val="both"/>
    </w:pPr>
    <w:rPr>
      <w:rFonts w:ascii="Arial" w:eastAsia="Times New Roman" w:hAnsi="Arial" w:cs="Arial"/>
      <w:noProof/>
      <w:sz w:val="27"/>
      <w:szCs w:val="27"/>
    </w:rPr>
  </w:style>
  <w:style w:type="character" w:customStyle="1" w:styleId="a9">
    <w:name w:val="Основной текст Знак"/>
    <w:basedOn w:val="a0"/>
    <w:link w:val="a8"/>
    <w:rsid w:val="005179DC"/>
    <w:rPr>
      <w:rFonts w:ascii="Arial" w:eastAsia="Times New Roman" w:hAnsi="Arial" w:cs="Arial"/>
      <w:noProof/>
      <w:sz w:val="27"/>
      <w:szCs w:val="27"/>
      <w:shd w:val="clear" w:color="auto" w:fill="FFFFFF"/>
    </w:rPr>
  </w:style>
  <w:style w:type="character" w:customStyle="1" w:styleId="2">
    <w:name w:val="Основной текст (2)"/>
    <w:basedOn w:val="a0"/>
    <w:rsid w:val="005179DC"/>
    <w:rPr>
      <w:rFonts w:ascii="Times New Roman" w:hAnsi="Times New Roman" w:cs="Times New Roman" w:hint="default"/>
      <w:b/>
      <w:bCs/>
      <w:strike w:val="0"/>
      <w:dstrike w:val="0"/>
      <w:sz w:val="28"/>
      <w:szCs w:val="28"/>
      <w:u w:val="none"/>
      <w:effect w:val="none"/>
    </w:rPr>
  </w:style>
  <w:style w:type="character" w:customStyle="1" w:styleId="100">
    <w:name w:val="Основной текст + 10"/>
    <w:aliases w:val="5 pt"/>
    <w:basedOn w:val="2"/>
    <w:rsid w:val="005179DC"/>
    <w:rPr>
      <w:sz w:val="21"/>
      <w:szCs w:val="21"/>
    </w:rPr>
  </w:style>
  <w:style w:type="character" w:customStyle="1" w:styleId="12pt">
    <w:name w:val="Основной текст + 12 pt"/>
    <w:aliases w:val="Полужирный"/>
    <w:basedOn w:val="2"/>
    <w:rsid w:val="005179DC"/>
    <w:rPr>
      <w:sz w:val="24"/>
      <w:szCs w:val="24"/>
    </w:rPr>
  </w:style>
  <w:style w:type="character" w:customStyle="1" w:styleId="12">
    <w:name w:val="Основной текст + 12"/>
    <w:aliases w:val="5 pt5,Полужирный3,Курсив"/>
    <w:basedOn w:val="2"/>
    <w:rsid w:val="005179DC"/>
    <w:rPr>
      <w:i/>
      <w:iCs/>
      <w:sz w:val="25"/>
      <w:szCs w:val="25"/>
    </w:rPr>
  </w:style>
  <w:style w:type="character" w:customStyle="1" w:styleId="Candara">
    <w:name w:val="Основной текст + Candara"/>
    <w:aliases w:val="12 pt,Полужирный1"/>
    <w:basedOn w:val="2"/>
    <w:rsid w:val="009502E8"/>
    <w:rPr>
      <w:rFonts w:ascii="Candara" w:hAnsi="Candara" w:cs="Candara"/>
      <w:sz w:val="24"/>
      <w:szCs w:val="24"/>
    </w:rPr>
  </w:style>
  <w:style w:type="character" w:customStyle="1" w:styleId="11">
    <w:name w:val="Основной текст Знак1"/>
    <w:uiPriority w:val="99"/>
    <w:locked/>
    <w:rsid w:val="001C03F9"/>
    <w:rPr>
      <w:rFonts w:ascii="Times New Roman" w:hAnsi="Times New Roman"/>
      <w:sz w:val="26"/>
      <w:shd w:val="clear" w:color="auto" w:fill="FFFFFF"/>
    </w:rPr>
  </w:style>
  <w:style w:type="character" w:customStyle="1" w:styleId="10">
    <w:name w:val="Заголовок 1 Знак"/>
    <w:basedOn w:val="a0"/>
    <w:link w:val="1"/>
    <w:rsid w:val="00F1006E"/>
    <w:rPr>
      <w:rFonts w:ascii="Arial" w:eastAsia="Times New Roman" w:hAnsi="Arial" w:cs="Arial"/>
      <w:b/>
      <w:bCs/>
      <w:color w:val="000080"/>
      <w:sz w:val="24"/>
      <w:szCs w:val="24"/>
    </w:rPr>
  </w:style>
  <w:style w:type="character" w:customStyle="1" w:styleId="6">
    <w:name w:val="Основной текст (6)_"/>
    <w:basedOn w:val="a0"/>
    <w:link w:val="61"/>
    <w:locked/>
    <w:rsid w:val="00F1006E"/>
    <w:rPr>
      <w:sz w:val="18"/>
      <w:szCs w:val="18"/>
      <w:shd w:val="clear" w:color="auto" w:fill="FFFFFF"/>
    </w:rPr>
  </w:style>
  <w:style w:type="paragraph" w:customStyle="1" w:styleId="61">
    <w:name w:val="Основной текст (6)1"/>
    <w:basedOn w:val="a"/>
    <w:link w:val="6"/>
    <w:rsid w:val="00F1006E"/>
    <w:pPr>
      <w:widowControl w:val="0"/>
      <w:shd w:val="clear" w:color="auto" w:fill="FFFFFF"/>
      <w:spacing w:after="300" w:line="240" w:lineRule="atLeast"/>
      <w:jc w:val="center"/>
    </w:pPr>
    <w:rPr>
      <w:sz w:val="18"/>
      <w:szCs w:val="18"/>
    </w:rPr>
  </w:style>
  <w:style w:type="paragraph" w:customStyle="1" w:styleId="21">
    <w:name w:val="Основной текст 21"/>
    <w:basedOn w:val="a"/>
    <w:rsid w:val="00F1006E"/>
    <w:pPr>
      <w:spacing w:after="0" w:line="240" w:lineRule="auto"/>
      <w:ind w:left="709" w:firstLine="707"/>
      <w:jc w:val="both"/>
    </w:pPr>
    <w:rPr>
      <w:rFonts w:ascii="CG Times (W1)" w:eastAsia="Times New Roman" w:hAnsi="CG Times (W1)"/>
      <w:sz w:val="24"/>
      <w:szCs w:val="20"/>
    </w:rPr>
  </w:style>
  <w:style w:type="table" w:styleId="aa">
    <w:name w:val="Table Grid"/>
    <w:basedOn w:val="a1"/>
    <w:uiPriority w:val="59"/>
    <w:rsid w:val="009C7606"/>
    <w:pPr>
      <w:spacing w:after="0" w:line="240" w:lineRule="auto"/>
    </w:pPr>
    <w:rPr>
      <w:rFonts w:ascii="Arial Unicode MS" w:eastAsia="Arial Unicode MS" w:hAnsi="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2"/>
    <w:uiPriority w:val="99"/>
    <w:semiHidden/>
    <w:unhideWhenUsed/>
    <w:rsid w:val="009C7606"/>
    <w:pPr>
      <w:spacing w:after="120" w:line="480" w:lineRule="auto"/>
      <w:ind w:left="283"/>
    </w:pPr>
  </w:style>
  <w:style w:type="character" w:customStyle="1" w:styleId="22">
    <w:name w:val="Основной текст с отступом 2 Знак"/>
    <w:basedOn w:val="a0"/>
    <w:link w:val="20"/>
    <w:uiPriority w:val="99"/>
    <w:semiHidden/>
    <w:rsid w:val="009C7606"/>
  </w:style>
  <w:style w:type="paragraph" w:customStyle="1" w:styleId="ab">
    <w:name w:val="По ширине"/>
    <w:basedOn w:val="a"/>
    <w:rsid w:val="009C7606"/>
    <w:pPr>
      <w:spacing w:after="0" w:line="240" w:lineRule="auto"/>
      <w:jc w:val="both"/>
    </w:pPr>
    <w:rPr>
      <w:rFonts w:ascii="Times New Roman" w:eastAsia="Times New Roman" w:hAnsi="Times New Roman"/>
      <w:sz w:val="28"/>
      <w:szCs w:val="24"/>
    </w:rPr>
  </w:style>
  <w:style w:type="paragraph" w:styleId="ac">
    <w:name w:val="List Paragraph"/>
    <w:basedOn w:val="a"/>
    <w:uiPriority w:val="34"/>
    <w:qFormat/>
    <w:rsid w:val="00766351"/>
    <w:pPr>
      <w:ind w:left="720"/>
      <w:contextualSpacing/>
    </w:pPr>
  </w:style>
  <w:style w:type="paragraph" w:styleId="ad">
    <w:name w:val="Balloon Text"/>
    <w:basedOn w:val="a"/>
    <w:link w:val="ae"/>
    <w:uiPriority w:val="99"/>
    <w:semiHidden/>
    <w:unhideWhenUsed/>
    <w:rsid w:val="007663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663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414566">
      <w:bodyDiv w:val="1"/>
      <w:marLeft w:val="0"/>
      <w:marRight w:val="0"/>
      <w:marTop w:val="0"/>
      <w:marBottom w:val="0"/>
      <w:divBdr>
        <w:top w:val="none" w:sz="0" w:space="0" w:color="auto"/>
        <w:left w:val="none" w:sz="0" w:space="0" w:color="auto"/>
        <w:bottom w:val="none" w:sz="0" w:space="0" w:color="auto"/>
        <w:right w:val="none" w:sz="0" w:space="0" w:color="auto"/>
      </w:divBdr>
    </w:div>
    <w:div w:id="287857746">
      <w:bodyDiv w:val="1"/>
      <w:marLeft w:val="0"/>
      <w:marRight w:val="0"/>
      <w:marTop w:val="0"/>
      <w:marBottom w:val="0"/>
      <w:divBdr>
        <w:top w:val="none" w:sz="0" w:space="0" w:color="auto"/>
        <w:left w:val="none" w:sz="0" w:space="0" w:color="auto"/>
        <w:bottom w:val="none" w:sz="0" w:space="0" w:color="auto"/>
        <w:right w:val="none" w:sz="0" w:space="0" w:color="auto"/>
      </w:divBdr>
    </w:div>
    <w:div w:id="620307759">
      <w:bodyDiv w:val="1"/>
      <w:marLeft w:val="0"/>
      <w:marRight w:val="0"/>
      <w:marTop w:val="0"/>
      <w:marBottom w:val="0"/>
      <w:divBdr>
        <w:top w:val="none" w:sz="0" w:space="0" w:color="auto"/>
        <w:left w:val="none" w:sz="0" w:space="0" w:color="auto"/>
        <w:bottom w:val="none" w:sz="0" w:space="0" w:color="auto"/>
        <w:right w:val="none" w:sz="0" w:space="0" w:color="auto"/>
      </w:divBdr>
    </w:div>
    <w:div w:id="754865917">
      <w:bodyDiv w:val="1"/>
      <w:marLeft w:val="0"/>
      <w:marRight w:val="0"/>
      <w:marTop w:val="0"/>
      <w:marBottom w:val="0"/>
      <w:divBdr>
        <w:top w:val="none" w:sz="0" w:space="0" w:color="auto"/>
        <w:left w:val="none" w:sz="0" w:space="0" w:color="auto"/>
        <w:bottom w:val="none" w:sz="0" w:space="0" w:color="auto"/>
        <w:right w:val="none" w:sz="0" w:space="0" w:color="auto"/>
      </w:divBdr>
    </w:div>
    <w:div w:id="807935567">
      <w:bodyDiv w:val="1"/>
      <w:marLeft w:val="0"/>
      <w:marRight w:val="0"/>
      <w:marTop w:val="0"/>
      <w:marBottom w:val="0"/>
      <w:divBdr>
        <w:top w:val="none" w:sz="0" w:space="0" w:color="auto"/>
        <w:left w:val="none" w:sz="0" w:space="0" w:color="auto"/>
        <w:bottom w:val="none" w:sz="0" w:space="0" w:color="auto"/>
        <w:right w:val="none" w:sz="0" w:space="0" w:color="auto"/>
      </w:divBdr>
    </w:div>
    <w:div w:id="821504765">
      <w:bodyDiv w:val="1"/>
      <w:marLeft w:val="0"/>
      <w:marRight w:val="0"/>
      <w:marTop w:val="0"/>
      <w:marBottom w:val="0"/>
      <w:divBdr>
        <w:top w:val="none" w:sz="0" w:space="0" w:color="auto"/>
        <w:left w:val="none" w:sz="0" w:space="0" w:color="auto"/>
        <w:bottom w:val="none" w:sz="0" w:space="0" w:color="auto"/>
        <w:right w:val="none" w:sz="0" w:space="0" w:color="auto"/>
      </w:divBdr>
    </w:div>
    <w:div w:id="830412246">
      <w:bodyDiv w:val="1"/>
      <w:marLeft w:val="0"/>
      <w:marRight w:val="0"/>
      <w:marTop w:val="0"/>
      <w:marBottom w:val="0"/>
      <w:divBdr>
        <w:top w:val="none" w:sz="0" w:space="0" w:color="auto"/>
        <w:left w:val="none" w:sz="0" w:space="0" w:color="auto"/>
        <w:bottom w:val="none" w:sz="0" w:space="0" w:color="auto"/>
        <w:right w:val="none" w:sz="0" w:space="0" w:color="auto"/>
      </w:divBdr>
    </w:div>
    <w:div w:id="873545900">
      <w:bodyDiv w:val="1"/>
      <w:marLeft w:val="0"/>
      <w:marRight w:val="0"/>
      <w:marTop w:val="0"/>
      <w:marBottom w:val="0"/>
      <w:divBdr>
        <w:top w:val="none" w:sz="0" w:space="0" w:color="auto"/>
        <w:left w:val="none" w:sz="0" w:space="0" w:color="auto"/>
        <w:bottom w:val="none" w:sz="0" w:space="0" w:color="auto"/>
        <w:right w:val="none" w:sz="0" w:space="0" w:color="auto"/>
      </w:divBdr>
    </w:div>
    <w:div w:id="891111799">
      <w:bodyDiv w:val="1"/>
      <w:marLeft w:val="0"/>
      <w:marRight w:val="0"/>
      <w:marTop w:val="0"/>
      <w:marBottom w:val="0"/>
      <w:divBdr>
        <w:top w:val="none" w:sz="0" w:space="0" w:color="auto"/>
        <w:left w:val="none" w:sz="0" w:space="0" w:color="auto"/>
        <w:bottom w:val="none" w:sz="0" w:space="0" w:color="auto"/>
        <w:right w:val="none" w:sz="0" w:space="0" w:color="auto"/>
      </w:divBdr>
    </w:div>
    <w:div w:id="922643484">
      <w:bodyDiv w:val="1"/>
      <w:marLeft w:val="0"/>
      <w:marRight w:val="0"/>
      <w:marTop w:val="0"/>
      <w:marBottom w:val="0"/>
      <w:divBdr>
        <w:top w:val="none" w:sz="0" w:space="0" w:color="auto"/>
        <w:left w:val="none" w:sz="0" w:space="0" w:color="auto"/>
        <w:bottom w:val="none" w:sz="0" w:space="0" w:color="auto"/>
        <w:right w:val="none" w:sz="0" w:space="0" w:color="auto"/>
      </w:divBdr>
    </w:div>
    <w:div w:id="18820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E09E69E53BF5289724E97A12EFFDA261D1DEFC808FE5F5AB29AFD5F533B6F384E8A13051I1j5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B17D1AE587917A1930F5A39D7CA57852C487801BA735A115FA80A204218312C169C8DD696185ABV5Z5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975C3727752CDEB9DA234176368A79C278290F6B0BF446FC75763F5916BDEBFB077D816FD0BA1223UB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F975C3727752CDEB9DA234176368A79C278290F6B0BF446FC75763F5916BDEBFB077D816FD0BA1223UA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C32E-5BA8-43E6-B2D5-6325C73B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9497</Words>
  <Characters>54136</Characters>
  <Application>Microsoft Office Word</Application>
  <DocSecurity>2</DocSecurity>
  <Lines>451</Lines>
  <Paragraphs>127</Paragraphs>
  <ScaleCrop>false</ScaleCrop>
  <HeadingPairs>
    <vt:vector size="2" baseType="variant">
      <vt:variant>
        <vt:lpstr>Название</vt:lpstr>
      </vt:variant>
      <vt:variant>
        <vt:i4>1</vt:i4>
      </vt:variant>
    </vt:vector>
  </HeadingPairs>
  <TitlesOfParts>
    <vt:vector size="1" baseType="lpstr">
      <vt:lpstr>Решение Ульяновской Городской Думы от 26.09.2012 N 159(ред. от 27.03.2013)"Об утверждении Порядка организации и осуществления муниципального контроля за обеспечением сохранности автомобильных дорог местного значения муниципального образования "город Ульян</vt:lpstr>
    </vt:vector>
  </TitlesOfParts>
  <Company>Microsoft</Company>
  <LinksUpToDate>false</LinksUpToDate>
  <CharactersWithSpaces>63506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Ульяновской Городской Думы от 26.09.2012 N 159(ред. от 27.03.2013)"Об утверждении Порядка организации и осуществления муниципального контроля за обеспечением сохранности автомобильных дорог местного значения муниципального образования "город Ульян</dc:title>
  <dc:creator>ConsultantPlus</dc:creator>
  <cp:lastModifiedBy>Priemnaya</cp:lastModifiedBy>
  <cp:revision>4</cp:revision>
  <cp:lastPrinted>2013-07-16T05:33:00Z</cp:lastPrinted>
  <dcterms:created xsi:type="dcterms:W3CDTF">2013-07-24T04:45:00Z</dcterms:created>
  <dcterms:modified xsi:type="dcterms:W3CDTF">2013-07-25T10:33:00Z</dcterms:modified>
</cp:coreProperties>
</file>