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40" w:rsidRPr="00AB6002" w:rsidRDefault="008312BF" w:rsidP="006901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140" w:rsidRPr="00AB6002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690140" w:rsidRPr="00AB6002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690140" w:rsidRPr="00AB6002" w:rsidRDefault="00690140" w:rsidP="0069014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00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90140" w:rsidRDefault="00690140" w:rsidP="00690140">
      <w:pPr>
        <w:tabs>
          <w:tab w:val="left" w:pos="5040"/>
        </w:tabs>
        <w:jc w:val="both"/>
        <w:rPr>
          <w:sz w:val="28"/>
          <w:szCs w:val="28"/>
        </w:rPr>
      </w:pPr>
    </w:p>
    <w:p w:rsidR="00690140" w:rsidRPr="00AB6002" w:rsidRDefault="00690140" w:rsidP="00690140">
      <w:pPr>
        <w:tabs>
          <w:tab w:val="left" w:pos="50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002">
        <w:rPr>
          <w:rFonts w:ascii="Times New Roman" w:hAnsi="Times New Roman" w:cs="Times New Roman"/>
          <w:sz w:val="28"/>
          <w:szCs w:val="28"/>
        </w:rPr>
        <w:t xml:space="preserve">от </w:t>
      </w:r>
      <w:r w:rsidR="008312BF">
        <w:rPr>
          <w:rFonts w:ascii="Times New Roman" w:hAnsi="Times New Roman" w:cs="Times New Roman"/>
          <w:sz w:val="28"/>
          <w:szCs w:val="28"/>
          <w:u w:val="single"/>
        </w:rPr>
        <w:t>23.05.2013</w:t>
      </w:r>
      <w:r w:rsidR="008170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AB6002">
        <w:rPr>
          <w:rFonts w:ascii="Times New Roman" w:hAnsi="Times New Roman" w:cs="Times New Roman"/>
          <w:sz w:val="28"/>
          <w:szCs w:val="28"/>
        </w:rPr>
        <w:t xml:space="preserve"> № </w:t>
      </w:r>
      <w:r w:rsidR="00817030">
        <w:rPr>
          <w:rFonts w:ascii="Times New Roman" w:hAnsi="Times New Roman" w:cs="Times New Roman"/>
          <w:sz w:val="28"/>
          <w:szCs w:val="28"/>
          <w:u w:val="single"/>
        </w:rPr>
        <w:t>870</w:t>
      </w:r>
    </w:p>
    <w:p w:rsidR="00690140" w:rsidRPr="00AB6002" w:rsidRDefault="00690140" w:rsidP="006901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002">
        <w:rPr>
          <w:rFonts w:ascii="Times New Roman" w:hAnsi="Times New Roman" w:cs="Times New Roman"/>
          <w:sz w:val="28"/>
          <w:szCs w:val="28"/>
        </w:rPr>
        <w:t>г. Кушва</w:t>
      </w:r>
      <w:r w:rsidRPr="00AB6002">
        <w:rPr>
          <w:rFonts w:ascii="Times New Roman" w:hAnsi="Times New Roman" w:cs="Times New Roman"/>
          <w:b/>
          <w:sz w:val="28"/>
          <w:szCs w:val="28"/>
        </w:rPr>
        <w:tab/>
      </w:r>
      <w:r w:rsidRPr="00AB6002">
        <w:rPr>
          <w:rFonts w:ascii="Times New Roman" w:hAnsi="Times New Roman" w:cs="Times New Roman"/>
          <w:b/>
          <w:sz w:val="28"/>
          <w:szCs w:val="28"/>
        </w:rPr>
        <w:tab/>
      </w:r>
    </w:p>
    <w:p w:rsidR="00690140" w:rsidRDefault="00690140" w:rsidP="006901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9DC" w:rsidRPr="00AB6002" w:rsidRDefault="00FD19DC" w:rsidP="006901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140" w:rsidRPr="00AB6002" w:rsidRDefault="00690140" w:rsidP="00690140">
      <w:pPr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AB6002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AB6002">
        <w:rPr>
          <w:rFonts w:ascii="Times New Roman" w:hAnsi="Times New Roman" w:cs="Times New Roman"/>
          <w:b/>
          <w:i/>
          <w:sz w:val="28"/>
          <w:szCs w:val="28"/>
        </w:rPr>
        <w:t>Предоставление земельных участков</w:t>
      </w:r>
      <w:r w:rsidR="003A68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B6002">
        <w:rPr>
          <w:rFonts w:ascii="Times New Roman" w:hAnsi="Times New Roman" w:cs="Times New Roman"/>
          <w:b/>
          <w:i/>
          <w:sz w:val="28"/>
          <w:szCs w:val="28"/>
        </w:rPr>
        <w:t xml:space="preserve">для строительства </w:t>
      </w:r>
      <w:r w:rsidR="003A689B">
        <w:rPr>
          <w:rFonts w:ascii="Times New Roman" w:hAnsi="Times New Roman" w:cs="Times New Roman"/>
          <w:b/>
          <w:i/>
          <w:sz w:val="28"/>
          <w:szCs w:val="28"/>
        </w:rPr>
        <w:t>без</w:t>
      </w:r>
      <w:r w:rsidRPr="00AB6002">
        <w:rPr>
          <w:rFonts w:ascii="Times New Roman" w:hAnsi="Times New Roman" w:cs="Times New Roman"/>
          <w:b/>
          <w:i/>
          <w:sz w:val="28"/>
          <w:szCs w:val="28"/>
        </w:rPr>
        <w:t xml:space="preserve"> предварительн</w:t>
      </w:r>
      <w:r w:rsidR="003A689B">
        <w:rPr>
          <w:rFonts w:ascii="Times New Roman" w:hAnsi="Times New Roman" w:cs="Times New Roman"/>
          <w:b/>
          <w:i/>
          <w:sz w:val="28"/>
          <w:szCs w:val="28"/>
        </w:rPr>
        <w:t>ого</w:t>
      </w:r>
      <w:r w:rsidRPr="00AB6002">
        <w:rPr>
          <w:rFonts w:ascii="Times New Roman" w:hAnsi="Times New Roman" w:cs="Times New Roman"/>
          <w:b/>
          <w:i/>
          <w:sz w:val="28"/>
          <w:szCs w:val="28"/>
        </w:rPr>
        <w:t xml:space="preserve"> согласовани</w:t>
      </w:r>
      <w:r w:rsidR="003A689B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AB6002">
        <w:rPr>
          <w:rFonts w:ascii="Times New Roman" w:hAnsi="Times New Roman" w:cs="Times New Roman"/>
          <w:b/>
          <w:i/>
          <w:sz w:val="28"/>
          <w:szCs w:val="28"/>
        </w:rPr>
        <w:t xml:space="preserve"> места размещения объекта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3A689B">
        <w:rPr>
          <w:rFonts w:ascii="Times New Roman" w:hAnsi="Times New Roman" w:cs="Times New Roman"/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690140" w:rsidRDefault="00690140" w:rsidP="006901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9DC" w:rsidRPr="00AB6002" w:rsidRDefault="00FD19DC" w:rsidP="006901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90140" w:rsidRPr="00AB6002" w:rsidRDefault="00690140" w:rsidP="00FD19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02">
        <w:rPr>
          <w:rFonts w:ascii="Times New Roman" w:hAnsi="Times New Roman" w:cs="Times New Roman"/>
          <w:sz w:val="28"/>
          <w:szCs w:val="28"/>
        </w:rPr>
        <w:t>В соответствии с Федеральным за</w:t>
      </w:r>
      <w:r w:rsidR="00FD19DC">
        <w:rPr>
          <w:rFonts w:ascii="Times New Roman" w:hAnsi="Times New Roman" w:cs="Times New Roman"/>
          <w:sz w:val="28"/>
          <w:szCs w:val="28"/>
        </w:rPr>
        <w:t>коном от 06 октября 2003 года № </w:t>
      </w:r>
      <w:r w:rsidRPr="00AB6002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="003A689B" w:rsidRPr="00FC6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Земельным кодексом</w:t>
        </w:r>
      </w:hyperlink>
      <w:r w:rsidR="003A689B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835314" w:rsidRPr="00AB6002">
        <w:rPr>
          <w:rFonts w:ascii="Times New Roman" w:hAnsi="Times New Roman" w:cs="Times New Roman"/>
          <w:sz w:val="28"/>
          <w:szCs w:val="28"/>
        </w:rPr>
        <w:t xml:space="preserve">от 25.10.2001 года </w:t>
      </w:r>
      <w:r w:rsidR="00835314">
        <w:rPr>
          <w:rFonts w:ascii="Times New Roman" w:hAnsi="Times New Roman" w:cs="Times New Roman"/>
          <w:sz w:val="28"/>
          <w:szCs w:val="28"/>
        </w:rPr>
        <w:t>№</w:t>
      </w:r>
      <w:r w:rsidR="00835314" w:rsidRPr="00AB6002">
        <w:rPr>
          <w:rFonts w:ascii="Times New Roman" w:hAnsi="Times New Roman" w:cs="Times New Roman"/>
          <w:sz w:val="28"/>
          <w:szCs w:val="28"/>
        </w:rPr>
        <w:t xml:space="preserve"> 13</w:t>
      </w:r>
      <w:r w:rsidR="00835314">
        <w:rPr>
          <w:rFonts w:ascii="Times New Roman" w:hAnsi="Times New Roman" w:cs="Times New Roman"/>
          <w:sz w:val="28"/>
          <w:szCs w:val="28"/>
        </w:rPr>
        <w:t>6</w:t>
      </w:r>
      <w:r w:rsidR="00835314" w:rsidRPr="00AB6002">
        <w:rPr>
          <w:rFonts w:ascii="Times New Roman" w:hAnsi="Times New Roman" w:cs="Times New Roman"/>
          <w:sz w:val="28"/>
          <w:szCs w:val="28"/>
        </w:rPr>
        <w:t>-ФЗ</w:t>
      </w:r>
      <w:r w:rsidR="00FD19DC">
        <w:rPr>
          <w:rFonts w:ascii="Times New Roman" w:hAnsi="Times New Roman" w:cs="Times New Roman"/>
          <w:sz w:val="28"/>
          <w:szCs w:val="28"/>
        </w:rPr>
        <w:t>,</w:t>
      </w:r>
      <w:r w:rsidR="003A689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A689B" w:rsidRPr="00FC6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3A689B" w:rsidRPr="00AB6002">
        <w:rPr>
          <w:rFonts w:ascii="Times New Roman" w:hAnsi="Times New Roman" w:cs="Times New Roman"/>
          <w:sz w:val="28"/>
          <w:szCs w:val="28"/>
        </w:rPr>
        <w:t xml:space="preserve"> от 25.10.2001 года </w:t>
      </w:r>
      <w:r w:rsidR="00835314">
        <w:rPr>
          <w:rFonts w:ascii="Times New Roman" w:hAnsi="Times New Roman" w:cs="Times New Roman"/>
          <w:sz w:val="28"/>
          <w:szCs w:val="28"/>
        </w:rPr>
        <w:t>№</w:t>
      </w:r>
      <w:r w:rsidR="003A689B" w:rsidRPr="00AB6002">
        <w:rPr>
          <w:rFonts w:ascii="Times New Roman" w:hAnsi="Times New Roman" w:cs="Times New Roman"/>
          <w:sz w:val="28"/>
          <w:szCs w:val="28"/>
        </w:rPr>
        <w:t xml:space="preserve"> 137-ФЗ </w:t>
      </w:r>
      <w:r w:rsidR="003A689B">
        <w:rPr>
          <w:rFonts w:ascii="Times New Roman" w:hAnsi="Times New Roman" w:cs="Times New Roman"/>
          <w:sz w:val="28"/>
          <w:szCs w:val="28"/>
        </w:rPr>
        <w:t>«</w:t>
      </w:r>
      <w:r w:rsidR="003A689B" w:rsidRPr="00AB6002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3A689B">
        <w:rPr>
          <w:rFonts w:ascii="Times New Roman" w:hAnsi="Times New Roman" w:cs="Times New Roman"/>
          <w:sz w:val="28"/>
          <w:szCs w:val="28"/>
        </w:rPr>
        <w:t>»</w:t>
      </w:r>
      <w:r w:rsidRPr="00AB6002">
        <w:rPr>
          <w:rFonts w:ascii="Times New Roman" w:hAnsi="Times New Roman" w:cs="Times New Roman"/>
          <w:sz w:val="28"/>
          <w:szCs w:val="28"/>
        </w:rPr>
        <w:t>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</w:t>
      </w:r>
      <w:r w:rsidR="00835314">
        <w:rPr>
          <w:rFonts w:ascii="Times New Roman" w:hAnsi="Times New Roman" w:cs="Times New Roman"/>
          <w:sz w:val="28"/>
          <w:szCs w:val="28"/>
        </w:rPr>
        <w:t>я Кушвинского городского округа</w:t>
      </w:r>
    </w:p>
    <w:p w:rsidR="00690140" w:rsidRPr="00AB6002" w:rsidRDefault="00690140" w:rsidP="007D5249">
      <w:pPr>
        <w:jc w:val="both"/>
        <w:rPr>
          <w:rFonts w:ascii="Times New Roman" w:hAnsi="Times New Roman" w:cs="Times New Roman"/>
          <w:sz w:val="28"/>
          <w:szCs w:val="28"/>
        </w:rPr>
      </w:pPr>
      <w:r w:rsidRPr="00AB600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90140" w:rsidRPr="0062371D" w:rsidRDefault="00FD19DC" w:rsidP="00FD19DC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690140">
        <w:rPr>
          <w:rFonts w:ascii="Times New Roman" w:hAnsi="Times New Roman" w:cs="Times New Roman"/>
          <w:sz w:val="28"/>
          <w:szCs w:val="28"/>
        </w:rPr>
        <w:t>«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для строительства </w:t>
      </w:r>
      <w:r w:rsidR="0062371D">
        <w:rPr>
          <w:rFonts w:ascii="Times New Roman" w:hAnsi="Times New Roman" w:cs="Times New Roman"/>
          <w:sz w:val="28"/>
          <w:szCs w:val="28"/>
        </w:rPr>
        <w:t>без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 предварительн</w:t>
      </w:r>
      <w:r w:rsidR="0062371D">
        <w:rPr>
          <w:rFonts w:ascii="Times New Roman" w:hAnsi="Times New Roman" w:cs="Times New Roman"/>
          <w:sz w:val="28"/>
          <w:szCs w:val="28"/>
        </w:rPr>
        <w:t>ого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 согласовани</w:t>
      </w:r>
      <w:r w:rsidR="0062371D">
        <w:rPr>
          <w:rFonts w:ascii="Times New Roman" w:hAnsi="Times New Roman" w:cs="Times New Roman"/>
          <w:sz w:val="28"/>
          <w:szCs w:val="28"/>
        </w:rPr>
        <w:t>я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 места размещения объекта</w:t>
      </w:r>
      <w:r w:rsidR="00690140" w:rsidRPr="0062371D">
        <w:rPr>
          <w:rFonts w:ascii="Times New Roman" w:hAnsi="Times New Roman" w:cs="Times New Roman"/>
          <w:sz w:val="28"/>
          <w:szCs w:val="28"/>
        </w:rPr>
        <w:t>»</w:t>
      </w:r>
      <w:r w:rsidR="0062371D" w:rsidRPr="0062371D">
        <w:rPr>
          <w:rFonts w:ascii="Times New Roman" w:hAnsi="Times New Roman" w:cs="Times New Roman"/>
          <w:sz w:val="28"/>
          <w:szCs w:val="28"/>
        </w:rPr>
        <w:t xml:space="preserve"> на территории Кушвинского городского округа</w:t>
      </w:r>
      <w:r w:rsidR="00690140" w:rsidRPr="0062371D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690140" w:rsidRPr="008B65E9" w:rsidRDefault="00690140" w:rsidP="00FD19DC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65E9"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sub_300"/>
      <w:bookmarkStart w:id="1" w:name="sub_400"/>
      <w:r w:rsidR="00FD19DC" w:rsidRPr="008B65E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hyperlink r:id="rId10" w:history="1">
        <w:r w:rsidRPr="008B65E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опубликовать</w:t>
        </w:r>
      </w:hyperlink>
      <w:r w:rsidRPr="008B65E9">
        <w:rPr>
          <w:rFonts w:ascii="Times New Roman" w:hAnsi="Times New Roman" w:cs="Times New Roman"/>
          <w:sz w:val="28"/>
          <w:szCs w:val="28"/>
        </w:rPr>
        <w:t xml:space="preserve"> в газете «Кушвинский рабочий» и разместить на официальном сайте Кушвинского городского округа.</w:t>
      </w:r>
      <w:bookmarkEnd w:id="0"/>
    </w:p>
    <w:p w:rsidR="00690140" w:rsidRPr="00AB6002" w:rsidRDefault="00690140" w:rsidP="00FD19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02">
        <w:rPr>
          <w:rFonts w:ascii="Times New Roman" w:hAnsi="Times New Roman" w:cs="Times New Roman"/>
          <w:sz w:val="28"/>
          <w:szCs w:val="28"/>
        </w:rPr>
        <w:t xml:space="preserve">3.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Е.Г.Куценко. </w:t>
      </w:r>
    </w:p>
    <w:bookmarkEnd w:id="1"/>
    <w:p w:rsidR="00690140" w:rsidRPr="00AB6002" w:rsidRDefault="00690140" w:rsidP="00690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140" w:rsidRPr="00AB6002" w:rsidRDefault="00690140" w:rsidP="00690140">
      <w:pPr>
        <w:rPr>
          <w:rFonts w:ascii="Times New Roman" w:hAnsi="Times New Roman" w:cs="Times New Roman"/>
          <w:sz w:val="28"/>
          <w:szCs w:val="28"/>
        </w:rPr>
      </w:pPr>
    </w:p>
    <w:p w:rsidR="00690140" w:rsidRPr="00AB6002" w:rsidRDefault="00690140" w:rsidP="00690140">
      <w:pPr>
        <w:rPr>
          <w:rFonts w:ascii="Times New Roman" w:hAnsi="Times New Roman" w:cs="Times New Roman"/>
          <w:sz w:val="28"/>
          <w:szCs w:val="28"/>
        </w:rPr>
      </w:pPr>
    </w:p>
    <w:p w:rsidR="00690140" w:rsidRPr="00AB6002" w:rsidRDefault="00690140" w:rsidP="00690140">
      <w:pPr>
        <w:rPr>
          <w:rFonts w:ascii="Times New Roman" w:hAnsi="Times New Roman" w:cs="Times New Roman"/>
          <w:sz w:val="28"/>
          <w:szCs w:val="28"/>
        </w:rPr>
      </w:pPr>
    </w:p>
    <w:p w:rsidR="00690140" w:rsidRPr="00816A39" w:rsidRDefault="00816A39" w:rsidP="006901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690140" w:rsidRPr="00AB600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0140" w:rsidRPr="00AB600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 </w:t>
      </w:r>
      <w:r>
        <w:rPr>
          <w:rFonts w:ascii="Times New Roman" w:hAnsi="Times New Roman" w:cs="Times New Roman"/>
          <w:sz w:val="28"/>
          <w:szCs w:val="28"/>
        </w:rPr>
        <w:t xml:space="preserve">                   М.В. Слепухин</w:t>
      </w:r>
    </w:p>
    <w:p w:rsidR="00690140" w:rsidRDefault="00690140" w:rsidP="006901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9DC" w:rsidRPr="00AB6002" w:rsidRDefault="00FD19DC" w:rsidP="006901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9DC" w:rsidRDefault="00FD19DC" w:rsidP="0069014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FD19DC" w:rsidSect="00FD19DC">
          <w:headerReference w:type="default" r:id="rId11"/>
          <w:headerReference w:type="first" r:id="rId12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BE2067" w:rsidRPr="00D672C0" w:rsidRDefault="00BE2067" w:rsidP="00BE2067">
      <w:pPr>
        <w:ind w:left="5670"/>
        <w:rPr>
          <w:rFonts w:ascii="Times New Roman" w:hAnsi="Times New Roman" w:cs="Times New Roman"/>
          <w:sz w:val="24"/>
          <w:szCs w:val="24"/>
        </w:rPr>
      </w:pPr>
      <w:r w:rsidRPr="00D672C0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BE2067" w:rsidRPr="00D672C0" w:rsidRDefault="00BE2067" w:rsidP="00BE2067">
      <w:pPr>
        <w:ind w:left="5670"/>
        <w:rPr>
          <w:rFonts w:ascii="Times New Roman" w:hAnsi="Times New Roman" w:cs="Times New Roman"/>
          <w:sz w:val="24"/>
          <w:szCs w:val="24"/>
        </w:rPr>
      </w:pPr>
      <w:r w:rsidRPr="00D672C0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FD19DC" w:rsidRDefault="00BE2067" w:rsidP="00FD19DC">
      <w:pPr>
        <w:ind w:left="5670"/>
        <w:rPr>
          <w:rFonts w:ascii="Times New Roman" w:hAnsi="Times New Roman" w:cs="Times New Roman"/>
          <w:sz w:val="24"/>
          <w:szCs w:val="24"/>
        </w:rPr>
      </w:pPr>
      <w:r w:rsidRPr="00D672C0">
        <w:rPr>
          <w:rFonts w:ascii="Times New Roman" w:hAnsi="Times New Roman" w:cs="Times New Roman"/>
          <w:sz w:val="24"/>
          <w:szCs w:val="24"/>
        </w:rPr>
        <w:t xml:space="preserve">от </w:t>
      </w:r>
      <w:r w:rsidR="00817030">
        <w:rPr>
          <w:rFonts w:ascii="Times New Roman" w:hAnsi="Times New Roman" w:cs="Times New Roman"/>
          <w:sz w:val="24"/>
          <w:szCs w:val="24"/>
          <w:u w:val="single"/>
        </w:rPr>
        <w:t>23.05.2013 г.</w:t>
      </w:r>
      <w:r w:rsidRPr="00D672C0">
        <w:rPr>
          <w:rFonts w:ascii="Times New Roman" w:hAnsi="Times New Roman" w:cs="Times New Roman"/>
          <w:sz w:val="24"/>
          <w:szCs w:val="24"/>
        </w:rPr>
        <w:t xml:space="preserve"> № </w:t>
      </w:r>
      <w:r w:rsidR="00817030" w:rsidRPr="00817030">
        <w:rPr>
          <w:rFonts w:ascii="Times New Roman" w:hAnsi="Times New Roman" w:cs="Times New Roman"/>
          <w:sz w:val="24"/>
          <w:szCs w:val="24"/>
          <w:u w:val="single"/>
        </w:rPr>
        <w:t>870</w:t>
      </w:r>
    </w:p>
    <w:p w:rsidR="00BE2067" w:rsidRPr="008B65E9" w:rsidRDefault="00FD19DC" w:rsidP="00FD19DC">
      <w:pPr>
        <w:ind w:left="5670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 «Предоставление земельных участков для строительства без предварительного согласования места размещения объекта» на территории Кушвинского городского округа»</w:t>
      </w:r>
    </w:p>
    <w:p w:rsidR="00BE2067" w:rsidRPr="009976FB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CD4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CD4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672C0">
        <w:rPr>
          <w:rFonts w:ascii="Times New Roman" w:hAnsi="Times New Roman" w:cs="Times New Roman"/>
          <w:b/>
          <w:sz w:val="24"/>
          <w:szCs w:val="24"/>
        </w:rPr>
        <w:t>Предоставление земельных участков для строительства без предварительного согласования места размещения объекта»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0CD4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D672C0">
        <w:rPr>
          <w:rFonts w:ascii="Times New Roman" w:hAnsi="Times New Roman" w:cs="Times New Roman"/>
          <w:sz w:val="24"/>
          <w:szCs w:val="24"/>
        </w:rPr>
        <w:t>«Предоставление земельных участков для строительства без предварительного согласования места размещения объекта»</w:t>
      </w:r>
      <w:r w:rsidRPr="00D60CD4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 w:rsidRPr="00D672C0">
        <w:rPr>
          <w:rFonts w:ascii="Times New Roman" w:hAnsi="Times New Roman" w:cs="Times New Roman"/>
          <w:sz w:val="24"/>
          <w:szCs w:val="24"/>
        </w:rPr>
        <w:t>«Предоставление земельных участков для строительства без предварительного согласования места размещения объекта»</w:t>
      </w:r>
      <w:r w:rsidRPr="00D60CD4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 (далее – муниципальная услуга), повышения эффективности </w:t>
      </w:r>
      <w:r w:rsidRPr="009976FB">
        <w:rPr>
          <w:rFonts w:ascii="Times New Roman" w:hAnsi="Times New Roman" w:cs="Times New Roman"/>
          <w:sz w:val="24"/>
          <w:szCs w:val="24"/>
        </w:rPr>
        <w:t>деятельности органов местного самоуправления</w:t>
      </w:r>
      <w:r w:rsidRPr="00D60CD4">
        <w:rPr>
          <w:rFonts w:ascii="Times New Roman" w:hAnsi="Times New Roman" w:cs="Times New Roman"/>
          <w:sz w:val="24"/>
          <w:szCs w:val="24"/>
        </w:rPr>
        <w:t>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BE2067" w:rsidRPr="008B65E9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2C0">
        <w:rPr>
          <w:rFonts w:ascii="Times New Roman" w:hAnsi="Times New Roman" w:cs="Times New Roman"/>
          <w:sz w:val="24"/>
          <w:szCs w:val="24"/>
        </w:rPr>
        <w:t xml:space="preserve">1) </w:t>
      </w:r>
      <w:r w:rsidRPr="008B65E9">
        <w:rPr>
          <w:rFonts w:ascii="Times New Roman" w:hAnsi="Times New Roman" w:cs="Times New Roman"/>
          <w:sz w:val="24"/>
          <w:szCs w:val="24"/>
        </w:rPr>
        <w:t>Конституци</w:t>
      </w:r>
      <w:r w:rsidR="00FD19DC" w:rsidRPr="008B65E9">
        <w:rPr>
          <w:rFonts w:ascii="Times New Roman" w:hAnsi="Times New Roman" w:cs="Times New Roman"/>
          <w:sz w:val="24"/>
          <w:szCs w:val="24"/>
        </w:rPr>
        <w:t>ей</w:t>
      </w:r>
      <w:r w:rsidRPr="008B65E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BE2067" w:rsidRPr="008B65E9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2) Земельны</w:t>
      </w:r>
      <w:r w:rsidR="00FD19DC" w:rsidRPr="008B65E9">
        <w:rPr>
          <w:rFonts w:ascii="Times New Roman" w:hAnsi="Times New Roman" w:cs="Times New Roman"/>
          <w:sz w:val="24"/>
          <w:szCs w:val="24"/>
        </w:rPr>
        <w:t>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D19DC" w:rsidRPr="008B65E9">
        <w:rPr>
          <w:rFonts w:ascii="Times New Roman" w:hAnsi="Times New Roman" w:cs="Times New Roman"/>
          <w:sz w:val="24"/>
          <w:szCs w:val="24"/>
        </w:rPr>
        <w:t>ом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года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Pr="008B65E9">
        <w:rPr>
          <w:rFonts w:ascii="Times New Roman" w:hAnsi="Times New Roman" w:cs="Times New Roman"/>
          <w:sz w:val="24"/>
          <w:szCs w:val="24"/>
        </w:rPr>
        <w:t xml:space="preserve"> 136-ФЗ (Российская газета от 30.10.2001);</w:t>
      </w:r>
    </w:p>
    <w:p w:rsidR="001A00B1" w:rsidRPr="008B65E9" w:rsidRDefault="00BE2067" w:rsidP="001A0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 xml:space="preserve">3) </w:t>
      </w:r>
      <w:r w:rsidR="00FD19DC" w:rsidRPr="008B65E9">
        <w:rPr>
          <w:rFonts w:ascii="Times New Roman" w:hAnsi="Times New Roman" w:cs="Times New Roman"/>
          <w:sz w:val="24"/>
          <w:szCs w:val="24"/>
        </w:rPr>
        <w:t>Федеральным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D19DC" w:rsidRPr="008B65E9">
        <w:rPr>
          <w:rFonts w:ascii="Times New Roman" w:hAnsi="Times New Roman" w:cs="Times New Roman"/>
          <w:sz w:val="24"/>
          <w:szCs w:val="24"/>
        </w:rPr>
        <w:t>ом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от 25.10.2001 года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Pr="008B65E9">
        <w:rPr>
          <w:rFonts w:ascii="Times New Roman" w:hAnsi="Times New Roman" w:cs="Times New Roman"/>
          <w:sz w:val="24"/>
          <w:szCs w:val="24"/>
        </w:rPr>
        <w:t xml:space="preserve"> 137-ФЗ «О введении в действие Земельного кодекса Российской Федерации» (Российская газета от 30.10.2001);</w:t>
      </w:r>
    </w:p>
    <w:p w:rsidR="00BE2067" w:rsidRPr="008B65E9" w:rsidRDefault="00BE2067" w:rsidP="001A0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 xml:space="preserve">4) </w:t>
      </w:r>
      <w:r w:rsidR="00FD19DC" w:rsidRPr="008B65E9">
        <w:rPr>
          <w:rFonts w:ascii="Times New Roman" w:hAnsi="Times New Roman" w:cs="Times New Roman"/>
          <w:sz w:val="24"/>
          <w:szCs w:val="24"/>
        </w:rPr>
        <w:t>Градостроительным</w:t>
      </w:r>
      <w:r w:rsidR="001A00B1" w:rsidRPr="008B65E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D19DC" w:rsidRPr="008B65E9">
        <w:rPr>
          <w:rFonts w:ascii="Times New Roman" w:hAnsi="Times New Roman" w:cs="Times New Roman"/>
          <w:sz w:val="24"/>
          <w:szCs w:val="24"/>
        </w:rPr>
        <w:t>ом</w:t>
      </w:r>
      <w:r w:rsidR="001A00B1" w:rsidRPr="008B65E9">
        <w:rPr>
          <w:rFonts w:ascii="Times New Roman" w:hAnsi="Times New Roman" w:cs="Times New Roman"/>
          <w:sz w:val="24"/>
          <w:szCs w:val="24"/>
        </w:rPr>
        <w:t xml:space="preserve"> Российской Федерации от 29.12.2004 № 190-ФЗ</w:t>
      </w:r>
      <w:r w:rsidRPr="008B65E9">
        <w:rPr>
          <w:rFonts w:ascii="Times New Roman" w:hAnsi="Times New Roman" w:cs="Times New Roman"/>
          <w:sz w:val="24"/>
          <w:szCs w:val="24"/>
        </w:rPr>
        <w:t xml:space="preserve"> (Российская газета от 30.12.2004);</w:t>
      </w:r>
    </w:p>
    <w:p w:rsidR="00BE2067" w:rsidRPr="008B65E9" w:rsidRDefault="00FD19DC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5) Федеральным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8B65E9">
        <w:rPr>
          <w:rFonts w:ascii="Times New Roman" w:hAnsi="Times New Roman" w:cs="Times New Roman"/>
          <w:sz w:val="24"/>
          <w:szCs w:val="24"/>
        </w:rPr>
        <w:t>ом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от 29.12.2004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191-ФЗ «О введении в действие Градостроительного кодекса Российской Федерации» (Российская газета от 30.12.2004);</w:t>
      </w:r>
    </w:p>
    <w:p w:rsidR="00BE2067" w:rsidRPr="008B65E9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 xml:space="preserve">6) </w:t>
      </w:r>
      <w:r w:rsidR="00FD19DC" w:rsidRPr="008B65E9">
        <w:rPr>
          <w:rFonts w:ascii="Times New Roman" w:hAnsi="Times New Roman" w:cs="Times New Roman"/>
          <w:sz w:val="24"/>
          <w:szCs w:val="24"/>
        </w:rPr>
        <w:t>Федеральным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D19DC" w:rsidRPr="008B65E9">
        <w:rPr>
          <w:rFonts w:ascii="Times New Roman" w:hAnsi="Times New Roman" w:cs="Times New Roman"/>
          <w:sz w:val="24"/>
          <w:szCs w:val="24"/>
        </w:rPr>
        <w:t>ом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от 24.07.2007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Pr="008B65E9">
        <w:rPr>
          <w:rFonts w:ascii="Times New Roman" w:hAnsi="Times New Roman" w:cs="Times New Roman"/>
          <w:sz w:val="24"/>
          <w:szCs w:val="24"/>
        </w:rPr>
        <w:t>221-ФЗ «О государственном кадастре недвижимости» (Российская газета от 01.08.2007);</w:t>
      </w:r>
    </w:p>
    <w:p w:rsidR="00BE2067" w:rsidRPr="008B65E9" w:rsidRDefault="00FD19DC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7) Федеральным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8B65E9">
        <w:rPr>
          <w:rFonts w:ascii="Times New Roman" w:hAnsi="Times New Roman" w:cs="Times New Roman"/>
          <w:sz w:val="24"/>
          <w:szCs w:val="24"/>
        </w:rPr>
        <w:t>ом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от 02.05.2006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59-ФЗ «О порядке рассмотрения обращений граждан Российской Федерации» (Российская газета от 05.05.2006);</w:t>
      </w:r>
    </w:p>
    <w:p w:rsidR="00BE2067" w:rsidRPr="008B65E9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8) Закон</w:t>
      </w:r>
      <w:r w:rsidR="00FD19DC" w:rsidRPr="008B65E9">
        <w:rPr>
          <w:rFonts w:ascii="Times New Roman" w:hAnsi="Times New Roman" w:cs="Times New Roman"/>
          <w:sz w:val="24"/>
          <w:szCs w:val="24"/>
        </w:rPr>
        <w:t>ом</w:t>
      </w:r>
      <w:r w:rsidRPr="008B65E9">
        <w:rPr>
          <w:rFonts w:ascii="Times New Roman" w:hAnsi="Times New Roman" w:cs="Times New Roman"/>
          <w:sz w:val="24"/>
          <w:szCs w:val="24"/>
        </w:rPr>
        <w:t xml:space="preserve"> Свердловской области от 07.07.2004 </w:t>
      </w:r>
      <w:r w:rsidR="001A00B1" w:rsidRPr="008B65E9">
        <w:rPr>
          <w:rFonts w:ascii="Times New Roman" w:hAnsi="Times New Roman" w:cs="Times New Roman"/>
          <w:sz w:val="24"/>
          <w:szCs w:val="24"/>
        </w:rPr>
        <w:t>№</w:t>
      </w:r>
      <w:r w:rsidRPr="008B65E9">
        <w:rPr>
          <w:rFonts w:ascii="Times New Roman" w:hAnsi="Times New Roman" w:cs="Times New Roman"/>
          <w:sz w:val="24"/>
          <w:szCs w:val="24"/>
        </w:rPr>
        <w:t xml:space="preserve"> 18-ОЗ «Об особенностях регулирования земельных отношений на территории Свердловской области» (Областная газета от 07.07.2004);</w:t>
      </w:r>
    </w:p>
    <w:p w:rsidR="00BE2067" w:rsidRDefault="00BE2067" w:rsidP="00BE2067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8B65E9">
        <w:rPr>
          <w:rFonts w:ascii="Times New Roman" w:hAnsi="Times New Roman" w:cs="Times New Roman"/>
          <w:sz w:val="24"/>
          <w:szCs w:val="20"/>
        </w:rPr>
        <w:t>9) Приказ</w:t>
      </w:r>
      <w:r w:rsidR="00FD19DC" w:rsidRPr="008B65E9">
        <w:rPr>
          <w:rFonts w:ascii="Times New Roman" w:hAnsi="Times New Roman" w:cs="Times New Roman"/>
          <w:sz w:val="24"/>
          <w:szCs w:val="20"/>
        </w:rPr>
        <w:t>ом</w:t>
      </w:r>
      <w:r w:rsidRPr="008B65E9">
        <w:rPr>
          <w:rFonts w:ascii="Times New Roman" w:hAnsi="Times New Roman" w:cs="Times New Roman"/>
          <w:sz w:val="24"/>
          <w:szCs w:val="20"/>
        </w:rPr>
        <w:t xml:space="preserve"> Министерства экономического развития Р</w:t>
      </w:r>
      <w:r w:rsidR="00FD19DC" w:rsidRPr="008B65E9">
        <w:rPr>
          <w:rFonts w:ascii="Times New Roman" w:hAnsi="Times New Roman" w:cs="Times New Roman"/>
          <w:sz w:val="24"/>
          <w:szCs w:val="20"/>
        </w:rPr>
        <w:t xml:space="preserve">оссийской </w:t>
      </w:r>
      <w:r w:rsidRPr="008B65E9">
        <w:rPr>
          <w:rFonts w:ascii="Times New Roman" w:hAnsi="Times New Roman" w:cs="Times New Roman"/>
          <w:sz w:val="24"/>
          <w:szCs w:val="20"/>
        </w:rPr>
        <w:t>Ф</w:t>
      </w:r>
      <w:r w:rsidR="00FD19DC" w:rsidRPr="008B65E9">
        <w:rPr>
          <w:rFonts w:ascii="Times New Roman" w:hAnsi="Times New Roman" w:cs="Times New Roman"/>
          <w:sz w:val="24"/>
          <w:szCs w:val="20"/>
        </w:rPr>
        <w:t xml:space="preserve">едерации от 13 сентября 2011 </w:t>
      </w:r>
      <w:r w:rsidRPr="008B65E9">
        <w:rPr>
          <w:rFonts w:ascii="Times New Roman" w:hAnsi="Times New Roman" w:cs="Times New Roman"/>
          <w:sz w:val="24"/>
          <w:szCs w:val="20"/>
        </w:rPr>
        <w:t>г</w:t>
      </w:r>
      <w:r w:rsidR="00FD19DC" w:rsidRPr="008B65E9">
        <w:rPr>
          <w:rFonts w:ascii="Times New Roman" w:hAnsi="Times New Roman" w:cs="Times New Roman"/>
          <w:sz w:val="24"/>
          <w:szCs w:val="20"/>
        </w:rPr>
        <w:t>ода № 475 «</w:t>
      </w:r>
      <w:r w:rsidRPr="008B65E9">
        <w:rPr>
          <w:rFonts w:ascii="Times New Roman" w:hAnsi="Times New Roman" w:cs="Times New Roman"/>
          <w:sz w:val="24"/>
          <w:szCs w:val="20"/>
        </w:rPr>
        <w:t>Об утверждении перечня документов, необходимых для</w:t>
      </w:r>
      <w:r w:rsidRPr="00C413B1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Pr="00C413B1">
        <w:rPr>
          <w:rFonts w:ascii="Times New Roman" w:hAnsi="Times New Roman" w:cs="Times New Roman"/>
          <w:color w:val="000000"/>
          <w:sz w:val="24"/>
          <w:szCs w:val="20"/>
        </w:rPr>
        <w:lastRenderedPageBreak/>
        <w:t>приобре</w:t>
      </w:r>
      <w:r w:rsidR="00FD19DC">
        <w:rPr>
          <w:rFonts w:ascii="Times New Roman" w:hAnsi="Times New Roman" w:cs="Times New Roman"/>
          <w:color w:val="000000"/>
          <w:sz w:val="24"/>
          <w:szCs w:val="20"/>
        </w:rPr>
        <w:t>тения прав на земельный участок»</w:t>
      </w:r>
      <w:r w:rsidR="00432448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Pr="00D672C0">
        <w:rPr>
          <w:rFonts w:ascii="Times New Roman" w:hAnsi="Times New Roman" w:cs="Times New Roman"/>
          <w:sz w:val="24"/>
          <w:szCs w:val="24"/>
        </w:rPr>
        <w:t>(Российская газета от 05.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672C0">
        <w:rPr>
          <w:rFonts w:ascii="Times New Roman" w:hAnsi="Times New Roman" w:cs="Times New Roman"/>
          <w:sz w:val="24"/>
          <w:szCs w:val="24"/>
        </w:rPr>
        <w:t>0.20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672C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0"/>
        </w:rPr>
        <w:t>;</w:t>
      </w:r>
    </w:p>
    <w:p w:rsidR="00BE2067" w:rsidRPr="00D672C0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BE2067">
        <w:rPr>
          <w:rFonts w:ascii="Times New Roman" w:hAnsi="Times New Roman" w:cs="Times New Roman"/>
          <w:sz w:val="24"/>
          <w:szCs w:val="24"/>
        </w:rPr>
        <w:t>Устав</w:t>
      </w:r>
      <w:r w:rsidR="00FD19DC">
        <w:rPr>
          <w:rFonts w:ascii="Times New Roman" w:hAnsi="Times New Roman" w:cs="Times New Roman"/>
          <w:sz w:val="24"/>
          <w:szCs w:val="24"/>
        </w:rPr>
        <w:t>ом</w:t>
      </w:r>
      <w:r w:rsidRPr="00D672C0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округа.</w:t>
      </w:r>
    </w:p>
    <w:p w:rsidR="00BE2067" w:rsidRPr="00417D11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D11">
        <w:rPr>
          <w:rFonts w:ascii="Times New Roman" w:hAnsi="Times New Roman" w:cs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 физические или юридические лица, заинтересованные в предоставлении земельного участка, расположенного на территории Кушвинского городского округа для строительства,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BE2067" w:rsidRPr="008B65E9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B29">
        <w:rPr>
          <w:rFonts w:ascii="Times New Roman" w:hAnsi="Times New Roman" w:cs="Times New Roman"/>
          <w:sz w:val="24"/>
          <w:szCs w:val="24"/>
        </w:rPr>
        <w:t xml:space="preserve">4. Порядок получения </w:t>
      </w:r>
      <w:r w:rsidRPr="008B65E9">
        <w:rPr>
          <w:rFonts w:ascii="Times New Roman" w:hAnsi="Times New Roman" w:cs="Times New Roman"/>
          <w:sz w:val="24"/>
          <w:szCs w:val="24"/>
        </w:rPr>
        <w:t>заявителями информации по вопросам предоставления</w:t>
      </w:r>
      <w:r w:rsidR="00FD19DC" w:rsidRPr="008B65E9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8B65E9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FD19DC" w:rsidRPr="008B65E9">
        <w:rPr>
          <w:rFonts w:ascii="Times New Roman" w:hAnsi="Times New Roman" w:cs="Times New Roman"/>
          <w:sz w:val="24"/>
          <w:szCs w:val="24"/>
        </w:rPr>
        <w:t xml:space="preserve">её </w:t>
      </w:r>
      <w:r w:rsidRPr="008B65E9">
        <w:rPr>
          <w:rFonts w:ascii="Times New Roman" w:hAnsi="Times New Roman" w:cs="Times New Roman"/>
          <w:sz w:val="24"/>
          <w:szCs w:val="24"/>
        </w:rPr>
        <w:t>предоставления.</w:t>
      </w:r>
    </w:p>
    <w:p w:rsidR="00BE2067" w:rsidRPr="008B65E9" w:rsidRDefault="009B6B70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BE2067" w:rsidRPr="008B65E9">
        <w:rPr>
          <w:rFonts w:ascii="Times New Roman" w:hAnsi="Times New Roman" w:cs="Times New Roman"/>
          <w:sz w:val="24"/>
          <w:szCs w:val="24"/>
        </w:rPr>
        <w:t>Информацию о предоставлении</w:t>
      </w:r>
      <w:r w:rsidR="00FD19DC" w:rsidRPr="008B65E9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FD19DC" w:rsidRPr="008B65E9">
        <w:rPr>
          <w:rFonts w:ascii="Times New Roman" w:hAnsi="Times New Roman" w:cs="Times New Roman"/>
          <w:sz w:val="24"/>
          <w:szCs w:val="24"/>
        </w:rPr>
        <w:t xml:space="preserve">её </w:t>
      </w:r>
      <w:r w:rsidR="00BE2067" w:rsidRPr="008B65E9">
        <w:rPr>
          <w:rFonts w:ascii="Times New Roman" w:hAnsi="Times New Roman" w:cs="Times New Roman"/>
          <w:sz w:val="24"/>
          <w:szCs w:val="24"/>
        </w:rPr>
        <w:t>предоставления, заявитель может получить:</w:t>
      </w:r>
    </w:p>
    <w:p w:rsidR="00A56388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1) в </w:t>
      </w:r>
      <w:r w:rsidRPr="00185949">
        <w:rPr>
          <w:rFonts w:ascii="Times New Roman" w:hAnsi="Times New Roman" w:cs="Times New Roman"/>
          <w:sz w:val="24"/>
          <w:szCs w:val="24"/>
        </w:rPr>
        <w:t xml:space="preserve">Комитете по управлению муниципальным имуществом Кушвинского городского округа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8594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УМИ КГО</w:t>
      </w:r>
      <w:r w:rsidRPr="00185949">
        <w:rPr>
          <w:rFonts w:ascii="Times New Roman" w:hAnsi="Times New Roman" w:cs="Times New Roman"/>
          <w:sz w:val="24"/>
          <w:szCs w:val="24"/>
        </w:rPr>
        <w:t>)</w:t>
      </w:r>
      <w:r w:rsidRPr="00D60CD4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624300, Свердловская область, город Кушва, ул. </w:t>
      </w:r>
      <w:r w:rsidRPr="00185949">
        <w:rPr>
          <w:rFonts w:ascii="Times New Roman" w:hAnsi="Times New Roman" w:cs="Times New Roman"/>
          <w:sz w:val="24"/>
          <w:szCs w:val="24"/>
        </w:rPr>
        <w:t>Красноармейская,16</w:t>
      </w:r>
      <w:r w:rsidRPr="00D60CD4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hyperlink r:id="rId13" w:history="1">
        <w:r w:rsidR="00816A39" w:rsidRPr="00857C5F">
          <w:rPr>
            <w:rStyle w:val="affff"/>
            <w:rFonts w:ascii="Times New Roman" w:hAnsi="Times New Roman"/>
            <w:sz w:val="24"/>
            <w:szCs w:val="24"/>
            <w:lang w:val="en-US"/>
          </w:rPr>
          <w:t>kumi</w:t>
        </w:r>
        <w:r w:rsidR="00816A39" w:rsidRPr="00857C5F">
          <w:rPr>
            <w:rStyle w:val="affff"/>
            <w:rFonts w:ascii="Times New Roman" w:hAnsi="Times New Roman"/>
            <w:sz w:val="24"/>
            <w:szCs w:val="24"/>
          </w:rPr>
          <w:t>-</w:t>
        </w:r>
        <w:r w:rsidR="00816A39" w:rsidRPr="00857C5F">
          <w:rPr>
            <w:rStyle w:val="affff"/>
            <w:rFonts w:ascii="Times New Roman" w:hAnsi="Times New Roman"/>
            <w:sz w:val="24"/>
            <w:szCs w:val="24"/>
            <w:lang w:val="en-US"/>
          </w:rPr>
          <w:t>kgo</w:t>
        </w:r>
        <w:r w:rsidR="00816A39" w:rsidRPr="00857C5F">
          <w:rPr>
            <w:rStyle w:val="affff"/>
            <w:rFonts w:ascii="Times New Roman" w:hAnsi="Times New Roman"/>
            <w:sz w:val="24"/>
            <w:szCs w:val="24"/>
          </w:rPr>
          <w:t>@</w:t>
        </w:r>
        <w:r w:rsidR="00816A39" w:rsidRPr="00857C5F">
          <w:rPr>
            <w:rStyle w:val="affff"/>
            <w:rFonts w:ascii="Times New Roman" w:hAnsi="Times New Roman"/>
            <w:sz w:val="24"/>
            <w:szCs w:val="24"/>
            <w:lang w:val="en-US"/>
          </w:rPr>
          <w:t>mail</w:t>
        </w:r>
        <w:r w:rsidR="00816A39" w:rsidRPr="00857C5F">
          <w:rPr>
            <w:rStyle w:val="affff"/>
            <w:rFonts w:ascii="Times New Roman" w:hAnsi="Times New Roman"/>
            <w:sz w:val="24"/>
            <w:szCs w:val="24"/>
          </w:rPr>
          <w:t>.ru</w:t>
        </w:r>
      </w:hyperlink>
      <w:r w:rsidR="00A56388">
        <w:rPr>
          <w:rFonts w:ascii="Times New Roman" w:hAnsi="Times New Roman" w:cs="Times New Roman"/>
          <w:sz w:val="24"/>
          <w:szCs w:val="24"/>
        </w:rPr>
        <w:t>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Рабочие дни: </w:t>
      </w:r>
      <w:r w:rsidRPr="00185949">
        <w:rPr>
          <w:rFonts w:ascii="Times New Roman" w:hAnsi="Times New Roman" w:cs="Times New Roman"/>
          <w:sz w:val="24"/>
          <w:szCs w:val="24"/>
        </w:rPr>
        <w:t>понедельник-четверг: с 08.00 часов до 17.00 часов, перерыв - с 13.00 часов до 13.48 часов, пятница: с 8.00 часов до 16.00 часов, перерыв - с 13.00 часов до 13.48 часов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60CD4">
        <w:rPr>
          <w:rFonts w:ascii="Times New Roman" w:hAnsi="Times New Roman" w:cs="Times New Roman"/>
          <w:sz w:val="24"/>
          <w:szCs w:val="24"/>
        </w:rPr>
        <w:t xml:space="preserve"> приемные дни </w:t>
      </w:r>
      <w:r w:rsidRPr="00185949">
        <w:rPr>
          <w:rFonts w:ascii="Times New Roman" w:hAnsi="Times New Roman" w:cs="Times New Roman"/>
          <w:sz w:val="24"/>
          <w:szCs w:val="24"/>
        </w:rPr>
        <w:t>понедельник, среда - с 9.00 часов до 13.00 часов. Телефон для справок: (3</w:t>
      </w:r>
      <w:r>
        <w:rPr>
          <w:rFonts w:ascii="Times New Roman" w:hAnsi="Times New Roman" w:cs="Times New Roman"/>
          <w:sz w:val="24"/>
          <w:szCs w:val="24"/>
        </w:rPr>
        <w:t>4344) 2-42-74, 2-74-32, 2-49-07;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>
        <w:rPr>
          <w:rFonts w:ascii="Times New Roman" w:hAnsi="Times New Roman" w:cs="Times New Roman"/>
          <w:sz w:val="24"/>
          <w:szCs w:val="24"/>
        </w:rPr>
        <w:t>КУМИ КГО;</w:t>
      </w:r>
    </w:p>
    <w:p w:rsidR="00BE2067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14" w:history="1">
        <w:r w:rsidRPr="00857C5F">
          <w:rPr>
            <w:rStyle w:val="affff"/>
            <w:rFonts w:ascii="Times New Roman" w:hAnsi="Times New Roman"/>
            <w:sz w:val="24"/>
            <w:szCs w:val="24"/>
          </w:rPr>
          <w:t>http://kushva.midural.ru/</w:t>
        </w:r>
      </w:hyperlink>
      <w:r w:rsidRPr="00D60CD4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</w:t>
      </w:r>
      <w:r w:rsidRPr="00BE2067">
        <w:rPr>
          <w:rFonts w:ascii="Times New Roman" w:hAnsi="Times New Roman" w:cs="Times New Roman"/>
          <w:sz w:val="24"/>
          <w:szCs w:val="24"/>
        </w:rPr>
        <w:t>функций) (</w:t>
      </w:r>
      <w:hyperlink r:id="rId15" w:history="1">
        <w:r w:rsidRPr="00BE2067">
          <w:rPr>
            <w:rStyle w:val="affff"/>
            <w:rFonts w:ascii="Times New Roman" w:hAnsi="Times New Roman"/>
            <w:sz w:val="24"/>
            <w:szCs w:val="24"/>
          </w:rPr>
          <w:t>http://gosuslugi.ru/</w:t>
        </w:r>
      </w:hyperlink>
      <w:r w:rsidRPr="00BE2067">
        <w:rPr>
          <w:rFonts w:ascii="Times New Roman" w:hAnsi="Times New Roman" w:cs="Times New Roman"/>
          <w:sz w:val="24"/>
          <w:szCs w:val="24"/>
        </w:rPr>
        <w:t>) (далее</w:t>
      </w:r>
      <w:r w:rsidRPr="00D60CD4">
        <w:rPr>
          <w:rFonts w:ascii="Times New Roman" w:hAnsi="Times New Roman" w:cs="Times New Roman"/>
          <w:sz w:val="24"/>
          <w:szCs w:val="24"/>
        </w:rPr>
        <w:t xml:space="preserve"> – </w:t>
      </w:r>
      <w:r w:rsidRPr="00BE2067">
        <w:rPr>
          <w:rFonts w:ascii="Times New Roman" w:hAnsi="Times New Roman" w:cs="Times New Roman"/>
          <w:sz w:val="24"/>
          <w:szCs w:val="24"/>
        </w:rPr>
        <w:t>Единый портал), на Региональном портале государственных и муниципальных услуг (</w:t>
      </w:r>
      <w:hyperlink r:id="rId16" w:history="1">
        <w:r w:rsidRPr="00BE2067">
          <w:rPr>
            <w:rStyle w:val="affff"/>
            <w:rFonts w:ascii="Times New Roman" w:hAnsi="Times New Roman"/>
            <w:sz w:val="24"/>
            <w:szCs w:val="24"/>
          </w:rPr>
          <w:t>http://66.gosuslugi.ru/pgu/</w:t>
        </w:r>
      </w:hyperlink>
      <w:r w:rsidRPr="00BE2067">
        <w:rPr>
          <w:rFonts w:ascii="Times New Roman" w:hAnsi="Times New Roman" w:cs="Times New Roman"/>
          <w:sz w:val="24"/>
          <w:szCs w:val="24"/>
        </w:rPr>
        <w:t>)</w:t>
      </w:r>
      <w:r w:rsidRPr="00D60CD4">
        <w:rPr>
          <w:rFonts w:ascii="Times New Roman" w:hAnsi="Times New Roman" w:cs="Times New Roman"/>
          <w:sz w:val="24"/>
          <w:szCs w:val="24"/>
        </w:rPr>
        <w:t xml:space="preserve"> (далее – Региональный портал)</w:t>
      </w:r>
      <w:r w:rsidR="002056E9">
        <w:rPr>
          <w:rFonts w:ascii="Times New Roman" w:hAnsi="Times New Roman" w:cs="Times New Roman"/>
          <w:sz w:val="24"/>
          <w:szCs w:val="24"/>
        </w:rPr>
        <w:t>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B29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9B6B70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D60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Комитета</w:t>
      </w:r>
      <w:r w:rsidRPr="00185949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Кушвинского городского округа</w:t>
      </w:r>
      <w:r w:rsidRPr="009B6B70">
        <w:rPr>
          <w:rFonts w:ascii="Times New Roman" w:hAnsi="Times New Roman" w:cs="Times New Roman"/>
          <w:sz w:val="24"/>
          <w:szCs w:val="24"/>
        </w:rPr>
        <w:t xml:space="preserve"> (</w:t>
      </w:r>
      <w:r w:rsidRPr="00D60CD4">
        <w:rPr>
          <w:rFonts w:ascii="Times New Roman" w:hAnsi="Times New Roman" w:cs="Times New Roman"/>
          <w:sz w:val="24"/>
          <w:szCs w:val="24"/>
        </w:rPr>
        <w:t>далее – специалисты</w:t>
      </w:r>
      <w:r>
        <w:rPr>
          <w:rFonts w:ascii="Times New Roman" w:hAnsi="Times New Roman" w:cs="Times New Roman"/>
          <w:sz w:val="24"/>
          <w:szCs w:val="24"/>
        </w:rPr>
        <w:t xml:space="preserve"> КУМИ КГО</w:t>
      </w:r>
      <w:r w:rsidRPr="00D60CD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предоставляют заявителям следующую информацию: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</w:t>
      </w:r>
      <w:r>
        <w:rPr>
          <w:rFonts w:ascii="Times New Roman" w:hAnsi="Times New Roman" w:cs="Times New Roman"/>
          <w:sz w:val="24"/>
          <w:szCs w:val="24"/>
        </w:rPr>
        <w:t>е оказания муниципальной услуги;</w:t>
      </w:r>
    </w:p>
    <w:p w:rsidR="009B6B70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B29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2) извлечения из текста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регламент</w:t>
      </w:r>
      <w:r w:rsidRPr="00D60CD4">
        <w:rPr>
          <w:rFonts w:ascii="Times New Roman" w:hAnsi="Times New Roman" w:cs="Times New Roman"/>
          <w:sz w:val="24"/>
          <w:szCs w:val="24"/>
        </w:rPr>
        <w:t>а с приложениями;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9B6B70" w:rsidRPr="0070692C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92C">
        <w:rPr>
          <w:rFonts w:ascii="Times New Roman" w:hAnsi="Times New Roman" w:cs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D60CD4">
        <w:rPr>
          <w:rFonts w:ascii="Times New Roman" w:hAnsi="Times New Roman" w:cs="Times New Roman"/>
          <w:sz w:val="24"/>
          <w:szCs w:val="24"/>
        </w:rPr>
        <w:t>) порядок обжалования решений, действий (бездействия) специалистов, ответственных за предоставление муниципальной услуги.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9B6B70" w:rsidRPr="00D60CD4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>
        <w:rPr>
          <w:rFonts w:ascii="Times New Roman" w:hAnsi="Times New Roman" w:cs="Times New Roman"/>
          <w:sz w:val="24"/>
          <w:szCs w:val="24"/>
        </w:rPr>
        <w:t>КУМИ КГО</w:t>
      </w:r>
      <w:r w:rsidRPr="00D60CD4">
        <w:rPr>
          <w:rFonts w:ascii="Times New Roman" w:hAnsi="Times New Roman" w:cs="Times New Roman"/>
          <w:sz w:val="24"/>
          <w:szCs w:val="24"/>
        </w:rPr>
        <w:t>;</w:t>
      </w:r>
    </w:p>
    <w:p w:rsidR="009B6B70" w:rsidRPr="00B95B29" w:rsidRDefault="009B6B70" w:rsidP="009B6B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B29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BE2067" w:rsidRPr="00C80817" w:rsidRDefault="00BE2067" w:rsidP="00BE206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80817">
        <w:rPr>
          <w:rFonts w:ascii="Times New Roman" w:hAnsi="Times New Roman" w:cs="Times New Roman"/>
          <w:b w:val="0"/>
          <w:color w:val="auto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BE2067" w:rsidRPr="00C80817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1. Муниципальная услуга, предоставление которой регулируется настоящим административным регламентом, именуется «Предоставление земельных участков для строительства без предварительного согласования места размещения объекта» на территории Кушвинского городского округа.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B766C8">
        <w:rPr>
          <w:rFonts w:ascii="Times New Roman" w:hAnsi="Times New Roman" w:cs="Times New Roman"/>
          <w:sz w:val="24"/>
          <w:szCs w:val="24"/>
        </w:rPr>
        <w:t>а</w:t>
      </w:r>
      <w:r w:rsidRPr="00B956F9">
        <w:rPr>
          <w:rFonts w:ascii="Times New Roman" w:hAnsi="Times New Roman" w:cs="Times New Roman"/>
          <w:sz w:val="24"/>
          <w:szCs w:val="24"/>
        </w:rPr>
        <w:t>дминистрация Кушвинского городского округа, через ее функциональный орган – КУМИ КГО.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 выдача (направление) заявителю одного из следующих документов: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1) </w:t>
      </w:r>
      <w:r w:rsidR="00872049" w:rsidRPr="00B956F9">
        <w:rPr>
          <w:rFonts w:ascii="Times New Roman" w:hAnsi="Times New Roman" w:cs="Times New Roman"/>
          <w:sz w:val="24"/>
          <w:szCs w:val="24"/>
        </w:rPr>
        <w:t>договор аренды или договор купли-продажи земельного уча</w:t>
      </w:r>
      <w:r w:rsidR="002056E9" w:rsidRPr="00B956F9">
        <w:rPr>
          <w:rFonts w:ascii="Times New Roman" w:hAnsi="Times New Roman" w:cs="Times New Roman"/>
          <w:sz w:val="24"/>
          <w:szCs w:val="24"/>
        </w:rPr>
        <w:t>с</w:t>
      </w:r>
      <w:r w:rsidR="00872049" w:rsidRPr="00B956F9">
        <w:rPr>
          <w:rFonts w:ascii="Times New Roman" w:hAnsi="Times New Roman" w:cs="Times New Roman"/>
          <w:sz w:val="24"/>
          <w:szCs w:val="24"/>
        </w:rPr>
        <w:t>тка</w:t>
      </w:r>
      <w:r w:rsidRPr="00B956F9">
        <w:rPr>
          <w:rFonts w:ascii="Times New Roman" w:hAnsi="Times New Roman" w:cs="Times New Roman"/>
          <w:sz w:val="24"/>
          <w:szCs w:val="24"/>
        </w:rPr>
        <w:t>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письменный мотивированный отказ в предоставлении муниципальной услуги.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услуги, со дня регистрации заявления о предоставлении муниципальной услуги, не должен превышать </w:t>
      </w:r>
      <w:r w:rsidRPr="00B956F9">
        <w:rPr>
          <w:rFonts w:ascii="Times New Roman" w:hAnsi="Times New Roman" w:cs="Times New Roman"/>
          <w:sz w:val="24"/>
          <w:szCs w:val="24"/>
          <w:u w:val="single"/>
        </w:rPr>
        <w:t>4 месяца</w:t>
      </w:r>
      <w:r w:rsidRPr="00B956F9">
        <w:rPr>
          <w:rFonts w:ascii="Times New Roman" w:hAnsi="Times New Roman" w:cs="Times New Roman"/>
          <w:sz w:val="24"/>
          <w:szCs w:val="24"/>
        </w:rPr>
        <w:t>, без учета срока выполнения в отношении земельного участка кадастровых работ, осуществления его государственного кадастрового учета, при условии предоставления заявителем одновременно с заявлением необходимых документов.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Земельный кодекс Российско</w:t>
      </w:r>
      <w:r w:rsidR="002056E9" w:rsidRPr="00B956F9">
        <w:rPr>
          <w:rFonts w:ascii="Times New Roman" w:hAnsi="Times New Roman" w:cs="Times New Roman"/>
          <w:sz w:val="24"/>
          <w:szCs w:val="24"/>
        </w:rPr>
        <w:t>й Федерации от 25.10.2001 года №</w:t>
      </w:r>
      <w:r w:rsidRPr="00B956F9">
        <w:rPr>
          <w:rFonts w:ascii="Times New Roman" w:hAnsi="Times New Roman" w:cs="Times New Roman"/>
          <w:sz w:val="24"/>
          <w:szCs w:val="24"/>
        </w:rPr>
        <w:t xml:space="preserve"> 136-ФЗ (Российская газета от 30.10.2001);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Федеральный закон о</w:t>
      </w:r>
      <w:r w:rsidR="002056E9" w:rsidRPr="00B956F9">
        <w:rPr>
          <w:rFonts w:ascii="Times New Roman" w:hAnsi="Times New Roman" w:cs="Times New Roman"/>
          <w:sz w:val="24"/>
          <w:szCs w:val="24"/>
        </w:rPr>
        <w:t>т 25.10.2001 года №</w:t>
      </w:r>
      <w:r w:rsidRPr="00B956F9">
        <w:rPr>
          <w:rFonts w:ascii="Times New Roman" w:hAnsi="Times New Roman" w:cs="Times New Roman"/>
          <w:sz w:val="24"/>
          <w:szCs w:val="24"/>
        </w:rPr>
        <w:t xml:space="preserve"> 137-ФЗ «О введении в действие Земельного кодекса Российской Федерации» (Российская газета от 30.10.2001);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4) Градостроительный кодекс Российской Федерации (Российская газета от 30.12.2004);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5) Федеральный закон</w:t>
      </w:r>
      <w:r w:rsidR="002056E9" w:rsidRPr="00B956F9">
        <w:rPr>
          <w:rFonts w:ascii="Times New Roman" w:hAnsi="Times New Roman" w:cs="Times New Roman"/>
          <w:sz w:val="24"/>
          <w:szCs w:val="24"/>
        </w:rPr>
        <w:t xml:space="preserve"> от 24.07.2007 №</w:t>
      </w:r>
      <w:r w:rsidRPr="00B956F9">
        <w:rPr>
          <w:rFonts w:ascii="Times New Roman" w:hAnsi="Times New Roman" w:cs="Times New Roman"/>
          <w:sz w:val="24"/>
          <w:szCs w:val="24"/>
        </w:rPr>
        <w:t xml:space="preserve"> 221-ФЗ «О государственном кадастре недвижимости» (Российская газета от 01.08.2007);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8) Закон Свер</w:t>
      </w:r>
      <w:r w:rsidR="002056E9" w:rsidRPr="00B956F9">
        <w:rPr>
          <w:rFonts w:ascii="Times New Roman" w:hAnsi="Times New Roman" w:cs="Times New Roman"/>
          <w:sz w:val="24"/>
          <w:szCs w:val="24"/>
        </w:rPr>
        <w:t>дловской области от 07.07.2004 №</w:t>
      </w:r>
      <w:r w:rsidRPr="00B956F9">
        <w:rPr>
          <w:rFonts w:ascii="Times New Roman" w:hAnsi="Times New Roman" w:cs="Times New Roman"/>
          <w:sz w:val="24"/>
          <w:szCs w:val="24"/>
        </w:rPr>
        <w:t xml:space="preserve"> 18-ОЗ «Об особенностях регулирования земельных отношений на территории Свердловской области» (Областная газета от 07.07.2004);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6F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9) Приказ Министерства экономического </w:t>
      </w:r>
      <w:r w:rsidRPr="008B65E9">
        <w:rPr>
          <w:rFonts w:ascii="Times New Roman" w:hAnsi="Times New Roman" w:cs="Times New Roman"/>
          <w:sz w:val="24"/>
          <w:szCs w:val="24"/>
        </w:rPr>
        <w:t>развития Р</w:t>
      </w:r>
      <w:r w:rsidR="002056E9" w:rsidRPr="008B65E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8B65E9">
        <w:rPr>
          <w:rFonts w:ascii="Times New Roman" w:hAnsi="Times New Roman" w:cs="Times New Roman"/>
          <w:sz w:val="24"/>
          <w:szCs w:val="24"/>
        </w:rPr>
        <w:t>Ф</w:t>
      </w:r>
      <w:r w:rsidR="002056E9" w:rsidRPr="008B65E9">
        <w:rPr>
          <w:rFonts w:ascii="Times New Roman" w:hAnsi="Times New Roman" w:cs="Times New Roman"/>
          <w:sz w:val="24"/>
          <w:szCs w:val="24"/>
        </w:rPr>
        <w:t>едерации</w:t>
      </w:r>
      <w:r w:rsidRPr="00B956F9">
        <w:rPr>
          <w:rFonts w:ascii="Times New Roman" w:hAnsi="Times New Roman" w:cs="Times New Roman"/>
          <w:color w:val="000000"/>
          <w:sz w:val="24"/>
          <w:szCs w:val="24"/>
        </w:rPr>
        <w:t xml:space="preserve"> от 13 сентября 2011</w:t>
      </w:r>
      <w:r w:rsidR="002056E9" w:rsidRPr="00B956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56F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2056E9" w:rsidRPr="00B956F9">
        <w:rPr>
          <w:rFonts w:ascii="Times New Roman" w:hAnsi="Times New Roman" w:cs="Times New Roman"/>
          <w:color w:val="000000"/>
          <w:sz w:val="24"/>
          <w:szCs w:val="24"/>
        </w:rPr>
        <w:t xml:space="preserve">ода </w:t>
      </w:r>
      <w:r w:rsidRPr="00B956F9">
        <w:rPr>
          <w:rFonts w:ascii="Times New Roman" w:hAnsi="Times New Roman" w:cs="Times New Roman"/>
          <w:color w:val="000000"/>
          <w:sz w:val="24"/>
          <w:szCs w:val="24"/>
        </w:rPr>
        <w:t xml:space="preserve">№ 475 </w:t>
      </w:r>
      <w:r w:rsidR="002056E9" w:rsidRPr="00B956F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956F9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документов, необходимых для приобретения прав на земельный участок</w:t>
      </w:r>
      <w:r w:rsidR="002056E9" w:rsidRPr="00B956F9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B956F9">
        <w:rPr>
          <w:rFonts w:ascii="Times New Roman" w:hAnsi="Times New Roman" w:cs="Times New Roman"/>
          <w:sz w:val="24"/>
          <w:szCs w:val="24"/>
        </w:rPr>
        <w:t>(Российская газета от 05.10.2011)</w:t>
      </w:r>
      <w:r w:rsidRPr="00B956F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10) Устав Кушвинского городского округа.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6.1. Для получения муниципальной услуги заявитель самостоятельно предоставляет в КУМИ КГО следующие документы: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копию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копию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6.3. </w:t>
      </w:r>
      <w:r w:rsidRPr="00B956F9">
        <w:rPr>
          <w:rFonts w:ascii="Times New Roman" w:hAnsi="Times New Roman" w:cs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6.4. Для предоставления муниципальной услуги, КУМИ КГО в рамках межведомственного информационного взаимодействия получает следующие документы, если они не были представлены заявителем по собственной инициативе: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копию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кадастровый паспорт земельного участка (если границы земельного участка и его местоположение определены).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6.5. Специалист не вправе требовать от заявителя </w:t>
      </w:r>
      <w:r w:rsidR="00AC1AE7" w:rsidRPr="00B956F9">
        <w:rPr>
          <w:rFonts w:ascii="Times New Roman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 в КУМИ КГО:</w:t>
      </w:r>
    </w:p>
    <w:p w:rsidR="006F0AD2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</w:t>
      </w:r>
      <w:r w:rsidR="006F0AD2" w:rsidRPr="00B956F9">
        <w:rPr>
          <w:rFonts w:ascii="Times New Roman" w:hAnsi="Times New Roman" w:cs="Times New Roman"/>
          <w:sz w:val="24"/>
          <w:szCs w:val="24"/>
        </w:rPr>
        <w:t xml:space="preserve"> в бумажном виде – оригинал;</w:t>
      </w:r>
    </w:p>
    <w:p w:rsidR="00BE2067" w:rsidRPr="008B65E9" w:rsidRDefault="006F0AD2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</w:t>
      </w:r>
      <w:r w:rsidR="00BE2067" w:rsidRPr="00B956F9">
        <w:rPr>
          <w:rFonts w:ascii="Times New Roman" w:hAnsi="Times New Roman" w:cs="Times New Roman"/>
          <w:sz w:val="24"/>
          <w:szCs w:val="24"/>
        </w:rPr>
        <w:t xml:space="preserve"> </w:t>
      </w:r>
      <w:r w:rsidR="00BE2067" w:rsidRPr="008B65E9">
        <w:rPr>
          <w:rFonts w:ascii="Times New Roman" w:hAnsi="Times New Roman" w:cs="Times New Roman"/>
          <w:sz w:val="24"/>
          <w:szCs w:val="24"/>
        </w:rPr>
        <w:t>в электронной форме в отсканированном виде</w:t>
      </w:r>
      <w:r w:rsidRPr="008B65E9">
        <w:rPr>
          <w:rFonts w:ascii="Times New Roman" w:hAnsi="Times New Roman" w:cs="Times New Roman"/>
          <w:sz w:val="24"/>
          <w:szCs w:val="24"/>
        </w:rPr>
        <w:t xml:space="preserve"> (с последующим предоставлением оригинала заявления)</w:t>
      </w:r>
      <w:r w:rsidR="00AC1AE7" w:rsidRPr="008B65E9">
        <w:rPr>
          <w:rFonts w:ascii="Times New Roman" w:hAnsi="Times New Roman" w:cs="Times New Roman"/>
          <w:sz w:val="24"/>
          <w:szCs w:val="24"/>
        </w:rPr>
        <w:t xml:space="preserve"> –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через Единый портал либо через Региональный портал государственных и муниципальных услуг (функций</w:t>
      </w:r>
      <w:r w:rsidR="00AC1AE7" w:rsidRPr="008B65E9">
        <w:rPr>
          <w:rFonts w:ascii="Times New Roman" w:hAnsi="Times New Roman" w:cs="Times New Roman"/>
          <w:sz w:val="24"/>
          <w:szCs w:val="24"/>
        </w:rPr>
        <w:t>);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lastRenderedPageBreak/>
        <w:t>3) предоставление нечитаемых документов, документов с приписками, подчистками, помарками;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4) предоставление документов лицом, неуполномоченным в установленном порядке на подачу документов (при подаче документов для получения услуги на другое лицо).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BE2067" w:rsidRPr="008B65E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1) отсутствие </w:t>
      </w:r>
      <w:r w:rsidRPr="008B65E9">
        <w:rPr>
          <w:rFonts w:ascii="Times New Roman" w:hAnsi="Times New Roman" w:cs="Times New Roman"/>
          <w:sz w:val="24"/>
          <w:szCs w:val="24"/>
        </w:rPr>
        <w:t>у заявителя права на получение муниципальной услуги в соответствии с действующим законодательством;</w:t>
      </w:r>
    </w:p>
    <w:p w:rsidR="00BE2067" w:rsidRPr="008B65E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2) непредставлени</w:t>
      </w:r>
      <w:r w:rsidR="00B956F9" w:rsidRPr="008B65E9">
        <w:rPr>
          <w:rFonts w:ascii="Times New Roman" w:hAnsi="Times New Roman" w:cs="Times New Roman"/>
          <w:sz w:val="24"/>
          <w:szCs w:val="24"/>
        </w:rPr>
        <w:t>е</w:t>
      </w:r>
      <w:r w:rsidRPr="008B65E9">
        <w:rPr>
          <w:rFonts w:ascii="Times New Roman" w:hAnsi="Times New Roman" w:cs="Times New Roman"/>
          <w:sz w:val="24"/>
          <w:szCs w:val="24"/>
        </w:rPr>
        <w:t xml:space="preserve"> или представлени</w:t>
      </w:r>
      <w:r w:rsidR="00B956F9" w:rsidRPr="008B65E9">
        <w:rPr>
          <w:rFonts w:ascii="Times New Roman" w:hAnsi="Times New Roman" w:cs="Times New Roman"/>
          <w:sz w:val="24"/>
          <w:szCs w:val="24"/>
        </w:rPr>
        <w:t>е</w:t>
      </w:r>
      <w:r w:rsidRPr="008B65E9">
        <w:rPr>
          <w:rFonts w:ascii="Times New Roman" w:hAnsi="Times New Roman" w:cs="Times New Roman"/>
          <w:sz w:val="24"/>
          <w:szCs w:val="24"/>
        </w:rPr>
        <w:t xml:space="preserve"> не в полном объеме необходимых документов, указанных в</w:t>
      </w:r>
      <w:r w:rsidR="00B956F9" w:rsidRPr="008B65E9">
        <w:rPr>
          <w:rFonts w:ascii="Times New Roman" w:hAnsi="Times New Roman" w:cs="Times New Roman"/>
          <w:sz w:val="24"/>
          <w:szCs w:val="24"/>
        </w:rPr>
        <w:t xml:space="preserve"> подпункте 6.1</w:t>
      </w:r>
      <w:r w:rsidRPr="008B65E9">
        <w:rPr>
          <w:rFonts w:ascii="Times New Roman" w:hAnsi="Times New Roman" w:cs="Times New Roman"/>
          <w:sz w:val="24"/>
          <w:szCs w:val="24"/>
        </w:rPr>
        <w:t xml:space="preserve"> </w:t>
      </w:r>
      <w:r w:rsidR="00B956F9" w:rsidRPr="008B65E9">
        <w:rPr>
          <w:rFonts w:ascii="Times New Roman" w:hAnsi="Times New Roman" w:cs="Times New Roman"/>
          <w:sz w:val="24"/>
          <w:szCs w:val="24"/>
        </w:rPr>
        <w:t>настоящего раздела</w:t>
      </w:r>
      <w:r w:rsidRPr="008B65E9">
        <w:rPr>
          <w:rFonts w:ascii="Times New Roman" w:hAnsi="Times New Roman" w:cs="Times New Roman"/>
          <w:sz w:val="24"/>
          <w:szCs w:val="24"/>
        </w:rPr>
        <w:t>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 xml:space="preserve">3) </w:t>
      </w:r>
      <w:r w:rsidR="00B956F9" w:rsidRPr="008B65E9">
        <w:rPr>
          <w:rFonts w:ascii="Times New Roman" w:hAnsi="Times New Roman" w:cs="Times New Roman"/>
          <w:sz w:val="24"/>
          <w:szCs w:val="24"/>
        </w:rPr>
        <w:t>недостоверность</w:t>
      </w:r>
      <w:r w:rsidRPr="008B65E9">
        <w:rPr>
          <w:rFonts w:ascii="Times New Roman" w:hAnsi="Times New Roman" w:cs="Times New Roman"/>
          <w:sz w:val="24"/>
          <w:szCs w:val="24"/>
        </w:rPr>
        <w:t xml:space="preserve"> сведений, содержащихся</w:t>
      </w:r>
      <w:r w:rsidRPr="00B956F9">
        <w:rPr>
          <w:rFonts w:ascii="Times New Roman" w:hAnsi="Times New Roman" w:cs="Times New Roman"/>
          <w:sz w:val="24"/>
          <w:szCs w:val="24"/>
        </w:rPr>
        <w:t xml:space="preserve"> в представленных документах.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11.2. При получении результата предоставления муниципальной услуги максимальный срок ожидания в очереди составляет 15 минут.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11.3. В случае объективной задержки продвижения очереди уполномоченное должностное лицо КУМИ КГО,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 xml:space="preserve">12. Заявление </w:t>
      </w:r>
      <w:r w:rsidR="0009024D">
        <w:rPr>
          <w:rFonts w:ascii="Times New Roman" w:hAnsi="Times New Roman" w:cs="Times New Roman"/>
          <w:sz w:val="24"/>
          <w:szCs w:val="24"/>
        </w:rPr>
        <w:t xml:space="preserve">и </w:t>
      </w:r>
      <w:r w:rsidR="00E53649" w:rsidRPr="00B956F9">
        <w:rPr>
          <w:rFonts w:ascii="Times New Roman" w:hAnsi="Times New Roman" w:cs="Times New Roman"/>
          <w:sz w:val="24"/>
          <w:szCs w:val="24"/>
        </w:rPr>
        <w:t>документ</w:t>
      </w:r>
      <w:r w:rsidR="0009024D">
        <w:rPr>
          <w:rFonts w:ascii="Times New Roman" w:hAnsi="Times New Roman" w:cs="Times New Roman"/>
          <w:sz w:val="24"/>
          <w:szCs w:val="24"/>
        </w:rPr>
        <w:t>ы</w:t>
      </w:r>
      <w:r w:rsidR="00E53649" w:rsidRPr="00B956F9">
        <w:rPr>
          <w:rFonts w:ascii="Times New Roman" w:hAnsi="Times New Roman" w:cs="Times New Roman"/>
          <w:sz w:val="24"/>
          <w:szCs w:val="24"/>
        </w:rPr>
        <w:t>, необходимы</w:t>
      </w:r>
      <w:r w:rsidR="0009024D">
        <w:rPr>
          <w:rFonts w:ascii="Times New Roman" w:hAnsi="Times New Roman" w:cs="Times New Roman"/>
          <w:sz w:val="24"/>
          <w:szCs w:val="24"/>
        </w:rPr>
        <w:t>е</w:t>
      </w:r>
      <w:r w:rsidR="00E53649" w:rsidRPr="00B956F9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  <w:r w:rsidR="0009024D">
        <w:rPr>
          <w:rFonts w:ascii="Times New Roman" w:hAnsi="Times New Roman" w:cs="Times New Roman"/>
          <w:sz w:val="24"/>
          <w:szCs w:val="24"/>
        </w:rPr>
        <w:t>,</w:t>
      </w:r>
      <w:r w:rsidR="00E53649" w:rsidRPr="00B956F9">
        <w:rPr>
          <w:rFonts w:ascii="Times New Roman" w:hAnsi="Times New Roman" w:cs="Times New Roman"/>
          <w:sz w:val="24"/>
          <w:szCs w:val="24"/>
        </w:rPr>
        <w:t xml:space="preserve"> </w:t>
      </w:r>
      <w:r w:rsidRPr="00B956F9">
        <w:rPr>
          <w:rFonts w:ascii="Times New Roman" w:hAnsi="Times New Roman" w:cs="Times New Roman"/>
          <w:sz w:val="24"/>
          <w:szCs w:val="24"/>
        </w:rPr>
        <w:t>регистрируется в</w:t>
      </w:r>
      <w:r w:rsidR="009E4171" w:rsidRPr="009E4171">
        <w:rPr>
          <w:rFonts w:ascii="Times New Roman" w:hAnsi="Times New Roman" w:cs="Times New Roman"/>
          <w:sz w:val="24"/>
          <w:szCs w:val="24"/>
        </w:rPr>
        <w:t xml:space="preserve"> </w:t>
      </w:r>
      <w:r w:rsidR="009E4171">
        <w:rPr>
          <w:rFonts w:ascii="Times New Roman" w:hAnsi="Times New Roman" w:cs="Times New Roman"/>
          <w:sz w:val="24"/>
          <w:szCs w:val="24"/>
        </w:rPr>
        <w:t>а</w:t>
      </w:r>
      <w:r w:rsidR="009E4171" w:rsidRPr="00B956F9">
        <w:rPr>
          <w:rFonts w:ascii="Times New Roman" w:hAnsi="Times New Roman" w:cs="Times New Roman"/>
          <w:sz w:val="24"/>
          <w:szCs w:val="24"/>
        </w:rPr>
        <w:t>дминистраци</w:t>
      </w:r>
      <w:r w:rsidR="009E4171">
        <w:rPr>
          <w:rFonts w:ascii="Times New Roman" w:hAnsi="Times New Roman" w:cs="Times New Roman"/>
          <w:sz w:val="24"/>
          <w:szCs w:val="24"/>
        </w:rPr>
        <w:t>и</w:t>
      </w:r>
      <w:r w:rsidR="009E4171" w:rsidRPr="00B956F9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="009E4171">
        <w:rPr>
          <w:rFonts w:ascii="Times New Roman" w:hAnsi="Times New Roman" w:cs="Times New Roman"/>
          <w:sz w:val="24"/>
          <w:szCs w:val="24"/>
        </w:rPr>
        <w:t xml:space="preserve"> в</w:t>
      </w:r>
      <w:r w:rsidRPr="00B956F9">
        <w:rPr>
          <w:rFonts w:ascii="Times New Roman" w:hAnsi="Times New Roman" w:cs="Times New Roman"/>
          <w:sz w:val="24"/>
          <w:szCs w:val="24"/>
        </w:rPr>
        <w:t xml:space="preserve"> день</w:t>
      </w:r>
      <w:r w:rsidR="009E4171">
        <w:rPr>
          <w:rFonts w:ascii="Times New Roman" w:hAnsi="Times New Roman" w:cs="Times New Roman"/>
          <w:sz w:val="24"/>
          <w:szCs w:val="24"/>
        </w:rPr>
        <w:t xml:space="preserve"> его</w:t>
      </w:r>
      <w:r w:rsidRPr="00B956F9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="00E53649">
        <w:rPr>
          <w:rFonts w:ascii="Times New Roman" w:hAnsi="Times New Roman" w:cs="Times New Roman"/>
          <w:sz w:val="24"/>
          <w:szCs w:val="24"/>
        </w:rPr>
        <w:t xml:space="preserve"> (поступления)</w:t>
      </w:r>
      <w:r w:rsidR="009E4171">
        <w:rPr>
          <w:rFonts w:ascii="Times New Roman" w:hAnsi="Times New Roman" w:cs="Times New Roman"/>
          <w:sz w:val="24"/>
          <w:szCs w:val="24"/>
        </w:rPr>
        <w:t xml:space="preserve"> </w:t>
      </w:r>
      <w:r w:rsidR="0009024D">
        <w:rPr>
          <w:rFonts w:ascii="Times New Roman" w:hAnsi="Times New Roman" w:cs="Times New Roman"/>
          <w:sz w:val="24"/>
          <w:szCs w:val="24"/>
        </w:rPr>
        <w:t xml:space="preserve">и передается </w:t>
      </w:r>
      <w:r w:rsidR="009E4171">
        <w:rPr>
          <w:rFonts w:ascii="Times New Roman" w:hAnsi="Times New Roman" w:cs="Times New Roman"/>
          <w:sz w:val="24"/>
          <w:szCs w:val="24"/>
        </w:rPr>
        <w:t>в КУМИ КГО</w:t>
      </w:r>
      <w:r w:rsidRPr="00B956F9">
        <w:rPr>
          <w:rFonts w:ascii="Times New Roman" w:hAnsi="Times New Roman" w:cs="Times New Roman"/>
          <w:sz w:val="24"/>
          <w:szCs w:val="24"/>
        </w:rPr>
        <w:t>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BE2067" w:rsidRPr="00B956F9" w:rsidRDefault="00BE2067" w:rsidP="00B956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6F9">
        <w:rPr>
          <w:rFonts w:ascii="Times New Roman" w:hAnsi="Times New Roman" w:cs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4) рассмотрение документов и проверка содержащихся в них сведений;</w:t>
      </w:r>
    </w:p>
    <w:p w:rsidR="00BE2067" w:rsidRPr="004829B8" w:rsidRDefault="00BE2067" w:rsidP="007E30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93"/>
      <w:r w:rsidRPr="004829B8">
        <w:rPr>
          <w:rFonts w:ascii="Times New Roman" w:hAnsi="Times New Roman" w:cs="Times New Roman"/>
          <w:sz w:val="24"/>
          <w:szCs w:val="24"/>
        </w:rPr>
        <w:t xml:space="preserve">5) </w:t>
      </w:r>
      <w:bookmarkStart w:id="3" w:name="sub_94"/>
      <w:bookmarkEnd w:id="2"/>
      <w:r w:rsidRPr="004829B8">
        <w:rPr>
          <w:rFonts w:ascii="Times New Roman" w:hAnsi="Times New Roman" w:cs="Times New Roman"/>
          <w:sz w:val="24"/>
          <w:szCs w:val="24"/>
        </w:rPr>
        <w:t>выполнение в отношении земельного участка кадастровых работ, осуществление его государственного кадастрового учета</w:t>
      </w:r>
      <w:r w:rsidR="00987D99" w:rsidRPr="004829B8">
        <w:rPr>
          <w:rFonts w:ascii="Times New Roman" w:hAnsi="Times New Roman" w:cs="Times New Roman"/>
          <w:sz w:val="24"/>
          <w:szCs w:val="24"/>
        </w:rPr>
        <w:t>, оценка земельного участка</w:t>
      </w:r>
      <w:r w:rsidRPr="004829B8">
        <w:rPr>
          <w:rFonts w:ascii="Times New Roman" w:hAnsi="Times New Roman" w:cs="Times New Roman"/>
          <w:sz w:val="24"/>
          <w:szCs w:val="24"/>
        </w:rPr>
        <w:t>;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95"/>
      <w:bookmarkEnd w:id="3"/>
      <w:r>
        <w:rPr>
          <w:rFonts w:ascii="Times New Roman" w:hAnsi="Times New Roman" w:cs="Times New Roman"/>
          <w:sz w:val="24"/>
          <w:szCs w:val="24"/>
        </w:rPr>
        <w:t>6</w:t>
      </w:r>
      <w:r w:rsidR="00BE2067" w:rsidRPr="004829B8">
        <w:rPr>
          <w:rFonts w:ascii="Times New Roman" w:hAnsi="Times New Roman" w:cs="Times New Roman"/>
          <w:sz w:val="24"/>
          <w:szCs w:val="24"/>
        </w:rPr>
        <w:t>) подготовка решения о проведении аукциона;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96"/>
      <w:bookmarkEnd w:id="4"/>
      <w:r>
        <w:rPr>
          <w:rFonts w:ascii="Times New Roman" w:hAnsi="Times New Roman" w:cs="Times New Roman"/>
          <w:sz w:val="24"/>
          <w:szCs w:val="24"/>
        </w:rPr>
        <w:t>7</w:t>
      </w:r>
      <w:r w:rsidR="00BE2067" w:rsidRPr="004829B8">
        <w:rPr>
          <w:rFonts w:ascii="Times New Roman" w:hAnsi="Times New Roman" w:cs="Times New Roman"/>
          <w:sz w:val="24"/>
          <w:szCs w:val="24"/>
        </w:rPr>
        <w:t>) проведение аукциона;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97"/>
      <w:bookmarkEnd w:id="5"/>
      <w:r>
        <w:rPr>
          <w:rFonts w:ascii="Times New Roman" w:hAnsi="Times New Roman" w:cs="Times New Roman"/>
          <w:sz w:val="24"/>
          <w:szCs w:val="24"/>
        </w:rPr>
        <w:t>8</w:t>
      </w:r>
      <w:r w:rsidR="00BE2067" w:rsidRPr="004829B8">
        <w:rPr>
          <w:rFonts w:ascii="Times New Roman" w:hAnsi="Times New Roman" w:cs="Times New Roman"/>
          <w:sz w:val="24"/>
          <w:szCs w:val="24"/>
        </w:rPr>
        <w:t>) заключение договора купли-продажи либо договора аренды земельного участка;</w:t>
      </w:r>
    </w:p>
    <w:bookmarkEnd w:id="6"/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2067" w:rsidRPr="004829B8">
        <w:rPr>
          <w:rFonts w:ascii="Times New Roman" w:hAnsi="Times New Roman" w:cs="Times New Roman"/>
          <w:sz w:val="24"/>
          <w:szCs w:val="24"/>
        </w:rPr>
        <w:t>) выдача договора купли-продажи или аренды земельного участка, либо отказа в предоставлении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1.2. Информирование и консультирование по вопросам предоставления муниципальной услуги осуществляется специалистами КУМИ КГО.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Специалисты, ответственные за рассмотрение обращения, обеспечивают объективное, </w:t>
      </w:r>
      <w:r w:rsidRPr="004829B8">
        <w:rPr>
          <w:rFonts w:ascii="Times New Roman" w:hAnsi="Times New Roman" w:cs="Times New Roman"/>
          <w:sz w:val="24"/>
          <w:szCs w:val="24"/>
        </w:rPr>
        <w:lastRenderedPageBreak/>
        <w:t>всестороннее и своевременное рассмотрение обращения, готовят письменный ответ по существу поставленных вопросов.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лицом), и должен содержать фамилию и номер телефона исполнителя и направляется по почтовому адресу, указанному в обращении.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Pr="008B65E9">
        <w:rPr>
          <w:rFonts w:ascii="Times New Roman" w:hAnsi="Times New Roman" w:cs="Times New Roman"/>
          <w:sz w:val="24"/>
          <w:szCs w:val="24"/>
        </w:rPr>
        <w:t>специалистом</w:t>
      </w:r>
      <w:r w:rsidR="00CB0F39" w:rsidRPr="008B65E9">
        <w:rPr>
          <w:rFonts w:ascii="Times New Roman" w:hAnsi="Times New Roman" w:cs="Times New Roman"/>
          <w:sz w:val="24"/>
          <w:szCs w:val="24"/>
        </w:rPr>
        <w:t xml:space="preserve"> КУМИ КГО</w:t>
      </w:r>
      <w:r w:rsidRPr="008B65E9">
        <w:rPr>
          <w:rFonts w:ascii="Times New Roman" w:hAnsi="Times New Roman" w:cs="Times New Roman"/>
          <w:sz w:val="24"/>
          <w:szCs w:val="24"/>
        </w:rPr>
        <w:t>, ответственным</w:t>
      </w:r>
      <w:r w:rsidRPr="004829B8">
        <w:rPr>
          <w:rFonts w:ascii="Times New Roman" w:hAnsi="Times New Roman" w:cs="Times New Roman"/>
          <w:sz w:val="24"/>
          <w:szCs w:val="24"/>
        </w:rPr>
        <w:t xml:space="preserve"> з</w:t>
      </w:r>
      <w:r w:rsidR="00CB0F39" w:rsidRPr="004829B8">
        <w:rPr>
          <w:rFonts w:ascii="Times New Roman" w:hAnsi="Times New Roman" w:cs="Times New Roman"/>
          <w:sz w:val="24"/>
          <w:szCs w:val="24"/>
        </w:rPr>
        <w:t>а прием и регистрацию заявления</w:t>
      </w:r>
      <w:r w:rsidRPr="004829B8">
        <w:rPr>
          <w:rFonts w:ascii="Times New Roman" w:hAnsi="Times New Roman" w:cs="Times New Roman"/>
          <w:sz w:val="24"/>
          <w:szCs w:val="24"/>
        </w:rPr>
        <w:t>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2.3. Специалист, в обязанности которого входит принятие документов: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3) сличает представленные экземпляры оригиналов и копий документов;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4) регистрирует поступ</w:t>
      </w:r>
      <w:r w:rsidR="00444008">
        <w:rPr>
          <w:rFonts w:ascii="Times New Roman" w:hAnsi="Times New Roman" w:cs="Times New Roman"/>
          <w:sz w:val="24"/>
          <w:szCs w:val="24"/>
        </w:rPr>
        <w:t>ившее заявление</w:t>
      </w:r>
      <w:r w:rsidR="00C90A3C">
        <w:rPr>
          <w:rFonts w:ascii="Times New Roman" w:hAnsi="Times New Roman" w:cs="Times New Roman"/>
          <w:sz w:val="24"/>
          <w:szCs w:val="24"/>
        </w:rPr>
        <w:t xml:space="preserve"> и документы в приемной главы администрации</w:t>
      </w:r>
      <w:r w:rsidR="00F71218" w:rsidRPr="00F71218">
        <w:rPr>
          <w:rFonts w:ascii="Times New Roman" w:hAnsi="Times New Roman" w:cs="Times New Roman"/>
          <w:sz w:val="24"/>
          <w:szCs w:val="24"/>
        </w:rPr>
        <w:t xml:space="preserve"> </w:t>
      </w:r>
      <w:r w:rsidR="00F71218" w:rsidRPr="004829B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4829B8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правилами делопроизводства;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5) сообщает заявителю номер и дату регистрации </w:t>
      </w:r>
      <w:r w:rsidR="00444008">
        <w:rPr>
          <w:rFonts w:ascii="Times New Roman" w:hAnsi="Times New Roman" w:cs="Times New Roman"/>
          <w:sz w:val="24"/>
          <w:szCs w:val="24"/>
        </w:rPr>
        <w:t>заявления</w:t>
      </w:r>
      <w:r w:rsidRPr="004829B8">
        <w:rPr>
          <w:rFonts w:ascii="Times New Roman" w:hAnsi="Times New Roman" w:cs="Times New Roman"/>
          <w:sz w:val="24"/>
          <w:szCs w:val="24"/>
        </w:rPr>
        <w:t>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6) направляет заявление и прилагаемые к нему документы специалисту, ответственному за предоставление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CB0F39" w:rsidRPr="004829B8">
        <w:rPr>
          <w:rFonts w:ascii="Times New Roman" w:hAnsi="Times New Roman" w:cs="Times New Roman"/>
          <w:sz w:val="24"/>
          <w:szCs w:val="24"/>
        </w:rPr>
        <w:t>в КУМИ КГО</w:t>
      </w:r>
      <w:r w:rsidRPr="004829B8">
        <w:rPr>
          <w:rFonts w:ascii="Times New Roman" w:hAnsi="Times New Roman" w:cs="Times New Roman"/>
          <w:sz w:val="24"/>
          <w:szCs w:val="24"/>
        </w:rPr>
        <w:t>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2.5. В случае оказания муниципальной услуги в электронной форме должностное лицо КУМИ КГО, ответственное за прием и регистрацию документов, необходимых для предоставления муниципальной услуги: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о дате и времени для личного приема Заявителя;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- в случае, если в электронной форме (сканированном виде) Заявителем направлен не весь перечень документов, указанных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КУМИ </w:t>
      </w:r>
      <w:r w:rsidRPr="004829B8">
        <w:rPr>
          <w:rFonts w:ascii="Times New Roman" w:hAnsi="Times New Roman" w:cs="Times New Roman"/>
          <w:sz w:val="24"/>
          <w:szCs w:val="24"/>
        </w:rPr>
        <w:lastRenderedPageBreak/>
        <w:t>КГО,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BE2067" w:rsidRPr="004829B8" w:rsidRDefault="00BE2067" w:rsidP="004829B8">
      <w:pPr>
        <w:tabs>
          <w:tab w:val="left" w:pos="405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документов, либо мотивированный отказ в приеме документов.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6.4 раздела 2 настоящего административного регламента.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10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</w:t>
      </w:r>
      <w:r w:rsidR="004829B8" w:rsidRPr="004829B8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4829B8">
        <w:rPr>
          <w:rFonts w:ascii="Times New Roman" w:hAnsi="Times New Roman" w:cs="Times New Roman"/>
          <w:sz w:val="24"/>
          <w:szCs w:val="24"/>
        </w:rPr>
        <w:t>сведений:</w:t>
      </w:r>
    </w:p>
    <w:p w:rsidR="00BE2067" w:rsidRPr="004829B8" w:rsidRDefault="001233FC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копии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2) кадастров</w:t>
      </w:r>
      <w:r w:rsidR="001233FC">
        <w:rPr>
          <w:rFonts w:ascii="Times New Roman" w:hAnsi="Times New Roman" w:cs="Times New Roman"/>
          <w:sz w:val="24"/>
          <w:szCs w:val="24"/>
        </w:rPr>
        <w:t>ого</w:t>
      </w:r>
      <w:r w:rsidRPr="004829B8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1233FC">
        <w:rPr>
          <w:rFonts w:ascii="Times New Roman" w:hAnsi="Times New Roman" w:cs="Times New Roman"/>
          <w:sz w:val="24"/>
          <w:szCs w:val="24"/>
        </w:rPr>
        <w:t>а</w:t>
      </w:r>
      <w:r w:rsidRPr="004829B8">
        <w:rPr>
          <w:rFonts w:ascii="Times New Roman" w:hAnsi="Times New Roman" w:cs="Times New Roman"/>
          <w:sz w:val="24"/>
          <w:szCs w:val="24"/>
        </w:rPr>
        <w:t xml:space="preserve"> земельного участка (если границы земельного участка и его местоположение определены).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3.3. 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3.4.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4. Рассмотрение документов и проверка содержащихся в них сведений.</w:t>
      </w:r>
    </w:p>
    <w:p w:rsidR="00BE2067" w:rsidRPr="008B65E9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4.1. Основанием для начала административной процедуры «Рассмотрение документов и проверка содержащихся в них сведений» является поступление заявления и документов, прошедших регистрацию.</w:t>
      </w:r>
    </w:p>
    <w:p w:rsidR="00BE2067" w:rsidRPr="008B65E9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4.2. Специалист К</w:t>
      </w:r>
      <w:r w:rsidR="00F71218">
        <w:rPr>
          <w:rFonts w:ascii="Times New Roman" w:hAnsi="Times New Roman" w:cs="Times New Roman"/>
          <w:sz w:val="24"/>
          <w:szCs w:val="24"/>
        </w:rPr>
        <w:t>УМИ КГО</w:t>
      </w:r>
      <w:r w:rsidRPr="008B65E9">
        <w:rPr>
          <w:rFonts w:ascii="Times New Roman" w:hAnsi="Times New Roman" w:cs="Times New Roman"/>
          <w:sz w:val="24"/>
          <w:szCs w:val="24"/>
        </w:rPr>
        <w:t xml:space="preserve"> проверяет заявление и представленные документы:</w:t>
      </w:r>
    </w:p>
    <w:p w:rsidR="00BE2067" w:rsidRPr="008B65E9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- на полноту и правильность их оформления;</w:t>
      </w:r>
    </w:p>
    <w:p w:rsidR="00BE2067" w:rsidRPr="008B65E9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 xml:space="preserve">- на соответствие требованиям, установленным действующим законодательством и </w:t>
      </w:r>
      <w:r w:rsidRPr="008B65E9">
        <w:rPr>
          <w:rFonts w:ascii="Times New Roman" w:hAnsi="Times New Roman" w:cs="Times New Roman"/>
          <w:sz w:val="24"/>
          <w:szCs w:val="24"/>
        </w:rPr>
        <w:lastRenderedPageBreak/>
        <w:t>настоящим Регламентом;</w:t>
      </w:r>
    </w:p>
    <w:p w:rsidR="00BE2067" w:rsidRPr="008B65E9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- проверяет надлежащее оформление документов.</w:t>
      </w:r>
    </w:p>
    <w:p w:rsidR="00BE2067" w:rsidRPr="008B65E9" w:rsidRDefault="004829B8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4.3. В</w:t>
      </w:r>
      <w:r w:rsidR="00BE2067" w:rsidRPr="008B65E9">
        <w:rPr>
          <w:rFonts w:ascii="Times New Roman" w:hAnsi="Times New Roman" w:cs="Times New Roman"/>
          <w:sz w:val="24"/>
          <w:szCs w:val="24"/>
        </w:rPr>
        <w:t xml:space="preserve"> случае выявления несоответствия представленных или поступивших по почте документов требованиям, установленным действующим</w:t>
      </w:r>
      <w:r w:rsidR="007E30B2" w:rsidRPr="008B65E9">
        <w:rPr>
          <w:rFonts w:ascii="Times New Roman" w:hAnsi="Times New Roman" w:cs="Times New Roman"/>
          <w:sz w:val="24"/>
          <w:szCs w:val="24"/>
        </w:rPr>
        <w:t xml:space="preserve"> законодательством и настоящим административным р</w:t>
      </w:r>
      <w:r w:rsidR="00BE2067" w:rsidRPr="008B65E9">
        <w:rPr>
          <w:rFonts w:ascii="Times New Roman" w:hAnsi="Times New Roman" w:cs="Times New Roman"/>
          <w:sz w:val="24"/>
          <w:szCs w:val="24"/>
        </w:rPr>
        <w:t>егламентом, не позднее чем в тридцатидневный срок со дня поступления заявления со всеми документами, в адрес заявителя направляется письменное сообщение, в котором указывается конкретная причина невозможности рассмотрения поступившего заявления или предложение о предоставлении недостающих документов либо недостающей информации с установлением конкретного срока их предоставления.</w:t>
      </w:r>
    </w:p>
    <w:p w:rsidR="007E30B2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5E9">
        <w:rPr>
          <w:rFonts w:ascii="Times New Roman" w:hAnsi="Times New Roman" w:cs="Times New Roman"/>
          <w:sz w:val="24"/>
          <w:szCs w:val="24"/>
        </w:rPr>
        <w:t>4.4. Результатом административной процедуры «Рассмотрение документов и проверка содержащихся в них сведений» является принятие решения о предоставлении (отказе в предоставлении) муниципальной услуги.</w:t>
      </w:r>
    </w:p>
    <w:p w:rsidR="004F1F64" w:rsidRPr="008B65E9" w:rsidRDefault="00D31E15" w:rsidP="004F1F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об о</w:t>
      </w:r>
      <w:r w:rsidR="004F1F64" w:rsidRPr="004829B8">
        <w:rPr>
          <w:rFonts w:ascii="Times New Roman" w:hAnsi="Times New Roman" w:cs="Times New Roman"/>
          <w:sz w:val="24"/>
          <w:szCs w:val="24"/>
        </w:rPr>
        <w:t>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F1F64" w:rsidRPr="004829B8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муниципальной услуги после </w:t>
      </w:r>
      <w:r>
        <w:rPr>
          <w:rFonts w:ascii="Times New Roman" w:hAnsi="Times New Roman" w:cs="Times New Roman"/>
          <w:sz w:val="24"/>
          <w:szCs w:val="24"/>
        </w:rPr>
        <w:t>подписа</w:t>
      </w:r>
      <w:r w:rsidR="004F1F64" w:rsidRPr="004829B8">
        <w:rPr>
          <w:rFonts w:ascii="Times New Roman" w:hAnsi="Times New Roman" w:cs="Times New Roman"/>
          <w:sz w:val="24"/>
          <w:szCs w:val="24"/>
        </w:rPr>
        <w:t>ния главой администрации выдается заявителю лично либо направляется по почте.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8"/>
      <w:r>
        <w:rPr>
          <w:rFonts w:ascii="Times New Roman" w:hAnsi="Times New Roman" w:cs="Times New Roman"/>
          <w:sz w:val="24"/>
          <w:szCs w:val="24"/>
        </w:rPr>
        <w:t>5</w:t>
      </w:r>
      <w:r w:rsidR="00BE2067" w:rsidRPr="004829B8">
        <w:rPr>
          <w:rFonts w:ascii="Times New Roman" w:hAnsi="Times New Roman" w:cs="Times New Roman"/>
          <w:sz w:val="24"/>
          <w:szCs w:val="24"/>
        </w:rPr>
        <w:t>. Выполнение в отношении земельного участка кадастровых работ, осуществление его государственного кадастрового учета</w:t>
      </w:r>
      <w:r w:rsidR="001822D2" w:rsidRPr="004829B8">
        <w:rPr>
          <w:rFonts w:ascii="Times New Roman" w:hAnsi="Times New Roman" w:cs="Times New Roman"/>
          <w:sz w:val="24"/>
          <w:szCs w:val="24"/>
        </w:rPr>
        <w:t xml:space="preserve">, проведение оценки 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при предоставлении земельного участка без предварительного согласования места размещения объекта выполняется </w:t>
      </w:r>
      <w:r w:rsidR="001233FC">
        <w:rPr>
          <w:rFonts w:ascii="Times New Roman" w:hAnsi="Times New Roman" w:cs="Times New Roman"/>
          <w:sz w:val="24"/>
          <w:szCs w:val="24"/>
        </w:rPr>
        <w:t>КУМИ КГО</w:t>
      </w:r>
      <w:r w:rsidR="00BE2067" w:rsidRPr="004829B8">
        <w:rPr>
          <w:rFonts w:ascii="Times New Roman" w:hAnsi="Times New Roman" w:cs="Times New Roman"/>
          <w:sz w:val="24"/>
          <w:szCs w:val="24"/>
        </w:rPr>
        <w:t>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9"/>
      <w:bookmarkEnd w:id="7"/>
      <w:r>
        <w:rPr>
          <w:rFonts w:ascii="Times New Roman" w:hAnsi="Times New Roman" w:cs="Times New Roman"/>
          <w:sz w:val="24"/>
          <w:szCs w:val="24"/>
        </w:rPr>
        <w:t>6</w:t>
      </w:r>
      <w:r w:rsidR="00BE2067" w:rsidRPr="004829B8">
        <w:rPr>
          <w:rFonts w:ascii="Times New Roman" w:hAnsi="Times New Roman" w:cs="Times New Roman"/>
          <w:sz w:val="24"/>
          <w:szCs w:val="24"/>
        </w:rPr>
        <w:t>. Подготовка решения о проведении аукциона:</w:t>
      </w:r>
    </w:p>
    <w:bookmarkEnd w:id="8"/>
    <w:p w:rsidR="00BE2067" w:rsidRPr="004829B8" w:rsidRDefault="004F1F64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На основании проверки и анализа имеющихся документов в зависимости от принятого председателем </w:t>
      </w:r>
      <w:r w:rsidR="001233FC">
        <w:rPr>
          <w:rFonts w:ascii="Times New Roman" w:hAnsi="Times New Roman" w:cs="Times New Roman"/>
          <w:sz w:val="24"/>
          <w:szCs w:val="24"/>
        </w:rPr>
        <w:t>КУМИ КГО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1233FC">
        <w:rPr>
          <w:rFonts w:ascii="Times New Roman" w:hAnsi="Times New Roman" w:cs="Times New Roman"/>
          <w:sz w:val="24"/>
          <w:szCs w:val="24"/>
        </w:rPr>
        <w:t>,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1233FC">
        <w:rPr>
          <w:rFonts w:ascii="Times New Roman" w:hAnsi="Times New Roman" w:cs="Times New Roman"/>
          <w:sz w:val="24"/>
          <w:szCs w:val="24"/>
        </w:rPr>
        <w:t>КУМИ КГО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осуществляет подготовку проекта постановления администрации Кушвинского городского округа о проведении аукциона по продаже земельного участка или по продаже права на заключение договора аренды испрашиваемого земельного участка.</w:t>
      </w:r>
    </w:p>
    <w:p w:rsidR="00BE2067" w:rsidRDefault="004F1F64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BE2067" w:rsidRPr="004829B8">
        <w:rPr>
          <w:rFonts w:ascii="Times New Roman" w:hAnsi="Times New Roman" w:cs="Times New Roman"/>
          <w:sz w:val="24"/>
          <w:szCs w:val="24"/>
        </w:rPr>
        <w:t>Аукцион проводится только в отношении земельного участка, прошедшего государственный кадастровый учет, в случае, если определены разрешенное использование такого земельного участка, а также технические условия подключения объекта к сетям инженерно-технического обеспечения и плата за подключение.</w:t>
      </w:r>
    </w:p>
    <w:p w:rsidR="001233FC" w:rsidRPr="004F1F64" w:rsidRDefault="004F1F64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1233FC" w:rsidRPr="004F1F64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«Подготовка решения о проведении аукциона» является </w:t>
      </w:r>
      <w:r w:rsidRPr="004F1F64">
        <w:rPr>
          <w:rFonts w:ascii="Times New Roman" w:hAnsi="Times New Roman" w:cs="Times New Roman"/>
          <w:sz w:val="24"/>
          <w:szCs w:val="24"/>
        </w:rPr>
        <w:t>принятие администрацией Кушвинского городского округа, в лице её функционального органа – КУМИ КГО решения о проведении торгов по продаже земельного участка или права на заключение договоров аренды земельных участков, которое принимается и оформляется постановлением администрации Кушвинского городского округа</w:t>
      </w:r>
      <w:r w:rsidR="001233FC" w:rsidRPr="004F1F64">
        <w:rPr>
          <w:rFonts w:ascii="Times New Roman" w:hAnsi="Times New Roman" w:cs="Times New Roman"/>
          <w:sz w:val="24"/>
          <w:szCs w:val="24"/>
        </w:rPr>
        <w:t>.</w:t>
      </w:r>
    </w:p>
    <w:p w:rsidR="00BE2067" w:rsidRPr="004F1F64" w:rsidRDefault="007E30B2" w:rsidP="004F1F64">
      <w:pPr>
        <w:tabs>
          <w:tab w:val="center" w:pos="517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20"/>
      <w:r w:rsidRPr="004F1F64">
        <w:rPr>
          <w:rFonts w:ascii="Times New Roman" w:hAnsi="Times New Roman" w:cs="Times New Roman"/>
          <w:sz w:val="24"/>
          <w:szCs w:val="24"/>
        </w:rPr>
        <w:t>7</w:t>
      </w:r>
      <w:r w:rsidR="00BE2067" w:rsidRPr="004F1F64">
        <w:rPr>
          <w:rFonts w:ascii="Times New Roman" w:hAnsi="Times New Roman" w:cs="Times New Roman"/>
          <w:sz w:val="24"/>
          <w:szCs w:val="24"/>
        </w:rPr>
        <w:t>. Проведение а</w:t>
      </w:r>
      <w:r w:rsidRPr="004F1F64">
        <w:rPr>
          <w:rFonts w:ascii="Times New Roman" w:hAnsi="Times New Roman" w:cs="Times New Roman"/>
          <w:sz w:val="24"/>
          <w:szCs w:val="24"/>
        </w:rPr>
        <w:t>укциона.</w:t>
      </w:r>
      <w:r w:rsidR="004F1F64" w:rsidRPr="004F1F64">
        <w:rPr>
          <w:rFonts w:ascii="Times New Roman" w:hAnsi="Times New Roman" w:cs="Times New Roman"/>
          <w:sz w:val="24"/>
          <w:szCs w:val="24"/>
        </w:rPr>
        <w:tab/>
      </w:r>
    </w:p>
    <w:bookmarkEnd w:id="9"/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Порядок проведения аукциона регламентируются Правилами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договора аренды таких земельных участков, утвержденных Постановлением Правительства Российской Фе</w:t>
      </w:r>
      <w:r w:rsidR="007E30B2">
        <w:rPr>
          <w:rFonts w:ascii="Times New Roman" w:hAnsi="Times New Roman" w:cs="Times New Roman"/>
          <w:sz w:val="24"/>
          <w:szCs w:val="24"/>
        </w:rPr>
        <w:t>дерации от 11 ноября 2002 года №</w:t>
      </w:r>
      <w:r w:rsidRPr="004829B8">
        <w:rPr>
          <w:rFonts w:ascii="Times New Roman" w:hAnsi="Times New Roman" w:cs="Times New Roman"/>
          <w:sz w:val="24"/>
          <w:szCs w:val="24"/>
        </w:rPr>
        <w:t xml:space="preserve"> 808.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21"/>
      <w:r>
        <w:rPr>
          <w:rFonts w:ascii="Times New Roman" w:hAnsi="Times New Roman" w:cs="Times New Roman"/>
          <w:sz w:val="24"/>
          <w:szCs w:val="24"/>
        </w:rPr>
        <w:t>8</w:t>
      </w:r>
      <w:r w:rsidR="00BE2067" w:rsidRPr="004829B8">
        <w:rPr>
          <w:rFonts w:ascii="Times New Roman" w:hAnsi="Times New Roman" w:cs="Times New Roman"/>
          <w:sz w:val="24"/>
          <w:szCs w:val="24"/>
        </w:rPr>
        <w:t>. Заключение договора купли-продажи или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участка.</w:t>
      </w:r>
    </w:p>
    <w:bookmarkEnd w:id="10"/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Основанием для заключения договора купли-продажи или договора аренды земельного участка является протокол о результатах аукциона по продаже земельного участка или продаже права на заключение договора аренды земельного участка для строительства.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24"/>
      <w:r>
        <w:rPr>
          <w:rFonts w:ascii="Times New Roman" w:hAnsi="Times New Roman" w:cs="Times New Roman"/>
          <w:sz w:val="24"/>
          <w:szCs w:val="24"/>
        </w:rPr>
        <w:t>9</w:t>
      </w:r>
      <w:r w:rsidR="00BE2067" w:rsidRPr="004829B8">
        <w:rPr>
          <w:rFonts w:ascii="Times New Roman" w:hAnsi="Times New Roman" w:cs="Times New Roman"/>
          <w:sz w:val="24"/>
          <w:szCs w:val="24"/>
        </w:rPr>
        <w:t>. Выдача договора купли-продажи или аренды земельного участка, либо отказа в предоставлении муниципальной услуги.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22"/>
      <w:bookmarkEnd w:id="11"/>
      <w:r>
        <w:rPr>
          <w:rFonts w:ascii="Times New Roman" w:hAnsi="Times New Roman" w:cs="Times New Roman"/>
          <w:sz w:val="24"/>
          <w:szCs w:val="24"/>
        </w:rPr>
        <w:t>9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.1. Основанием для начала процедуры «Выдача договора купли-продажи или аренды земельного участка, либо отказа в предоставлении муниципальной услуги» является подписание уполномоченным должностным лицом </w:t>
      </w:r>
      <w:r w:rsidR="001233FC">
        <w:rPr>
          <w:rFonts w:ascii="Times New Roman" w:hAnsi="Times New Roman" w:cs="Times New Roman"/>
          <w:sz w:val="24"/>
          <w:szCs w:val="24"/>
        </w:rPr>
        <w:t>КУМИ КГО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 соответствующих документов и поступление документов специалисту, ответственному за выдачу документов.</w:t>
      </w:r>
    </w:p>
    <w:p w:rsidR="00BE2067" w:rsidRPr="004829B8" w:rsidRDefault="007E30B2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2067" w:rsidRPr="004829B8">
        <w:rPr>
          <w:rFonts w:ascii="Times New Roman" w:hAnsi="Times New Roman" w:cs="Times New Roman"/>
          <w:sz w:val="24"/>
          <w:szCs w:val="24"/>
        </w:rPr>
        <w:t xml:space="preserve">.2. Специалист КУМИ КГО, ответственный за прием и выдачу документов, </w:t>
      </w:r>
      <w:r w:rsidR="00BE2067" w:rsidRPr="004829B8">
        <w:rPr>
          <w:rFonts w:ascii="Times New Roman" w:hAnsi="Times New Roman" w:cs="Times New Roman"/>
          <w:sz w:val="24"/>
          <w:szCs w:val="24"/>
        </w:rPr>
        <w:lastRenderedPageBreak/>
        <w:t>устанавливает личность заявителя, в том числе проверяет документ, удостоверяющий личность.</w:t>
      </w:r>
    </w:p>
    <w:bookmarkEnd w:id="12"/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Удостоверяется, что получатель договора является именно тем лицом, на чье имя он оформлен, либо лицо</w:t>
      </w:r>
      <w:r w:rsidR="00C86F4D">
        <w:rPr>
          <w:rFonts w:ascii="Times New Roman" w:hAnsi="Times New Roman" w:cs="Times New Roman"/>
          <w:sz w:val="24"/>
          <w:szCs w:val="24"/>
        </w:rPr>
        <w:t>м</w:t>
      </w:r>
      <w:r w:rsidRPr="004829B8">
        <w:rPr>
          <w:rFonts w:ascii="Times New Roman" w:hAnsi="Times New Roman" w:cs="Times New Roman"/>
          <w:sz w:val="24"/>
          <w:szCs w:val="24"/>
        </w:rPr>
        <w:t>, на кого надлежащим образом оформлена доверенность на получение такого договора.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A44E1">
        <w:rPr>
          <w:rFonts w:ascii="Times New Roman" w:hAnsi="Times New Roman" w:cs="Times New Roman"/>
          <w:sz w:val="24"/>
          <w:szCs w:val="24"/>
        </w:rPr>
        <w:t>КУМИ КГО</w:t>
      </w:r>
      <w:r w:rsidRPr="004829B8">
        <w:rPr>
          <w:rFonts w:ascii="Times New Roman" w:hAnsi="Times New Roman" w:cs="Times New Roman"/>
          <w:sz w:val="24"/>
          <w:szCs w:val="24"/>
        </w:rPr>
        <w:t xml:space="preserve"> предлагает получателю договора: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проверить правильность внесенных в договор сведений. При обнаружении неверно внесенных сведений оформляется заявление о внесении изменений в договор;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предлагает получателю договора расписаться в журнале выдачи документов;</w:t>
      </w:r>
    </w:p>
    <w:p w:rsidR="00BE2067" w:rsidRPr="004829B8" w:rsidRDefault="00BE2067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B8">
        <w:rPr>
          <w:rFonts w:ascii="Times New Roman" w:hAnsi="Times New Roman" w:cs="Times New Roman"/>
          <w:sz w:val="24"/>
          <w:szCs w:val="24"/>
        </w:rPr>
        <w:t>- передает получателю договора необходимое количество экземпляров.</w:t>
      </w:r>
    </w:p>
    <w:p w:rsidR="00BE2067" w:rsidRPr="004829B8" w:rsidRDefault="007307CA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</w:t>
      </w:r>
      <w:r w:rsidR="00BE2067" w:rsidRPr="004829B8">
        <w:rPr>
          <w:rFonts w:ascii="Times New Roman" w:hAnsi="Times New Roman" w:cs="Times New Roman"/>
          <w:sz w:val="24"/>
          <w:szCs w:val="24"/>
        </w:rPr>
        <w:t>. Копия решения вместе с копиями документов, представленных заявителем, остается на хранении в КУМИ КГО.</w:t>
      </w:r>
    </w:p>
    <w:p w:rsidR="00BE2067" w:rsidRPr="004829B8" w:rsidRDefault="007307CA" w:rsidP="004829B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 w:rsidR="00BE2067" w:rsidRPr="004829B8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выдача (направление) заявителю результата предоставления (отказа в предоставлении)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Раздел 4. Формы контроля за исполнением административного регламента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- соблюдение специалистами настоящего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D60CD4">
        <w:rPr>
          <w:rFonts w:ascii="Times New Roman" w:hAnsi="Times New Roman" w:cs="Times New Roman"/>
          <w:sz w:val="24"/>
          <w:szCs w:val="24"/>
        </w:rPr>
        <w:t>регламента, порядка и сроков осуществления административных действий и процедур;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>
        <w:rPr>
          <w:rFonts w:ascii="Times New Roman" w:hAnsi="Times New Roman" w:cs="Times New Roman"/>
          <w:sz w:val="24"/>
          <w:szCs w:val="24"/>
        </w:rPr>
        <w:t>председателя КУМИ КГО</w:t>
      </w:r>
      <w:r w:rsidRPr="00D60CD4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>
        <w:rPr>
          <w:rFonts w:ascii="Times New Roman" w:hAnsi="Times New Roman" w:cs="Times New Roman"/>
          <w:sz w:val="24"/>
          <w:szCs w:val="24"/>
        </w:rPr>
        <w:t>КУМИ КГО</w:t>
      </w:r>
      <w:r w:rsidR="00F71218">
        <w:rPr>
          <w:rFonts w:ascii="Times New Roman" w:hAnsi="Times New Roman" w:cs="Times New Roman"/>
          <w:sz w:val="24"/>
          <w:szCs w:val="24"/>
        </w:rPr>
        <w:t>)</w:t>
      </w:r>
      <w:r w:rsidRPr="00D60CD4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</w:t>
      </w:r>
      <w:r>
        <w:rPr>
          <w:rFonts w:ascii="Times New Roman" w:hAnsi="Times New Roman" w:cs="Times New Roman"/>
          <w:sz w:val="24"/>
          <w:szCs w:val="24"/>
        </w:rPr>
        <w:t>председателем КУМИ КГО</w:t>
      </w:r>
      <w:r w:rsidRPr="00D60CD4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>
        <w:rPr>
          <w:rFonts w:ascii="Times New Roman" w:hAnsi="Times New Roman" w:cs="Times New Roman"/>
          <w:sz w:val="24"/>
          <w:szCs w:val="24"/>
        </w:rPr>
        <w:t>КУМИ КГО</w:t>
      </w:r>
      <w:r w:rsidR="00F71218">
        <w:rPr>
          <w:rFonts w:ascii="Times New Roman" w:hAnsi="Times New Roman" w:cs="Times New Roman"/>
          <w:sz w:val="24"/>
          <w:szCs w:val="24"/>
        </w:rPr>
        <w:t>)</w:t>
      </w:r>
      <w:r w:rsidRPr="00D60CD4">
        <w:rPr>
          <w:rFonts w:ascii="Times New Roman" w:hAnsi="Times New Roman" w:cs="Times New Roman"/>
          <w:sz w:val="24"/>
          <w:szCs w:val="24"/>
        </w:rPr>
        <w:t>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D60CD4">
        <w:rPr>
          <w:rFonts w:ascii="Times New Roman" w:hAnsi="Times New Roman" w:cs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</w:rPr>
        <w:t>председателем КУМИ КГО</w:t>
      </w:r>
      <w:r w:rsidRPr="00D60CD4">
        <w:rPr>
          <w:rFonts w:ascii="Times New Roman" w:hAnsi="Times New Roman" w:cs="Times New Roman"/>
          <w:sz w:val="24"/>
          <w:szCs w:val="24"/>
        </w:rPr>
        <w:t>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 несет персональную ответственность за: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D60CD4">
        <w:rPr>
          <w:rFonts w:ascii="Times New Roman" w:hAnsi="Times New Roman" w:cs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>
        <w:rPr>
          <w:rFonts w:ascii="Times New Roman" w:hAnsi="Times New Roman" w:cs="Times New Roman"/>
          <w:sz w:val="24"/>
          <w:szCs w:val="24"/>
        </w:rPr>
        <w:t>председателю КУМИ КГО</w:t>
      </w:r>
      <w:r w:rsidRPr="00D60CD4">
        <w:rPr>
          <w:rFonts w:ascii="Times New Roman" w:hAnsi="Times New Roman" w:cs="Times New Roman"/>
          <w:sz w:val="24"/>
          <w:szCs w:val="24"/>
        </w:rPr>
        <w:t xml:space="preserve">. Жалоба на действия </w:t>
      </w:r>
      <w:r>
        <w:rPr>
          <w:rFonts w:ascii="Times New Roman" w:hAnsi="Times New Roman" w:cs="Times New Roman"/>
          <w:sz w:val="24"/>
          <w:szCs w:val="24"/>
        </w:rPr>
        <w:t>председателя КУМИ КГО</w:t>
      </w:r>
      <w:r w:rsidRPr="00D60CD4">
        <w:rPr>
          <w:rFonts w:ascii="Times New Roman" w:hAnsi="Times New Roman" w:cs="Times New Roman"/>
          <w:sz w:val="24"/>
          <w:szCs w:val="24"/>
        </w:rPr>
        <w:t>, может быть подана главе администрации Кушвинского городского округа.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10101"/>
      <w:r w:rsidRPr="00D60CD4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10102"/>
      <w:bookmarkEnd w:id="13"/>
      <w:r w:rsidRPr="00D60CD4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10103"/>
      <w:bookmarkEnd w:id="14"/>
      <w:r w:rsidRPr="00D60CD4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10104"/>
      <w:bookmarkEnd w:id="15"/>
      <w:r w:rsidRPr="00D60CD4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10105"/>
      <w:bookmarkEnd w:id="16"/>
      <w:r w:rsidRPr="00D60CD4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10106"/>
      <w:bookmarkEnd w:id="17"/>
      <w:r w:rsidRPr="00D60CD4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10107"/>
      <w:bookmarkEnd w:id="18"/>
      <w:r w:rsidRPr="00D60CD4">
        <w:rPr>
          <w:rFonts w:ascii="Times New Roman" w:hAnsi="Times New Roman" w:cs="Times New Roman"/>
          <w:sz w:val="24"/>
          <w:szCs w:val="24"/>
        </w:rPr>
        <w:lastRenderedPageBreak/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19"/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на адрес</w:t>
      </w:r>
      <w:r>
        <w:rPr>
          <w:rFonts w:ascii="Times New Roman" w:hAnsi="Times New Roman" w:cs="Times New Roman"/>
          <w:sz w:val="24"/>
          <w:szCs w:val="24"/>
        </w:rPr>
        <w:t xml:space="preserve"> КУМИ КГО: </w:t>
      </w:r>
      <w:r w:rsidRPr="00D60CD4">
        <w:rPr>
          <w:rFonts w:ascii="Times New Roman" w:hAnsi="Times New Roman" w:cs="Times New Roman"/>
          <w:sz w:val="24"/>
          <w:szCs w:val="24"/>
        </w:rPr>
        <w:t xml:space="preserve">624300, Свердловская область, город Кушва, ул. </w:t>
      </w:r>
      <w:r w:rsidRPr="00185949">
        <w:rPr>
          <w:rFonts w:ascii="Times New Roman" w:hAnsi="Times New Roman" w:cs="Times New Roman"/>
          <w:sz w:val="24"/>
          <w:szCs w:val="24"/>
          <w:lang w:eastAsia="en-US"/>
        </w:rPr>
        <w:t>Красноармейская, д. 16</w:t>
      </w:r>
      <w:r w:rsidRPr="00D60CD4">
        <w:rPr>
          <w:rFonts w:ascii="Times New Roman" w:hAnsi="Times New Roman" w:cs="Times New Roman"/>
          <w:sz w:val="24"/>
          <w:szCs w:val="24"/>
        </w:rPr>
        <w:t>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- </w:t>
      </w:r>
      <w:r w:rsidRPr="00185949">
        <w:rPr>
          <w:rFonts w:ascii="Times New Roman" w:hAnsi="Times New Roman" w:cs="Times New Roman"/>
          <w:sz w:val="24"/>
          <w:szCs w:val="24"/>
          <w:lang w:eastAsia="en-US"/>
        </w:rPr>
        <w:t>К</w:t>
      </w:r>
      <w:r>
        <w:rPr>
          <w:rFonts w:ascii="Times New Roman" w:hAnsi="Times New Roman" w:cs="Times New Roman"/>
          <w:sz w:val="24"/>
          <w:szCs w:val="24"/>
        </w:rPr>
        <w:t>УМИ КГО:</w:t>
      </w:r>
      <w:r w:rsidRPr="0018594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17" w:history="1">
        <w:r w:rsidRPr="00185949">
          <w:rPr>
            <w:rStyle w:val="affff"/>
            <w:rFonts w:ascii="Times New Roman" w:hAnsi="Times New Roman"/>
            <w:sz w:val="24"/>
            <w:szCs w:val="24"/>
            <w:lang w:val="en-US" w:eastAsia="en-US"/>
          </w:rPr>
          <w:t>kumi</w:t>
        </w:r>
        <w:r w:rsidRPr="00185949">
          <w:rPr>
            <w:rStyle w:val="affff"/>
            <w:rFonts w:ascii="Times New Roman" w:hAnsi="Times New Roman"/>
            <w:sz w:val="24"/>
            <w:szCs w:val="24"/>
            <w:lang w:eastAsia="en-US"/>
          </w:rPr>
          <w:t>-</w:t>
        </w:r>
        <w:r w:rsidRPr="00185949">
          <w:rPr>
            <w:rStyle w:val="affff"/>
            <w:rFonts w:ascii="Times New Roman" w:hAnsi="Times New Roman"/>
            <w:sz w:val="24"/>
            <w:szCs w:val="24"/>
            <w:lang w:val="en-US" w:eastAsia="en-US"/>
          </w:rPr>
          <w:t>kgo</w:t>
        </w:r>
        <w:r w:rsidRPr="00185949">
          <w:rPr>
            <w:rStyle w:val="affff"/>
            <w:rFonts w:ascii="Times New Roman" w:hAnsi="Times New Roman"/>
            <w:sz w:val="24"/>
            <w:szCs w:val="24"/>
            <w:lang w:eastAsia="en-US"/>
          </w:rPr>
          <w:t>@</w:t>
        </w:r>
        <w:r w:rsidRPr="00185949">
          <w:rPr>
            <w:rStyle w:val="affff"/>
            <w:rFonts w:ascii="Times New Roman" w:hAnsi="Times New Roman"/>
            <w:sz w:val="24"/>
            <w:szCs w:val="24"/>
            <w:lang w:val="en-US" w:eastAsia="en-US"/>
          </w:rPr>
          <w:t>mail</w:t>
        </w:r>
        <w:r w:rsidRPr="00185949">
          <w:rPr>
            <w:rStyle w:val="affff"/>
            <w:rFonts w:ascii="Times New Roman" w:hAnsi="Times New Roman"/>
            <w:sz w:val="24"/>
            <w:szCs w:val="24"/>
            <w:lang w:eastAsia="en-US"/>
          </w:rPr>
          <w:t>.</w:t>
        </w:r>
        <w:r w:rsidRPr="00185949">
          <w:rPr>
            <w:rStyle w:val="affff"/>
            <w:rFonts w:ascii="Times New Roman" w:hAnsi="Times New Roman"/>
            <w:sz w:val="24"/>
            <w:szCs w:val="24"/>
            <w:lang w:val="en-US" w:eastAsia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- администрации Кушвинского городского округа: </w:t>
      </w:r>
      <w:hyperlink r:id="rId18" w:history="1">
        <w:r w:rsidRPr="00857C5F">
          <w:rPr>
            <w:rStyle w:val="affff"/>
            <w:rFonts w:ascii="Times New Roman" w:hAnsi="Times New Roman"/>
            <w:sz w:val="24"/>
            <w:szCs w:val="24"/>
          </w:rPr>
          <w:t>kushadm@rambler.ru</w:t>
        </w:r>
      </w:hyperlink>
      <w:r w:rsidRPr="00D60CD4">
        <w:rPr>
          <w:rFonts w:ascii="Times New Roman" w:hAnsi="Times New Roman" w:cs="Times New Roman"/>
          <w:sz w:val="24"/>
          <w:szCs w:val="24"/>
        </w:rPr>
        <w:t>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9" w:history="1">
        <w:r w:rsidRPr="00185949">
          <w:rPr>
            <w:rStyle w:val="affff"/>
            <w:rFonts w:ascii="Times New Roman" w:hAnsi="Times New Roman"/>
            <w:sz w:val="24"/>
            <w:szCs w:val="24"/>
            <w:lang w:eastAsia="en-US"/>
          </w:rPr>
          <w:t>http://kushva.midural.ru</w:t>
        </w:r>
      </w:hyperlink>
      <w:r w:rsidRPr="00185949">
        <w:rPr>
          <w:rFonts w:ascii="Times New Roman" w:hAnsi="Times New Roman" w:cs="Times New Roman"/>
          <w:sz w:val="24"/>
          <w:szCs w:val="24"/>
          <w:lang w:eastAsia="en-US"/>
        </w:rPr>
        <w:t>, раздел</w:t>
      </w:r>
      <w:r w:rsidRPr="00D60CD4">
        <w:rPr>
          <w:rFonts w:ascii="Times New Roman" w:hAnsi="Times New Roman" w:cs="Times New Roman"/>
          <w:sz w:val="24"/>
          <w:szCs w:val="24"/>
        </w:rPr>
        <w:t xml:space="preserve"> обращения граждан, подраздел: вопрос-ответ;</w:t>
      </w:r>
    </w:p>
    <w:p w:rsidR="00BE2067" w:rsidRPr="006E25BB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20" w:history="1">
        <w:r w:rsidRPr="00857C5F">
          <w:rPr>
            <w:rStyle w:val="affff"/>
            <w:rFonts w:ascii="Times New Roman" w:hAnsi="Times New Roman"/>
            <w:sz w:val="24"/>
            <w:szCs w:val="24"/>
          </w:rPr>
          <w:t>http://www.gosuslugi.ru/</w:t>
        </w:r>
      </w:hyperlink>
      <w:r w:rsidRPr="00D60CD4">
        <w:rPr>
          <w:rFonts w:ascii="Times New Roman" w:hAnsi="Times New Roman" w:cs="Times New Roman"/>
          <w:sz w:val="24"/>
          <w:szCs w:val="24"/>
        </w:rPr>
        <w:t>, и Регионального портала государственных и муниципальных услуг</w:t>
      </w:r>
      <w:r w:rsidRPr="00185949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6E25BB">
          <w:rPr>
            <w:rStyle w:val="affff"/>
            <w:rFonts w:ascii="Times New Roman" w:hAnsi="Times New Roman"/>
            <w:sz w:val="24"/>
          </w:rPr>
          <w:t>http://66.gosuslugi.ru/pgu/</w:t>
        </w:r>
      </w:hyperlink>
      <w:r w:rsidRPr="006E25BB">
        <w:rPr>
          <w:rFonts w:ascii="Times New Roman" w:hAnsi="Times New Roman"/>
          <w:sz w:val="24"/>
        </w:rPr>
        <w:t>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10251"/>
      <w:r w:rsidRPr="00D60CD4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10252"/>
      <w:bookmarkEnd w:id="20"/>
      <w:r w:rsidRPr="00D60CD4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10253"/>
      <w:bookmarkEnd w:id="21"/>
      <w:r w:rsidRPr="00D60CD4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10254"/>
      <w:bookmarkEnd w:id="22"/>
      <w:r w:rsidRPr="00D60CD4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23"/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 xml:space="preserve">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10271"/>
      <w:r w:rsidRPr="00D60CD4">
        <w:rPr>
          <w:rFonts w:ascii="Times New Roman" w:hAnsi="Times New Roman" w:cs="Times New Roman"/>
          <w:sz w:val="24"/>
          <w:szCs w:val="24"/>
        </w:rPr>
        <w:t xml:space="preserve">1) удовлетворяет жалобу, в том числе в форме отмены принятого решения, </w:t>
      </w:r>
      <w:r w:rsidRPr="00D60CD4">
        <w:rPr>
          <w:rFonts w:ascii="Times New Roman" w:hAnsi="Times New Roman" w:cs="Times New Roman"/>
          <w:sz w:val="24"/>
          <w:szCs w:val="24"/>
        </w:rPr>
        <w:lastRenderedPageBreak/>
        <w:t>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10272"/>
      <w:bookmarkEnd w:id="24"/>
      <w:r w:rsidRPr="00D60CD4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25"/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суде общей юрисдикции</w:t>
      </w:r>
      <w:r>
        <w:rPr>
          <w:rFonts w:ascii="Times New Roman" w:hAnsi="Times New Roman" w:cs="Times New Roman"/>
          <w:sz w:val="24"/>
          <w:szCs w:val="24"/>
        </w:rPr>
        <w:t xml:space="preserve"> и Арбитражном суде</w:t>
      </w:r>
      <w:r w:rsidRPr="00D60CD4">
        <w:rPr>
          <w:rFonts w:ascii="Times New Roman" w:hAnsi="Times New Roman" w:cs="Times New Roman"/>
          <w:sz w:val="24"/>
          <w:szCs w:val="24"/>
        </w:rPr>
        <w:t>.</w:t>
      </w: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D60CD4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BE2067" w:rsidRPr="00D60CD4" w:rsidSect="00FD19DC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BE2067" w:rsidRPr="006E25BB" w:rsidRDefault="007307CA" w:rsidP="007307CA">
      <w:pPr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lastRenderedPageBreak/>
        <w:t>Приложение №</w:t>
      </w:r>
      <w:r w:rsidR="00BE2067" w:rsidRPr="006E25BB"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1</w:t>
      </w:r>
    </w:p>
    <w:p w:rsidR="00BE2067" w:rsidRPr="006E25BB" w:rsidRDefault="00BE2067" w:rsidP="007307CA">
      <w:pPr>
        <w:ind w:left="5387"/>
        <w:rPr>
          <w:rFonts w:ascii="Times New Roman" w:hAnsi="Times New Roman" w:cs="Times New Roman"/>
          <w:sz w:val="24"/>
          <w:szCs w:val="24"/>
        </w:rPr>
      </w:pPr>
      <w:r w:rsidRPr="006E25BB"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к </w:t>
      </w:r>
      <w:r>
        <w:rPr>
          <w:rStyle w:val="a3"/>
          <w:rFonts w:ascii="Times New Roman" w:hAnsi="Times New Roman"/>
          <w:b w:val="0"/>
          <w:bCs/>
          <w:sz w:val="24"/>
          <w:szCs w:val="24"/>
        </w:rPr>
        <w:t>административному регламенту</w:t>
      </w:r>
      <w:r w:rsidR="007307CA">
        <w:rPr>
          <w:rStyle w:val="a3"/>
          <w:rFonts w:ascii="Times New Roman" w:hAnsi="Times New Roman"/>
          <w:b w:val="0"/>
          <w:bCs/>
          <w:sz w:val="24"/>
          <w:szCs w:val="24"/>
        </w:rPr>
        <w:t xml:space="preserve"> </w:t>
      </w:r>
      <w:r w:rsidRPr="006E25BB"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t>предоставления муниципальной</w:t>
      </w:r>
      <w:r w:rsidRPr="006E25BB">
        <w:rPr>
          <w:rStyle w:val="a3"/>
          <w:rFonts w:ascii="Times New Roman" w:hAnsi="Times New Roman" w:cs="Times New Roman"/>
          <w:b w:val="0"/>
          <w:bCs/>
          <w:sz w:val="24"/>
          <w:szCs w:val="24"/>
        </w:rPr>
        <w:t xml:space="preserve"> услуги</w:t>
      </w:r>
      <w:r w:rsidR="007307CA">
        <w:rPr>
          <w:rStyle w:val="a3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E25BB">
        <w:rPr>
          <w:rFonts w:ascii="Times New Roman" w:hAnsi="Times New Roman" w:cs="Times New Roman"/>
          <w:sz w:val="24"/>
          <w:szCs w:val="24"/>
        </w:rPr>
        <w:t>Предоставление земельных участков для строительства без предварительного согласования места размещения объекта» на территории Кушвинского городского округа</w:t>
      </w:r>
    </w:p>
    <w:p w:rsidR="00BE2067" w:rsidRPr="006E25BB" w:rsidRDefault="00BE2067" w:rsidP="00BE206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60"/>
        <w:gridCol w:w="2685"/>
        <w:gridCol w:w="759"/>
        <w:gridCol w:w="1501"/>
        <w:gridCol w:w="3234"/>
      </w:tblGrid>
      <w:tr w:rsidR="00BE2067" w:rsidRPr="00D603EA" w:rsidTr="00385B61"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Главе администрации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Кушвинского городского округа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от ________________________________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(сведения о заявителе</w:t>
            </w:r>
            <w:hyperlink w:anchor="sub_1111" w:history="1">
              <w:r w:rsidRPr="00D603EA">
                <w:rPr>
                  <w:rStyle w:val="a4"/>
                  <w:rFonts w:ascii="Times New Roman" w:eastAsiaTheme="minorEastAsia" w:hAnsi="Times New Roman"/>
                  <w:b w:val="0"/>
                  <w:sz w:val="18"/>
                  <w:szCs w:val="18"/>
                </w:rPr>
                <w:t>*</w:t>
              </w:r>
            </w:hyperlink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)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</w:t>
            </w: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  <w:t>_</w:t>
            </w: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BE2067" w:rsidRPr="00D603EA" w:rsidTr="00385B61">
        <w:tc>
          <w:tcPr>
            <w:tcW w:w="103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BE2067" w:rsidRPr="00D603EA" w:rsidRDefault="00BE2067" w:rsidP="00385B61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ЗАЯВЛЕНИЕ</w:t>
            </w:r>
          </w:p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Прошу предоставить земельный участок __________________________________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_______________________________________________________________________,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(указать цель использования земельного участка)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расположенн</w:t>
            </w:r>
            <w:r w:rsidR="00A56388">
              <w:rPr>
                <w:rFonts w:ascii="Times New Roman" w:eastAsiaTheme="minorEastAsia" w:hAnsi="Times New Roman" w:cs="Times New Roman"/>
                <w:sz w:val="26"/>
                <w:szCs w:val="26"/>
              </w:rPr>
              <w:t>ый</w:t>
            </w: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по адресу: ________________________________________________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(указать адрес (местоположение) земельного участка)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площадью ________ кв.м. ________________________________________________________________________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(указать вид права, возникающий на земельный участок)</w:t>
            </w:r>
          </w:p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К заявлению прилагаются следующие документы: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1) ____________________________________________________________________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2) ____________________________________________________________________</w:t>
            </w:r>
          </w:p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3) ____________________________________________________________________</w:t>
            </w:r>
          </w:p>
          <w:p w:rsidR="00BE2067" w:rsidRPr="00D603EA" w:rsidRDefault="00BE2067" w:rsidP="00385B61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BE2067" w:rsidRPr="00D603EA" w:rsidTr="00385B6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f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Заявитель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603EA">
              <w:rPr>
                <w:rFonts w:ascii="Times New Roman" w:eastAsiaTheme="minorEastAsia" w:hAnsi="Times New Roman" w:cs="Times New Roman"/>
                <w:sz w:val="26"/>
                <w:szCs w:val="26"/>
              </w:rPr>
              <w:t>_____________________</w:t>
            </w:r>
          </w:p>
          <w:p w:rsidR="00BE2067" w:rsidRPr="00D603EA" w:rsidRDefault="00BE2067" w:rsidP="00385B61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603EA">
              <w:rPr>
                <w:rFonts w:ascii="Times New Roman" w:eastAsiaTheme="minorEastAsia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BE2067" w:rsidRPr="006E25BB" w:rsidRDefault="00BE2067" w:rsidP="00BE2067">
      <w:pPr>
        <w:ind w:firstLine="720"/>
        <w:jc w:val="both"/>
        <w:rPr>
          <w:rFonts w:ascii="Times New Roman" w:hAnsi="Times New Roman" w:cs="Times New Roman"/>
        </w:rPr>
      </w:pPr>
    </w:p>
    <w:p w:rsidR="00BE2067" w:rsidRPr="006E25BB" w:rsidRDefault="00BE2067" w:rsidP="00BE2067">
      <w:pPr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bookmarkStart w:id="26" w:name="sub_1111"/>
      <w:r w:rsidRPr="006E25BB">
        <w:rPr>
          <w:rStyle w:val="a3"/>
          <w:rFonts w:ascii="Times New Roman" w:hAnsi="Times New Roman" w:cs="Times New Roman"/>
          <w:bCs/>
          <w:sz w:val="18"/>
          <w:szCs w:val="18"/>
        </w:rPr>
        <w:t>*</w:t>
      </w:r>
      <w:r w:rsidRPr="006E25BB">
        <w:rPr>
          <w:rFonts w:ascii="Times New Roman" w:hAnsi="Times New Roman" w:cs="Times New Roman"/>
          <w:sz w:val="18"/>
          <w:szCs w:val="18"/>
        </w:rPr>
        <w:t xml:space="preserve"> Сведения о заявителе:</w:t>
      </w:r>
    </w:p>
    <w:bookmarkEnd w:id="26"/>
    <w:p w:rsidR="00BE2067" w:rsidRPr="006E25BB" w:rsidRDefault="00BE2067" w:rsidP="00BE2067">
      <w:pPr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6E25BB">
        <w:rPr>
          <w:rFonts w:ascii="Times New Roman" w:hAnsi="Times New Roman" w:cs="Times New Roman"/>
          <w:sz w:val="18"/>
          <w:szCs w:val="18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BE2067" w:rsidRDefault="00BE2067" w:rsidP="00BE2067">
      <w:pPr>
        <w:ind w:firstLine="720"/>
        <w:jc w:val="both"/>
        <w:rPr>
          <w:sz w:val="18"/>
          <w:szCs w:val="18"/>
        </w:rPr>
      </w:pPr>
      <w:r w:rsidRPr="006E25BB">
        <w:rPr>
          <w:rFonts w:ascii="Times New Roman" w:hAnsi="Times New Roman" w:cs="Times New Roman"/>
          <w:sz w:val="18"/>
          <w:szCs w:val="1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BE2067" w:rsidRDefault="00BE2067" w:rsidP="00BE2067">
      <w:pPr>
        <w:jc w:val="both"/>
        <w:rPr>
          <w:sz w:val="18"/>
          <w:szCs w:val="18"/>
        </w:rPr>
      </w:pPr>
    </w:p>
    <w:p w:rsidR="00BE2067" w:rsidRPr="00D60CD4" w:rsidRDefault="00BE2067" w:rsidP="00BE2067">
      <w:pPr>
        <w:ind w:left="5387"/>
        <w:rPr>
          <w:rFonts w:ascii="Times New Roman" w:hAnsi="Times New Roman" w:cs="Times New Roman"/>
          <w:sz w:val="24"/>
          <w:szCs w:val="24"/>
        </w:rPr>
      </w:pPr>
      <w: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E2067" w:rsidRPr="00C8421D" w:rsidRDefault="00BE2067" w:rsidP="00BE2067">
      <w:pPr>
        <w:ind w:left="5387"/>
        <w:rPr>
          <w:rFonts w:ascii="Times New Roman" w:hAnsi="Times New Roman" w:cs="Times New Roman"/>
          <w:sz w:val="24"/>
          <w:szCs w:val="24"/>
        </w:rPr>
      </w:pPr>
      <w:r w:rsidRPr="006E25BB"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к </w:t>
      </w:r>
      <w:r>
        <w:rPr>
          <w:rStyle w:val="a3"/>
          <w:rFonts w:ascii="Times New Roman" w:hAnsi="Times New Roman"/>
          <w:b w:val="0"/>
          <w:bCs/>
          <w:sz w:val="24"/>
          <w:szCs w:val="24"/>
        </w:rPr>
        <w:t>административному регламенту</w:t>
      </w:r>
      <w:r w:rsidR="007307CA">
        <w:rPr>
          <w:rStyle w:val="a3"/>
          <w:rFonts w:ascii="Times New Roman" w:hAnsi="Times New Roman"/>
          <w:b w:val="0"/>
          <w:bCs/>
          <w:sz w:val="24"/>
          <w:szCs w:val="24"/>
        </w:rPr>
        <w:t xml:space="preserve"> </w:t>
      </w:r>
      <w:r w:rsidRPr="006E25BB">
        <w:rPr>
          <w:rStyle w:val="a3"/>
          <w:rFonts w:ascii="Times New Roman" w:hAnsi="Times New Roman" w:cs="Times New Roman"/>
          <w:b w:val="0"/>
          <w:bCs/>
          <w:color w:val="auto"/>
          <w:sz w:val="24"/>
          <w:szCs w:val="24"/>
        </w:rPr>
        <w:t>предоставления муниципальной</w:t>
      </w:r>
      <w:r w:rsidRPr="006E25BB">
        <w:rPr>
          <w:rStyle w:val="a3"/>
          <w:rFonts w:ascii="Times New Roman" w:hAnsi="Times New Roman" w:cs="Times New Roman"/>
          <w:b w:val="0"/>
          <w:bCs/>
          <w:sz w:val="24"/>
          <w:szCs w:val="24"/>
        </w:rPr>
        <w:t xml:space="preserve"> услуги</w:t>
      </w:r>
      <w:r w:rsidR="007307CA">
        <w:rPr>
          <w:rStyle w:val="a3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E25BB">
        <w:rPr>
          <w:rFonts w:ascii="Times New Roman" w:hAnsi="Times New Roman" w:cs="Times New Roman"/>
          <w:sz w:val="24"/>
          <w:szCs w:val="24"/>
        </w:rPr>
        <w:t>Предоставление земельных участков для строительства без предварительного согласования места размещения объекта»</w:t>
      </w:r>
      <w:r w:rsidR="007307CA">
        <w:rPr>
          <w:rFonts w:ascii="Times New Roman" w:hAnsi="Times New Roman" w:cs="Times New Roman"/>
          <w:sz w:val="24"/>
          <w:szCs w:val="24"/>
        </w:rPr>
        <w:t xml:space="preserve"> </w:t>
      </w:r>
      <w:r w:rsidRPr="006E25BB">
        <w:rPr>
          <w:rFonts w:ascii="Times New Roman" w:hAnsi="Times New Roman" w:cs="Times New Roman"/>
          <w:sz w:val="24"/>
          <w:szCs w:val="24"/>
        </w:rPr>
        <w:t xml:space="preserve">на территории Кушвинского городского </w:t>
      </w:r>
      <w:r w:rsidRPr="00C8421D">
        <w:rPr>
          <w:rFonts w:ascii="Times New Roman" w:hAnsi="Times New Roman" w:cs="Times New Roman"/>
          <w:sz w:val="24"/>
          <w:szCs w:val="24"/>
        </w:rPr>
        <w:t>округа</w:t>
      </w:r>
    </w:p>
    <w:p w:rsidR="00BE2067" w:rsidRPr="00C8421D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C8421D" w:rsidRDefault="00BE2067" w:rsidP="00BE206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067" w:rsidRPr="00C8421D" w:rsidRDefault="00BE2067" w:rsidP="00BE2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21D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BE2067" w:rsidRPr="00C8421D" w:rsidRDefault="00BE2067" w:rsidP="00BE2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21D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«Предоставление земельных участков для строительства без предварительного согласования места размещения объекта» на территории Кушвинского городского округа</w:t>
      </w:r>
    </w:p>
    <w:p w:rsidR="00C8421D" w:rsidRPr="00C8421D" w:rsidRDefault="00C8421D" w:rsidP="00BE20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21D" w:rsidRPr="00C8421D" w:rsidRDefault="00C8421D" w:rsidP="00C8421D">
      <w:pPr>
        <w:jc w:val="center"/>
        <w:rPr>
          <w:rFonts w:ascii="Times New Roman" w:hAnsi="Times New Roman" w:cs="Times New Roman"/>
        </w:rPr>
      </w:pPr>
    </w:p>
    <w:p w:rsidR="00C8421D" w:rsidRPr="00C8421D" w:rsidRDefault="00F90066" w:rsidP="00C8421D">
      <w:pPr>
        <w:jc w:val="center"/>
        <w:rPr>
          <w:rFonts w:ascii="Times New Roman" w:hAnsi="Times New Roman" w:cs="Times New Roman"/>
        </w:rPr>
      </w:pPr>
      <w:r w:rsidRPr="00F90066">
        <w:rPr>
          <w:noProof/>
        </w:rPr>
        <w:pict>
          <v:group id="_x0000_s1044" style="position:absolute;left:0;text-align:left;margin-left:17.55pt;margin-top:6pt;width:420.15pt;height:343.75pt;z-index:251659264" coordorigin="1844,5498" coordsize="8403,687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6" type="#_x0000_t176" style="position:absolute;left:2827;top:5498;width:6483;height:539">
              <v:textbox style="mso-next-textbox:#_x0000_s1026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Прием и регистрация поступивших обращений (заявлений)</w:t>
                    </w:r>
                  </w:p>
                </w:txbxContent>
              </v:textbox>
            </v:shape>
            <v:shape id="_x0000_s1028" type="#_x0000_t176" style="position:absolute;left:2872;top:6423;width:6481;height:721">
              <v:textbox style="mso-next-textbox:#_x0000_s1028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color w:val="000000"/>
                        <w:spacing w:val="5"/>
                        <w:sz w:val="20"/>
                        <w:szCs w:val="20"/>
                      </w:rPr>
                      <w:t>Рассмотрение документов и проверка содержащихся в них сведений</w:t>
                    </w:r>
                  </w:p>
                </w:txbxContent>
              </v:textbox>
            </v:shape>
            <v:shape id="_x0000_s1031" type="#_x0000_t176" style="position:absolute;left:1844;top:7629;width:4104;height:983">
              <v:textbox style="mso-next-textbox:#_x0000_s1031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Оформление отказа в предоставлении муниципальной услуги и направление отказа заявителю</w:t>
                    </w:r>
                  </w:p>
                </w:txbxContent>
              </v:textbox>
            </v:shape>
            <v:roundrect id="_x0000_s1032" style="position:absolute;left:6143;top:7629;width:4104;height:983" arcsize="10923f">
              <v:textbox style="mso-next-textbox:#_x0000_s1032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Принятие решения о предоставлении муниципальной услуги</w:t>
                    </w:r>
                  </w:p>
                  <w:p w:rsidR="006F0AD2" w:rsidRDefault="006F0AD2" w:rsidP="00C8421D">
                    <w:pPr>
                      <w:jc w:val="center"/>
                    </w:pPr>
                  </w:p>
                </w:txbxContent>
              </v:textbox>
            </v:roundrect>
            <v:shape id="_x0000_s1036" type="#_x0000_t176" style="position:absolute;left:3945;top:10712;width:4508;height:450">
              <v:textbox style="mso-next-textbox:#_x0000_s1036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Проведение аукциона</w:t>
                    </w:r>
                  </w:p>
                </w:txbxContent>
              </v:textbox>
            </v:shape>
            <v:shape id="_x0000_s1038" type="#_x0000_t176" style="position:absolute;left:3945;top:11640;width:4508;height:733">
              <v:textbox style="mso-next-textbox:#_x0000_s1038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Заключение и выдача договора купли-продажи или аренды земельного участка</w:t>
                    </w:r>
                  </w:p>
                </w:txbxContent>
              </v:textbox>
            </v:shape>
            <v:line id="_x0000_s1030" style="position:absolute;flip:x" from="4624,7144" to="5014,7657">
              <v:stroke endarrow="block"/>
            </v:line>
            <v:line id="_x0000_s1029" style="position:absolute" from="7707,7144" to="8078,7657">
              <v:stroke endarrow="block"/>
            </v:line>
            <v:line id="_x0000_s1033" style="position:absolute;flip:x" from="6660,8612" to="7500,9062">
              <v:stroke endarrow="block"/>
            </v:line>
            <v:roundrect id="_x0000_s1034" style="position:absolute;left:3945;top:9062;width:4508;height:1190" arcsize="10923f">
              <v:textbox style="mso-next-textbox:#_x0000_s1034">
                <w:txbxContent>
                  <w:p w:rsidR="006F0AD2" w:rsidRPr="00C8421D" w:rsidRDefault="006F0AD2" w:rsidP="00C8421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8421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Выполнение в отношении земельного участка кадастровых работ, осуществление его государственного кадастрового учета, сбор тех. условий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, оценка земельного участка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6143;top:6037;width:0;height:386" o:connectortype="straight">
              <v:stroke endarrow="block"/>
            </v:shape>
            <v:shape id="_x0000_s1042" type="#_x0000_t32" style="position:absolute;left:6225;top:10252;width:0;height:460" o:connectortype="straight">
              <v:stroke endarrow="block"/>
            </v:shape>
            <v:shape id="_x0000_s1043" type="#_x0000_t32" style="position:absolute;left:6225;top:11162;width:0;height:478" o:connectortype="straight">
              <v:stroke endarrow="block"/>
            </v:shape>
          </v:group>
        </w:pict>
      </w:r>
    </w:p>
    <w:p w:rsidR="00C8421D" w:rsidRPr="00C8421D" w:rsidRDefault="00C8421D" w:rsidP="00C8421D">
      <w:pPr>
        <w:jc w:val="center"/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rPr>
          <w:rFonts w:ascii="Times New Roman" w:hAnsi="Times New Roman" w:cs="Times New Roman"/>
        </w:rPr>
      </w:pPr>
    </w:p>
    <w:p w:rsidR="00C8421D" w:rsidRPr="00C8421D" w:rsidRDefault="00C8421D" w:rsidP="00C8421D">
      <w:pPr>
        <w:pStyle w:val="ConsPlusNonformat"/>
        <w:rPr>
          <w:rFonts w:ascii="Times New Roman" w:hAnsi="Times New Roman" w:cs="Times New Roman"/>
        </w:rPr>
      </w:pPr>
      <w:r w:rsidRPr="00C8421D">
        <w:rPr>
          <w:rFonts w:ascii="Times New Roman" w:hAnsi="Times New Roman" w:cs="Times New Roman"/>
        </w:rPr>
        <w:t xml:space="preserve">                                   </w:t>
      </w:r>
    </w:p>
    <w:sectPr w:rsidR="00C8421D" w:rsidRPr="00C8421D" w:rsidSect="007307CA">
      <w:headerReference w:type="default" r:id="rId22"/>
      <w:pgSz w:w="11900" w:h="16800"/>
      <w:pgMar w:top="1134" w:right="851" w:bottom="1134" w:left="1418" w:header="720" w:footer="720" w:gutter="0"/>
      <w:pgNumType w:start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550" w:rsidRDefault="00A07550" w:rsidP="00B71BED">
      <w:r>
        <w:separator/>
      </w:r>
    </w:p>
  </w:endnote>
  <w:endnote w:type="continuationSeparator" w:id="0">
    <w:p w:rsidR="00A07550" w:rsidRDefault="00A07550" w:rsidP="00B71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550" w:rsidRDefault="00A07550" w:rsidP="00B71BED">
      <w:r>
        <w:separator/>
      </w:r>
    </w:p>
  </w:footnote>
  <w:footnote w:type="continuationSeparator" w:id="0">
    <w:p w:rsidR="00A07550" w:rsidRDefault="00A07550" w:rsidP="00B71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D2" w:rsidRPr="00916C4C" w:rsidRDefault="00F90066">
    <w:pPr>
      <w:pStyle w:val="affff1"/>
      <w:jc w:val="center"/>
      <w:rPr>
        <w:rFonts w:ascii="Times New Roman" w:hAnsi="Times New Roman" w:cs="Times New Roman"/>
        <w:sz w:val="24"/>
      </w:rPr>
    </w:pPr>
    <w:r w:rsidRPr="00916C4C">
      <w:rPr>
        <w:rFonts w:ascii="Times New Roman" w:hAnsi="Times New Roman" w:cs="Times New Roman"/>
        <w:sz w:val="24"/>
      </w:rPr>
      <w:fldChar w:fldCharType="begin"/>
    </w:r>
    <w:r w:rsidR="006F0AD2" w:rsidRPr="00916C4C">
      <w:rPr>
        <w:rFonts w:ascii="Times New Roman" w:hAnsi="Times New Roman" w:cs="Times New Roman"/>
        <w:sz w:val="24"/>
      </w:rPr>
      <w:instrText xml:space="preserve"> PAGE   \* MERGEFORMAT </w:instrText>
    </w:r>
    <w:r w:rsidRPr="00916C4C">
      <w:rPr>
        <w:rFonts w:ascii="Times New Roman" w:hAnsi="Times New Roman" w:cs="Times New Roman"/>
        <w:sz w:val="24"/>
      </w:rPr>
      <w:fldChar w:fldCharType="separate"/>
    </w:r>
    <w:r w:rsidR="008312BF">
      <w:rPr>
        <w:rFonts w:ascii="Times New Roman" w:hAnsi="Times New Roman" w:cs="Times New Roman"/>
        <w:noProof/>
        <w:sz w:val="24"/>
      </w:rPr>
      <w:t>2</w:t>
    </w:r>
    <w:r w:rsidRPr="00916C4C">
      <w:rPr>
        <w:rFonts w:ascii="Times New Roman" w:hAnsi="Times New Roman" w:cs="Times New Roman"/>
        <w:sz w:val="24"/>
      </w:rPr>
      <w:fldChar w:fldCharType="end"/>
    </w:r>
  </w:p>
  <w:p w:rsidR="006F0AD2" w:rsidRDefault="006F0AD2">
    <w:pPr>
      <w:pStyle w:val="afff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D2" w:rsidRPr="00F06239" w:rsidRDefault="006F0AD2" w:rsidP="00F06239">
    <w:pPr>
      <w:pStyle w:val="affff1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D2" w:rsidRDefault="006F0AD2">
    <w:pPr>
      <w:pStyle w:val="affff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037B00"/>
    <w:rsid w:val="000329DB"/>
    <w:rsid w:val="00037B00"/>
    <w:rsid w:val="0009024D"/>
    <w:rsid w:val="000A294E"/>
    <w:rsid w:val="000D5D91"/>
    <w:rsid w:val="00112937"/>
    <w:rsid w:val="001233FC"/>
    <w:rsid w:val="00124FD0"/>
    <w:rsid w:val="00144428"/>
    <w:rsid w:val="00164F39"/>
    <w:rsid w:val="001822D2"/>
    <w:rsid w:val="00185949"/>
    <w:rsid w:val="001859F8"/>
    <w:rsid w:val="001861A1"/>
    <w:rsid w:val="001965F2"/>
    <w:rsid w:val="001A00B1"/>
    <w:rsid w:val="00202269"/>
    <w:rsid w:val="002056E9"/>
    <w:rsid w:val="0026551E"/>
    <w:rsid w:val="00267BDF"/>
    <w:rsid w:val="00275789"/>
    <w:rsid w:val="00276D4E"/>
    <w:rsid w:val="00327054"/>
    <w:rsid w:val="00356123"/>
    <w:rsid w:val="00381D56"/>
    <w:rsid w:val="00385B61"/>
    <w:rsid w:val="003A689B"/>
    <w:rsid w:val="003B6F80"/>
    <w:rsid w:val="003C7F46"/>
    <w:rsid w:val="003D1A3A"/>
    <w:rsid w:val="003F38D1"/>
    <w:rsid w:val="00417D11"/>
    <w:rsid w:val="00424C72"/>
    <w:rsid w:val="0042532D"/>
    <w:rsid w:val="00430907"/>
    <w:rsid w:val="00432448"/>
    <w:rsid w:val="00437FB9"/>
    <w:rsid w:val="00444008"/>
    <w:rsid w:val="004735B1"/>
    <w:rsid w:val="004829B8"/>
    <w:rsid w:val="004857BE"/>
    <w:rsid w:val="004A44E1"/>
    <w:rsid w:val="004C4080"/>
    <w:rsid w:val="004D757D"/>
    <w:rsid w:val="004F1F64"/>
    <w:rsid w:val="00525311"/>
    <w:rsid w:val="005854BB"/>
    <w:rsid w:val="00607C7B"/>
    <w:rsid w:val="0062371D"/>
    <w:rsid w:val="00665C53"/>
    <w:rsid w:val="00667A61"/>
    <w:rsid w:val="00683974"/>
    <w:rsid w:val="00687B4E"/>
    <w:rsid w:val="00690140"/>
    <w:rsid w:val="006928E9"/>
    <w:rsid w:val="006B645A"/>
    <w:rsid w:val="006D5BC2"/>
    <w:rsid w:val="006E25BB"/>
    <w:rsid w:val="006F0AD2"/>
    <w:rsid w:val="007063F0"/>
    <w:rsid w:val="007307CA"/>
    <w:rsid w:val="00755E6E"/>
    <w:rsid w:val="007608DA"/>
    <w:rsid w:val="007921C9"/>
    <w:rsid w:val="007B2D00"/>
    <w:rsid w:val="007D5249"/>
    <w:rsid w:val="007E30B2"/>
    <w:rsid w:val="00814DA6"/>
    <w:rsid w:val="00816A39"/>
    <w:rsid w:val="00817030"/>
    <w:rsid w:val="008312BF"/>
    <w:rsid w:val="00835314"/>
    <w:rsid w:val="00836D8C"/>
    <w:rsid w:val="00857C5F"/>
    <w:rsid w:val="00863F6F"/>
    <w:rsid w:val="00872049"/>
    <w:rsid w:val="008B65E9"/>
    <w:rsid w:val="00913D28"/>
    <w:rsid w:val="00916C4C"/>
    <w:rsid w:val="009540C1"/>
    <w:rsid w:val="009735E7"/>
    <w:rsid w:val="00987D99"/>
    <w:rsid w:val="009928FF"/>
    <w:rsid w:val="009976FB"/>
    <w:rsid w:val="009B6B70"/>
    <w:rsid w:val="009C41FD"/>
    <w:rsid w:val="009E3E95"/>
    <w:rsid w:val="009E4171"/>
    <w:rsid w:val="00A07550"/>
    <w:rsid w:val="00A32D54"/>
    <w:rsid w:val="00A56388"/>
    <w:rsid w:val="00A75360"/>
    <w:rsid w:val="00A76865"/>
    <w:rsid w:val="00A90A9D"/>
    <w:rsid w:val="00AB6002"/>
    <w:rsid w:val="00AC1AE7"/>
    <w:rsid w:val="00AC74B3"/>
    <w:rsid w:val="00AE31A0"/>
    <w:rsid w:val="00AF4D37"/>
    <w:rsid w:val="00B14230"/>
    <w:rsid w:val="00B70CB1"/>
    <w:rsid w:val="00B71BED"/>
    <w:rsid w:val="00B766C8"/>
    <w:rsid w:val="00B800AE"/>
    <w:rsid w:val="00B956F9"/>
    <w:rsid w:val="00B95B29"/>
    <w:rsid w:val="00BA19CE"/>
    <w:rsid w:val="00BB6445"/>
    <w:rsid w:val="00BB6D7D"/>
    <w:rsid w:val="00BE2067"/>
    <w:rsid w:val="00BE24DA"/>
    <w:rsid w:val="00C06374"/>
    <w:rsid w:val="00C17089"/>
    <w:rsid w:val="00C413B1"/>
    <w:rsid w:val="00C731D2"/>
    <w:rsid w:val="00C80817"/>
    <w:rsid w:val="00C8421D"/>
    <w:rsid w:val="00C86F4D"/>
    <w:rsid w:val="00C90A3C"/>
    <w:rsid w:val="00CB0F39"/>
    <w:rsid w:val="00CB270B"/>
    <w:rsid w:val="00CC39AB"/>
    <w:rsid w:val="00CD51BD"/>
    <w:rsid w:val="00D1076F"/>
    <w:rsid w:val="00D31E15"/>
    <w:rsid w:val="00D341F3"/>
    <w:rsid w:val="00D42534"/>
    <w:rsid w:val="00D603EA"/>
    <w:rsid w:val="00D60CD4"/>
    <w:rsid w:val="00D672C0"/>
    <w:rsid w:val="00D7144F"/>
    <w:rsid w:val="00E329D0"/>
    <w:rsid w:val="00E41073"/>
    <w:rsid w:val="00E53649"/>
    <w:rsid w:val="00E67F2B"/>
    <w:rsid w:val="00EA3960"/>
    <w:rsid w:val="00EA51A0"/>
    <w:rsid w:val="00EC21B0"/>
    <w:rsid w:val="00EF54C9"/>
    <w:rsid w:val="00F06239"/>
    <w:rsid w:val="00F07419"/>
    <w:rsid w:val="00F71218"/>
    <w:rsid w:val="00F7660B"/>
    <w:rsid w:val="00F83731"/>
    <w:rsid w:val="00F87328"/>
    <w:rsid w:val="00F90066"/>
    <w:rsid w:val="00FA4640"/>
    <w:rsid w:val="00FB1970"/>
    <w:rsid w:val="00FC26F9"/>
    <w:rsid w:val="00FC69EA"/>
    <w:rsid w:val="00FD19DC"/>
    <w:rsid w:val="00FD26CA"/>
    <w:rsid w:val="00FD446D"/>
    <w:rsid w:val="00FE1491"/>
    <w:rsid w:val="00FF1D76"/>
    <w:rsid w:val="00FF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  <o:rules v:ext="edit">
        <o:r id="V:Rule4" type="connector" idref="#_x0000_s1042"/>
        <o:r id="V:Rule5" type="connector" idref="#_x0000_s1041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FB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437FB9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437FB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437FB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37FB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37FB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37F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37FB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37FB9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37FB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437FB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437FB9"/>
    <w:rPr>
      <w:u w:val="single"/>
    </w:rPr>
  </w:style>
  <w:style w:type="paragraph" w:customStyle="1" w:styleId="a6">
    <w:name w:val="Внимание"/>
    <w:basedOn w:val="a"/>
    <w:next w:val="a"/>
    <w:uiPriority w:val="99"/>
    <w:rsid w:val="00437FB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437FB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437FB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437FB9"/>
    <w:rPr>
      <w:rFonts w:cs="Times New Roman"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437FB9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437FB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437FB9"/>
    <w:rPr>
      <w:rFonts w:ascii="Arial" w:hAnsi="Arial" w:cs="Arial"/>
      <w:b/>
      <w:bCs/>
      <w:color w:val="0058A9"/>
      <w:shd w:val="clear" w:color="auto" w:fill="F4F8FC"/>
    </w:rPr>
  </w:style>
  <w:style w:type="paragraph" w:customStyle="1" w:styleId="ad">
    <w:name w:val="Заголовок группы контролов"/>
    <w:basedOn w:val="a"/>
    <w:next w:val="a"/>
    <w:uiPriority w:val="99"/>
    <w:rsid w:val="00437FB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37FB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437FB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437FB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437FB9"/>
    <w:rPr>
      <w:rFonts w:cs="Times New Roman"/>
    </w:rPr>
  </w:style>
  <w:style w:type="paragraph" w:customStyle="1" w:styleId="af2">
    <w:name w:val="Заголовок статьи"/>
    <w:basedOn w:val="a"/>
    <w:next w:val="a"/>
    <w:uiPriority w:val="99"/>
    <w:rsid w:val="00437FB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437FB9"/>
    <w:rPr>
      <w:rFonts w:cs="Times New Roman"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437FB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437FB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437FB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437FB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437FB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437FB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437FB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437FB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437FB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437FB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437FB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437FB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437FB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437FB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437FB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437FB9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437FB9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437FB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437FB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437FB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437FB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437FB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437FB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437FB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437FB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437FB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437FB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437FB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437FB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437FB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437FB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437FB9"/>
  </w:style>
  <w:style w:type="paragraph" w:customStyle="1" w:styleId="afff4">
    <w:name w:val="Словарная статья"/>
    <w:basedOn w:val="a"/>
    <w:next w:val="a"/>
    <w:uiPriority w:val="99"/>
    <w:rsid w:val="00437FB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437FB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437FB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437FB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437FB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437FB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437FB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437FB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437FB9"/>
    <w:rPr>
      <w:rFonts w:cs="Times New Roman"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437FB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437F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37FB9"/>
    <w:pPr>
      <w:spacing w:before="300"/>
    </w:pPr>
  </w:style>
  <w:style w:type="paragraph" w:customStyle="1" w:styleId="ConsPlusNormal">
    <w:name w:val="ConsPlusNormal"/>
    <w:rsid w:val="0069014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">
    <w:name w:val="Hyperlink"/>
    <w:basedOn w:val="a0"/>
    <w:uiPriority w:val="99"/>
    <w:rsid w:val="00690140"/>
    <w:rPr>
      <w:rFonts w:cs="Times New Roman"/>
      <w:color w:val="0000FF"/>
      <w:u w:val="single"/>
    </w:rPr>
  </w:style>
  <w:style w:type="paragraph" w:styleId="affff0">
    <w:name w:val="List Paragraph"/>
    <w:basedOn w:val="a"/>
    <w:uiPriority w:val="34"/>
    <w:qFormat/>
    <w:rsid w:val="0069014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ConsPlusNonformat">
    <w:name w:val="ConsPlusNonformat"/>
    <w:rsid w:val="00FC26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1">
    <w:name w:val="header"/>
    <w:basedOn w:val="a"/>
    <w:link w:val="affff2"/>
    <w:uiPriority w:val="99"/>
    <w:unhideWhenUsed/>
    <w:rsid w:val="00B71BED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locked/>
    <w:rsid w:val="00B71BED"/>
    <w:rPr>
      <w:rFonts w:ascii="Arial" w:hAnsi="Arial" w:cs="Arial"/>
      <w:sz w:val="26"/>
      <w:szCs w:val="26"/>
    </w:rPr>
  </w:style>
  <w:style w:type="paragraph" w:styleId="affff3">
    <w:name w:val="footer"/>
    <w:basedOn w:val="a"/>
    <w:link w:val="affff4"/>
    <w:uiPriority w:val="99"/>
    <w:semiHidden/>
    <w:unhideWhenUsed/>
    <w:rsid w:val="00B71BED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semiHidden/>
    <w:locked/>
    <w:rsid w:val="00B71BED"/>
    <w:rPr>
      <w:rFonts w:ascii="Arial" w:hAnsi="Arial" w:cs="Arial"/>
      <w:sz w:val="26"/>
      <w:szCs w:val="26"/>
    </w:rPr>
  </w:style>
  <w:style w:type="paragraph" w:styleId="affff5">
    <w:name w:val="Balloon Text"/>
    <w:basedOn w:val="a"/>
    <w:link w:val="affff6"/>
    <w:uiPriority w:val="99"/>
    <w:semiHidden/>
    <w:unhideWhenUsed/>
    <w:rsid w:val="00BE2067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locked/>
    <w:rsid w:val="00BE20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1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0" TargetMode="External"/><Relationship Id="rId13" Type="http://schemas.openxmlformats.org/officeDocument/2006/relationships/hyperlink" Target="mailto:kumi-kgo@mail.ru/" TargetMode="External"/><Relationship Id="rId18" Type="http://schemas.openxmlformats.org/officeDocument/2006/relationships/hyperlink" Target="mailto:kushadm@rambl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66.gosuslugi.ru/pgu/" TargetMode="Externa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yperlink" Target="mailto:kumi-kgo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66.gosuslugi.ru/pgu/" TargetMode="External"/><Relationship Id="rId20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gosuslugi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35141533.0" TargetMode="External"/><Relationship Id="rId19" Type="http://schemas.openxmlformats.org/officeDocument/2006/relationships/hyperlink" Target="http://kushva.midur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4625.0" TargetMode="External"/><Relationship Id="rId14" Type="http://schemas.openxmlformats.org/officeDocument/2006/relationships/hyperlink" Target="http://kushva.midural.ru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3FC1-DD7E-4392-B419-7ED1649A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6639</Words>
  <Characters>37848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mash</cp:lastModifiedBy>
  <cp:revision>3</cp:revision>
  <cp:lastPrinted>2013-05-22T10:53:00Z</cp:lastPrinted>
  <dcterms:created xsi:type="dcterms:W3CDTF">2013-06-03T11:52:00Z</dcterms:created>
  <dcterms:modified xsi:type="dcterms:W3CDTF">2013-06-03T11:52:00Z</dcterms:modified>
</cp:coreProperties>
</file>