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CA" w:rsidRPr="009B5364" w:rsidRDefault="006457CA" w:rsidP="006457CA">
      <w:pPr>
        <w:jc w:val="center"/>
      </w:pPr>
      <w:r w:rsidRPr="009B5364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28258492" r:id="rId5"/>
        </w:object>
      </w:r>
    </w:p>
    <w:p w:rsidR="006457CA" w:rsidRPr="009B5364" w:rsidRDefault="006457CA" w:rsidP="006457CA">
      <w:pPr>
        <w:pStyle w:val="a6"/>
      </w:pPr>
    </w:p>
    <w:p w:rsidR="006457CA" w:rsidRPr="009B5364" w:rsidRDefault="006457CA" w:rsidP="006457CA">
      <w:pPr>
        <w:pStyle w:val="a6"/>
        <w:rPr>
          <w:sz w:val="32"/>
        </w:rPr>
      </w:pPr>
      <w:r w:rsidRPr="009B5364">
        <w:rPr>
          <w:sz w:val="32"/>
        </w:rPr>
        <w:t>Российская Федерация</w:t>
      </w:r>
    </w:p>
    <w:p w:rsidR="006457CA" w:rsidRPr="009B5364" w:rsidRDefault="006457CA" w:rsidP="006457CA">
      <w:pPr>
        <w:pStyle w:val="a6"/>
        <w:rPr>
          <w:sz w:val="32"/>
        </w:rPr>
      </w:pPr>
      <w:r w:rsidRPr="009B5364">
        <w:rPr>
          <w:sz w:val="32"/>
        </w:rPr>
        <w:t xml:space="preserve">Свердловская область </w:t>
      </w:r>
    </w:p>
    <w:p w:rsidR="006457CA" w:rsidRPr="009B5364" w:rsidRDefault="006457CA" w:rsidP="006457CA">
      <w:pPr>
        <w:jc w:val="center"/>
        <w:rPr>
          <w:b/>
          <w:bCs/>
          <w:i/>
          <w:iCs/>
          <w:sz w:val="36"/>
          <w:szCs w:val="36"/>
        </w:rPr>
      </w:pPr>
      <w:r w:rsidRPr="009B5364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9B5364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9B5364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6457CA" w:rsidRPr="009B5364" w:rsidRDefault="006457CA" w:rsidP="006457CA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9B5364">
        <w:rPr>
          <w:b/>
          <w:bCs/>
          <w:i/>
          <w:iCs/>
          <w:sz w:val="36"/>
          <w:szCs w:val="36"/>
        </w:rPr>
        <w:t>второго</w:t>
      </w:r>
      <w:proofErr w:type="gramEnd"/>
      <w:r w:rsidRPr="009B5364">
        <w:rPr>
          <w:b/>
          <w:bCs/>
          <w:i/>
          <w:iCs/>
          <w:sz w:val="36"/>
          <w:szCs w:val="36"/>
        </w:rPr>
        <w:t xml:space="preserve"> созыва</w:t>
      </w:r>
    </w:p>
    <w:p w:rsidR="006457CA" w:rsidRPr="009B5364" w:rsidRDefault="006457CA" w:rsidP="006457CA">
      <w:pPr>
        <w:jc w:val="center"/>
        <w:rPr>
          <w:b/>
          <w:bCs/>
          <w:i/>
          <w:iCs/>
        </w:rPr>
      </w:pPr>
    </w:p>
    <w:p w:rsidR="006457CA" w:rsidRPr="009B5364" w:rsidRDefault="006457CA" w:rsidP="006457CA">
      <w:pPr>
        <w:pStyle w:val="1"/>
        <w:rPr>
          <w:sz w:val="36"/>
          <w:szCs w:val="36"/>
        </w:rPr>
      </w:pPr>
      <w:r w:rsidRPr="009B5364">
        <w:rPr>
          <w:sz w:val="36"/>
          <w:szCs w:val="36"/>
        </w:rPr>
        <w:t>РЕШЕНИЕ</w:t>
      </w:r>
    </w:p>
    <w:p w:rsidR="006457CA" w:rsidRPr="009B5364" w:rsidRDefault="006457CA" w:rsidP="006457CA">
      <w:pPr>
        <w:jc w:val="center"/>
        <w:rPr>
          <w:b/>
          <w:bCs/>
          <w:sz w:val="32"/>
        </w:rPr>
      </w:pPr>
    </w:p>
    <w:p w:rsidR="006457CA" w:rsidRPr="009B5364" w:rsidRDefault="006457CA" w:rsidP="006457CA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9B5364">
        <w:rPr>
          <w:b/>
          <w:sz w:val="28"/>
          <w:szCs w:val="28"/>
        </w:rPr>
        <w:t>от</w:t>
      </w:r>
      <w:proofErr w:type="gramEnd"/>
      <w:r w:rsidRPr="009B53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 апреля</w:t>
      </w:r>
      <w:r w:rsidRPr="009B5364">
        <w:rPr>
          <w:b/>
          <w:sz w:val="28"/>
          <w:szCs w:val="28"/>
        </w:rPr>
        <w:t xml:space="preserve"> 2013 г. № </w:t>
      </w:r>
      <w:r>
        <w:rPr>
          <w:b/>
          <w:sz w:val="28"/>
          <w:szCs w:val="28"/>
        </w:rPr>
        <w:t>153</w:t>
      </w:r>
      <w:bookmarkEnd w:id="0"/>
    </w:p>
    <w:p w:rsidR="006457CA" w:rsidRDefault="006457CA" w:rsidP="006457CA">
      <w:pPr>
        <w:jc w:val="both"/>
        <w:rPr>
          <w:sz w:val="28"/>
          <w:szCs w:val="28"/>
        </w:rPr>
      </w:pPr>
    </w:p>
    <w:p w:rsidR="006457CA" w:rsidRPr="009B5364" w:rsidRDefault="006457CA" w:rsidP="006457CA">
      <w:pPr>
        <w:jc w:val="both"/>
        <w:rPr>
          <w:sz w:val="28"/>
          <w:szCs w:val="28"/>
        </w:rPr>
      </w:pPr>
    </w:p>
    <w:p w:rsidR="006457CA" w:rsidRDefault="006457CA" w:rsidP="006457CA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</w:t>
      </w:r>
    </w:p>
    <w:p w:rsidR="006457CA" w:rsidRDefault="006457CA" w:rsidP="006457CA">
      <w:pPr>
        <w:rPr>
          <w:sz w:val="28"/>
          <w:szCs w:val="28"/>
        </w:rPr>
      </w:pPr>
      <w:r>
        <w:rPr>
          <w:sz w:val="28"/>
          <w:szCs w:val="28"/>
        </w:rPr>
        <w:t>«О порядке осуществления муниципального</w:t>
      </w:r>
    </w:p>
    <w:p w:rsidR="006457CA" w:rsidRDefault="006457CA" w:rsidP="006457C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земельного</w:t>
      </w:r>
      <w:proofErr w:type="gramEnd"/>
      <w:r>
        <w:rPr>
          <w:sz w:val="28"/>
          <w:szCs w:val="28"/>
        </w:rPr>
        <w:t xml:space="preserve"> контроля на территории</w:t>
      </w:r>
    </w:p>
    <w:p w:rsidR="006457CA" w:rsidRDefault="006457CA" w:rsidP="006457C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округа»</w:t>
      </w:r>
    </w:p>
    <w:p w:rsidR="006457CA" w:rsidRDefault="006457CA" w:rsidP="006457CA">
      <w:pPr>
        <w:rPr>
          <w:sz w:val="28"/>
          <w:szCs w:val="28"/>
        </w:rPr>
      </w:pPr>
    </w:p>
    <w:p w:rsidR="006457CA" w:rsidRDefault="006457CA" w:rsidP="006457CA">
      <w:pPr>
        <w:rPr>
          <w:sz w:val="28"/>
          <w:szCs w:val="28"/>
        </w:rPr>
      </w:pPr>
    </w:p>
    <w:p w:rsidR="006457CA" w:rsidRPr="00766808" w:rsidRDefault="006457CA" w:rsidP="006457CA">
      <w:pPr>
        <w:pStyle w:val="a8"/>
        <w:tabs>
          <w:tab w:val="left" w:pos="10186"/>
        </w:tabs>
        <w:spacing w:after="0"/>
        <w:ind w:firstLine="709"/>
        <w:jc w:val="both"/>
        <w:rPr>
          <w:sz w:val="28"/>
          <w:szCs w:val="28"/>
        </w:rPr>
      </w:pPr>
      <w:r w:rsidRPr="00BB0DE2">
        <w:rPr>
          <w:rStyle w:val="2"/>
          <w:b w:val="0"/>
          <w:bCs w:val="0"/>
          <w:color w:val="000000"/>
        </w:rPr>
        <w:t xml:space="preserve">Руководствуясь статьями 11, 72 Земельного кодекса Российской Федерации, Федеральным законом от </w:t>
      </w:r>
      <w:r>
        <w:rPr>
          <w:rStyle w:val="2"/>
          <w:b w:val="0"/>
          <w:bCs w:val="0"/>
          <w:color w:val="000000"/>
        </w:rPr>
        <w:t>0</w:t>
      </w:r>
      <w:r w:rsidRPr="00BB0DE2">
        <w:rPr>
          <w:rStyle w:val="2"/>
          <w:b w:val="0"/>
          <w:bCs w:val="0"/>
          <w:color w:val="000000"/>
        </w:rPr>
        <w:t xml:space="preserve">6 октября 2003 года </w:t>
      </w:r>
      <w:r>
        <w:rPr>
          <w:rStyle w:val="2"/>
          <w:b w:val="0"/>
          <w:bCs w:val="0"/>
          <w:color w:val="000000"/>
          <w:lang w:eastAsia="en-US"/>
        </w:rPr>
        <w:t xml:space="preserve">№ </w:t>
      </w:r>
      <w:r w:rsidRPr="00BB0DE2">
        <w:rPr>
          <w:rStyle w:val="2"/>
          <w:b w:val="0"/>
          <w:bCs w:val="0"/>
          <w:color w:val="000000"/>
        </w:rPr>
        <w:t>131</w:t>
      </w:r>
      <w:r>
        <w:rPr>
          <w:rStyle w:val="2"/>
          <w:b w:val="0"/>
          <w:bCs w:val="0"/>
          <w:color w:val="000000"/>
        </w:rPr>
        <w:t>-ФЗ</w:t>
      </w:r>
      <w:r w:rsidRPr="00BB0DE2">
        <w:rPr>
          <w:rStyle w:val="2"/>
          <w:b w:val="0"/>
          <w:bCs w:val="0"/>
          <w:color w:val="000000"/>
        </w:rPr>
        <w:t xml:space="preserve"> </w:t>
      </w:r>
      <w:r>
        <w:rPr>
          <w:rStyle w:val="2"/>
          <w:b w:val="0"/>
          <w:bCs w:val="0"/>
          <w:color w:val="000000"/>
        </w:rPr>
        <w:t>«</w:t>
      </w:r>
      <w:r w:rsidRPr="00BB0DE2">
        <w:rPr>
          <w:rStyle w:val="2"/>
          <w:b w:val="0"/>
          <w:bCs w:val="0"/>
          <w:color w:val="000000"/>
        </w:rPr>
        <w:t>Об общих принципах организации местного самоуп</w:t>
      </w:r>
      <w:r>
        <w:rPr>
          <w:rStyle w:val="2"/>
          <w:b w:val="0"/>
          <w:bCs w:val="0"/>
          <w:color w:val="000000"/>
        </w:rPr>
        <w:t>равления в Российской Федерации»</w:t>
      </w:r>
      <w:r w:rsidRPr="00BB0DE2">
        <w:rPr>
          <w:rStyle w:val="2"/>
          <w:b w:val="0"/>
          <w:bCs w:val="0"/>
          <w:color w:val="000000"/>
        </w:rPr>
        <w:t xml:space="preserve">, Федеральным законом от 26 декабря 2008 года </w:t>
      </w:r>
      <w:r>
        <w:rPr>
          <w:rStyle w:val="2"/>
          <w:b w:val="0"/>
          <w:bCs w:val="0"/>
          <w:color w:val="000000"/>
        </w:rPr>
        <w:t xml:space="preserve">№ </w:t>
      </w:r>
      <w:r w:rsidRPr="00BB0DE2">
        <w:rPr>
          <w:rStyle w:val="2"/>
          <w:b w:val="0"/>
          <w:bCs w:val="0"/>
          <w:color w:val="000000"/>
        </w:rPr>
        <w:t xml:space="preserve">294-ФЗ </w:t>
      </w:r>
      <w:r>
        <w:rPr>
          <w:rStyle w:val="2"/>
          <w:b w:val="0"/>
          <w:bCs w:val="0"/>
          <w:color w:val="000000"/>
        </w:rPr>
        <w:t>«</w:t>
      </w:r>
      <w:r w:rsidRPr="00BB0DE2">
        <w:rPr>
          <w:rStyle w:val="2"/>
          <w:b w:val="0"/>
          <w:bCs w:val="0"/>
          <w:color w:val="000000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Style w:val="2"/>
          <w:b w:val="0"/>
          <w:bCs w:val="0"/>
          <w:color w:val="000000"/>
        </w:rPr>
        <w:t>»</w:t>
      </w:r>
      <w:r w:rsidRPr="00BB0DE2">
        <w:rPr>
          <w:rStyle w:val="2"/>
          <w:b w:val="0"/>
          <w:bCs w:val="0"/>
          <w:color w:val="000000"/>
        </w:rPr>
        <w:t>, Приказом Министерства экономичес</w:t>
      </w:r>
      <w:r>
        <w:rPr>
          <w:rStyle w:val="2"/>
          <w:b w:val="0"/>
          <w:bCs w:val="0"/>
          <w:color w:val="000000"/>
        </w:rPr>
        <w:t xml:space="preserve">кого развития РФ от 30 апреля </w:t>
      </w:r>
      <w:r w:rsidRPr="00BB0DE2">
        <w:rPr>
          <w:rStyle w:val="2"/>
          <w:b w:val="0"/>
          <w:bCs w:val="0"/>
          <w:color w:val="000000"/>
        </w:rPr>
        <w:t xml:space="preserve">2009 </w:t>
      </w:r>
      <w:r>
        <w:rPr>
          <w:rStyle w:val="2"/>
          <w:b w:val="0"/>
          <w:bCs w:val="0"/>
          <w:color w:val="000000"/>
        </w:rPr>
        <w:t xml:space="preserve">года № </w:t>
      </w:r>
      <w:r w:rsidRPr="00BB0DE2">
        <w:rPr>
          <w:rStyle w:val="2"/>
          <w:b w:val="0"/>
          <w:bCs w:val="0"/>
          <w:color w:val="000000"/>
        </w:rPr>
        <w:t xml:space="preserve">141 </w:t>
      </w:r>
      <w:r>
        <w:rPr>
          <w:rStyle w:val="2"/>
          <w:b w:val="0"/>
          <w:bCs w:val="0"/>
          <w:color w:val="000000"/>
        </w:rPr>
        <w:t>«</w:t>
      </w:r>
      <w:r w:rsidRPr="00BB0DE2">
        <w:rPr>
          <w:rStyle w:val="2"/>
          <w:b w:val="0"/>
          <w:bCs w:val="0"/>
          <w:color w:val="000000"/>
        </w:rPr>
        <w:t xml:space="preserve">О реализации положений Федерального закона </w:t>
      </w:r>
      <w:r>
        <w:rPr>
          <w:rStyle w:val="2"/>
          <w:b w:val="0"/>
          <w:bCs w:val="0"/>
          <w:color w:val="000000"/>
        </w:rPr>
        <w:t>«</w:t>
      </w:r>
      <w:r w:rsidRPr="00BB0DE2">
        <w:rPr>
          <w:rStyle w:val="2"/>
          <w:b w:val="0"/>
          <w:bCs w:val="0"/>
          <w:color w:val="000000"/>
        </w:rPr>
        <w:t xml:space="preserve">О защите прав юридических лиц и </w:t>
      </w:r>
      <w:r>
        <w:rPr>
          <w:rStyle w:val="2"/>
          <w:b w:val="0"/>
          <w:bCs w:val="0"/>
          <w:color w:val="000000"/>
        </w:rPr>
        <w:t>индивидуальных предпринимателей</w:t>
      </w:r>
      <w:r w:rsidRPr="00BB0DE2">
        <w:rPr>
          <w:rStyle w:val="2"/>
          <w:b w:val="0"/>
          <w:bCs w:val="0"/>
          <w:color w:val="000000"/>
        </w:rPr>
        <w:t xml:space="preserve"> при осуществлении государственного к</w:t>
      </w:r>
      <w:r>
        <w:rPr>
          <w:rStyle w:val="2"/>
          <w:b w:val="0"/>
          <w:bCs w:val="0"/>
          <w:color w:val="000000"/>
        </w:rPr>
        <w:t>онтроля (надзора) и муниципально</w:t>
      </w:r>
      <w:r w:rsidRPr="00BB0DE2">
        <w:rPr>
          <w:rStyle w:val="2"/>
          <w:b w:val="0"/>
          <w:bCs w:val="0"/>
          <w:color w:val="000000"/>
        </w:rPr>
        <w:t>го контр</w:t>
      </w:r>
      <w:r>
        <w:rPr>
          <w:rStyle w:val="2"/>
          <w:b w:val="0"/>
          <w:bCs w:val="0"/>
          <w:color w:val="000000"/>
        </w:rPr>
        <w:t>оля»</w:t>
      </w:r>
      <w:r w:rsidRPr="00BB0DE2">
        <w:rPr>
          <w:rStyle w:val="2"/>
          <w:b w:val="0"/>
          <w:bCs w:val="0"/>
          <w:color w:val="000000"/>
        </w:rPr>
        <w:t>,</w:t>
      </w:r>
      <w:r>
        <w:rPr>
          <w:rStyle w:val="2"/>
          <w:b w:val="0"/>
          <w:bCs w:val="0"/>
          <w:color w:val="000000"/>
        </w:rPr>
        <w:t xml:space="preserve"> </w:t>
      </w:r>
      <w:r w:rsidRPr="00BB0DE2">
        <w:rPr>
          <w:rStyle w:val="2"/>
          <w:b w:val="0"/>
          <w:bCs w:val="0"/>
          <w:color w:val="000000"/>
        </w:rPr>
        <w:t xml:space="preserve">Уставом </w:t>
      </w:r>
      <w:proofErr w:type="spellStart"/>
      <w:r w:rsidRPr="00BB0DE2">
        <w:rPr>
          <w:rStyle w:val="2"/>
          <w:b w:val="0"/>
          <w:bCs w:val="0"/>
          <w:color w:val="000000"/>
        </w:rPr>
        <w:t>Кушвинского</w:t>
      </w:r>
      <w:proofErr w:type="spellEnd"/>
      <w:r w:rsidRPr="00BB0DE2">
        <w:rPr>
          <w:rStyle w:val="2"/>
          <w:b w:val="0"/>
          <w:bCs w:val="0"/>
          <w:color w:val="000000"/>
        </w:rPr>
        <w:t xml:space="preserve"> городского округа, </w:t>
      </w:r>
      <w:r>
        <w:rPr>
          <w:rStyle w:val="2"/>
          <w:b w:val="0"/>
          <w:bCs w:val="0"/>
          <w:color w:val="000000"/>
        </w:rPr>
        <w:t xml:space="preserve">рассмотрев протест прокурора города Кушва от 05 марта 2013 года № 01-12, </w:t>
      </w:r>
      <w:r w:rsidRPr="00766808">
        <w:rPr>
          <w:sz w:val="28"/>
          <w:szCs w:val="28"/>
        </w:rPr>
        <w:t xml:space="preserve">Дума </w:t>
      </w:r>
      <w:proofErr w:type="spellStart"/>
      <w:r w:rsidRPr="00766808">
        <w:rPr>
          <w:sz w:val="28"/>
          <w:szCs w:val="28"/>
        </w:rPr>
        <w:t>Кушвинского</w:t>
      </w:r>
      <w:proofErr w:type="spellEnd"/>
      <w:r w:rsidRPr="00766808">
        <w:rPr>
          <w:sz w:val="28"/>
          <w:szCs w:val="28"/>
        </w:rPr>
        <w:t xml:space="preserve"> городского округа</w:t>
      </w:r>
    </w:p>
    <w:p w:rsidR="006457CA" w:rsidRPr="0009158F" w:rsidRDefault="006457CA" w:rsidP="006457CA">
      <w:pPr>
        <w:pStyle w:val="a8"/>
        <w:tabs>
          <w:tab w:val="left" w:pos="10186"/>
        </w:tabs>
        <w:spacing w:after="0"/>
        <w:ind w:firstLine="709"/>
        <w:jc w:val="both"/>
      </w:pPr>
    </w:p>
    <w:p w:rsidR="006457CA" w:rsidRDefault="006457CA" w:rsidP="006457C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6457CA" w:rsidRDefault="006457CA" w:rsidP="006457C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57CA" w:rsidRPr="0098330D" w:rsidRDefault="006457CA" w:rsidP="006457CA">
      <w:pPr>
        <w:ind w:firstLine="709"/>
        <w:jc w:val="both"/>
        <w:rPr>
          <w:sz w:val="28"/>
          <w:szCs w:val="28"/>
        </w:rPr>
      </w:pPr>
      <w:r w:rsidRPr="0098330D">
        <w:rPr>
          <w:sz w:val="28"/>
          <w:szCs w:val="28"/>
        </w:rPr>
        <w:t>1. Внести в П</w:t>
      </w:r>
      <w:r>
        <w:rPr>
          <w:sz w:val="28"/>
          <w:szCs w:val="28"/>
        </w:rPr>
        <w:t>оложение</w:t>
      </w:r>
      <w:r w:rsidRPr="0098330D">
        <w:rPr>
          <w:sz w:val="28"/>
          <w:szCs w:val="28"/>
        </w:rPr>
        <w:t xml:space="preserve"> «О порядке осуществления муниципального земельного контроля на территории </w:t>
      </w:r>
      <w:proofErr w:type="spellStart"/>
      <w:r w:rsidRPr="0098330D">
        <w:rPr>
          <w:sz w:val="28"/>
          <w:szCs w:val="28"/>
        </w:rPr>
        <w:t>Кушвинского</w:t>
      </w:r>
      <w:proofErr w:type="spellEnd"/>
      <w:r w:rsidRPr="0098330D">
        <w:rPr>
          <w:sz w:val="28"/>
          <w:szCs w:val="28"/>
        </w:rPr>
        <w:t xml:space="preserve"> городского округа», утвержденн</w:t>
      </w:r>
      <w:r>
        <w:rPr>
          <w:sz w:val="28"/>
          <w:szCs w:val="28"/>
        </w:rPr>
        <w:t>ое</w:t>
      </w:r>
      <w:r w:rsidRPr="0098330D">
        <w:rPr>
          <w:sz w:val="28"/>
          <w:szCs w:val="28"/>
        </w:rPr>
        <w:t xml:space="preserve"> решением Думы </w:t>
      </w:r>
      <w:proofErr w:type="spellStart"/>
      <w:r w:rsidRPr="0098330D">
        <w:rPr>
          <w:sz w:val="28"/>
          <w:szCs w:val="28"/>
        </w:rPr>
        <w:t>Кушвинского</w:t>
      </w:r>
      <w:proofErr w:type="spellEnd"/>
      <w:r w:rsidRPr="0098330D">
        <w:rPr>
          <w:sz w:val="28"/>
          <w:szCs w:val="28"/>
        </w:rPr>
        <w:t xml:space="preserve"> городского округа от 21 февраля 2013 года № 129, </w:t>
      </w:r>
      <w:r>
        <w:rPr>
          <w:sz w:val="28"/>
          <w:szCs w:val="28"/>
        </w:rPr>
        <w:t>изменения, изложив пункт 4.6 в следующей редакции:</w:t>
      </w:r>
    </w:p>
    <w:p w:rsidR="006457CA" w:rsidRPr="0098330D" w:rsidRDefault="006457CA" w:rsidP="006457CA">
      <w:pPr>
        <w:ind w:firstLine="709"/>
        <w:jc w:val="both"/>
        <w:rPr>
          <w:sz w:val="28"/>
          <w:szCs w:val="28"/>
        </w:rPr>
      </w:pPr>
      <w:r>
        <w:t>«</w:t>
      </w:r>
      <w:r>
        <w:rPr>
          <w:rStyle w:val="2"/>
          <w:b w:val="0"/>
          <w:bCs w:val="0"/>
          <w:color w:val="000000"/>
        </w:rPr>
        <w:t>4.6. </w:t>
      </w:r>
      <w:r w:rsidRPr="00BB1B57">
        <w:rPr>
          <w:rStyle w:val="2"/>
          <w:b w:val="0"/>
          <w:bCs w:val="0"/>
          <w:color w:val="000000"/>
        </w:rPr>
        <w:t>Организация и проведение выездной проверки.</w:t>
      </w:r>
    </w:p>
    <w:p w:rsidR="006457CA" w:rsidRPr="00BB1B57" w:rsidRDefault="006457CA" w:rsidP="006457CA">
      <w:pPr>
        <w:pStyle w:val="a8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BB1B57">
        <w:rPr>
          <w:rStyle w:val="2"/>
          <w:b w:val="0"/>
          <w:bCs w:val="0"/>
          <w:color w:val="000000"/>
        </w:rPr>
        <w:t xml:space="preserve">4.6.1. Выездная проверка (как плановая, так и внеплановая)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 </w:t>
      </w:r>
    </w:p>
    <w:p w:rsidR="006457CA" w:rsidRPr="00BB1B57" w:rsidRDefault="006457CA" w:rsidP="006457CA">
      <w:pPr>
        <w:pStyle w:val="a8"/>
        <w:spacing w:after="0"/>
        <w:ind w:firstLine="709"/>
        <w:jc w:val="both"/>
        <w:rPr>
          <w:sz w:val="28"/>
          <w:szCs w:val="28"/>
        </w:rPr>
      </w:pPr>
      <w:r w:rsidRPr="00BB1B57">
        <w:rPr>
          <w:rStyle w:val="2"/>
          <w:b w:val="0"/>
          <w:bCs w:val="0"/>
          <w:color w:val="000000"/>
        </w:rPr>
        <w:lastRenderedPageBreak/>
        <w:t>Выездная проверка проводится в случае, если при документарной проверке не представляется возможным:</w:t>
      </w:r>
    </w:p>
    <w:p w:rsidR="006457CA" w:rsidRPr="00BB1B57" w:rsidRDefault="006457CA" w:rsidP="006457CA">
      <w:pPr>
        <w:pStyle w:val="a8"/>
        <w:tabs>
          <w:tab w:val="left" w:pos="1236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2"/>
          <w:b w:val="0"/>
          <w:bCs w:val="0"/>
          <w:color w:val="000000"/>
        </w:rPr>
        <w:t xml:space="preserve">1) </w:t>
      </w:r>
      <w:r w:rsidRPr="00BB1B57">
        <w:rPr>
          <w:rStyle w:val="2"/>
          <w:b w:val="0"/>
          <w:bCs w:val="0"/>
          <w:color w:val="000000"/>
        </w:rPr>
        <w:t xml:space="preserve">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иных имеющихся в распоряжении администрации </w:t>
      </w:r>
      <w:proofErr w:type="spellStart"/>
      <w:r w:rsidRPr="00BB1B57">
        <w:rPr>
          <w:rStyle w:val="2"/>
          <w:b w:val="0"/>
          <w:bCs w:val="0"/>
          <w:color w:val="000000"/>
        </w:rPr>
        <w:t>Кушвинского</w:t>
      </w:r>
      <w:proofErr w:type="spellEnd"/>
      <w:r w:rsidRPr="00BB1B57">
        <w:rPr>
          <w:rStyle w:val="2"/>
          <w:b w:val="0"/>
          <w:bCs w:val="0"/>
          <w:color w:val="000000"/>
        </w:rPr>
        <w:t xml:space="preserve"> городского округа</w:t>
      </w:r>
      <w:r w:rsidRPr="00BB1B57">
        <w:rPr>
          <w:rStyle w:val="2"/>
          <w:b w:val="0"/>
          <w:bCs w:val="0"/>
          <w:color w:val="000000"/>
          <w:lang w:eastAsia="en-US"/>
        </w:rPr>
        <w:t xml:space="preserve"> </w:t>
      </w:r>
      <w:r w:rsidRPr="00BB1B57">
        <w:rPr>
          <w:rStyle w:val="2"/>
          <w:b w:val="0"/>
          <w:bCs w:val="0"/>
          <w:color w:val="000000"/>
        </w:rPr>
        <w:t>документах юридического лица, индивидуального предпринимателя, физического лица, не являющегося индивидуальным предпринимателем;</w:t>
      </w:r>
    </w:p>
    <w:p w:rsidR="006457CA" w:rsidRPr="00BB1B57" w:rsidRDefault="006457CA" w:rsidP="006457CA">
      <w:pPr>
        <w:pStyle w:val="a8"/>
        <w:tabs>
          <w:tab w:val="left" w:pos="1582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2"/>
          <w:b w:val="0"/>
          <w:bCs w:val="0"/>
          <w:color w:val="000000"/>
        </w:rPr>
        <w:t xml:space="preserve">2) </w:t>
      </w:r>
      <w:r w:rsidRPr="00BB1B57">
        <w:rPr>
          <w:rStyle w:val="2"/>
          <w:b w:val="0"/>
          <w:bCs w:val="0"/>
          <w:color w:val="000000"/>
        </w:rPr>
        <w:t>оценить соответствие деятельности юридического лиц</w:t>
      </w:r>
      <w:r>
        <w:rPr>
          <w:rStyle w:val="2"/>
          <w:b w:val="0"/>
          <w:bCs w:val="0"/>
          <w:color w:val="000000"/>
        </w:rPr>
        <w:t>а,</w:t>
      </w:r>
      <w:r w:rsidRPr="00BB1B57">
        <w:rPr>
          <w:rStyle w:val="2"/>
          <w:b w:val="0"/>
          <w:bCs w:val="0"/>
          <w:color w:val="000000"/>
        </w:rPr>
        <w:t xml:space="preserve"> индивидуального предпринимателя, физического лица, не являющегося индивидуальным предпринимателем, обязательным требованиям или требованиям, установленным муниципальными правовыми актами, без проведения соответствующего мероприятия по контролю.</w:t>
      </w:r>
    </w:p>
    <w:p w:rsidR="006457CA" w:rsidRDefault="006457CA" w:rsidP="006457CA">
      <w:pPr>
        <w:pStyle w:val="a8"/>
        <w:tabs>
          <w:tab w:val="left" w:pos="1753"/>
        </w:tabs>
        <w:spacing w:after="0"/>
        <w:ind w:firstLine="709"/>
        <w:jc w:val="both"/>
        <w:rPr>
          <w:rStyle w:val="2"/>
          <w:b w:val="0"/>
          <w:bCs w:val="0"/>
        </w:rPr>
      </w:pPr>
      <w:r>
        <w:rPr>
          <w:rStyle w:val="2"/>
          <w:b w:val="0"/>
          <w:bCs w:val="0"/>
        </w:rPr>
        <w:t>4.6.2. </w:t>
      </w:r>
      <w:r w:rsidRPr="00BB1B57">
        <w:rPr>
          <w:rStyle w:val="2"/>
          <w:b w:val="0"/>
          <w:bCs w:val="0"/>
        </w:rPr>
        <w:t>Внеплановые проверки в отношени</w:t>
      </w:r>
      <w:r>
        <w:rPr>
          <w:rStyle w:val="2"/>
          <w:b w:val="0"/>
          <w:bCs w:val="0"/>
        </w:rPr>
        <w:t>и</w:t>
      </w:r>
      <w:r w:rsidRPr="00BB1B57">
        <w:rPr>
          <w:rStyle w:val="2"/>
          <w:b w:val="0"/>
          <w:bCs w:val="0"/>
        </w:rPr>
        <w:t xml:space="preserve"> физических лиц, не являющихся индивидуальными предпринимателями, проводятся в случае обнаружения должностными лицами Комитета достаточных данных, указывающих на наличие земельных правонарушений, или получения от органов государственной власти, органов местного самоуправления, юридических л</w:t>
      </w:r>
      <w:r>
        <w:rPr>
          <w:rStyle w:val="2"/>
          <w:b w:val="0"/>
          <w:bCs w:val="0"/>
        </w:rPr>
        <w:t>и</w:t>
      </w:r>
      <w:r w:rsidRPr="00BB1B57">
        <w:rPr>
          <w:rStyle w:val="2"/>
          <w:b w:val="0"/>
          <w:bCs w:val="0"/>
        </w:rPr>
        <w:t>ц, индивидуальных предпринимателей и граждан заявлений, обращений, документов и иных доказательств, свидетельствующих о наличии признаков нарушения земельного законодательства.</w:t>
      </w:r>
    </w:p>
    <w:p w:rsidR="006457CA" w:rsidRPr="00BB1B57" w:rsidRDefault="006457CA" w:rsidP="006457CA">
      <w:pPr>
        <w:pStyle w:val="a8"/>
        <w:tabs>
          <w:tab w:val="left" w:pos="1753"/>
        </w:tabs>
        <w:spacing w:after="0"/>
        <w:ind w:firstLine="709"/>
        <w:jc w:val="both"/>
        <w:rPr>
          <w:rStyle w:val="2"/>
          <w:b w:val="0"/>
          <w:bCs w:val="0"/>
        </w:rPr>
      </w:pPr>
      <w:r>
        <w:rPr>
          <w:rStyle w:val="2"/>
          <w:b w:val="0"/>
          <w:bCs w:val="0"/>
        </w:rPr>
        <w:t>4.6.3. О проведении внеплановой выездной проверки, за исключением внеплановой выездной проверки, основания проведения которой указаны в подпункте 2 пункта 4.3.2 настоящего Положения, юридическое лицо, индивидуальный предприниматель уведомляются Комитетом не менее чем за двадцать четыре часа до начала ее проведения любым доступным способом.</w:t>
      </w:r>
    </w:p>
    <w:p w:rsidR="006457CA" w:rsidRPr="00BB1B57" w:rsidRDefault="006457CA" w:rsidP="006457CA">
      <w:pPr>
        <w:pStyle w:val="a8"/>
        <w:tabs>
          <w:tab w:val="left" w:pos="1753"/>
        </w:tabs>
        <w:spacing w:after="0"/>
        <w:ind w:firstLine="709"/>
        <w:jc w:val="both"/>
        <w:rPr>
          <w:rStyle w:val="2"/>
          <w:b w:val="0"/>
          <w:bCs w:val="0"/>
        </w:rPr>
      </w:pPr>
      <w:r>
        <w:rPr>
          <w:rStyle w:val="2"/>
          <w:b w:val="0"/>
          <w:bCs w:val="0"/>
          <w:color w:val="000000"/>
        </w:rPr>
        <w:t>4.6.4. </w:t>
      </w:r>
      <w:r w:rsidRPr="00BB1B57">
        <w:rPr>
          <w:rStyle w:val="2"/>
          <w:b w:val="0"/>
          <w:bCs w:val="0"/>
          <w:color w:val="000000"/>
        </w:rPr>
        <w:t>Выездная проверка начинается с предъявления служебного удостоверения должностным лицом Комитета, обязательного ознакомления руководителя или иного должностно</w:t>
      </w:r>
      <w:r w:rsidRPr="00C217A2">
        <w:rPr>
          <w:rStyle w:val="Candara"/>
          <w:b w:val="0"/>
          <w:bCs w:val="0"/>
          <w:color w:val="000000"/>
          <w:sz w:val="28"/>
          <w:szCs w:val="28"/>
        </w:rPr>
        <w:t>го</w:t>
      </w:r>
      <w:r w:rsidRPr="00C217A2">
        <w:rPr>
          <w:rStyle w:val="Candara"/>
          <w:b w:val="0"/>
          <w:color w:val="000000"/>
          <w:sz w:val="28"/>
          <w:szCs w:val="28"/>
        </w:rPr>
        <w:t xml:space="preserve"> </w:t>
      </w:r>
      <w:r w:rsidRPr="00BB1B57">
        <w:rPr>
          <w:rStyle w:val="2"/>
          <w:b w:val="0"/>
          <w:bCs w:val="0"/>
          <w:color w:val="000000"/>
        </w:rPr>
        <w:t>ли</w:t>
      </w:r>
      <w:r>
        <w:rPr>
          <w:rStyle w:val="2"/>
          <w:b w:val="0"/>
          <w:bCs w:val="0"/>
          <w:color w:val="000000"/>
        </w:rPr>
        <w:t>ц</w:t>
      </w:r>
      <w:r w:rsidRPr="00BB1B57">
        <w:rPr>
          <w:rStyle w:val="2"/>
          <w:b w:val="0"/>
          <w:bCs w:val="0"/>
          <w:color w:val="000000"/>
        </w:rPr>
        <w:t xml:space="preserve">а юридического лица, индивидуального предпринимателя, физического лица, не являющегося индивидуальным предпринимателем, с распоряжением администрации </w:t>
      </w:r>
      <w:proofErr w:type="spellStart"/>
      <w:r w:rsidRPr="00BB1B57">
        <w:rPr>
          <w:rStyle w:val="2"/>
          <w:b w:val="0"/>
          <w:bCs w:val="0"/>
          <w:color w:val="000000"/>
        </w:rPr>
        <w:t>Кушвинского</w:t>
      </w:r>
      <w:proofErr w:type="spellEnd"/>
      <w:r w:rsidRPr="00BB1B57">
        <w:rPr>
          <w:rStyle w:val="2"/>
          <w:b w:val="0"/>
          <w:bCs w:val="0"/>
          <w:color w:val="000000"/>
        </w:rPr>
        <w:t xml:space="preserve"> городского округа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привлекаемых к выездной проверке, со сроками и с условиями ее проведения.</w:t>
      </w:r>
    </w:p>
    <w:p w:rsidR="006457CA" w:rsidRPr="009C196E" w:rsidRDefault="006457CA" w:rsidP="006457CA">
      <w:pPr>
        <w:pStyle w:val="a8"/>
        <w:tabs>
          <w:tab w:val="left" w:pos="1753"/>
        </w:tabs>
        <w:spacing w:after="0"/>
        <w:ind w:firstLine="709"/>
        <w:jc w:val="both"/>
        <w:rPr>
          <w:sz w:val="28"/>
          <w:szCs w:val="28"/>
        </w:rPr>
      </w:pPr>
      <w:r w:rsidRPr="009C196E">
        <w:rPr>
          <w:sz w:val="28"/>
          <w:szCs w:val="28"/>
        </w:rPr>
        <w:t xml:space="preserve">4.6.5. 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представитель, физическое лицо, не являющееся индивидуальным предпринимателем, обязаны предоставить должностным лицам Комитета,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</w:t>
      </w:r>
      <w:r w:rsidRPr="009C196E">
        <w:rPr>
          <w:sz w:val="28"/>
          <w:szCs w:val="28"/>
        </w:rPr>
        <w:lastRenderedPageBreak/>
        <w:t>организаций на территорию, в используемые юридическим лицом, индивидуальным предпринимателем, физическим лицом, не являющимся индивидуальным предпринимателем, здания, строения, сооружения, помещения.».</w:t>
      </w:r>
    </w:p>
    <w:p w:rsidR="006457CA" w:rsidRDefault="006457CA" w:rsidP="00645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6314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p w:rsidR="006457CA" w:rsidRDefault="006457CA" w:rsidP="00645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газете «</w:t>
      </w:r>
      <w:proofErr w:type="spellStart"/>
      <w:r>
        <w:rPr>
          <w:sz w:val="28"/>
          <w:szCs w:val="28"/>
        </w:rPr>
        <w:t>Кушвинский</w:t>
      </w:r>
      <w:proofErr w:type="spellEnd"/>
      <w:r>
        <w:rPr>
          <w:sz w:val="28"/>
          <w:szCs w:val="28"/>
        </w:rPr>
        <w:t xml:space="preserve"> рабочий». </w:t>
      </w:r>
    </w:p>
    <w:p w:rsidR="006457CA" w:rsidRDefault="006457CA" w:rsidP="006457CA">
      <w:pPr>
        <w:jc w:val="both"/>
        <w:rPr>
          <w:sz w:val="28"/>
          <w:szCs w:val="28"/>
        </w:rPr>
      </w:pPr>
    </w:p>
    <w:p w:rsidR="006457CA" w:rsidRDefault="006457CA" w:rsidP="006457CA">
      <w:pPr>
        <w:jc w:val="both"/>
        <w:rPr>
          <w:sz w:val="28"/>
          <w:szCs w:val="28"/>
        </w:rPr>
      </w:pPr>
    </w:p>
    <w:p w:rsidR="006457CA" w:rsidRPr="009B5364" w:rsidRDefault="006457CA" w:rsidP="006457CA">
      <w:pPr>
        <w:jc w:val="both"/>
        <w:rPr>
          <w:sz w:val="28"/>
          <w:szCs w:val="28"/>
        </w:rPr>
      </w:pPr>
    </w:p>
    <w:p w:rsidR="006457CA" w:rsidRPr="009B5364" w:rsidRDefault="006457CA" w:rsidP="006457CA">
      <w:pPr>
        <w:jc w:val="both"/>
        <w:rPr>
          <w:sz w:val="28"/>
          <w:szCs w:val="28"/>
        </w:rPr>
      </w:pPr>
    </w:p>
    <w:p w:rsidR="006457CA" w:rsidRPr="009B5364" w:rsidRDefault="006457CA" w:rsidP="006457CA">
      <w:pPr>
        <w:rPr>
          <w:sz w:val="28"/>
          <w:szCs w:val="28"/>
        </w:rPr>
      </w:pPr>
      <w:r w:rsidRPr="009B5364">
        <w:rPr>
          <w:sz w:val="28"/>
          <w:szCs w:val="28"/>
        </w:rPr>
        <w:t xml:space="preserve">Глава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округа,</w:t>
      </w:r>
    </w:p>
    <w:p w:rsidR="006457CA" w:rsidRPr="009B5364" w:rsidRDefault="006457CA" w:rsidP="006457CA">
      <w:pPr>
        <w:rPr>
          <w:sz w:val="28"/>
          <w:szCs w:val="28"/>
        </w:rPr>
      </w:pPr>
      <w:proofErr w:type="gramStart"/>
      <w:r w:rsidRPr="009B5364">
        <w:rPr>
          <w:sz w:val="28"/>
          <w:szCs w:val="28"/>
        </w:rPr>
        <w:t>исполняющий</w:t>
      </w:r>
      <w:proofErr w:type="gramEnd"/>
      <w:r w:rsidRPr="009B5364">
        <w:rPr>
          <w:sz w:val="28"/>
          <w:szCs w:val="28"/>
        </w:rPr>
        <w:t xml:space="preserve"> полномочия председателя</w:t>
      </w:r>
    </w:p>
    <w:p w:rsidR="006457CA" w:rsidRPr="009B5364" w:rsidRDefault="006457CA" w:rsidP="006457CA">
      <w:pPr>
        <w:rPr>
          <w:sz w:val="28"/>
          <w:szCs w:val="28"/>
        </w:rPr>
        <w:sectPr w:rsidR="006457CA" w:rsidRPr="009B5364" w:rsidSect="00CC718D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9B5364">
        <w:rPr>
          <w:sz w:val="28"/>
          <w:szCs w:val="28"/>
        </w:rPr>
        <w:t xml:space="preserve">Думы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</w:t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  <w:t xml:space="preserve">Р.Х. </w:t>
      </w:r>
      <w:proofErr w:type="spellStart"/>
      <w:r w:rsidRPr="009B5364">
        <w:rPr>
          <w:sz w:val="28"/>
          <w:szCs w:val="28"/>
        </w:rPr>
        <w:t>Гималетдинов</w:t>
      </w:r>
      <w:proofErr w:type="spellEnd"/>
      <w:r w:rsidRPr="009B5364">
        <w:rPr>
          <w:sz w:val="28"/>
          <w:szCs w:val="28"/>
        </w:rPr>
        <w:t xml:space="preserve"> </w:t>
      </w:r>
    </w:p>
    <w:p w:rsidR="00122777" w:rsidRDefault="00122777"/>
    <w:sectPr w:rsidR="0012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8E" w:rsidRDefault="006457CA" w:rsidP="00CC71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498E" w:rsidRDefault="006457CA" w:rsidP="00CC718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8E" w:rsidRDefault="006457CA" w:rsidP="00CC718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CA"/>
    <w:rsid w:val="00122777"/>
    <w:rsid w:val="0064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C46CB-6881-4171-834D-49CFABF3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457C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457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6457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57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457CA"/>
  </w:style>
  <w:style w:type="paragraph" w:styleId="a6">
    <w:name w:val="Title"/>
    <w:basedOn w:val="a"/>
    <w:link w:val="a7"/>
    <w:qFormat/>
    <w:rsid w:val="006457CA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6457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457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6457CA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uiPriority w:val="99"/>
    <w:rsid w:val="006457C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uiPriority w:val="99"/>
    <w:rsid w:val="006457C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Candara">
    <w:name w:val="Основной текст + Candara"/>
    <w:aliases w:val="12 pt,Полужирный1"/>
    <w:basedOn w:val="2"/>
    <w:uiPriority w:val="99"/>
    <w:rsid w:val="006457CA"/>
    <w:rPr>
      <w:rFonts w:ascii="Candara" w:hAnsi="Candara" w:cs="Candara"/>
      <w:b/>
      <w:bCs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Пентагон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Максим Дмитриевич</dc:creator>
  <cp:keywords/>
  <dc:description/>
  <cp:lastModifiedBy>Миронов Максим Дмитриевич</cp:lastModifiedBy>
  <cp:revision>1</cp:revision>
  <dcterms:created xsi:type="dcterms:W3CDTF">2013-04-23T15:42:00Z</dcterms:created>
  <dcterms:modified xsi:type="dcterms:W3CDTF">2013-04-23T15:42:00Z</dcterms:modified>
</cp:coreProperties>
</file>