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26" w:rsidRDefault="00684EDF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>П</w:t>
      </w:r>
      <w:r w:rsidR="00C01426">
        <w:rPr>
          <w:rFonts w:ascii="Times New Roman" w:hAnsi="Times New Roman"/>
          <w:b/>
          <w:sz w:val="28"/>
          <w:szCs w:val="28"/>
        </w:rPr>
        <w:t>РОТОКОЛ</w:t>
      </w:r>
      <w:r w:rsidRPr="00CF2696">
        <w:rPr>
          <w:rFonts w:ascii="Times New Roman" w:hAnsi="Times New Roman"/>
          <w:b/>
          <w:sz w:val="28"/>
          <w:szCs w:val="28"/>
        </w:rPr>
        <w:t xml:space="preserve"> </w:t>
      </w:r>
    </w:p>
    <w:p w:rsidR="00101F2B" w:rsidRDefault="00D9004B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101F2B">
        <w:rPr>
          <w:rFonts w:ascii="Times New Roman" w:hAnsi="Times New Roman"/>
          <w:b/>
          <w:sz w:val="28"/>
          <w:szCs w:val="28"/>
        </w:rPr>
        <w:t>торого этапа конкурса</w:t>
      </w:r>
      <w:r w:rsidR="00F26225">
        <w:rPr>
          <w:rFonts w:ascii="Times New Roman" w:hAnsi="Times New Roman"/>
          <w:b/>
          <w:sz w:val="28"/>
          <w:szCs w:val="28"/>
        </w:rPr>
        <w:t xml:space="preserve"> </w:t>
      </w:r>
    </w:p>
    <w:p w:rsidR="00550CE1" w:rsidRDefault="00F26225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и сопоставление заявок на участие в конкурсе.</w:t>
      </w:r>
    </w:p>
    <w:p w:rsidR="00C01426" w:rsidRDefault="00C01426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04B" w:rsidRDefault="00D9004B" w:rsidP="00D9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зал администрации</w:t>
      </w:r>
    </w:p>
    <w:p w:rsidR="00D9004B" w:rsidRDefault="007E160A" w:rsidP="00D9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ноября </w:t>
      </w:r>
      <w:r w:rsidR="00D9004B">
        <w:rPr>
          <w:rFonts w:ascii="Times New Roman" w:hAnsi="Times New Roman"/>
          <w:sz w:val="28"/>
          <w:szCs w:val="28"/>
        </w:rPr>
        <w:t xml:space="preserve"> 2012 года,  1</w:t>
      </w:r>
      <w:r>
        <w:rPr>
          <w:rFonts w:ascii="Times New Roman" w:hAnsi="Times New Roman"/>
          <w:sz w:val="28"/>
          <w:szCs w:val="28"/>
        </w:rPr>
        <w:t>5</w:t>
      </w:r>
      <w:r w:rsidR="00D9004B">
        <w:rPr>
          <w:rFonts w:ascii="Times New Roman" w:hAnsi="Times New Roman"/>
          <w:sz w:val="28"/>
          <w:szCs w:val="28"/>
        </w:rPr>
        <w:t>.00 час.</w:t>
      </w:r>
    </w:p>
    <w:p w:rsidR="00D9004B" w:rsidRDefault="00D9004B" w:rsidP="00D9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D9004B" w:rsidRPr="0079343C" w:rsidRDefault="00D9004B" w:rsidP="00D900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комиссия в составе:</w:t>
      </w:r>
    </w:p>
    <w:tbl>
      <w:tblPr>
        <w:tblStyle w:val="a4"/>
        <w:tblW w:w="0" w:type="auto"/>
        <w:tblLook w:val="01E0"/>
      </w:tblPr>
      <w:tblGrid>
        <w:gridCol w:w="2943"/>
        <w:gridCol w:w="2010"/>
        <w:gridCol w:w="2340"/>
        <w:gridCol w:w="2313"/>
      </w:tblGrid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-  п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ервый заместитель главы администрации Кушвинского городского округа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Слепухин М.В.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 – заместитель главы администрации Кушвинского городского округа по социальным вопросам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Веремчук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екретарь комиссии </w:t>
            </w: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Андреева О.В.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з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ав. отделом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Кручинина Г.М.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н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ачальник  управления градостроительства и архитектуры Кушвинского городского округа 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43C">
              <w:rPr>
                <w:rFonts w:ascii="Times New Roman" w:hAnsi="Times New Roman"/>
                <w:sz w:val="24"/>
                <w:szCs w:val="24"/>
              </w:rPr>
              <w:t>Выприцкая</w:t>
            </w:r>
            <w:proofErr w:type="spellEnd"/>
            <w:r w:rsidRPr="0079343C">
              <w:rPr>
                <w:rFonts w:ascii="Times New Roman" w:hAnsi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– начальник правового управления администрации</w:t>
            </w:r>
          </w:p>
          <w:p w:rsidR="009A444B" w:rsidRPr="0079343C" w:rsidRDefault="009A44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Божко А.В.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Default="00D9004B" w:rsidP="00D9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начальник отдела по ГО ЧС, взаимодействию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правоохранительными органами и мобилизационной работе администрации Кушвинского городского округа </w:t>
            </w:r>
          </w:p>
        </w:tc>
        <w:tc>
          <w:tcPr>
            <w:tcW w:w="2010" w:type="dxa"/>
          </w:tcPr>
          <w:p w:rsidR="00D9004B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Камчатов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Default="00D9004B" w:rsidP="00D9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 комиссии - директор МКУ Кушвинского городского округа «КЖКС»</w:t>
            </w:r>
          </w:p>
        </w:tc>
        <w:tc>
          <w:tcPr>
            <w:tcW w:w="2010" w:type="dxa"/>
          </w:tcPr>
          <w:p w:rsidR="00D9004B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Шурыгин А.А.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Default="007E160A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дорожной инспекции и организации дорожного движения ММО МВД России «Кушвинский»</w:t>
            </w:r>
          </w:p>
        </w:tc>
        <w:tc>
          <w:tcPr>
            <w:tcW w:w="2010" w:type="dxa"/>
          </w:tcPr>
          <w:p w:rsidR="00D9004B" w:rsidRDefault="007E160A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А.П.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4CF" w:rsidRPr="00BB1D8C" w:rsidRDefault="006F24CF" w:rsidP="00C01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939" w:rsidRPr="00BB1D8C" w:rsidRDefault="00152487" w:rsidP="00C01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произвела вскрытие конвертов с </w:t>
      </w:r>
      <w:r w:rsidR="006F24CF" w:rsidRPr="00BB1D8C">
        <w:rPr>
          <w:rFonts w:ascii="Times New Roman" w:hAnsi="Times New Roman"/>
          <w:sz w:val="24"/>
          <w:szCs w:val="24"/>
        </w:rPr>
        <w:t>конкурсными предложениями</w:t>
      </w:r>
      <w:r w:rsidR="00DC6A82" w:rsidRPr="00BB1D8C">
        <w:rPr>
          <w:rFonts w:ascii="Times New Roman" w:hAnsi="Times New Roman"/>
          <w:sz w:val="24"/>
          <w:szCs w:val="24"/>
        </w:rPr>
        <w:t xml:space="preserve">, оценку и </w:t>
      </w:r>
      <w:r w:rsidR="00743798" w:rsidRPr="00BB1D8C">
        <w:rPr>
          <w:rFonts w:ascii="Times New Roman" w:hAnsi="Times New Roman"/>
          <w:sz w:val="24"/>
          <w:szCs w:val="24"/>
        </w:rPr>
        <w:t xml:space="preserve">сопоставление конкурсных предложений </w:t>
      </w:r>
      <w:r w:rsidR="004E485F" w:rsidRPr="00BB1D8C">
        <w:rPr>
          <w:rFonts w:ascii="Times New Roman" w:hAnsi="Times New Roman"/>
          <w:sz w:val="24"/>
          <w:szCs w:val="24"/>
        </w:rPr>
        <w:t>по лот</w:t>
      </w:r>
      <w:r w:rsidR="007E160A">
        <w:rPr>
          <w:rFonts w:ascii="Times New Roman" w:hAnsi="Times New Roman"/>
          <w:sz w:val="24"/>
          <w:szCs w:val="24"/>
        </w:rPr>
        <w:t xml:space="preserve">у № 1 </w:t>
      </w:r>
      <w:r w:rsidRPr="00BB1D8C">
        <w:rPr>
          <w:rFonts w:ascii="Times New Roman" w:hAnsi="Times New Roman"/>
          <w:sz w:val="24"/>
          <w:szCs w:val="24"/>
        </w:rPr>
        <w:t>в порядке</w:t>
      </w:r>
      <w:r w:rsidR="006F24CF" w:rsidRPr="00BB1D8C">
        <w:rPr>
          <w:rFonts w:ascii="Times New Roman" w:hAnsi="Times New Roman"/>
          <w:sz w:val="24"/>
          <w:szCs w:val="24"/>
        </w:rPr>
        <w:t xml:space="preserve"> очередности присвоения номеров в Журнале регистрации</w:t>
      </w:r>
      <w:r w:rsidR="00F74220" w:rsidRPr="00BB1D8C">
        <w:rPr>
          <w:rFonts w:ascii="Times New Roman" w:hAnsi="Times New Roman"/>
          <w:sz w:val="24"/>
          <w:szCs w:val="24"/>
        </w:rPr>
        <w:t xml:space="preserve"> заявок на участие в конкурсе</w:t>
      </w:r>
      <w:r w:rsidR="006F24CF" w:rsidRPr="00BB1D8C">
        <w:rPr>
          <w:rFonts w:ascii="Times New Roman" w:hAnsi="Times New Roman"/>
          <w:sz w:val="24"/>
          <w:szCs w:val="24"/>
        </w:rPr>
        <w:t>.</w:t>
      </w:r>
    </w:p>
    <w:p w:rsidR="00F74220" w:rsidRPr="00BB1D8C" w:rsidRDefault="00F74220" w:rsidP="00C01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220" w:rsidRPr="00BB1D8C" w:rsidRDefault="00C34DCE" w:rsidP="00C34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>1. Оценка конкурсных предложений по лоту №</w:t>
      </w:r>
      <w:r w:rsidR="001451EC" w:rsidRPr="00BB1D8C">
        <w:rPr>
          <w:rFonts w:ascii="Times New Roman" w:hAnsi="Times New Roman"/>
          <w:sz w:val="24"/>
          <w:szCs w:val="24"/>
        </w:rPr>
        <w:t xml:space="preserve"> </w:t>
      </w:r>
      <w:r w:rsidRPr="00BB1D8C">
        <w:rPr>
          <w:rFonts w:ascii="Times New Roman" w:hAnsi="Times New Roman"/>
          <w:sz w:val="24"/>
          <w:szCs w:val="24"/>
        </w:rPr>
        <w:t>1</w:t>
      </w:r>
      <w:r w:rsidR="00A57D2C">
        <w:rPr>
          <w:rFonts w:ascii="Times New Roman" w:hAnsi="Times New Roman"/>
          <w:sz w:val="24"/>
          <w:szCs w:val="24"/>
        </w:rPr>
        <w:t>.</w:t>
      </w:r>
    </w:p>
    <w:p w:rsidR="007E160A" w:rsidRDefault="00E77B4D" w:rsidP="007E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>Лот №1</w:t>
      </w:r>
      <w:r w:rsidR="009329F9" w:rsidRPr="00BB1D8C">
        <w:rPr>
          <w:rFonts w:ascii="Times New Roman" w:hAnsi="Times New Roman"/>
          <w:sz w:val="24"/>
          <w:szCs w:val="24"/>
        </w:rPr>
        <w:t>,</w:t>
      </w:r>
      <w:r w:rsidRPr="00BB1D8C">
        <w:rPr>
          <w:rFonts w:ascii="Times New Roman" w:hAnsi="Times New Roman"/>
          <w:sz w:val="24"/>
          <w:szCs w:val="24"/>
        </w:rPr>
        <w:t xml:space="preserve"> подано </w:t>
      </w:r>
      <w:r w:rsidR="007E160A">
        <w:rPr>
          <w:rFonts w:ascii="Times New Roman" w:hAnsi="Times New Roman"/>
          <w:sz w:val="24"/>
          <w:szCs w:val="24"/>
        </w:rPr>
        <w:t>2</w:t>
      </w:r>
      <w:r w:rsidR="003A7334">
        <w:rPr>
          <w:rFonts w:ascii="Times New Roman" w:hAnsi="Times New Roman"/>
          <w:sz w:val="24"/>
          <w:szCs w:val="24"/>
        </w:rPr>
        <w:t xml:space="preserve"> </w:t>
      </w:r>
      <w:r w:rsidRPr="00BB1D8C">
        <w:rPr>
          <w:rFonts w:ascii="Times New Roman" w:hAnsi="Times New Roman"/>
          <w:sz w:val="24"/>
          <w:szCs w:val="24"/>
        </w:rPr>
        <w:t>заявки</w:t>
      </w:r>
      <w:r w:rsidR="008F4BDF" w:rsidRPr="00BB1D8C">
        <w:rPr>
          <w:rFonts w:ascii="Times New Roman" w:hAnsi="Times New Roman"/>
          <w:sz w:val="24"/>
          <w:szCs w:val="24"/>
        </w:rPr>
        <w:t>:</w:t>
      </w:r>
    </w:p>
    <w:p w:rsidR="007E160A" w:rsidRPr="00BB1D8C" w:rsidRDefault="007E160A" w:rsidP="007E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6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 Яковенко А.В. – регистрационный номер 1</w:t>
      </w:r>
    </w:p>
    <w:p w:rsidR="00B91AEF" w:rsidRDefault="00B91AEF" w:rsidP="00C34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Кушвинское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АТП» - регистрационный номер</w:t>
      </w:r>
      <w:r w:rsidR="007E160A">
        <w:rPr>
          <w:rFonts w:ascii="Times New Roman" w:hAnsi="Times New Roman"/>
          <w:sz w:val="24"/>
          <w:szCs w:val="24"/>
        </w:rPr>
        <w:t xml:space="preserve"> 2</w:t>
      </w:r>
    </w:p>
    <w:p w:rsidR="008F4BDF" w:rsidRPr="00BB1D8C" w:rsidRDefault="008F4BDF" w:rsidP="00C34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60A" w:rsidRDefault="007E160A" w:rsidP="007E1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ИП Яковенко А.В.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соответствует</w:t>
            </w:r>
          </w:p>
        </w:tc>
      </w:tr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Срок эксплуатации транспортных средств заявленных на лот </w:t>
            </w:r>
          </w:p>
        </w:tc>
        <w:tc>
          <w:tcPr>
            <w:tcW w:w="2277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7E160A" w:rsidRPr="005D6C4E" w:rsidRDefault="007E160A" w:rsidP="007E1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160A" w:rsidRPr="005D6C4E" w:rsidTr="00C34A0A">
        <w:tc>
          <w:tcPr>
            <w:tcW w:w="7655" w:type="dxa"/>
          </w:tcPr>
          <w:p w:rsidR="007E160A" w:rsidRPr="005D6C4E" w:rsidRDefault="007E160A" w:rsidP="00C34A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7E160A" w:rsidRPr="005D6C4E" w:rsidRDefault="007E160A" w:rsidP="00C3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</w:tbl>
    <w:p w:rsidR="0032459E" w:rsidRDefault="0032459E" w:rsidP="007E16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D6E" w:rsidRPr="003D2D6E" w:rsidRDefault="003D2D6E" w:rsidP="006206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067F" w:rsidRDefault="0062067F" w:rsidP="00620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ООО «</w:t>
      </w:r>
      <w:proofErr w:type="spellStart"/>
      <w:r w:rsidR="00B91AEF">
        <w:rPr>
          <w:rFonts w:ascii="Times New Roman" w:hAnsi="Times New Roman"/>
          <w:sz w:val="28"/>
          <w:szCs w:val="28"/>
        </w:rPr>
        <w:t>Кушвинское</w:t>
      </w:r>
      <w:proofErr w:type="spellEnd"/>
      <w:r w:rsidR="00B91AEF">
        <w:rPr>
          <w:rFonts w:ascii="Times New Roman" w:hAnsi="Times New Roman"/>
          <w:sz w:val="28"/>
          <w:szCs w:val="28"/>
        </w:rPr>
        <w:t xml:space="preserve"> автотранспортное </w:t>
      </w:r>
      <w:r>
        <w:rPr>
          <w:rFonts w:ascii="Times New Roman" w:hAnsi="Times New Roman"/>
          <w:sz w:val="28"/>
          <w:szCs w:val="28"/>
        </w:rPr>
        <w:t>предприятие»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62067F" w:rsidRPr="005D6C4E" w:rsidRDefault="00E220B0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соответствует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Срок эксплуатации транспортных средств заявленных на лот</w:t>
            </w:r>
          </w:p>
        </w:tc>
        <w:tc>
          <w:tcPr>
            <w:tcW w:w="2277" w:type="dxa"/>
          </w:tcPr>
          <w:p w:rsidR="0062067F" w:rsidRPr="005D6C4E" w:rsidRDefault="00C23002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62067F" w:rsidRPr="005D6C4E" w:rsidRDefault="00B91AE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230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62067F" w:rsidRPr="005D6C4E" w:rsidRDefault="00DF4D9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62067F" w:rsidRPr="005D6C4E" w:rsidRDefault="00DF4D9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62067F" w:rsidRPr="005D6C4E" w:rsidRDefault="00DF4D9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62067F" w:rsidRPr="005D6C4E" w:rsidRDefault="00C23002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62067F" w:rsidRPr="005D6C4E" w:rsidRDefault="00C23002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</w:tbl>
    <w:p w:rsidR="003D2D6E" w:rsidRDefault="003D2D6E" w:rsidP="00632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191" w:rsidRPr="00BB1D8C" w:rsidRDefault="00632191" w:rsidP="00632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Победителем конкурса по лоту №  </w:t>
      </w:r>
      <w:r w:rsidR="009A444B">
        <w:rPr>
          <w:rFonts w:ascii="Times New Roman" w:hAnsi="Times New Roman"/>
          <w:sz w:val="24"/>
          <w:szCs w:val="24"/>
        </w:rPr>
        <w:t xml:space="preserve">1 </w:t>
      </w:r>
      <w:r w:rsidRPr="00BB1D8C">
        <w:rPr>
          <w:rFonts w:ascii="Times New Roman" w:hAnsi="Times New Roman"/>
          <w:sz w:val="24"/>
          <w:szCs w:val="24"/>
        </w:rPr>
        <w:t>с присвоением номера один (№ 1) признается участник</w:t>
      </w:r>
    </w:p>
    <w:p w:rsidR="003D2D6E" w:rsidRDefault="00632191" w:rsidP="00B53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ИП </w:t>
      </w:r>
      <w:r w:rsidR="00C23002">
        <w:rPr>
          <w:rFonts w:ascii="Times New Roman" w:hAnsi="Times New Roman"/>
          <w:sz w:val="24"/>
          <w:szCs w:val="24"/>
        </w:rPr>
        <w:t>Яковенко А.В</w:t>
      </w:r>
      <w:r>
        <w:rPr>
          <w:rFonts w:ascii="Times New Roman" w:hAnsi="Times New Roman"/>
          <w:sz w:val="24"/>
          <w:szCs w:val="24"/>
        </w:rPr>
        <w:t>.</w:t>
      </w:r>
      <w:r w:rsidR="00A57D2C">
        <w:rPr>
          <w:rFonts w:ascii="Times New Roman" w:hAnsi="Times New Roman"/>
          <w:sz w:val="24"/>
          <w:szCs w:val="24"/>
        </w:rPr>
        <w:t xml:space="preserve"> – </w:t>
      </w:r>
      <w:r w:rsidR="00C23002">
        <w:rPr>
          <w:rFonts w:ascii="Times New Roman" w:hAnsi="Times New Roman"/>
          <w:sz w:val="24"/>
          <w:szCs w:val="24"/>
        </w:rPr>
        <w:t xml:space="preserve">114 </w:t>
      </w:r>
      <w:r w:rsidR="00A57D2C">
        <w:rPr>
          <w:rFonts w:ascii="Times New Roman" w:hAnsi="Times New Roman"/>
          <w:sz w:val="24"/>
          <w:szCs w:val="24"/>
        </w:rPr>
        <w:t xml:space="preserve"> баллов.</w:t>
      </w:r>
    </w:p>
    <w:p w:rsidR="00154989" w:rsidRDefault="007E63B5" w:rsidP="00C230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Комиссией п</w:t>
      </w:r>
      <w:r w:rsidR="00154989" w:rsidRPr="00154989">
        <w:rPr>
          <w:rFonts w:ascii="Times New Roman" w:hAnsi="Times New Roman"/>
          <w:sz w:val="24"/>
          <w:szCs w:val="24"/>
        </w:rPr>
        <w:t>ринято РЕШЕНИЕ:</w:t>
      </w:r>
    </w:p>
    <w:p w:rsidR="00C23002" w:rsidRDefault="00154989" w:rsidP="00970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Признать победителем </w:t>
      </w:r>
      <w:r w:rsidR="00570ACC">
        <w:rPr>
          <w:rFonts w:ascii="Times New Roman" w:hAnsi="Times New Roman"/>
          <w:sz w:val="24"/>
          <w:szCs w:val="24"/>
        </w:rPr>
        <w:t xml:space="preserve">конкурса </w:t>
      </w:r>
      <w:r>
        <w:rPr>
          <w:rFonts w:ascii="Times New Roman" w:hAnsi="Times New Roman"/>
          <w:sz w:val="24"/>
          <w:szCs w:val="24"/>
        </w:rPr>
        <w:t xml:space="preserve">по лоту №1 ИП </w:t>
      </w:r>
      <w:r w:rsidR="00C23002">
        <w:rPr>
          <w:rFonts w:ascii="Times New Roman" w:hAnsi="Times New Roman"/>
          <w:sz w:val="24"/>
          <w:szCs w:val="24"/>
        </w:rPr>
        <w:t>Яковенко А.В.</w:t>
      </w:r>
    </w:p>
    <w:p w:rsidR="00970D91" w:rsidRDefault="00C23002" w:rsidP="00970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533F9">
        <w:rPr>
          <w:rFonts w:ascii="Times New Roman" w:hAnsi="Times New Roman"/>
          <w:sz w:val="24"/>
          <w:szCs w:val="24"/>
        </w:rPr>
        <w:t>.</w:t>
      </w:r>
      <w:r w:rsidR="00970D91">
        <w:rPr>
          <w:rFonts w:ascii="Times New Roman" w:hAnsi="Times New Roman"/>
          <w:sz w:val="24"/>
          <w:szCs w:val="24"/>
        </w:rPr>
        <w:t>Утвердить</w:t>
      </w:r>
      <w:r w:rsidR="00EC4CC9">
        <w:rPr>
          <w:rFonts w:ascii="Times New Roman" w:hAnsi="Times New Roman"/>
          <w:sz w:val="24"/>
          <w:szCs w:val="24"/>
        </w:rPr>
        <w:t xml:space="preserve"> в установленные сроки</w:t>
      </w:r>
      <w:r w:rsidR="00970D91">
        <w:rPr>
          <w:rFonts w:ascii="Times New Roman" w:hAnsi="Times New Roman"/>
          <w:sz w:val="24"/>
          <w:szCs w:val="24"/>
        </w:rPr>
        <w:t xml:space="preserve"> итоги Конкурса постановлением администрации Кушвинского городского округа.</w:t>
      </w:r>
    </w:p>
    <w:p w:rsidR="00154989" w:rsidRPr="00154989" w:rsidRDefault="00154989" w:rsidP="00154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989" w:rsidRDefault="00154989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BA8" w:rsidRPr="00BB1D8C" w:rsidRDefault="007418C8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  за___</w:t>
      </w:r>
      <w:r w:rsidR="00C23002" w:rsidRPr="00C23002">
        <w:rPr>
          <w:rFonts w:ascii="Times New Roman" w:hAnsi="Times New Roman"/>
          <w:sz w:val="24"/>
          <w:szCs w:val="24"/>
          <w:u w:val="single"/>
        </w:rPr>
        <w:t>9</w:t>
      </w:r>
      <w:r w:rsidRPr="00C23002">
        <w:rPr>
          <w:rFonts w:ascii="Times New Roman" w:hAnsi="Times New Roman"/>
          <w:sz w:val="24"/>
          <w:szCs w:val="24"/>
          <w:u w:val="single"/>
        </w:rPr>
        <w:t>_</w:t>
      </w:r>
      <w:r w:rsidR="00886BA8" w:rsidRPr="00BB1D8C">
        <w:rPr>
          <w:rFonts w:ascii="Times New Roman" w:hAnsi="Times New Roman"/>
          <w:sz w:val="24"/>
          <w:szCs w:val="24"/>
        </w:rPr>
        <w:t xml:space="preserve">___, </w:t>
      </w:r>
      <w:proofErr w:type="spellStart"/>
      <w:r w:rsidR="00886BA8" w:rsidRPr="00BB1D8C">
        <w:rPr>
          <w:rFonts w:ascii="Times New Roman" w:hAnsi="Times New Roman"/>
          <w:sz w:val="24"/>
          <w:szCs w:val="24"/>
        </w:rPr>
        <w:t>против___</w:t>
      </w:r>
      <w:r w:rsidR="007E60E4" w:rsidRPr="007418C8">
        <w:rPr>
          <w:rFonts w:ascii="Times New Roman" w:hAnsi="Times New Roman"/>
          <w:sz w:val="24"/>
          <w:szCs w:val="24"/>
          <w:u w:val="single"/>
        </w:rPr>
        <w:t>нет</w:t>
      </w:r>
      <w:r w:rsidR="00886BA8" w:rsidRPr="00BB1D8C">
        <w:rPr>
          <w:rFonts w:ascii="Times New Roman" w:hAnsi="Times New Roman"/>
          <w:sz w:val="24"/>
          <w:szCs w:val="24"/>
        </w:rPr>
        <w:t>____</w:t>
      </w:r>
      <w:proofErr w:type="spellEnd"/>
      <w:r w:rsidR="00886BA8" w:rsidRPr="00BB1D8C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886BA8" w:rsidRPr="00BB1D8C">
        <w:rPr>
          <w:rFonts w:ascii="Times New Roman" w:hAnsi="Times New Roman"/>
          <w:sz w:val="24"/>
          <w:szCs w:val="24"/>
        </w:rPr>
        <w:t>воздержался</w:t>
      </w:r>
      <w:proofErr w:type="gramEnd"/>
      <w:r w:rsidR="00886BA8" w:rsidRPr="00BB1D8C">
        <w:rPr>
          <w:rFonts w:ascii="Times New Roman" w:hAnsi="Times New Roman"/>
          <w:sz w:val="24"/>
          <w:szCs w:val="24"/>
        </w:rPr>
        <w:t>___</w:t>
      </w:r>
      <w:r w:rsidR="007E60E4" w:rsidRPr="007418C8">
        <w:rPr>
          <w:rFonts w:ascii="Times New Roman" w:hAnsi="Times New Roman"/>
          <w:sz w:val="24"/>
          <w:szCs w:val="24"/>
          <w:u w:val="single"/>
        </w:rPr>
        <w:t>нет</w:t>
      </w:r>
      <w:proofErr w:type="spellEnd"/>
      <w:r w:rsidR="00886BA8" w:rsidRPr="00BB1D8C">
        <w:rPr>
          <w:rFonts w:ascii="Times New Roman" w:hAnsi="Times New Roman"/>
          <w:sz w:val="24"/>
          <w:szCs w:val="24"/>
        </w:rPr>
        <w:t>_____</w:t>
      </w:r>
    </w:p>
    <w:p w:rsidR="00886BA8" w:rsidRPr="00BB1D8C" w:rsidRDefault="00886BA8" w:rsidP="002642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8C8" w:rsidRPr="00970D91" w:rsidRDefault="007418C8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0D91">
        <w:rPr>
          <w:rFonts w:ascii="Times New Roman" w:hAnsi="Times New Roman"/>
          <w:sz w:val="24"/>
          <w:szCs w:val="24"/>
        </w:rPr>
        <w:t>Подписи членов Конкурсной комиссии, имеющих право голоса:</w:t>
      </w:r>
    </w:p>
    <w:p w:rsidR="007418C8" w:rsidRDefault="007418C8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0D91">
        <w:rPr>
          <w:rFonts w:ascii="Times New Roman" w:hAnsi="Times New Roman"/>
          <w:sz w:val="24"/>
          <w:szCs w:val="24"/>
        </w:rPr>
        <w:t>1. Слепухин М.В. - председатель комиссии_______________</w:t>
      </w:r>
      <w:r w:rsidR="00970D91">
        <w:rPr>
          <w:rFonts w:ascii="Times New Roman" w:hAnsi="Times New Roman"/>
          <w:sz w:val="24"/>
          <w:szCs w:val="24"/>
        </w:rPr>
        <w:t>___________________</w:t>
      </w:r>
      <w:r w:rsidRPr="00970D91">
        <w:rPr>
          <w:rFonts w:ascii="Times New Roman" w:hAnsi="Times New Roman"/>
          <w:sz w:val="24"/>
          <w:szCs w:val="24"/>
        </w:rPr>
        <w:t xml:space="preserve">______ </w:t>
      </w:r>
    </w:p>
    <w:p w:rsidR="00970D91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Веремчук</w:t>
      </w:r>
      <w:proofErr w:type="spellEnd"/>
      <w:r>
        <w:rPr>
          <w:rFonts w:ascii="Times New Roman" w:hAnsi="Times New Roman"/>
          <w:sz w:val="24"/>
          <w:szCs w:val="24"/>
        </w:rPr>
        <w:t xml:space="preserve"> В.Н. – заместитель председателя комиссии_____________________________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418C8" w:rsidRPr="00970D91">
        <w:rPr>
          <w:rFonts w:ascii="Times New Roman" w:hAnsi="Times New Roman"/>
          <w:sz w:val="24"/>
          <w:szCs w:val="24"/>
        </w:rPr>
        <w:t>.  Андреева О.В. -  секретарь комиссии________</w:t>
      </w:r>
      <w:r>
        <w:rPr>
          <w:rFonts w:ascii="Times New Roman" w:hAnsi="Times New Roman"/>
          <w:sz w:val="24"/>
          <w:szCs w:val="24"/>
        </w:rPr>
        <w:t>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418C8" w:rsidRPr="00970D91">
        <w:rPr>
          <w:rFonts w:ascii="Times New Roman" w:hAnsi="Times New Roman"/>
          <w:sz w:val="24"/>
          <w:szCs w:val="24"/>
        </w:rPr>
        <w:t>. Кручинина Г.М. – член комиссии_____</w:t>
      </w:r>
      <w:r>
        <w:rPr>
          <w:rFonts w:ascii="Times New Roman" w:hAnsi="Times New Roman"/>
          <w:sz w:val="24"/>
          <w:szCs w:val="24"/>
        </w:rPr>
        <w:t>___________________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______________________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418C8" w:rsidRPr="00970D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18C8" w:rsidRPr="00970D91">
        <w:rPr>
          <w:rFonts w:ascii="Times New Roman" w:hAnsi="Times New Roman"/>
          <w:sz w:val="24"/>
          <w:szCs w:val="24"/>
        </w:rPr>
        <w:t>Выприцкая</w:t>
      </w:r>
      <w:proofErr w:type="spellEnd"/>
      <w:r w:rsidR="007418C8" w:rsidRPr="00970D91">
        <w:rPr>
          <w:rFonts w:ascii="Times New Roman" w:hAnsi="Times New Roman"/>
          <w:sz w:val="24"/>
          <w:szCs w:val="24"/>
        </w:rPr>
        <w:t xml:space="preserve"> И.Е. -  член комиссии_____</w:t>
      </w:r>
      <w:r>
        <w:rPr>
          <w:rFonts w:ascii="Times New Roman" w:hAnsi="Times New Roman"/>
          <w:sz w:val="24"/>
          <w:szCs w:val="24"/>
        </w:rPr>
        <w:t>___________________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______________________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418C8" w:rsidRPr="00970D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18C8" w:rsidRPr="00970D91">
        <w:rPr>
          <w:rFonts w:ascii="Times New Roman" w:hAnsi="Times New Roman"/>
          <w:sz w:val="24"/>
          <w:szCs w:val="24"/>
        </w:rPr>
        <w:t>Камчатов</w:t>
      </w:r>
      <w:proofErr w:type="spellEnd"/>
      <w:r w:rsidR="007418C8" w:rsidRPr="00970D91">
        <w:rPr>
          <w:rFonts w:ascii="Times New Roman" w:hAnsi="Times New Roman"/>
          <w:sz w:val="24"/>
          <w:szCs w:val="24"/>
        </w:rPr>
        <w:t xml:space="preserve"> А.А. - член комиссии_________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7418C8" w:rsidRPr="00970D91">
        <w:rPr>
          <w:rFonts w:ascii="Times New Roman" w:hAnsi="Times New Roman"/>
          <w:sz w:val="24"/>
          <w:szCs w:val="24"/>
        </w:rPr>
        <w:t xml:space="preserve">____________________ 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418C8" w:rsidRPr="00970D91">
        <w:rPr>
          <w:rFonts w:ascii="Times New Roman" w:hAnsi="Times New Roman"/>
          <w:sz w:val="24"/>
          <w:szCs w:val="24"/>
        </w:rPr>
        <w:t>. Божко А.В. – член комиссии________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_______________________</w:t>
      </w:r>
    </w:p>
    <w:p w:rsidR="007418C8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418C8" w:rsidRPr="00970D91">
        <w:rPr>
          <w:rFonts w:ascii="Times New Roman" w:hAnsi="Times New Roman"/>
          <w:sz w:val="24"/>
          <w:szCs w:val="24"/>
        </w:rPr>
        <w:t>. Шурыгин А.А. – член комиссии________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____________________</w:t>
      </w:r>
    </w:p>
    <w:p w:rsidR="00C23002" w:rsidRDefault="00C23002" w:rsidP="007418C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9. Комаров А.П. – член комиссии_________________________________________________</w:t>
      </w:r>
    </w:p>
    <w:p w:rsidR="0026428B" w:rsidRPr="00080540" w:rsidRDefault="00264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6428B" w:rsidRPr="00080540" w:rsidSect="008F4BDF">
      <w:pgSz w:w="11906" w:h="16838"/>
      <w:pgMar w:top="1134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105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7E3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161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5AB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928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29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3CE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52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C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6E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AA2F73"/>
    <w:multiLevelType w:val="hybridMultilevel"/>
    <w:tmpl w:val="7B9450C0"/>
    <w:lvl w:ilvl="0" w:tplc="15F4A6D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C33AC"/>
    <w:multiLevelType w:val="hybridMultilevel"/>
    <w:tmpl w:val="83D86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913BA"/>
    <w:multiLevelType w:val="hybridMultilevel"/>
    <w:tmpl w:val="2B94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13E0F"/>
    <w:multiLevelType w:val="hybridMultilevel"/>
    <w:tmpl w:val="BFFA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60B5E"/>
    <w:multiLevelType w:val="hybridMultilevel"/>
    <w:tmpl w:val="76A2959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B4D051B"/>
    <w:multiLevelType w:val="hybridMultilevel"/>
    <w:tmpl w:val="3A2E6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EDF"/>
    <w:rsid w:val="00007845"/>
    <w:rsid w:val="00011FBF"/>
    <w:rsid w:val="00045DFF"/>
    <w:rsid w:val="00080540"/>
    <w:rsid w:val="000A49C3"/>
    <w:rsid w:val="000A6903"/>
    <w:rsid w:val="000B6655"/>
    <w:rsid w:val="000C13BF"/>
    <w:rsid w:val="000F32C1"/>
    <w:rsid w:val="00101F2B"/>
    <w:rsid w:val="001038CF"/>
    <w:rsid w:val="001318CC"/>
    <w:rsid w:val="001451EC"/>
    <w:rsid w:val="00152487"/>
    <w:rsid w:val="00154989"/>
    <w:rsid w:val="001B39DA"/>
    <w:rsid w:val="001B48BD"/>
    <w:rsid w:val="001C0B6E"/>
    <w:rsid w:val="001D680B"/>
    <w:rsid w:val="001F10B2"/>
    <w:rsid w:val="00202C4E"/>
    <w:rsid w:val="00247AC9"/>
    <w:rsid w:val="00247DF8"/>
    <w:rsid w:val="0026428B"/>
    <w:rsid w:val="0027081E"/>
    <w:rsid w:val="0027555E"/>
    <w:rsid w:val="002C0543"/>
    <w:rsid w:val="002D1698"/>
    <w:rsid w:val="002D6A28"/>
    <w:rsid w:val="002F10F6"/>
    <w:rsid w:val="00304D22"/>
    <w:rsid w:val="0032459E"/>
    <w:rsid w:val="0034077B"/>
    <w:rsid w:val="00365936"/>
    <w:rsid w:val="003A7334"/>
    <w:rsid w:val="003C6F19"/>
    <w:rsid w:val="003D2D6E"/>
    <w:rsid w:val="00406731"/>
    <w:rsid w:val="00426B12"/>
    <w:rsid w:val="00450277"/>
    <w:rsid w:val="00453DCF"/>
    <w:rsid w:val="004668FB"/>
    <w:rsid w:val="00475528"/>
    <w:rsid w:val="00495196"/>
    <w:rsid w:val="004965B0"/>
    <w:rsid w:val="004E485F"/>
    <w:rsid w:val="004F36D6"/>
    <w:rsid w:val="004F5B25"/>
    <w:rsid w:val="00504C2A"/>
    <w:rsid w:val="00507650"/>
    <w:rsid w:val="00524E66"/>
    <w:rsid w:val="00535EA1"/>
    <w:rsid w:val="00550CE1"/>
    <w:rsid w:val="00555D55"/>
    <w:rsid w:val="0055792B"/>
    <w:rsid w:val="00570ACC"/>
    <w:rsid w:val="005766E4"/>
    <w:rsid w:val="005B37F1"/>
    <w:rsid w:val="005D6C4E"/>
    <w:rsid w:val="005E55AA"/>
    <w:rsid w:val="005E6E25"/>
    <w:rsid w:val="005F07D0"/>
    <w:rsid w:val="005F32BD"/>
    <w:rsid w:val="005F4C16"/>
    <w:rsid w:val="00610F51"/>
    <w:rsid w:val="0062067F"/>
    <w:rsid w:val="00630A00"/>
    <w:rsid w:val="00632191"/>
    <w:rsid w:val="00642383"/>
    <w:rsid w:val="00660363"/>
    <w:rsid w:val="00661610"/>
    <w:rsid w:val="00664A07"/>
    <w:rsid w:val="00684EDF"/>
    <w:rsid w:val="0069769F"/>
    <w:rsid w:val="006A00F2"/>
    <w:rsid w:val="006C47A9"/>
    <w:rsid w:val="006E57DA"/>
    <w:rsid w:val="006F24CF"/>
    <w:rsid w:val="007418C8"/>
    <w:rsid w:val="00743798"/>
    <w:rsid w:val="00745AAC"/>
    <w:rsid w:val="0076738E"/>
    <w:rsid w:val="007A6C7D"/>
    <w:rsid w:val="007C5881"/>
    <w:rsid w:val="007E160A"/>
    <w:rsid w:val="007E60E4"/>
    <w:rsid w:val="007E63B5"/>
    <w:rsid w:val="007F5A84"/>
    <w:rsid w:val="007F608F"/>
    <w:rsid w:val="00801944"/>
    <w:rsid w:val="00837E48"/>
    <w:rsid w:val="00870E5A"/>
    <w:rsid w:val="0087270E"/>
    <w:rsid w:val="008746F3"/>
    <w:rsid w:val="00886BA8"/>
    <w:rsid w:val="008D4220"/>
    <w:rsid w:val="008F4BDF"/>
    <w:rsid w:val="0090191F"/>
    <w:rsid w:val="00904185"/>
    <w:rsid w:val="009177E7"/>
    <w:rsid w:val="009244A1"/>
    <w:rsid w:val="009329F9"/>
    <w:rsid w:val="0094352B"/>
    <w:rsid w:val="00956AB2"/>
    <w:rsid w:val="00964E13"/>
    <w:rsid w:val="00970D91"/>
    <w:rsid w:val="00971694"/>
    <w:rsid w:val="00995E27"/>
    <w:rsid w:val="009A444B"/>
    <w:rsid w:val="009D4F95"/>
    <w:rsid w:val="009E638E"/>
    <w:rsid w:val="00A17AB1"/>
    <w:rsid w:val="00A23E39"/>
    <w:rsid w:val="00A3487E"/>
    <w:rsid w:val="00A57D2C"/>
    <w:rsid w:val="00A7097F"/>
    <w:rsid w:val="00AA42AA"/>
    <w:rsid w:val="00AA7D26"/>
    <w:rsid w:val="00AC30CB"/>
    <w:rsid w:val="00AD5939"/>
    <w:rsid w:val="00B533F9"/>
    <w:rsid w:val="00B562FA"/>
    <w:rsid w:val="00B91AEF"/>
    <w:rsid w:val="00B93E45"/>
    <w:rsid w:val="00BB1D8C"/>
    <w:rsid w:val="00C01426"/>
    <w:rsid w:val="00C16E4B"/>
    <w:rsid w:val="00C23002"/>
    <w:rsid w:val="00C34DCE"/>
    <w:rsid w:val="00C86A22"/>
    <w:rsid w:val="00CA0FD9"/>
    <w:rsid w:val="00CB65D4"/>
    <w:rsid w:val="00CB7816"/>
    <w:rsid w:val="00CD2E2C"/>
    <w:rsid w:val="00CF2696"/>
    <w:rsid w:val="00CF607D"/>
    <w:rsid w:val="00D02382"/>
    <w:rsid w:val="00D265BC"/>
    <w:rsid w:val="00D536E6"/>
    <w:rsid w:val="00D6675E"/>
    <w:rsid w:val="00D84907"/>
    <w:rsid w:val="00D9004B"/>
    <w:rsid w:val="00D9378A"/>
    <w:rsid w:val="00D968E0"/>
    <w:rsid w:val="00DA1D00"/>
    <w:rsid w:val="00DC6A82"/>
    <w:rsid w:val="00DF4D9F"/>
    <w:rsid w:val="00E220B0"/>
    <w:rsid w:val="00E334B2"/>
    <w:rsid w:val="00E44C20"/>
    <w:rsid w:val="00E51E01"/>
    <w:rsid w:val="00E5238A"/>
    <w:rsid w:val="00E620B7"/>
    <w:rsid w:val="00E623B0"/>
    <w:rsid w:val="00E77B4D"/>
    <w:rsid w:val="00E808F0"/>
    <w:rsid w:val="00E956C9"/>
    <w:rsid w:val="00EA734A"/>
    <w:rsid w:val="00EC4CC9"/>
    <w:rsid w:val="00ED1018"/>
    <w:rsid w:val="00EE345E"/>
    <w:rsid w:val="00F06E87"/>
    <w:rsid w:val="00F13D57"/>
    <w:rsid w:val="00F26225"/>
    <w:rsid w:val="00F501B0"/>
    <w:rsid w:val="00F52B91"/>
    <w:rsid w:val="00F60AFD"/>
    <w:rsid w:val="00F62DCC"/>
    <w:rsid w:val="00F74220"/>
    <w:rsid w:val="00F86F34"/>
    <w:rsid w:val="00FA0DDF"/>
    <w:rsid w:val="00FA3039"/>
    <w:rsid w:val="00FA3411"/>
    <w:rsid w:val="00FE0092"/>
    <w:rsid w:val="00F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2B"/>
    <w:pPr>
      <w:ind w:left="720"/>
      <w:contextualSpacing/>
    </w:pPr>
  </w:style>
  <w:style w:type="table" w:styleId="a4">
    <w:name w:val="Table Grid"/>
    <w:basedOn w:val="a1"/>
    <w:uiPriority w:val="59"/>
    <w:rsid w:val="00AA7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CC94DE-2784-493B-8814-24C81B67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</vt:lpstr>
    </vt:vector>
  </TitlesOfParts>
  <Company>Microsoft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</dc:title>
  <dc:subject/>
  <dc:creator>Sekretar</dc:creator>
  <cp:keywords/>
  <dc:description/>
  <cp:lastModifiedBy>Torg2</cp:lastModifiedBy>
  <cp:revision>3</cp:revision>
  <cp:lastPrinted>2012-11-27T04:15:00Z</cp:lastPrinted>
  <dcterms:created xsi:type="dcterms:W3CDTF">2012-11-27T03:17:00Z</dcterms:created>
  <dcterms:modified xsi:type="dcterms:W3CDTF">2012-11-27T04:29:00Z</dcterms:modified>
</cp:coreProperties>
</file>