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2F" w:rsidRDefault="004C582F" w:rsidP="004C582F">
      <w:pPr>
        <w:pStyle w:val="a3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85pt" o:ole="">
            <v:imagedata r:id="rId5" o:title=""/>
          </v:shape>
          <o:OLEObject Type="Embed" ProgID="MSPhotoEd.3" ShapeID="_x0000_i1025" DrawAspect="Content" ObjectID="_1410002643" r:id="rId6"/>
        </w:object>
      </w:r>
    </w:p>
    <w:p w:rsidR="004C582F" w:rsidRPr="007503C1" w:rsidRDefault="007503C1" w:rsidP="004C582F">
      <w:pPr>
        <w:pStyle w:val="a3"/>
        <w:rPr>
          <w:caps/>
          <w:spacing w:val="40"/>
          <w:sz w:val="24"/>
        </w:rPr>
      </w:pPr>
      <w:r w:rsidRPr="007503C1">
        <w:rPr>
          <w:caps/>
          <w:spacing w:val="40"/>
          <w:sz w:val="24"/>
        </w:rPr>
        <w:t xml:space="preserve">администрация </w:t>
      </w:r>
      <w:r w:rsidR="004C582F" w:rsidRPr="007503C1">
        <w:rPr>
          <w:caps/>
          <w:spacing w:val="40"/>
          <w:sz w:val="24"/>
        </w:rPr>
        <w:t>Кушвинского городского округа</w:t>
      </w:r>
    </w:p>
    <w:p w:rsidR="004C582F" w:rsidRDefault="004C582F" w:rsidP="004C582F">
      <w:pPr>
        <w:pStyle w:val="a3"/>
        <w:pBdr>
          <w:bottom w:val="single" w:sz="12" w:space="1" w:color="auto"/>
        </w:pBdr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 </w:t>
      </w:r>
    </w:p>
    <w:p w:rsidR="004C582F" w:rsidRDefault="004C582F" w:rsidP="004C582F">
      <w:pPr>
        <w:pStyle w:val="a3"/>
        <w:rPr>
          <w:sz w:val="36"/>
        </w:rPr>
      </w:pPr>
    </w:p>
    <w:p w:rsidR="004C582F" w:rsidRDefault="004C582F" w:rsidP="004C582F">
      <w:pPr>
        <w:pStyle w:val="a3"/>
        <w:rPr>
          <w:sz w:val="28"/>
        </w:rPr>
      </w:pPr>
    </w:p>
    <w:p w:rsidR="004C582F" w:rsidRPr="004C582F" w:rsidRDefault="004C582F" w:rsidP="004C582F">
      <w:pPr>
        <w:rPr>
          <w:sz w:val="28"/>
        </w:rPr>
      </w:pPr>
      <w:r>
        <w:rPr>
          <w:sz w:val="28"/>
        </w:rPr>
        <w:t>От</w:t>
      </w:r>
      <w:r w:rsidR="003A4772">
        <w:rPr>
          <w:sz w:val="28"/>
        </w:rPr>
        <w:t xml:space="preserve"> </w:t>
      </w:r>
      <w:r w:rsidR="0027444E">
        <w:rPr>
          <w:sz w:val="28"/>
        </w:rPr>
        <w:t>_</w:t>
      </w:r>
      <w:r w:rsidR="00D33FE4">
        <w:rPr>
          <w:sz w:val="28"/>
          <w:u w:val="single"/>
        </w:rPr>
        <w:t xml:space="preserve">14.09.2012г. </w:t>
      </w:r>
      <w:r w:rsidR="00825F52">
        <w:rPr>
          <w:sz w:val="28"/>
        </w:rPr>
        <w:t xml:space="preserve"> </w:t>
      </w:r>
      <w:r>
        <w:rPr>
          <w:sz w:val="28"/>
        </w:rPr>
        <w:t xml:space="preserve">№ </w:t>
      </w:r>
      <w:r w:rsidR="0027444E">
        <w:rPr>
          <w:sz w:val="28"/>
        </w:rPr>
        <w:t>_</w:t>
      </w:r>
      <w:r w:rsidR="00D33FE4">
        <w:rPr>
          <w:sz w:val="28"/>
          <w:u w:val="single"/>
        </w:rPr>
        <w:t>1507</w:t>
      </w:r>
    </w:p>
    <w:p w:rsidR="004C582F" w:rsidRDefault="004C582F" w:rsidP="004C582F">
      <w:r>
        <w:t>г. Кушва</w:t>
      </w:r>
    </w:p>
    <w:p w:rsidR="004C582F" w:rsidRPr="00D61DC1" w:rsidRDefault="004C582F" w:rsidP="004C582F"/>
    <w:p w:rsidR="00D33FE4" w:rsidRDefault="00D33FE4" w:rsidP="004C58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Об утверждении итогов конкурса на право осуществления </w:t>
      </w:r>
    </w:p>
    <w:p w:rsidR="00D33FE4" w:rsidRDefault="00D33FE4" w:rsidP="004C58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пассажирских перевозок транспортом общего пользования</w:t>
      </w:r>
    </w:p>
    <w:p w:rsidR="004C582F" w:rsidRPr="00BE759F" w:rsidRDefault="00D33FE4" w:rsidP="004C582F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по регулярным маршрутам Единой маршрутной сети пассажирского общественного транспорта Кушвинского городского округа </w:t>
      </w:r>
    </w:p>
    <w:p w:rsidR="004C582F" w:rsidRDefault="004C582F" w:rsidP="004C582F">
      <w:pPr>
        <w:jc w:val="center"/>
        <w:rPr>
          <w:b/>
          <w:bCs/>
          <w:i/>
          <w:sz w:val="28"/>
          <w:szCs w:val="28"/>
        </w:rPr>
      </w:pPr>
    </w:p>
    <w:p w:rsidR="004C582F" w:rsidRDefault="004C582F" w:rsidP="004C58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 w:rsidR="00D33FE4">
        <w:rPr>
          <w:bCs/>
          <w:sz w:val="28"/>
          <w:szCs w:val="28"/>
        </w:rPr>
        <w:t>В соответствии с Положением о проведении конкурсов на право осуществления пассажирских перевозок транспортом общего пользования по регулярным маршрутам Единой маршрутной сети пассажирского общественного транспорта, утвержденным постановлением администрации Кушвинского городского округа от 18.07.2012г. №1128, на основании протокола второго этапа конкурса от 11.09.2012г., руководствуясь</w:t>
      </w:r>
      <w:r>
        <w:rPr>
          <w:bCs/>
          <w:sz w:val="28"/>
          <w:szCs w:val="28"/>
        </w:rPr>
        <w:t xml:space="preserve"> Уставом Кушвинского городского округа</w:t>
      </w:r>
      <w:r w:rsidR="00D33FE4">
        <w:rPr>
          <w:bCs/>
          <w:sz w:val="28"/>
          <w:szCs w:val="28"/>
        </w:rPr>
        <w:t>,</w:t>
      </w:r>
      <w:r w:rsidR="009B5FC0">
        <w:rPr>
          <w:bCs/>
          <w:sz w:val="28"/>
          <w:szCs w:val="28"/>
        </w:rPr>
        <w:t xml:space="preserve"> администрация Кушвинского городского округа </w:t>
      </w:r>
      <w:proofErr w:type="gramEnd"/>
    </w:p>
    <w:p w:rsidR="004C582F" w:rsidRDefault="004C582F" w:rsidP="003A477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996690">
        <w:rPr>
          <w:b/>
          <w:bCs/>
          <w:sz w:val="28"/>
          <w:szCs w:val="28"/>
        </w:rPr>
        <w:t>СТАНОВЛЯ</w:t>
      </w:r>
      <w:r w:rsidR="003A4772">
        <w:rPr>
          <w:b/>
          <w:bCs/>
          <w:sz w:val="28"/>
          <w:szCs w:val="28"/>
        </w:rPr>
        <w:t>ЕТ</w:t>
      </w:r>
      <w:r w:rsidRPr="00996690">
        <w:rPr>
          <w:b/>
          <w:bCs/>
          <w:sz w:val="28"/>
          <w:szCs w:val="28"/>
        </w:rPr>
        <w:t>:</w:t>
      </w:r>
    </w:p>
    <w:p w:rsidR="00BE759F" w:rsidRPr="00BE759F" w:rsidRDefault="00D33FE4" w:rsidP="004C582F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 перечень индивидуальных предпринимателей, имеющих право на осуществление пассажирских перевозок транспортом общего пользования по регулярным маршрутам Единой маршрутной сети пассажирского общественного транспорта Кушвинского городского округа (прилагается).</w:t>
      </w:r>
    </w:p>
    <w:p w:rsidR="003257FC" w:rsidRPr="00D33FE4" w:rsidRDefault="00D33FE4" w:rsidP="00D33FE4">
      <w:pPr>
        <w:numPr>
          <w:ilvl w:val="0"/>
          <w:numId w:val="1"/>
        </w:numPr>
        <w:tabs>
          <w:tab w:val="clear" w:pos="1140"/>
          <w:tab w:val="num" w:pos="900"/>
        </w:tabs>
        <w:ind w:left="0" w:firstLine="90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Индивидуальным предпринимателям, указанным в пункте 1 настоящего постановления, начать обслуживание маршрутов в соответствии с условиями договоров, заключенных по результатам конкурса.</w:t>
      </w:r>
    </w:p>
    <w:p w:rsidR="0027444E" w:rsidRPr="0027444E" w:rsidRDefault="0027444E" w:rsidP="0027444E">
      <w:pPr>
        <w:pStyle w:val="a5"/>
        <w:numPr>
          <w:ilvl w:val="0"/>
          <w:numId w:val="1"/>
        </w:numPr>
        <w:tabs>
          <w:tab w:val="clear" w:pos="1140"/>
          <w:tab w:val="num" w:pos="0"/>
        </w:tabs>
        <w:ind w:left="0" w:firstLine="851"/>
        <w:jc w:val="both"/>
        <w:rPr>
          <w:sz w:val="28"/>
          <w:szCs w:val="28"/>
        </w:rPr>
      </w:pPr>
      <w:r w:rsidRPr="0027444E">
        <w:rPr>
          <w:sz w:val="28"/>
          <w:szCs w:val="28"/>
        </w:rPr>
        <w:t xml:space="preserve">Настоящее постановление </w:t>
      </w:r>
      <w:r w:rsidR="00D33FE4">
        <w:rPr>
          <w:sz w:val="28"/>
          <w:szCs w:val="28"/>
        </w:rPr>
        <w:t>опубликовать в газете «Кушвинский рабочий» и разместить</w:t>
      </w:r>
      <w:r w:rsidRPr="0027444E">
        <w:rPr>
          <w:sz w:val="28"/>
          <w:szCs w:val="28"/>
        </w:rPr>
        <w:t xml:space="preserve"> на официальном сайте администрации Кушвинского городского округа.</w:t>
      </w:r>
    </w:p>
    <w:p w:rsidR="004C582F" w:rsidRPr="0027444E" w:rsidRDefault="004C582F" w:rsidP="004C582F">
      <w:pPr>
        <w:numPr>
          <w:ilvl w:val="0"/>
          <w:numId w:val="1"/>
        </w:numPr>
        <w:tabs>
          <w:tab w:val="clear" w:pos="1140"/>
          <w:tab w:val="num" w:pos="3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D33FE4">
        <w:rPr>
          <w:sz w:val="28"/>
          <w:szCs w:val="28"/>
        </w:rPr>
        <w:t>над</w:t>
      </w:r>
      <w:r>
        <w:rPr>
          <w:sz w:val="28"/>
          <w:szCs w:val="28"/>
        </w:rPr>
        <w:t xml:space="preserve"> исполнени</w:t>
      </w:r>
      <w:r w:rsidR="00D33FE4">
        <w:rPr>
          <w:sz w:val="28"/>
          <w:szCs w:val="28"/>
        </w:rPr>
        <w:t>ем</w:t>
      </w:r>
      <w:r>
        <w:rPr>
          <w:sz w:val="28"/>
          <w:szCs w:val="28"/>
        </w:rPr>
        <w:t xml:space="preserve"> настоящего постановления </w:t>
      </w:r>
      <w:r w:rsidR="00BE759F">
        <w:rPr>
          <w:sz w:val="28"/>
          <w:szCs w:val="28"/>
        </w:rPr>
        <w:t>оставляю за собой.</w:t>
      </w:r>
    </w:p>
    <w:p w:rsidR="003257FC" w:rsidRDefault="003257FC" w:rsidP="0027444E">
      <w:pPr>
        <w:rPr>
          <w:sz w:val="28"/>
          <w:szCs w:val="28"/>
        </w:rPr>
      </w:pPr>
    </w:p>
    <w:p w:rsidR="003257FC" w:rsidRDefault="003257FC" w:rsidP="0027444E">
      <w:pPr>
        <w:rPr>
          <w:sz w:val="28"/>
          <w:szCs w:val="28"/>
        </w:rPr>
      </w:pPr>
    </w:p>
    <w:p w:rsidR="003257FC" w:rsidRDefault="003257FC" w:rsidP="0027444E">
      <w:pPr>
        <w:rPr>
          <w:sz w:val="28"/>
          <w:szCs w:val="28"/>
        </w:rPr>
      </w:pPr>
    </w:p>
    <w:p w:rsidR="007503C1" w:rsidRDefault="004C582F" w:rsidP="0027444E">
      <w:pPr>
        <w:rPr>
          <w:sz w:val="28"/>
          <w:szCs w:val="28"/>
        </w:rPr>
      </w:pPr>
      <w:r w:rsidRPr="007503C1">
        <w:rPr>
          <w:sz w:val="28"/>
          <w:szCs w:val="28"/>
        </w:rPr>
        <w:t>Глава администрации городского округа</w:t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</w:r>
      <w:r w:rsidRPr="007503C1">
        <w:rPr>
          <w:sz w:val="28"/>
          <w:szCs w:val="28"/>
        </w:rPr>
        <w:tab/>
        <w:t xml:space="preserve">  </w:t>
      </w:r>
      <w:r w:rsidR="0027444E">
        <w:rPr>
          <w:sz w:val="28"/>
          <w:szCs w:val="28"/>
        </w:rPr>
        <w:t xml:space="preserve">     </w:t>
      </w:r>
      <w:r w:rsidRPr="007503C1">
        <w:rPr>
          <w:sz w:val="28"/>
          <w:szCs w:val="28"/>
        </w:rPr>
        <w:t xml:space="preserve">     </w:t>
      </w:r>
      <w:r w:rsidR="0027444E">
        <w:rPr>
          <w:sz w:val="28"/>
          <w:szCs w:val="28"/>
        </w:rPr>
        <w:t xml:space="preserve">А.Г. </w:t>
      </w:r>
      <w:r w:rsidR="007503C1" w:rsidRPr="007503C1">
        <w:rPr>
          <w:sz w:val="28"/>
          <w:szCs w:val="28"/>
        </w:rPr>
        <w:t>Трегубо</w:t>
      </w:r>
      <w:r w:rsidR="00D33FE4">
        <w:rPr>
          <w:sz w:val="28"/>
          <w:szCs w:val="28"/>
        </w:rPr>
        <w:t>в</w:t>
      </w:r>
    </w:p>
    <w:p w:rsidR="00D33FE4" w:rsidRDefault="00D33FE4" w:rsidP="0027444E">
      <w:pPr>
        <w:rPr>
          <w:sz w:val="28"/>
          <w:szCs w:val="28"/>
        </w:rPr>
      </w:pPr>
    </w:p>
    <w:p w:rsidR="00D33FE4" w:rsidRDefault="00D33FE4" w:rsidP="0027444E">
      <w:pPr>
        <w:rPr>
          <w:sz w:val="28"/>
          <w:szCs w:val="28"/>
        </w:rPr>
      </w:pPr>
    </w:p>
    <w:p w:rsidR="00D33FE4" w:rsidRDefault="00D33FE4" w:rsidP="0027444E">
      <w:pPr>
        <w:rPr>
          <w:sz w:val="28"/>
          <w:szCs w:val="28"/>
        </w:rPr>
      </w:pPr>
    </w:p>
    <w:p w:rsidR="00D33FE4" w:rsidRDefault="00D33FE4" w:rsidP="0027444E">
      <w:pPr>
        <w:rPr>
          <w:sz w:val="28"/>
          <w:szCs w:val="28"/>
        </w:rPr>
      </w:pPr>
    </w:p>
    <w:p w:rsidR="00D33FE4" w:rsidRDefault="00D33FE4" w:rsidP="00D33F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УТВЕРЖДЕН</w:t>
      </w:r>
    </w:p>
    <w:p w:rsidR="00D33FE4" w:rsidRDefault="00D33FE4" w:rsidP="00D33FE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33FE4" w:rsidRDefault="00D33FE4" w:rsidP="00D33F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Кушвинского городского округа </w:t>
      </w:r>
    </w:p>
    <w:p w:rsidR="00D33FE4" w:rsidRDefault="00D33FE4" w:rsidP="00D33FE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о</w:t>
      </w:r>
      <w:r w:rsidRPr="00D33FE4">
        <w:rPr>
          <w:sz w:val="28"/>
          <w:szCs w:val="28"/>
        </w:rPr>
        <w:t>т</w:t>
      </w:r>
      <w:r w:rsidRPr="00D33FE4">
        <w:rPr>
          <w:sz w:val="28"/>
          <w:szCs w:val="28"/>
          <w:u w:val="single"/>
        </w:rPr>
        <w:t xml:space="preserve"> 14.09.2012г</w:t>
      </w:r>
      <w:r>
        <w:rPr>
          <w:sz w:val="28"/>
          <w:szCs w:val="28"/>
        </w:rPr>
        <w:t xml:space="preserve">. № </w:t>
      </w:r>
      <w:r>
        <w:rPr>
          <w:sz w:val="28"/>
          <w:szCs w:val="28"/>
          <w:u w:val="single"/>
        </w:rPr>
        <w:t>1507</w:t>
      </w:r>
    </w:p>
    <w:p w:rsidR="00D33FE4" w:rsidRDefault="00D33FE4" w:rsidP="00A0181F">
      <w:pPr>
        <w:rPr>
          <w:sz w:val="28"/>
          <w:szCs w:val="28"/>
          <w:u w:val="single"/>
        </w:rPr>
      </w:pPr>
    </w:p>
    <w:p w:rsidR="00D33FE4" w:rsidRDefault="00D33FE4" w:rsidP="00D33FE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33FE4" w:rsidRDefault="00D33FE4" w:rsidP="00D33FE4">
      <w:pPr>
        <w:jc w:val="center"/>
        <w:rPr>
          <w:sz w:val="28"/>
          <w:szCs w:val="28"/>
        </w:rPr>
      </w:pPr>
    </w:p>
    <w:p w:rsidR="00D33FE4" w:rsidRDefault="00D33FE4" w:rsidP="00D33FE4">
      <w:pPr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Индивидуальных предпринимателей, имеющих право осуществления</w:t>
      </w:r>
    </w:p>
    <w:p w:rsidR="00D33FE4" w:rsidRDefault="00A0181F" w:rsidP="00D33FE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33FE4">
        <w:rPr>
          <w:sz w:val="28"/>
          <w:szCs w:val="28"/>
        </w:rPr>
        <w:t>ассажирских</w:t>
      </w:r>
      <w:r>
        <w:rPr>
          <w:sz w:val="28"/>
          <w:szCs w:val="28"/>
        </w:rPr>
        <w:t xml:space="preserve"> перевозок транспортом общего пользования по регулярным</w:t>
      </w:r>
    </w:p>
    <w:p w:rsidR="00A0181F" w:rsidRDefault="00A0181F" w:rsidP="00D33F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маршрутам Единой маршрутной сети </w:t>
      </w:r>
      <w:proofErr w:type="gramStart"/>
      <w:r>
        <w:rPr>
          <w:sz w:val="28"/>
          <w:szCs w:val="28"/>
        </w:rPr>
        <w:t>пассажирского</w:t>
      </w:r>
      <w:proofErr w:type="gramEnd"/>
      <w:r>
        <w:rPr>
          <w:sz w:val="28"/>
          <w:szCs w:val="28"/>
        </w:rPr>
        <w:t xml:space="preserve"> общественного </w:t>
      </w:r>
    </w:p>
    <w:p w:rsidR="00A0181F" w:rsidRDefault="00A0181F" w:rsidP="00A0181F">
      <w:pPr>
        <w:jc w:val="center"/>
        <w:rPr>
          <w:sz w:val="28"/>
          <w:szCs w:val="28"/>
        </w:rPr>
      </w:pPr>
      <w:r>
        <w:rPr>
          <w:sz w:val="28"/>
          <w:szCs w:val="28"/>
        </w:rPr>
        <w:t>транспорта Кушвинского городского округа  по итогам конкурса</w:t>
      </w:r>
    </w:p>
    <w:p w:rsidR="00A0181F" w:rsidRDefault="00A0181F" w:rsidP="00A0181F">
      <w:pPr>
        <w:jc w:val="center"/>
        <w:rPr>
          <w:sz w:val="28"/>
          <w:szCs w:val="28"/>
        </w:rPr>
      </w:pPr>
    </w:p>
    <w:p w:rsidR="00A0181F" w:rsidRDefault="00A0181F" w:rsidP="00A0181F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093"/>
        <w:gridCol w:w="4536"/>
        <w:gridCol w:w="3224"/>
      </w:tblGrid>
      <w:tr w:rsidR="00A0181F" w:rsidTr="00A0181F">
        <w:tc>
          <w:tcPr>
            <w:tcW w:w="2093" w:type="dxa"/>
          </w:tcPr>
          <w:p w:rsidR="00A0181F" w:rsidRPr="00A0181F" w:rsidRDefault="00A0181F" w:rsidP="00A0181F">
            <w:pPr>
              <w:jc w:val="center"/>
              <w:rPr>
                <w:bCs/>
              </w:rPr>
            </w:pPr>
            <w:r w:rsidRPr="00A0181F">
              <w:rPr>
                <w:bCs/>
              </w:rPr>
              <w:t>Номер маршрута</w:t>
            </w:r>
          </w:p>
        </w:tc>
        <w:tc>
          <w:tcPr>
            <w:tcW w:w="4536" w:type="dxa"/>
          </w:tcPr>
          <w:p w:rsidR="00A0181F" w:rsidRPr="00A0181F" w:rsidRDefault="00A0181F" w:rsidP="00A0181F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маршрута</w:t>
            </w:r>
          </w:p>
        </w:tc>
        <w:tc>
          <w:tcPr>
            <w:tcW w:w="3224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Наименование организации, индивидуального предпринимателя</w:t>
            </w:r>
          </w:p>
        </w:tc>
      </w:tr>
      <w:tr w:rsidR="00A0181F" w:rsidTr="00A0181F">
        <w:tc>
          <w:tcPr>
            <w:tcW w:w="2093" w:type="dxa"/>
          </w:tcPr>
          <w:p w:rsidR="00A0181F" w:rsidRDefault="00A0181F" w:rsidP="00A0181F">
            <w:pPr>
              <w:rPr>
                <w:bCs/>
              </w:rPr>
            </w:pPr>
            <w:r w:rsidRPr="00A0181F">
              <w:rPr>
                <w:bCs/>
              </w:rPr>
              <w:t>Маршрут №1</w:t>
            </w:r>
          </w:p>
          <w:p w:rsidR="00A0181F" w:rsidRPr="00A0181F" w:rsidRDefault="00A0181F" w:rsidP="00A0181F">
            <w:pPr>
              <w:rPr>
                <w:bCs/>
              </w:rPr>
            </w:pPr>
          </w:p>
        </w:tc>
        <w:tc>
          <w:tcPr>
            <w:tcW w:w="4536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 xml:space="preserve">пл. Советов – ст. </w:t>
            </w:r>
            <w:proofErr w:type="gramStart"/>
            <w:r>
              <w:rPr>
                <w:bCs/>
              </w:rPr>
              <w:t>Гороблагодатская</w:t>
            </w:r>
            <w:proofErr w:type="gramEnd"/>
          </w:p>
        </w:tc>
        <w:tc>
          <w:tcPr>
            <w:tcW w:w="3224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ИП Гришунькин В.Ю.</w:t>
            </w:r>
          </w:p>
        </w:tc>
      </w:tr>
      <w:tr w:rsidR="00A0181F" w:rsidTr="00A0181F">
        <w:tc>
          <w:tcPr>
            <w:tcW w:w="2093" w:type="dxa"/>
          </w:tcPr>
          <w:p w:rsidR="00A0181F" w:rsidRDefault="00A0181F" w:rsidP="00A0181F">
            <w:pPr>
              <w:rPr>
                <w:bCs/>
              </w:rPr>
            </w:pPr>
            <w:r>
              <w:rPr>
                <w:bCs/>
              </w:rPr>
              <w:t>Маршрут №2</w:t>
            </w:r>
          </w:p>
          <w:p w:rsidR="00A0181F" w:rsidRPr="00A0181F" w:rsidRDefault="00A0181F" w:rsidP="00A0181F">
            <w:pPr>
              <w:rPr>
                <w:bCs/>
              </w:rPr>
            </w:pPr>
          </w:p>
        </w:tc>
        <w:tc>
          <w:tcPr>
            <w:tcW w:w="4536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 xml:space="preserve">пл. Советов - </w:t>
            </w:r>
            <w:proofErr w:type="spellStart"/>
            <w:r>
              <w:rPr>
                <w:bCs/>
              </w:rPr>
              <w:t>ЭМЗ</w:t>
            </w:r>
            <w:proofErr w:type="spellEnd"/>
          </w:p>
        </w:tc>
        <w:tc>
          <w:tcPr>
            <w:tcW w:w="3224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ИП Ахмедов А.Б.</w:t>
            </w:r>
          </w:p>
        </w:tc>
      </w:tr>
      <w:tr w:rsidR="00A0181F" w:rsidTr="00A0181F">
        <w:tc>
          <w:tcPr>
            <w:tcW w:w="2093" w:type="dxa"/>
          </w:tcPr>
          <w:p w:rsidR="00A0181F" w:rsidRDefault="00A0181F" w:rsidP="00A0181F">
            <w:pPr>
              <w:rPr>
                <w:bCs/>
              </w:rPr>
            </w:pPr>
            <w:r>
              <w:rPr>
                <w:bCs/>
              </w:rPr>
              <w:t>Маршрут №100</w:t>
            </w:r>
          </w:p>
          <w:p w:rsidR="00A0181F" w:rsidRPr="00A0181F" w:rsidRDefault="00A0181F" w:rsidP="00A0181F">
            <w:pPr>
              <w:rPr>
                <w:bCs/>
              </w:rPr>
            </w:pPr>
          </w:p>
        </w:tc>
        <w:tc>
          <w:tcPr>
            <w:tcW w:w="4536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пл. Советов – д. Мостовая</w:t>
            </w:r>
          </w:p>
        </w:tc>
        <w:tc>
          <w:tcPr>
            <w:tcW w:w="3224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ИП Яковенко А.В.</w:t>
            </w:r>
          </w:p>
        </w:tc>
      </w:tr>
      <w:tr w:rsidR="00A0181F" w:rsidTr="00A0181F">
        <w:tc>
          <w:tcPr>
            <w:tcW w:w="2093" w:type="dxa"/>
          </w:tcPr>
          <w:p w:rsidR="00A0181F" w:rsidRDefault="00A0181F" w:rsidP="00A0181F">
            <w:pPr>
              <w:rPr>
                <w:bCs/>
              </w:rPr>
            </w:pPr>
            <w:r>
              <w:rPr>
                <w:bCs/>
              </w:rPr>
              <w:t>Маршрут № 102</w:t>
            </w:r>
          </w:p>
          <w:p w:rsidR="00A0181F" w:rsidRPr="00A0181F" w:rsidRDefault="00A0181F" w:rsidP="00A0181F">
            <w:pPr>
              <w:rPr>
                <w:bCs/>
              </w:rPr>
            </w:pPr>
          </w:p>
        </w:tc>
        <w:tc>
          <w:tcPr>
            <w:tcW w:w="4536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 xml:space="preserve">пл. Советов – ст. </w:t>
            </w:r>
            <w:proofErr w:type="gramStart"/>
            <w:r>
              <w:rPr>
                <w:bCs/>
              </w:rPr>
              <w:t>Азиатская</w:t>
            </w:r>
            <w:proofErr w:type="gramEnd"/>
          </w:p>
        </w:tc>
        <w:tc>
          <w:tcPr>
            <w:tcW w:w="3224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ИП Ахмедов А.Б.</w:t>
            </w:r>
          </w:p>
        </w:tc>
      </w:tr>
      <w:tr w:rsidR="00A0181F" w:rsidTr="00A0181F">
        <w:tc>
          <w:tcPr>
            <w:tcW w:w="2093" w:type="dxa"/>
          </w:tcPr>
          <w:p w:rsidR="00A0181F" w:rsidRDefault="00A0181F" w:rsidP="00A0181F">
            <w:pPr>
              <w:rPr>
                <w:bCs/>
              </w:rPr>
            </w:pPr>
            <w:r>
              <w:rPr>
                <w:bCs/>
              </w:rPr>
              <w:t>Маршрут № 103</w:t>
            </w:r>
          </w:p>
          <w:p w:rsidR="00A0181F" w:rsidRPr="00A0181F" w:rsidRDefault="00A0181F" w:rsidP="00A0181F">
            <w:pPr>
              <w:rPr>
                <w:bCs/>
              </w:rPr>
            </w:pPr>
          </w:p>
        </w:tc>
        <w:tc>
          <w:tcPr>
            <w:tcW w:w="4536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пл. Советов – пос</w:t>
            </w:r>
            <w:proofErr w:type="gramStart"/>
            <w:r>
              <w:rPr>
                <w:bCs/>
              </w:rPr>
              <w:t>.Б</w:t>
            </w:r>
            <w:proofErr w:type="gramEnd"/>
            <w:r>
              <w:rPr>
                <w:bCs/>
              </w:rPr>
              <w:t>аранчинский</w:t>
            </w:r>
          </w:p>
        </w:tc>
        <w:tc>
          <w:tcPr>
            <w:tcW w:w="3224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ИП Яковенко А.В.</w:t>
            </w:r>
          </w:p>
        </w:tc>
      </w:tr>
      <w:tr w:rsidR="00A0181F" w:rsidTr="00A0181F">
        <w:tc>
          <w:tcPr>
            <w:tcW w:w="2093" w:type="dxa"/>
          </w:tcPr>
          <w:p w:rsidR="00A0181F" w:rsidRDefault="00A0181F" w:rsidP="00A0181F">
            <w:pPr>
              <w:rPr>
                <w:bCs/>
              </w:rPr>
            </w:pPr>
            <w:r>
              <w:rPr>
                <w:bCs/>
              </w:rPr>
              <w:t>Маршрут № 104</w:t>
            </w:r>
          </w:p>
          <w:p w:rsidR="00A0181F" w:rsidRPr="00A0181F" w:rsidRDefault="00A0181F" w:rsidP="00A0181F">
            <w:pPr>
              <w:rPr>
                <w:bCs/>
              </w:rPr>
            </w:pPr>
          </w:p>
        </w:tc>
        <w:tc>
          <w:tcPr>
            <w:tcW w:w="4536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пл. Советов – д. Кедровка</w:t>
            </w:r>
          </w:p>
        </w:tc>
        <w:tc>
          <w:tcPr>
            <w:tcW w:w="3224" w:type="dxa"/>
          </w:tcPr>
          <w:p w:rsidR="00A0181F" w:rsidRPr="00A0181F" w:rsidRDefault="00A0181F" w:rsidP="00A0181F">
            <w:pPr>
              <w:rPr>
                <w:bCs/>
              </w:rPr>
            </w:pPr>
            <w:r>
              <w:rPr>
                <w:bCs/>
              </w:rPr>
              <w:t>ИП Гришунькин В.Ю.</w:t>
            </w:r>
          </w:p>
        </w:tc>
      </w:tr>
    </w:tbl>
    <w:p w:rsidR="004C582F" w:rsidRPr="00484756" w:rsidRDefault="004C582F" w:rsidP="00A0181F">
      <w:pPr>
        <w:pStyle w:val="a4"/>
        <w:ind w:firstLine="0"/>
        <w:rPr>
          <w:sz w:val="20"/>
          <w:szCs w:val="20"/>
        </w:rPr>
      </w:pPr>
    </w:p>
    <w:sectPr w:rsidR="004C582F" w:rsidRPr="00484756" w:rsidSect="007503C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29B"/>
    <w:multiLevelType w:val="hybridMultilevel"/>
    <w:tmpl w:val="BB6A4C56"/>
    <w:lvl w:ilvl="0" w:tplc="E95AC9E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D5CE24C">
      <w:numFmt w:val="none"/>
      <w:lvlText w:val=""/>
      <w:lvlJc w:val="left"/>
      <w:pPr>
        <w:tabs>
          <w:tab w:val="num" w:pos="360"/>
        </w:tabs>
      </w:pPr>
    </w:lvl>
    <w:lvl w:ilvl="2" w:tplc="3C6A1F58">
      <w:numFmt w:val="none"/>
      <w:lvlText w:val=""/>
      <w:lvlJc w:val="left"/>
      <w:pPr>
        <w:tabs>
          <w:tab w:val="num" w:pos="360"/>
        </w:tabs>
      </w:pPr>
    </w:lvl>
    <w:lvl w:ilvl="3" w:tplc="FB989D5E">
      <w:numFmt w:val="none"/>
      <w:lvlText w:val=""/>
      <w:lvlJc w:val="left"/>
      <w:pPr>
        <w:tabs>
          <w:tab w:val="num" w:pos="360"/>
        </w:tabs>
      </w:pPr>
    </w:lvl>
    <w:lvl w:ilvl="4" w:tplc="8F448C1C">
      <w:numFmt w:val="none"/>
      <w:lvlText w:val=""/>
      <w:lvlJc w:val="left"/>
      <w:pPr>
        <w:tabs>
          <w:tab w:val="num" w:pos="360"/>
        </w:tabs>
      </w:pPr>
    </w:lvl>
    <w:lvl w:ilvl="5" w:tplc="A364D5EC">
      <w:numFmt w:val="none"/>
      <w:lvlText w:val=""/>
      <w:lvlJc w:val="left"/>
      <w:pPr>
        <w:tabs>
          <w:tab w:val="num" w:pos="360"/>
        </w:tabs>
      </w:pPr>
    </w:lvl>
    <w:lvl w:ilvl="6" w:tplc="3C20F318">
      <w:numFmt w:val="none"/>
      <w:lvlText w:val=""/>
      <w:lvlJc w:val="left"/>
      <w:pPr>
        <w:tabs>
          <w:tab w:val="num" w:pos="360"/>
        </w:tabs>
      </w:pPr>
    </w:lvl>
    <w:lvl w:ilvl="7" w:tplc="8DE40B2C">
      <w:numFmt w:val="none"/>
      <w:lvlText w:val=""/>
      <w:lvlJc w:val="left"/>
      <w:pPr>
        <w:tabs>
          <w:tab w:val="num" w:pos="360"/>
        </w:tabs>
      </w:pPr>
    </w:lvl>
    <w:lvl w:ilvl="8" w:tplc="0FC08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4C582F"/>
    <w:rsid w:val="00025009"/>
    <w:rsid w:val="00025310"/>
    <w:rsid w:val="00043AAE"/>
    <w:rsid w:val="000D28C5"/>
    <w:rsid w:val="000D378A"/>
    <w:rsid w:val="000D62CF"/>
    <w:rsid w:val="000E64EF"/>
    <w:rsid w:val="00111AE0"/>
    <w:rsid w:val="001122DC"/>
    <w:rsid w:val="00152A52"/>
    <w:rsid w:val="00163D0E"/>
    <w:rsid w:val="00165CC6"/>
    <w:rsid w:val="001D3AB9"/>
    <w:rsid w:val="001E571A"/>
    <w:rsid w:val="002128FE"/>
    <w:rsid w:val="00236402"/>
    <w:rsid w:val="00273ED5"/>
    <w:rsid w:val="0027444E"/>
    <w:rsid w:val="00292EC5"/>
    <w:rsid w:val="00303155"/>
    <w:rsid w:val="003257FC"/>
    <w:rsid w:val="003553F2"/>
    <w:rsid w:val="003A4772"/>
    <w:rsid w:val="003C64B0"/>
    <w:rsid w:val="003F6ECA"/>
    <w:rsid w:val="004008E6"/>
    <w:rsid w:val="004029F0"/>
    <w:rsid w:val="00436638"/>
    <w:rsid w:val="00450059"/>
    <w:rsid w:val="0045452E"/>
    <w:rsid w:val="00482AD3"/>
    <w:rsid w:val="004C582F"/>
    <w:rsid w:val="004E1F92"/>
    <w:rsid w:val="00505086"/>
    <w:rsid w:val="00511172"/>
    <w:rsid w:val="005738FB"/>
    <w:rsid w:val="005830DC"/>
    <w:rsid w:val="005A22D1"/>
    <w:rsid w:val="005A334B"/>
    <w:rsid w:val="005A5478"/>
    <w:rsid w:val="005B2D50"/>
    <w:rsid w:val="005D2B3B"/>
    <w:rsid w:val="00613F60"/>
    <w:rsid w:val="00643EBC"/>
    <w:rsid w:val="00666E34"/>
    <w:rsid w:val="0067456D"/>
    <w:rsid w:val="00691934"/>
    <w:rsid w:val="006B3546"/>
    <w:rsid w:val="006C51DC"/>
    <w:rsid w:val="006E0E99"/>
    <w:rsid w:val="006E34AC"/>
    <w:rsid w:val="006E3CC0"/>
    <w:rsid w:val="006F2B98"/>
    <w:rsid w:val="00717F83"/>
    <w:rsid w:val="007503C1"/>
    <w:rsid w:val="00771D90"/>
    <w:rsid w:val="007735EF"/>
    <w:rsid w:val="00773633"/>
    <w:rsid w:val="007F7CC3"/>
    <w:rsid w:val="00820286"/>
    <w:rsid w:val="00825F52"/>
    <w:rsid w:val="00831441"/>
    <w:rsid w:val="00856B95"/>
    <w:rsid w:val="008678EF"/>
    <w:rsid w:val="008707D3"/>
    <w:rsid w:val="008863D4"/>
    <w:rsid w:val="008E2BB0"/>
    <w:rsid w:val="008E4ECC"/>
    <w:rsid w:val="008F0795"/>
    <w:rsid w:val="00905B18"/>
    <w:rsid w:val="009066CA"/>
    <w:rsid w:val="0090792A"/>
    <w:rsid w:val="009413F2"/>
    <w:rsid w:val="00944F7B"/>
    <w:rsid w:val="00945FE2"/>
    <w:rsid w:val="00955155"/>
    <w:rsid w:val="0096416D"/>
    <w:rsid w:val="00971A7B"/>
    <w:rsid w:val="0099793B"/>
    <w:rsid w:val="009B5FC0"/>
    <w:rsid w:val="009D1A97"/>
    <w:rsid w:val="00A0181F"/>
    <w:rsid w:val="00A0494B"/>
    <w:rsid w:val="00A55FA4"/>
    <w:rsid w:val="00AE3D5D"/>
    <w:rsid w:val="00B601EA"/>
    <w:rsid w:val="00BA2E36"/>
    <w:rsid w:val="00BD5254"/>
    <w:rsid w:val="00BE759F"/>
    <w:rsid w:val="00BF2D0D"/>
    <w:rsid w:val="00C016B7"/>
    <w:rsid w:val="00C65FD6"/>
    <w:rsid w:val="00C81B8F"/>
    <w:rsid w:val="00C938DC"/>
    <w:rsid w:val="00D138AD"/>
    <w:rsid w:val="00D236BC"/>
    <w:rsid w:val="00D33FE4"/>
    <w:rsid w:val="00D3566A"/>
    <w:rsid w:val="00D4375E"/>
    <w:rsid w:val="00D46AE7"/>
    <w:rsid w:val="00DA6C88"/>
    <w:rsid w:val="00DB100F"/>
    <w:rsid w:val="00DF3492"/>
    <w:rsid w:val="00E17C16"/>
    <w:rsid w:val="00EC55FE"/>
    <w:rsid w:val="00EE1633"/>
    <w:rsid w:val="00EE1A4D"/>
    <w:rsid w:val="00EE3FB8"/>
    <w:rsid w:val="00EF2B1E"/>
    <w:rsid w:val="00F005F6"/>
    <w:rsid w:val="00F00F46"/>
    <w:rsid w:val="00F02EB1"/>
    <w:rsid w:val="00F14FE2"/>
    <w:rsid w:val="00F41DF3"/>
    <w:rsid w:val="00F54FDF"/>
    <w:rsid w:val="00F739C8"/>
    <w:rsid w:val="00F94014"/>
    <w:rsid w:val="00F972B1"/>
    <w:rsid w:val="00FD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C582F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4C582F"/>
    <w:pPr>
      <w:ind w:firstLine="600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27444E"/>
    <w:pPr>
      <w:ind w:left="720"/>
      <w:contextualSpacing/>
    </w:pPr>
  </w:style>
  <w:style w:type="table" w:styleId="a6">
    <w:name w:val="Table Grid"/>
    <w:basedOn w:val="a1"/>
    <w:rsid w:val="00A01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Torg1</cp:lastModifiedBy>
  <cp:revision>4</cp:revision>
  <cp:lastPrinted>2012-08-31T03:45:00Z</cp:lastPrinted>
  <dcterms:created xsi:type="dcterms:W3CDTF">2012-09-24T08:18:00Z</dcterms:created>
  <dcterms:modified xsi:type="dcterms:W3CDTF">2012-09-24T08:38:00Z</dcterms:modified>
</cp:coreProperties>
</file>