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503B2" w14:textId="68E49E25" w:rsidR="005F5E9C" w:rsidRPr="00CD0B2D" w:rsidRDefault="00325ECC" w:rsidP="005F5E9C">
      <w:pPr>
        <w:spacing w:after="0" w:line="240" w:lineRule="auto"/>
        <w:jc w:val="center"/>
        <w:rPr>
          <w:rFonts w:eastAsia="Times New Roman"/>
          <w:b/>
        </w:rPr>
      </w:pPr>
      <w:r>
        <w:rPr>
          <w:rFonts w:eastAsia="Times New Roman"/>
          <w:b/>
          <w:noProof/>
        </w:rPr>
        <w:drawing>
          <wp:inline distT="0" distB="0" distL="0" distR="0" wp14:anchorId="6F0A86E4" wp14:editId="293A4477">
            <wp:extent cx="572770" cy="664210"/>
            <wp:effectExtent l="0" t="0" r="0" b="2540"/>
            <wp:docPr id="199322653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F5E9C" w:rsidRPr="00CD0B2D">
        <w:rPr>
          <w:rFonts w:eastAsia="Times New Roman"/>
          <w:sz w:val="24"/>
          <w:szCs w:val="24"/>
        </w:rPr>
        <w:br w:type="textWrapping" w:clear="all"/>
      </w:r>
      <w:r w:rsidR="005F5E9C">
        <w:rPr>
          <w:rFonts w:eastAsia="Times New Roman"/>
          <w:b/>
        </w:rPr>
        <w:t>АДМИНИСТРАЦИЯ</w:t>
      </w:r>
      <w:r w:rsidR="005F5E9C" w:rsidRPr="00CD0B2D">
        <w:rPr>
          <w:rFonts w:eastAsia="Times New Roman"/>
          <w:b/>
        </w:rPr>
        <w:t xml:space="preserve"> КУШВИНСКОГО </w:t>
      </w:r>
      <w:r>
        <w:rPr>
          <w:rFonts w:eastAsia="Times New Roman"/>
          <w:b/>
        </w:rPr>
        <w:t>МУНИЦИПАЛЬНОГО</w:t>
      </w:r>
      <w:r w:rsidR="005F5E9C" w:rsidRPr="00CD0B2D">
        <w:rPr>
          <w:rFonts w:eastAsia="Times New Roman"/>
          <w:b/>
        </w:rPr>
        <w:t xml:space="preserve"> ОКРУГА</w:t>
      </w:r>
    </w:p>
    <w:p w14:paraId="765BB627" w14:textId="77777777"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sz w:val="36"/>
          <w:szCs w:val="36"/>
        </w:rPr>
      </w:pPr>
      <w:r w:rsidRPr="00CD0B2D">
        <w:rPr>
          <w:rFonts w:eastAsia="Times New Roman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14:paraId="7E1A6698" w14:textId="77777777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</w:tcPr>
          <w:p w14:paraId="3767E4FD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eastAsia="Times New Roman" w:cs="Liberation Serif"/>
              </w:rPr>
            </w:pPr>
          </w:p>
          <w:p w14:paraId="27C88A44" w14:textId="1AA6A84C" w:rsidR="005F5E9C" w:rsidRPr="009E6CC1" w:rsidRDefault="00332B7F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eastAsia="Times New Roman" w:cs="Liberation Serif"/>
                <w:u w:val="single"/>
              </w:rPr>
            </w:pPr>
            <w:r>
              <w:rPr>
                <w:rFonts w:cs="Liberation Serif"/>
                <w:u w:val="single"/>
              </w:rPr>
              <w:t>01.04.2026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6D09B3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eastAsia="Times New Roman" w:cs="Liberation Serif"/>
              </w:rPr>
            </w:pPr>
          </w:p>
          <w:p w14:paraId="1919FE4F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eastAsia="Times New Roman" w:cs="Liberation Serif"/>
              </w:rPr>
            </w:pPr>
            <w:r>
              <w:rPr>
                <w:rFonts w:eastAsia="Times New Roman" w:cs="Liberation Serif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14:paraId="153DCDDB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eastAsia="Times New Roman" w:cs="Liberation Serif"/>
              </w:rPr>
            </w:pPr>
          </w:p>
          <w:p w14:paraId="7F0F0406" w14:textId="04DCDD02" w:rsidR="005F5E9C" w:rsidRPr="009E6CC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eastAsia="Times New Roman" w:cs="Liberation Serif"/>
                <w:u w:val="single"/>
              </w:rPr>
            </w:pPr>
            <w:r w:rsidRPr="009E6CC1">
              <w:rPr>
                <w:rFonts w:eastAsia="Times New Roman" w:cs="Liberation Serif"/>
                <w:u w:val="single"/>
              </w:rPr>
              <w:t xml:space="preserve">№ </w:t>
            </w:r>
            <w:r w:rsidR="00332B7F">
              <w:rPr>
                <w:rFonts w:cs="Liberation Serif"/>
                <w:u w:val="single"/>
              </w:rPr>
              <w:t>494</w:t>
            </w:r>
          </w:p>
        </w:tc>
      </w:tr>
      <w:tr w:rsidR="005F5E9C" w:rsidRPr="00CD0B2D" w14:paraId="5D3909D0" w14:textId="77777777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5DEBE58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eastAsia="Times New Roman"/>
              </w:rPr>
            </w:pPr>
            <w:r w:rsidRPr="00CD0B2D">
              <w:rPr>
                <w:rFonts w:eastAsia="Times New Roman"/>
              </w:rPr>
              <w:t>г. Кушва</w:t>
            </w:r>
          </w:p>
        </w:tc>
      </w:tr>
    </w:tbl>
    <w:p w14:paraId="703A5437" w14:textId="77777777" w:rsidR="005F5E9C" w:rsidRPr="008A7089" w:rsidRDefault="005F5E9C" w:rsidP="00781A3C">
      <w:pPr>
        <w:spacing w:after="0" w:line="240" w:lineRule="auto"/>
        <w:jc w:val="center"/>
        <w:rPr>
          <w:rFonts w:cs="Liberation Serif"/>
        </w:rPr>
      </w:pPr>
    </w:p>
    <w:p w14:paraId="08BDB227" w14:textId="77777777" w:rsidR="005F5E9C" w:rsidRPr="008A7089" w:rsidRDefault="005F5E9C" w:rsidP="00781A3C">
      <w:pPr>
        <w:spacing w:after="0" w:line="240" w:lineRule="auto"/>
        <w:jc w:val="center"/>
        <w:rPr>
          <w:rFonts w:cs="Liberation Serif"/>
        </w:rPr>
      </w:pPr>
    </w:p>
    <w:p w14:paraId="420AAB6E" w14:textId="7475034E" w:rsidR="004B16E0" w:rsidRDefault="00C80EED" w:rsidP="00C80EE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Liberation Serif"/>
          <w:b/>
          <w:iCs/>
          <w:sz w:val="26"/>
          <w:szCs w:val="26"/>
        </w:rPr>
      </w:pPr>
      <w:r w:rsidRPr="004B16E0">
        <w:rPr>
          <w:rFonts w:eastAsia="Times New Roman" w:cs="Liberation Serif"/>
          <w:b/>
          <w:iCs/>
          <w:sz w:val="26"/>
          <w:szCs w:val="26"/>
        </w:rPr>
        <w:t xml:space="preserve">О </w:t>
      </w:r>
      <w:r w:rsidR="00073BDF" w:rsidRPr="004B16E0">
        <w:rPr>
          <w:rFonts w:eastAsia="Times New Roman" w:cs="Liberation Serif"/>
          <w:b/>
          <w:iCs/>
          <w:sz w:val="26"/>
          <w:szCs w:val="26"/>
        </w:rPr>
        <w:t xml:space="preserve">внесении изменений в </w:t>
      </w:r>
      <w:r w:rsidR="00425FD6" w:rsidRPr="004B16E0">
        <w:rPr>
          <w:rFonts w:eastAsia="Times New Roman" w:cs="Liberation Serif"/>
          <w:b/>
          <w:iCs/>
          <w:sz w:val="26"/>
          <w:szCs w:val="26"/>
        </w:rPr>
        <w:t>состав комиссии</w:t>
      </w:r>
      <w:r w:rsidR="00425FD6" w:rsidRPr="004B16E0">
        <w:rPr>
          <w:sz w:val="26"/>
          <w:szCs w:val="26"/>
        </w:rPr>
        <w:t xml:space="preserve"> </w:t>
      </w:r>
      <w:r w:rsidR="00425FD6" w:rsidRPr="004B16E0">
        <w:rPr>
          <w:rFonts w:eastAsia="Times New Roman" w:cs="Liberation Serif"/>
          <w:b/>
          <w:iCs/>
          <w:sz w:val="26"/>
          <w:szCs w:val="26"/>
        </w:rPr>
        <w:t xml:space="preserve">по соблюдению требований к служебному поведению муниципальных служащих и урегулированию конфликта интересов в </w:t>
      </w:r>
      <w:r w:rsidR="004B16E0" w:rsidRPr="004B16E0">
        <w:rPr>
          <w:rFonts w:eastAsia="Times New Roman" w:cs="Liberation Serif"/>
          <w:b/>
          <w:iCs/>
          <w:sz w:val="26"/>
          <w:szCs w:val="26"/>
        </w:rPr>
        <w:t>а</w:t>
      </w:r>
      <w:r w:rsidR="00425FD6" w:rsidRPr="004B16E0">
        <w:rPr>
          <w:rFonts w:eastAsia="Times New Roman" w:cs="Liberation Serif"/>
          <w:b/>
          <w:iCs/>
          <w:sz w:val="26"/>
          <w:szCs w:val="26"/>
        </w:rPr>
        <w:t>дминистрации Кушвинского муниципального округа, утвержденн</w:t>
      </w:r>
      <w:r w:rsidR="00436850">
        <w:rPr>
          <w:rFonts w:eastAsia="Times New Roman" w:cs="Liberation Serif"/>
          <w:b/>
          <w:iCs/>
          <w:sz w:val="26"/>
          <w:szCs w:val="26"/>
        </w:rPr>
        <w:t>ый</w:t>
      </w:r>
      <w:r w:rsidR="00425FD6" w:rsidRPr="004B16E0">
        <w:rPr>
          <w:rFonts w:eastAsia="Times New Roman" w:cs="Liberation Serif"/>
          <w:b/>
          <w:iCs/>
          <w:sz w:val="26"/>
          <w:szCs w:val="26"/>
        </w:rPr>
        <w:t xml:space="preserve"> постановлением</w:t>
      </w:r>
      <w:r w:rsidR="00073BDF" w:rsidRPr="004B16E0">
        <w:rPr>
          <w:rFonts w:eastAsia="Times New Roman" w:cs="Liberation Serif"/>
          <w:b/>
          <w:iCs/>
          <w:sz w:val="26"/>
          <w:szCs w:val="26"/>
        </w:rPr>
        <w:t xml:space="preserve"> администрации Кушвинского городского округа</w:t>
      </w:r>
    </w:p>
    <w:p w14:paraId="02926BEE" w14:textId="03251E5E" w:rsidR="00425FD6" w:rsidRPr="004B16E0" w:rsidRDefault="00325ECC" w:rsidP="00C80EE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Liberation Serif"/>
          <w:b/>
          <w:iCs/>
          <w:sz w:val="26"/>
          <w:szCs w:val="26"/>
        </w:rPr>
      </w:pPr>
      <w:r w:rsidRPr="004B16E0">
        <w:rPr>
          <w:rFonts w:eastAsia="Times New Roman" w:cs="Liberation Serif"/>
          <w:b/>
          <w:iCs/>
          <w:sz w:val="26"/>
          <w:szCs w:val="26"/>
        </w:rPr>
        <w:t>от 29 ноября 2023</w:t>
      </w:r>
      <w:r w:rsidR="004B16E0">
        <w:rPr>
          <w:rFonts w:eastAsia="Times New Roman" w:cs="Liberation Serif"/>
          <w:b/>
          <w:iCs/>
          <w:sz w:val="26"/>
          <w:szCs w:val="26"/>
        </w:rPr>
        <w:t xml:space="preserve"> года</w:t>
      </w:r>
      <w:r w:rsidRPr="004B16E0">
        <w:rPr>
          <w:rFonts w:eastAsia="Times New Roman" w:cs="Liberation Serif"/>
          <w:b/>
          <w:iCs/>
          <w:sz w:val="26"/>
          <w:szCs w:val="26"/>
        </w:rPr>
        <w:t xml:space="preserve"> № 1682</w:t>
      </w:r>
    </w:p>
    <w:p w14:paraId="199476BF" w14:textId="77777777" w:rsidR="00425FD6" w:rsidRPr="004B16E0" w:rsidRDefault="00425FD6" w:rsidP="00C80EE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Liberation Serif"/>
          <w:b/>
          <w:iCs/>
          <w:sz w:val="26"/>
          <w:szCs w:val="26"/>
        </w:rPr>
      </w:pPr>
    </w:p>
    <w:p w14:paraId="24FB16C4" w14:textId="3FD8E28F" w:rsidR="00C80EED" w:rsidRPr="004B16E0" w:rsidRDefault="00C80EED" w:rsidP="00C80E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Liberation Serif"/>
          <w:color w:val="000000" w:themeColor="text1"/>
          <w:sz w:val="26"/>
          <w:szCs w:val="26"/>
        </w:rPr>
      </w:pPr>
      <w:r w:rsidRPr="004B16E0">
        <w:rPr>
          <w:rFonts w:eastAsia="Times New Roman" w:cs="Liberation Serif"/>
          <w:color w:val="000000"/>
          <w:sz w:val="26"/>
          <w:szCs w:val="26"/>
        </w:rPr>
        <w:t>В соответствии с пунктом 8 Указа Президента Российской Федерации от</w:t>
      </w:r>
      <w:r w:rsidR="004B16E0">
        <w:rPr>
          <w:rFonts w:eastAsia="Times New Roman" w:cs="Liberation Serif"/>
          <w:color w:val="000000"/>
          <w:sz w:val="26"/>
          <w:szCs w:val="26"/>
        </w:rPr>
        <w:t> 0</w:t>
      </w:r>
      <w:r w:rsidRPr="004B16E0">
        <w:rPr>
          <w:rFonts w:eastAsia="Times New Roman" w:cs="Liberation Serif"/>
          <w:color w:val="000000"/>
          <w:sz w:val="26"/>
          <w:szCs w:val="26"/>
        </w:rPr>
        <w:t>1 июля</w:t>
      </w:r>
      <w:r w:rsidR="004B16E0">
        <w:rPr>
          <w:rFonts w:eastAsia="Times New Roman" w:cs="Liberation Serif"/>
          <w:color w:val="000000"/>
          <w:sz w:val="26"/>
          <w:szCs w:val="26"/>
        </w:rPr>
        <w:t> </w:t>
      </w:r>
      <w:r w:rsidRPr="004B16E0">
        <w:rPr>
          <w:rFonts w:eastAsia="Times New Roman" w:cs="Liberation Serif"/>
          <w:color w:val="000000"/>
          <w:sz w:val="26"/>
          <w:szCs w:val="26"/>
        </w:rPr>
        <w:t>2010 года № 821 «О комиссиях по соблюдению требований к служебному поведению федеральных государственных служащих и урегулированию конфликта интересов»,</w:t>
      </w:r>
      <w:r w:rsidRPr="004B16E0">
        <w:rPr>
          <w:rFonts w:eastAsia="Times New Roman" w:cs="Liberation Serif"/>
          <w:sz w:val="26"/>
          <w:szCs w:val="26"/>
        </w:rPr>
        <w:t xml:space="preserve"> </w:t>
      </w:r>
      <w:r w:rsidRPr="004B16E0">
        <w:rPr>
          <w:rFonts w:eastAsia="Times New Roman" w:cs="Liberation Serif"/>
          <w:color w:val="000000"/>
          <w:sz w:val="26"/>
          <w:szCs w:val="26"/>
        </w:rPr>
        <w:t xml:space="preserve">статьей 14.1 Федерального закона от </w:t>
      </w:r>
      <w:r w:rsidR="004B16E0" w:rsidRPr="004B16E0">
        <w:rPr>
          <w:rFonts w:eastAsia="Times New Roman" w:cs="Liberation Serif"/>
          <w:color w:val="000000"/>
          <w:sz w:val="26"/>
          <w:szCs w:val="26"/>
        </w:rPr>
        <w:t>0</w:t>
      </w:r>
      <w:r w:rsidRPr="004B16E0">
        <w:rPr>
          <w:rFonts w:eastAsia="Times New Roman" w:cs="Liberation Serif"/>
          <w:color w:val="000000"/>
          <w:sz w:val="26"/>
          <w:szCs w:val="26"/>
        </w:rPr>
        <w:t>2 марта 2007 года № 25-ФЗ «О муниципальной службе в Российской Федерации», статьей 11 Федерального закона от</w:t>
      </w:r>
      <w:r w:rsidR="004B16E0" w:rsidRPr="004B16E0">
        <w:rPr>
          <w:rFonts w:eastAsia="Times New Roman" w:cs="Liberation Serif"/>
          <w:color w:val="000000"/>
          <w:sz w:val="26"/>
          <w:szCs w:val="26"/>
        </w:rPr>
        <w:t> </w:t>
      </w:r>
      <w:r w:rsidRPr="004B16E0">
        <w:rPr>
          <w:rFonts w:eastAsia="Times New Roman" w:cs="Liberation Serif"/>
          <w:color w:val="000000"/>
          <w:sz w:val="26"/>
          <w:szCs w:val="26"/>
        </w:rPr>
        <w:t>25</w:t>
      </w:r>
      <w:r w:rsidR="004B16E0" w:rsidRPr="004B16E0">
        <w:rPr>
          <w:rFonts w:eastAsia="Times New Roman" w:cs="Liberation Serif"/>
          <w:color w:val="000000"/>
          <w:sz w:val="26"/>
          <w:szCs w:val="26"/>
        </w:rPr>
        <w:t> </w:t>
      </w:r>
      <w:r w:rsidRPr="004B16E0">
        <w:rPr>
          <w:rFonts w:eastAsia="Times New Roman" w:cs="Liberation Serif"/>
          <w:color w:val="000000"/>
          <w:sz w:val="26"/>
          <w:szCs w:val="26"/>
        </w:rPr>
        <w:t>декабря</w:t>
      </w:r>
      <w:r w:rsidR="004B16E0" w:rsidRPr="004B16E0">
        <w:rPr>
          <w:rFonts w:eastAsia="Times New Roman" w:cs="Liberation Serif"/>
          <w:color w:val="000000"/>
          <w:sz w:val="26"/>
          <w:szCs w:val="26"/>
        </w:rPr>
        <w:t> </w:t>
      </w:r>
      <w:r w:rsidRPr="004B16E0">
        <w:rPr>
          <w:rFonts w:eastAsia="Times New Roman" w:cs="Liberation Serif"/>
          <w:color w:val="000000"/>
          <w:sz w:val="26"/>
          <w:szCs w:val="26"/>
        </w:rPr>
        <w:t>2008</w:t>
      </w:r>
      <w:r w:rsidR="004B16E0" w:rsidRPr="004B16E0">
        <w:rPr>
          <w:rFonts w:eastAsia="Times New Roman" w:cs="Liberation Serif"/>
          <w:color w:val="000000"/>
          <w:sz w:val="26"/>
          <w:szCs w:val="26"/>
        </w:rPr>
        <w:t> </w:t>
      </w:r>
      <w:r w:rsidRPr="004B16E0">
        <w:rPr>
          <w:rFonts w:eastAsia="Times New Roman" w:cs="Liberation Serif"/>
          <w:color w:val="000000"/>
          <w:sz w:val="26"/>
          <w:szCs w:val="26"/>
        </w:rPr>
        <w:t xml:space="preserve">года № 273-ФЗ «О противодействии коррупции», статьей 4-1 Закона Свердловской области от 29 октября 2007 года № 136-ОЗ «Об особенностях муниципальной службы на территории Свердловской области», Законом </w:t>
      </w:r>
      <w:r w:rsidRPr="004B16E0">
        <w:rPr>
          <w:rFonts w:eastAsia="Times New Roman" w:cs="Liberation Serif"/>
          <w:sz w:val="26"/>
          <w:szCs w:val="26"/>
        </w:rPr>
        <w:t>Свердловской области от 20 февраля 2009 года № 2-ОЗ «О</w:t>
      </w:r>
      <w:r w:rsidR="00781A3C" w:rsidRPr="004B16E0">
        <w:rPr>
          <w:rFonts w:eastAsia="Times New Roman" w:cs="Liberation Serif"/>
          <w:sz w:val="26"/>
          <w:szCs w:val="26"/>
        </w:rPr>
        <w:t> </w:t>
      </w:r>
      <w:r w:rsidRPr="004B16E0">
        <w:rPr>
          <w:rFonts w:eastAsia="Times New Roman" w:cs="Liberation Serif"/>
          <w:sz w:val="26"/>
          <w:szCs w:val="26"/>
        </w:rPr>
        <w:t>противодействии коррупции в Свердловской области»</w:t>
      </w:r>
      <w:r w:rsidR="004C15C9" w:rsidRPr="004B16E0">
        <w:rPr>
          <w:rFonts w:eastAsia="Times New Roman" w:cs="Liberation Serif"/>
          <w:sz w:val="26"/>
          <w:szCs w:val="26"/>
        </w:rPr>
        <w:t xml:space="preserve">, </w:t>
      </w:r>
      <w:r w:rsidR="00325ECC" w:rsidRPr="004B16E0">
        <w:rPr>
          <w:rFonts w:eastAsia="Times New Roman" w:cs="Liberation Serif"/>
          <w:sz w:val="26"/>
          <w:szCs w:val="26"/>
        </w:rPr>
        <w:t xml:space="preserve">в связи с кадровыми изменениями в </w:t>
      </w:r>
      <w:r w:rsidR="004B16E0" w:rsidRPr="004B16E0">
        <w:rPr>
          <w:rFonts w:eastAsia="Times New Roman" w:cs="Liberation Serif"/>
          <w:sz w:val="26"/>
          <w:szCs w:val="26"/>
        </w:rPr>
        <w:t>А</w:t>
      </w:r>
      <w:r w:rsidR="00325ECC" w:rsidRPr="004B16E0">
        <w:rPr>
          <w:rFonts w:eastAsia="Times New Roman" w:cs="Liberation Serif"/>
          <w:sz w:val="26"/>
          <w:szCs w:val="26"/>
        </w:rPr>
        <w:t>дминистрации Кушвинского муниципального округа</w:t>
      </w:r>
      <w:r w:rsidR="002A2694">
        <w:rPr>
          <w:rFonts w:eastAsia="Times New Roman" w:cs="Liberation Serif"/>
          <w:sz w:val="26"/>
          <w:szCs w:val="26"/>
        </w:rPr>
        <w:t>,</w:t>
      </w:r>
      <w:r w:rsidR="00325ECC" w:rsidRPr="004B16E0">
        <w:rPr>
          <w:rFonts w:eastAsia="Times New Roman" w:cs="Liberation Serif"/>
          <w:sz w:val="26"/>
          <w:szCs w:val="26"/>
        </w:rPr>
        <w:t xml:space="preserve"> </w:t>
      </w:r>
      <w:r w:rsidR="004B16E0" w:rsidRPr="004B16E0">
        <w:rPr>
          <w:rFonts w:eastAsia="Times New Roman" w:cs="Liberation Serif"/>
          <w:color w:val="000000" w:themeColor="text1"/>
          <w:sz w:val="26"/>
          <w:szCs w:val="26"/>
        </w:rPr>
        <w:t>А</w:t>
      </w:r>
      <w:r w:rsidR="004C15C9" w:rsidRPr="004B16E0">
        <w:rPr>
          <w:rFonts w:eastAsia="Times New Roman" w:cs="Liberation Serif"/>
          <w:color w:val="000000" w:themeColor="text1"/>
          <w:sz w:val="26"/>
          <w:szCs w:val="26"/>
        </w:rPr>
        <w:t xml:space="preserve">дминистрация Кушвинского </w:t>
      </w:r>
      <w:r w:rsidR="00325ECC" w:rsidRPr="004B16E0">
        <w:rPr>
          <w:rFonts w:eastAsia="Times New Roman" w:cs="Liberation Serif"/>
          <w:color w:val="000000" w:themeColor="text1"/>
          <w:sz w:val="26"/>
          <w:szCs w:val="26"/>
        </w:rPr>
        <w:t>муниципального</w:t>
      </w:r>
      <w:r w:rsidR="004C15C9" w:rsidRPr="004B16E0">
        <w:rPr>
          <w:rFonts w:eastAsia="Times New Roman" w:cs="Liberation Serif"/>
          <w:color w:val="000000" w:themeColor="text1"/>
          <w:sz w:val="26"/>
          <w:szCs w:val="26"/>
        </w:rPr>
        <w:t xml:space="preserve"> округа</w:t>
      </w:r>
    </w:p>
    <w:p w14:paraId="5A99074E" w14:textId="77777777" w:rsidR="005F5E9C" w:rsidRPr="004B16E0" w:rsidRDefault="005F5E9C" w:rsidP="005F5E9C">
      <w:pPr>
        <w:spacing w:after="0" w:line="240" w:lineRule="auto"/>
        <w:jc w:val="both"/>
        <w:rPr>
          <w:rFonts w:eastAsia="Times New Roman"/>
          <w:b/>
          <w:color w:val="000000" w:themeColor="text1"/>
          <w:sz w:val="26"/>
          <w:szCs w:val="26"/>
        </w:rPr>
      </w:pPr>
      <w:r w:rsidRPr="004B16E0">
        <w:rPr>
          <w:rFonts w:eastAsia="Times New Roman"/>
          <w:b/>
          <w:color w:val="000000" w:themeColor="text1"/>
          <w:sz w:val="26"/>
          <w:szCs w:val="26"/>
        </w:rPr>
        <w:t>ПОСТАНОВЛЯЕТ:</w:t>
      </w:r>
    </w:p>
    <w:p w14:paraId="3B77055E" w14:textId="7E786A1A" w:rsidR="00325ECC" w:rsidRPr="004B16E0" w:rsidRDefault="00325ECC" w:rsidP="009961A4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bCs/>
          <w:color w:val="000000" w:themeColor="text1"/>
          <w:sz w:val="26"/>
          <w:szCs w:val="26"/>
        </w:rPr>
      </w:pPr>
      <w:r w:rsidRPr="004B16E0">
        <w:rPr>
          <w:rFonts w:eastAsia="Times New Roman"/>
          <w:bCs/>
          <w:color w:val="000000" w:themeColor="text1"/>
          <w:sz w:val="26"/>
          <w:szCs w:val="26"/>
        </w:rPr>
        <w:t xml:space="preserve">Внести изменения в состав комиссии по соблюдению требований к служебному поведению муниципальных служащих и урегулированию конфликта интересов в </w:t>
      </w:r>
      <w:r w:rsidR="004B16E0" w:rsidRPr="004B16E0">
        <w:rPr>
          <w:rFonts w:eastAsia="Times New Roman"/>
          <w:bCs/>
          <w:color w:val="000000" w:themeColor="text1"/>
          <w:sz w:val="26"/>
          <w:szCs w:val="26"/>
        </w:rPr>
        <w:t>а</w:t>
      </w:r>
      <w:r w:rsidRPr="004B16E0">
        <w:rPr>
          <w:rFonts w:eastAsia="Times New Roman"/>
          <w:bCs/>
          <w:color w:val="000000" w:themeColor="text1"/>
          <w:sz w:val="26"/>
          <w:szCs w:val="26"/>
        </w:rPr>
        <w:t xml:space="preserve">дминистрации Кушвинского </w:t>
      </w:r>
      <w:r w:rsidR="00125DFD" w:rsidRPr="004B16E0">
        <w:rPr>
          <w:rFonts w:eastAsia="Times New Roman"/>
          <w:bCs/>
          <w:color w:val="000000" w:themeColor="text1"/>
          <w:sz w:val="26"/>
          <w:szCs w:val="26"/>
        </w:rPr>
        <w:t>муниципального</w:t>
      </w:r>
      <w:r w:rsidRPr="004B16E0">
        <w:rPr>
          <w:rFonts w:eastAsia="Times New Roman"/>
          <w:bCs/>
          <w:color w:val="000000" w:themeColor="text1"/>
          <w:sz w:val="26"/>
          <w:szCs w:val="26"/>
        </w:rPr>
        <w:t xml:space="preserve"> округа, утвержденный постановлением администрации Кушвинского городского округа от</w:t>
      </w:r>
      <w:r w:rsidR="004B16E0" w:rsidRPr="004B16E0">
        <w:rPr>
          <w:rFonts w:eastAsia="Times New Roman"/>
          <w:bCs/>
          <w:color w:val="000000" w:themeColor="text1"/>
          <w:sz w:val="26"/>
          <w:szCs w:val="26"/>
        </w:rPr>
        <w:t> </w:t>
      </w:r>
      <w:r w:rsidRPr="004B16E0">
        <w:rPr>
          <w:rFonts w:eastAsia="Times New Roman"/>
          <w:bCs/>
          <w:color w:val="000000" w:themeColor="text1"/>
          <w:sz w:val="26"/>
          <w:szCs w:val="26"/>
        </w:rPr>
        <w:t>29</w:t>
      </w:r>
      <w:r w:rsidR="004B16E0" w:rsidRPr="004B16E0">
        <w:rPr>
          <w:rFonts w:eastAsia="Times New Roman"/>
          <w:bCs/>
          <w:color w:val="000000" w:themeColor="text1"/>
          <w:sz w:val="26"/>
          <w:szCs w:val="26"/>
        </w:rPr>
        <w:t> </w:t>
      </w:r>
      <w:r w:rsidRPr="004B16E0">
        <w:rPr>
          <w:rFonts w:eastAsia="Times New Roman"/>
          <w:bCs/>
          <w:color w:val="000000" w:themeColor="text1"/>
          <w:sz w:val="26"/>
          <w:szCs w:val="26"/>
        </w:rPr>
        <w:t>ноября</w:t>
      </w:r>
      <w:r w:rsidR="004B16E0" w:rsidRPr="004B16E0">
        <w:rPr>
          <w:rFonts w:eastAsia="Times New Roman"/>
          <w:bCs/>
          <w:color w:val="000000" w:themeColor="text1"/>
          <w:sz w:val="26"/>
          <w:szCs w:val="26"/>
        </w:rPr>
        <w:t> </w:t>
      </w:r>
      <w:r w:rsidRPr="004B16E0">
        <w:rPr>
          <w:rFonts w:eastAsia="Times New Roman"/>
          <w:bCs/>
          <w:color w:val="000000" w:themeColor="text1"/>
          <w:sz w:val="26"/>
          <w:szCs w:val="26"/>
        </w:rPr>
        <w:t>2023 года № 1682 «О комиссии по соблюдению требований к служебному поведению муниципальных служащих и урегулированию конфликта интересов в администрации Кушвинского муниципального округа»</w:t>
      </w:r>
      <w:r w:rsidR="00125DFD" w:rsidRPr="004B16E0">
        <w:rPr>
          <w:rFonts w:eastAsia="Times New Roman"/>
          <w:bCs/>
          <w:color w:val="000000" w:themeColor="text1"/>
          <w:sz w:val="26"/>
          <w:szCs w:val="26"/>
        </w:rPr>
        <w:t xml:space="preserve"> (с изменениями, внесенными постановлениями администрации Кушвинского городского округа от 22</w:t>
      </w:r>
      <w:r w:rsidR="004B16E0" w:rsidRPr="004B16E0">
        <w:rPr>
          <w:rFonts w:eastAsia="Times New Roman"/>
          <w:bCs/>
          <w:color w:val="000000" w:themeColor="text1"/>
          <w:sz w:val="26"/>
          <w:szCs w:val="26"/>
        </w:rPr>
        <w:t> </w:t>
      </w:r>
      <w:r w:rsidR="00125DFD" w:rsidRPr="004B16E0">
        <w:rPr>
          <w:rFonts w:eastAsia="Times New Roman"/>
          <w:bCs/>
          <w:color w:val="000000" w:themeColor="text1"/>
          <w:sz w:val="26"/>
          <w:szCs w:val="26"/>
        </w:rPr>
        <w:t xml:space="preserve">февраля 2024 года № 244, от </w:t>
      </w:r>
      <w:r w:rsidR="002A2694">
        <w:rPr>
          <w:rFonts w:eastAsia="Times New Roman"/>
          <w:bCs/>
          <w:color w:val="000000" w:themeColor="text1"/>
          <w:sz w:val="26"/>
          <w:szCs w:val="26"/>
        </w:rPr>
        <w:t>0</w:t>
      </w:r>
      <w:r w:rsidR="00125DFD" w:rsidRPr="004B16E0">
        <w:rPr>
          <w:rFonts w:eastAsia="Times New Roman"/>
          <w:bCs/>
          <w:color w:val="000000" w:themeColor="text1"/>
          <w:sz w:val="26"/>
          <w:szCs w:val="26"/>
        </w:rPr>
        <w:t>1 августа 2024 года №</w:t>
      </w:r>
      <w:r w:rsidR="004B16E0">
        <w:rPr>
          <w:rFonts w:eastAsia="Times New Roman"/>
          <w:bCs/>
          <w:color w:val="000000" w:themeColor="text1"/>
          <w:sz w:val="26"/>
          <w:szCs w:val="26"/>
        </w:rPr>
        <w:t> </w:t>
      </w:r>
      <w:r w:rsidR="00125DFD" w:rsidRPr="004B16E0">
        <w:rPr>
          <w:rFonts w:eastAsia="Times New Roman"/>
          <w:bCs/>
          <w:color w:val="000000" w:themeColor="text1"/>
          <w:sz w:val="26"/>
          <w:szCs w:val="26"/>
        </w:rPr>
        <w:t>1191, постановлени</w:t>
      </w:r>
      <w:r w:rsidR="004B16E0" w:rsidRPr="004B16E0">
        <w:rPr>
          <w:rFonts w:eastAsia="Times New Roman"/>
          <w:bCs/>
          <w:color w:val="000000" w:themeColor="text1"/>
          <w:sz w:val="26"/>
          <w:szCs w:val="26"/>
        </w:rPr>
        <w:t>я</w:t>
      </w:r>
      <w:r w:rsidR="00125DFD" w:rsidRPr="004B16E0">
        <w:rPr>
          <w:rFonts w:eastAsia="Times New Roman"/>
          <w:bCs/>
          <w:color w:val="000000" w:themeColor="text1"/>
          <w:sz w:val="26"/>
          <w:szCs w:val="26"/>
        </w:rPr>
        <w:t>м</w:t>
      </w:r>
      <w:r w:rsidR="004B16E0" w:rsidRPr="004B16E0">
        <w:rPr>
          <w:rFonts w:eastAsia="Times New Roman"/>
          <w:bCs/>
          <w:color w:val="000000" w:themeColor="text1"/>
          <w:sz w:val="26"/>
          <w:szCs w:val="26"/>
        </w:rPr>
        <w:t>и</w:t>
      </w:r>
      <w:r w:rsidR="00125DFD" w:rsidRPr="004B16E0">
        <w:rPr>
          <w:rFonts w:eastAsia="Times New Roman"/>
          <w:bCs/>
          <w:color w:val="000000" w:themeColor="text1"/>
          <w:sz w:val="26"/>
          <w:szCs w:val="26"/>
        </w:rPr>
        <w:t xml:space="preserve"> администрации Кушвинского муниципального округа от</w:t>
      </w:r>
      <w:r w:rsidR="004B16E0">
        <w:rPr>
          <w:rFonts w:eastAsia="Times New Roman"/>
          <w:bCs/>
          <w:color w:val="000000" w:themeColor="text1"/>
          <w:sz w:val="26"/>
          <w:szCs w:val="26"/>
        </w:rPr>
        <w:t> </w:t>
      </w:r>
      <w:r w:rsidR="00125DFD" w:rsidRPr="004B16E0">
        <w:rPr>
          <w:rFonts w:eastAsia="Times New Roman"/>
          <w:bCs/>
          <w:color w:val="000000" w:themeColor="text1"/>
          <w:sz w:val="26"/>
          <w:szCs w:val="26"/>
        </w:rPr>
        <w:t>27</w:t>
      </w:r>
      <w:r w:rsidR="004B16E0">
        <w:rPr>
          <w:rFonts w:eastAsia="Times New Roman"/>
          <w:bCs/>
          <w:color w:val="000000" w:themeColor="text1"/>
          <w:sz w:val="26"/>
          <w:szCs w:val="26"/>
        </w:rPr>
        <w:t> </w:t>
      </w:r>
      <w:r w:rsidR="00125DFD" w:rsidRPr="004B16E0">
        <w:rPr>
          <w:rFonts w:eastAsia="Times New Roman"/>
          <w:bCs/>
          <w:color w:val="000000" w:themeColor="text1"/>
          <w:sz w:val="26"/>
          <w:szCs w:val="26"/>
        </w:rPr>
        <w:t>мая 2025 года № 895</w:t>
      </w:r>
      <w:r w:rsidR="004B16E0" w:rsidRPr="004B16E0">
        <w:rPr>
          <w:rFonts w:eastAsia="Times New Roman"/>
          <w:bCs/>
          <w:color w:val="000000" w:themeColor="text1"/>
          <w:sz w:val="26"/>
          <w:szCs w:val="26"/>
        </w:rPr>
        <w:t>, от 31 июля 2025 № 1311</w:t>
      </w:r>
      <w:r w:rsidR="00125DFD" w:rsidRPr="004B16E0">
        <w:rPr>
          <w:rFonts w:eastAsia="Times New Roman"/>
          <w:bCs/>
          <w:color w:val="000000" w:themeColor="text1"/>
          <w:sz w:val="26"/>
          <w:szCs w:val="26"/>
        </w:rPr>
        <w:t>)</w:t>
      </w:r>
      <w:r w:rsidRPr="004B16E0">
        <w:rPr>
          <w:rFonts w:eastAsia="Times New Roman"/>
          <w:bCs/>
          <w:color w:val="000000" w:themeColor="text1"/>
          <w:sz w:val="26"/>
          <w:szCs w:val="26"/>
        </w:rPr>
        <w:t>, утвердив его в новой редакции (прилагается).</w:t>
      </w:r>
    </w:p>
    <w:p w14:paraId="4292D37E" w14:textId="6D615CB4" w:rsidR="00325ECC" w:rsidRPr="004B16E0" w:rsidRDefault="00165AF7" w:rsidP="00606C39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color w:val="000000" w:themeColor="text1"/>
          <w:sz w:val="26"/>
          <w:szCs w:val="26"/>
          <w:lang w:eastAsia="ru-RU"/>
        </w:rPr>
      </w:pPr>
      <w:r w:rsidRPr="004B16E0">
        <w:rPr>
          <w:rFonts w:eastAsia="Times New Roman"/>
          <w:color w:val="000000" w:themeColor="text1"/>
          <w:sz w:val="26"/>
          <w:szCs w:val="26"/>
        </w:rPr>
        <w:t xml:space="preserve">Разместить настоящее постановление на официальном сайте Кушвинского </w:t>
      </w:r>
      <w:r w:rsidR="00325ECC" w:rsidRPr="004B16E0">
        <w:rPr>
          <w:rFonts w:eastAsia="Times New Roman"/>
          <w:color w:val="000000" w:themeColor="text1"/>
          <w:sz w:val="26"/>
          <w:szCs w:val="26"/>
        </w:rPr>
        <w:t>муниципального</w:t>
      </w:r>
      <w:r w:rsidRPr="004B16E0">
        <w:rPr>
          <w:rFonts w:eastAsia="Times New Roman"/>
          <w:color w:val="000000" w:themeColor="text1"/>
          <w:sz w:val="26"/>
          <w:szCs w:val="26"/>
        </w:rPr>
        <w:t xml:space="preserve"> округа в</w:t>
      </w:r>
      <w:r w:rsidR="004C15C9" w:rsidRPr="004B16E0">
        <w:rPr>
          <w:rFonts w:eastAsia="Times New Roman"/>
          <w:color w:val="000000" w:themeColor="text1"/>
          <w:sz w:val="26"/>
          <w:szCs w:val="26"/>
        </w:rPr>
        <w:t xml:space="preserve"> информационно-телекоммуникационной</w:t>
      </w:r>
      <w:r w:rsidRPr="004B16E0">
        <w:rPr>
          <w:rFonts w:eastAsia="Times New Roman"/>
          <w:color w:val="000000" w:themeColor="text1"/>
          <w:sz w:val="26"/>
          <w:szCs w:val="26"/>
        </w:rPr>
        <w:t xml:space="preserve"> сети Интернет.</w:t>
      </w:r>
    </w:p>
    <w:p w14:paraId="4E2B4F9A" w14:textId="2F40D092" w:rsidR="00165AF7" w:rsidRPr="004B16E0" w:rsidRDefault="00165AF7" w:rsidP="002A2694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eastAsia="Times New Roman"/>
          <w:color w:val="000000" w:themeColor="text1"/>
          <w:sz w:val="26"/>
          <w:szCs w:val="26"/>
          <w:lang w:eastAsia="ru-RU"/>
        </w:rPr>
      </w:pPr>
    </w:p>
    <w:p w14:paraId="7AE7CEDE" w14:textId="77777777" w:rsidR="005F5E9C" w:rsidRPr="004B16E0" w:rsidRDefault="005F5E9C" w:rsidP="00165AF7">
      <w:pPr>
        <w:spacing w:after="0" w:line="240" w:lineRule="auto"/>
        <w:rPr>
          <w:rFonts w:eastAsia="Times New Roman"/>
          <w:color w:val="000000" w:themeColor="text1"/>
          <w:sz w:val="26"/>
          <w:szCs w:val="26"/>
        </w:rPr>
      </w:pPr>
    </w:p>
    <w:p w14:paraId="2EF9E5A2" w14:textId="609D08B8" w:rsidR="005F5E9C" w:rsidRPr="004B16E0" w:rsidRDefault="005F5E9C" w:rsidP="00165AF7">
      <w:pPr>
        <w:spacing w:after="0" w:line="240" w:lineRule="auto"/>
        <w:rPr>
          <w:rFonts w:eastAsia="Times New Roman"/>
          <w:color w:val="000000" w:themeColor="text1"/>
          <w:sz w:val="26"/>
          <w:szCs w:val="26"/>
        </w:rPr>
      </w:pPr>
      <w:r w:rsidRPr="004B16E0">
        <w:rPr>
          <w:rFonts w:eastAsia="Times New Roman"/>
          <w:color w:val="000000" w:themeColor="text1"/>
          <w:sz w:val="26"/>
          <w:szCs w:val="26"/>
        </w:rPr>
        <w:t xml:space="preserve">Глава Кушвинского </w:t>
      </w:r>
      <w:r w:rsidR="00325ECC" w:rsidRPr="004B16E0">
        <w:rPr>
          <w:rFonts w:eastAsia="Times New Roman"/>
          <w:color w:val="000000" w:themeColor="text1"/>
          <w:sz w:val="26"/>
          <w:szCs w:val="26"/>
        </w:rPr>
        <w:t xml:space="preserve">муниципального </w:t>
      </w:r>
      <w:r w:rsidRPr="004B16E0">
        <w:rPr>
          <w:rFonts w:eastAsia="Times New Roman"/>
          <w:color w:val="000000" w:themeColor="text1"/>
          <w:sz w:val="26"/>
          <w:szCs w:val="26"/>
        </w:rPr>
        <w:t xml:space="preserve">округа     </w:t>
      </w:r>
      <w:r w:rsidR="004B16E0">
        <w:rPr>
          <w:rFonts w:eastAsia="Times New Roman"/>
          <w:color w:val="000000" w:themeColor="text1"/>
          <w:sz w:val="26"/>
          <w:szCs w:val="26"/>
        </w:rPr>
        <w:t xml:space="preserve">             </w:t>
      </w:r>
      <w:r w:rsidRPr="004B16E0">
        <w:rPr>
          <w:rFonts w:eastAsia="Times New Roman"/>
          <w:color w:val="000000" w:themeColor="text1"/>
          <w:sz w:val="26"/>
          <w:szCs w:val="26"/>
        </w:rPr>
        <w:t xml:space="preserve">                                М.В. Слепухин</w:t>
      </w:r>
    </w:p>
    <w:p w14:paraId="326B0A59" w14:textId="28173E1D" w:rsidR="004E31E9" w:rsidRPr="004B16E0" w:rsidRDefault="004E31E9" w:rsidP="00325ECC">
      <w:pPr>
        <w:spacing w:after="0" w:line="260" w:lineRule="auto"/>
        <w:ind w:left="3540" w:firstLine="708"/>
        <w:rPr>
          <w:color w:val="000000" w:themeColor="text1"/>
          <w:sz w:val="26"/>
          <w:szCs w:val="26"/>
        </w:rPr>
      </w:pPr>
      <w:bookmarkStart w:id="0" w:name="_GoBack"/>
      <w:bookmarkEnd w:id="0"/>
    </w:p>
    <w:sectPr w:rsidR="004E31E9" w:rsidRPr="004B16E0" w:rsidSect="00125DFD">
      <w:type w:val="continuous"/>
      <w:pgSz w:w="11906" w:h="16838"/>
      <w:pgMar w:top="1134" w:right="567" w:bottom="426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59DEC" w14:textId="77777777" w:rsidR="005F73D1" w:rsidRDefault="005F73D1" w:rsidP="00752909">
      <w:pPr>
        <w:spacing w:after="0" w:line="240" w:lineRule="auto"/>
      </w:pPr>
      <w:r>
        <w:separator/>
      </w:r>
    </w:p>
  </w:endnote>
  <w:endnote w:type="continuationSeparator" w:id="0">
    <w:p w14:paraId="7880AE56" w14:textId="77777777" w:rsidR="005F73D1" w:rsidRDefault="005F73D1" w:rsidP="00752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DBCB4" w14:textId="77777777" w:rsidR="005F73D1" w:rsidRDefault="005F73D1" w:rsidP="00752909">
      <w:pPr>
        <w:spacing w:after="0" w:line="240" w:lineRule="auto"/>
      </w:pPr>
      <w:r>
        <w:separator/>
      </w:r>
    </w:p>
  </w:footnote>
  <w:footnote w:type="continuationSeparator" w:id="0">
    <w:p w14:paraId="7EC9C0B9" w14:textId="77777777" w:rsidR="005F73D1" w:rsidRDefault="005F73D1" w:rsidP="007529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E2BB8"/>
    <w:multiLevelType w:val="hybridMultilevel"/>
    <w:tmpl w:val="B92454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42768"/>
    <w:multiLevelType w:val="hybridMultilevel"/>
    <w:tmpl w:val="7B866A4C"/>
    <w:lvl w:ilvl="0" w:tplc="F3BC04F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BF5324"/>
    <w:multiLevelType w:val="hybridMultilevel"/>
    <w:tmpl w:val="01F8DF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7585E"/>
    <w:multiLevelType w:val="hybridMultilevel"/>
    <w:tmpl w:val="3FB6B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A6742C"/>
    <w:multiLevelType w:val="hybridMultilevel"/>
    <w:tmpl w:val="3BEC4CE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D8A7A20"/>
    <w:multiLevelType w:val="hybridMultilevel"/>
    <w:tmpl w:val="F168B348"/>
    <w:lvl w:ilvl="0" w:tplc="F56258D8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6121689"/>
    <w:multiLevelType w:val="hybridMultilevel"/>
    <w:tmpl w:val="5E9268B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463A3"/>
    <w:rsid w:val="00051D1C"/>
    <w:rsid w:val="00073BDF"/>
    <w:rsid w:val="000B5874"/>
    <w:rsid w:val="00125DFD"/>
    <w:rsid w:val="00165AF7"/>
    <w:rsid w:val="001C3C5B"/>
    <w:rsid w:val="00221928"/>
    <w:rsid w:val="002A2694"/>
    <w:rsid w:val="002F2622"/>
    <w:rsid w:val="00325ECC"/>
    <w:rsid w:val="00332B7F"/>
    <w:rsid w:val="00425FD6"/>
    <w:rsid w:val="00436850"/>
    <w:rsid w:val="00470318"/>
    <w:rsid w:val="00477A90"/>
    <w:rsid w:val="004B16E0"/>
    <w:rsid w:val="004C15C9"/>
    <w:rsid w:val="004E31E9"/>
    <w:rsid w:val="005F5E9C"/>
    <w:rsid w:val="005F73D1"/>
    <w:rsid w:val="006C2DE2"/>
    <w:rsid w:val="006C3A80"/>
    <w:rsid w:val="00752909"/>
    <w:rsid w:val="00776EF7"/>
    <w:rsid w:val="00781A3C"/>
    <w:rsid w:val="007A6649"/>
    <w:rsid w:val="008266F3"/>
    <w:rsid w:val="008F16AC"/>
    <w:rsid w:val="009E6CC1"/>
    <w:rsid w:val="00B00438"/>
    <w:rsid w:val="00B53B75"/>
    <w:rsid w:val="00C06D70"/>
    <w:rsid w:val="00C57195"/>
    <w:rsid w:val="00C80EED"/>
    <w:rsid w:val="00CA65E2"/>
    <w:rsid w:val="00D17C8D"/>
    <w:rsid w:val="00DF34C5"/>
    <w:rsid w:val="00E0629A"/>
    <w:rsid w:val="00E25869"/>
    <w:rsid w:val="00E4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109E8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290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EED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80EED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752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52909"/>
    <w:rPr>
      <w:rFonts w:eastAsia="Calibri" w:cs="Times New Roman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52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52909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16</cp:revision>
  <cp:lastPrinted>2026-04-01T10:13:00Z</cp:lastPrinted>
  <dcterms:created xsi:type="dcterms:W3CDTF">2023-11-13T07:04:00Z</dcterms:created>
  <dcterms:modified xsi:type="dcterms:W3CDTF">2026-04-01T10:13:00Z</dcterms:modified>
</cp:coreProperties>
</file>