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CEAB3" w14:textId="4BC56A2E" w:rsidR="001830D7" w:rsidRPr="00597A97" w:rsidRDefault="00F30840" w:rsidP="001830D7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3666262C" wp14:editId="07D32BBF">
            <wp:extent cx="571500" cy="666750"/>
            <wp:effectExtent l="0" t="0" r="0" b="0"/>
            <wp:docPr id="2070884917" name="Рисунок 2070884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30D7"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1830D7"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="001830D7" w:rsidRPr="00597A97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3A54C56C" w14:textId="77777777" w:rsidR="001830D7" w:rsidRPr="00F16E9A" w:rsidRDefault="001830D7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F16E9A">
        <w:rPr>
          <w:rFonts w:ascii="Liberation Serif" w:eastAsia="Times New Roman" w:hAnsi="Liberation Serif"/>
          <w:b/>
          <w:sz w:val="36"/>
          <w:szCs w:val="36"/>
        </w:rPr>
        <w:t>РАСПОРЯЖЕНИЕ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1830D7" w:rsidRPr="005C02A5" w14:paraId="0347597A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61268564" w14:textId="77777777" w:rsidR="001830D7" w:rsidRPr="005C02A5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8D6C735" w14:textId="15627E31" w:rsidR="001830D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5C02A5"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="00FD6CB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16.12.2025</w:t>
            </w:r>
          </w:p>
          <w:p w14:paraId="1DD84045" w14:textId="5F2EF577" w:rsidR="0032407B" w:rsidRPr="005C02A5" w:rsidRDefault="0032407B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662F9" w14:textId="77777777" w:rsidR="001830D7" w:rsidRPr="005C02A5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7AF9E02" w14:textId="77777777" w:rsidR="001830D7" w:rsidRPr="005C02A5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674D8B5D" w14:textId="77777777" w:rsidR="001830D7" w:rsidRPr="005C02A5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4E86A6B" w14:textId="0937CA9E" w:rsidR="001830D7" w:rsidRPr="005C02A5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C02A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5C02A5">
              <w:rPr>
                <w:rFonts w:ascii="Liberation Serif" w:eastAsia="Times New Roman" w:hAnsi="Liberation Serif" w:cs="Liberation Serif"/>
                <w:sz w:val="28"/>
                <w:szCs w:val="28"/>
              </w:rPr>
              <w:t>№</w:t>
            </w:r>
            <w:r w:rsidR="0032407B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FD6CB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210</w:t>
            </w:r>
          </w:p>
        </w:tc>
      </w:tr>
      <w:tr w:rsidR="001830D7" w:rsidRPr="00597A97" w14:paraId="32C4F22D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3F30" w14:textId="4E2C9EAF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88B7BBE" w14:textId="77777777" w:rsidR="001830D7" w:rsidRDefault="001830D7" w:rsidP="0032407B">
      <w:pPr>
        <w:spacing w:after="0" w:line="240" w:lineRule="auto"/>
        <w:contextualSpacing/>
        <w:rPr>
          <w:rFonts w:ascii="Liberation Serif" w:hAnsi="Liberation Serif" w:cs="Liberation Serif"/>
          <w:sz w:val="27"/>
          <w:szCs w:val="27"/>
        </w:rPr>
      </w:pPr>
    </w:p>
    <w:p w14:paraId="155208F1" w14:textId="77777777" w:rsidR="00F30840" w:rsidRPr="00F30840" w:rsidRDefault="00F30840" w:rsidP="0032407B">
      <w:pPr>
        <w:spacing w:after="0" w:line="240" w:lineRule="auto"/>
        <w:contextualSpacing/>
        <w:rPr>
          <w:rFonts w:ascii="Liberation Serif" w:hAnsi="Liberation Serif" w:cs="Liberation Serif"/>
          <w:sz w:val="27"/>
          <w:szCs w:val="27"/>
        </w:rPr>
      </w:pPr>
    </w:p>
    <w:p w14:paraId="4FA1374D" w14:textId="32BC330A" w:rsidR="0032407B" w:rsidRPr="00FD6CB9" w:rsidRDefault="0032407B" w:rsidP="0032407B">
      <w:pPr>
        <w:spacing w:after="0" w:line="240" w:lineRule="auto"/>
        <w:ind w:firstLine="708"/>
        <w:contextualSpacing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>Об утверждении плана осуществления ведомственного контроля в организациях, подведомственных администрации</w:t>
      </w:r>
    </w:p>
    <w:p w14:paraId="76D3609B" w14:textId="31C17E89" w:rsidR="0032407B" w:rsidRPr="00FD6CB9" w:rsidRDefault="0032407B" w:rsidP="0032407B">
      <w:pPr>
        <w:spacing w:after="0" w:line="240" w:lineRule="auto"/>
        <w:ind w:firstLine="708"/>
        <w:contextualSpacing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Кушвинского </w:t>
      </w:r>
      <w:r w:rsidR="0006231B"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муниципального </w:t>
      </w:r>
      <w:r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округа (функциональным (отраслевым) органам администрации Кушвинского </w:t>
      </w:r>
      <w:r w:rsidR="0006231B"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>муниципального</w:t>
      </w:r>
      <w:r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округа), в 202</w:t>
      </w:r>
      <w:r w:rsidR="00F30840"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>6</w:t>
      </w:r>
      <w:r w:rsidRPr="00FD6CB9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году</w:t>
      </w:r>
    </w:p>
    <w:p w14:paraId="1256CE23" w14:textId="77777777" w:rsidR="000F404A" w:rsidRPr="00F30840" w:rsidRDefault="000F404A" w:rsidP="0032407B">
      <w:pPr>
        <w:spacing w:after="0" w:line="240" w:lineRule="auto"/>
        <w:ind w:left="284"/>
        <w:contextualSpacing/>
        <w:jc w:val="center"/>
        <w:rPr>
          <w:rFonts w:ascii="Liberation Serif" w:hAnsi="Liberation Serif" w:cs="Liberation Serif"/>
          <w:sz w:val="26"/>
          <w:szCs w:val="26"/>
        </w:rPr>
      </w:pPr>
    </w:p>
    <w:p w14:paraId="5CE4FFC6" w14:textId="4701909C" w:rsidR="0032407B" w:rsidRPr="00FD6CB9" w:rsidRDefault="0032407B" w:rsidP="0032407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7"/>
          <w:szCs w:val="27"/>
        </w:rPr>
      </w:pPr>
      <w:r w:rsidRPr="00FD6CB9">
        <w:rPr>
          <w:rFonts w:ascii="Liberation Serif" w:hAnsi="Liberation Serif" w:cs="Liberation Serif"/>
          <w:sz w:val="27"/>
          <w:szCs w:val="27"/>
        </w:rPr>
        <w:t xml:space="preserve">В соответствии </w:t>
      </w:r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со </w:t>
      </w:r>
      <w:hyperlink r:id="rId7" w:history="1">
        <w:r w:rsidRPr="00FD6CB9">
          <w:rPr>
            <w:rFonts w:ascii="Liberation Serif" w:hAnsi="Liberation Serif" w:cs="Liberation Serif"/>
            <w:color w:val="000000" w:themeColor="text1"/>
            <w:sz w:val="27"/>
            <w:szCs w:val="27"/>
          </w:rPr>
          <w:t>статьей 353.1</w:t>
        </w:r>
      </w:hyperlink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 Трудового кодекса Российской Федерации, </w:t>
      </w:r>
      <w:r w:rsidR="00F30840"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Федеральным </w:t>
      </w:r>
      <w:hyperlink r:id="rId8" w:history="1">
        <w:r w:rsidRPr="00FD6CB9">
          <w:rPr>
            <w:rFonts w:ascii="Liberation Serif" w:hAnsi="Liberation Serif" w:cs="Liberation Serif"/>
            <w:color w:val="000000" w:themeColor="text1"/>
            <w:sz w:val="27"/>
            <w:szCs w:val="27"/>
          </w:rPr>
          <w:t>законом</w:t>
        </w:r>
      </w:hyperlink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 от </w:t>
      </w:r>
      <w:r w:rsidR="00F30840"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>0</w:t>
      </w:r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>6</w:t>
      </w:r>
      <w:r w:rsidR="00223B39"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 октября </w:t>
      </w:r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>2003</w:t>
      </w:r>
      <w:r w:rsidR="00223B39"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 года </w:t>
      </w:r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№ 131-ФЗ «Об общих принципах организации местного самоуправления в Российской Федерации», </w:t>
      </w:r>
      <w:hyperlink r:id="rId9" w:history="1">
        <w:r w:rsidRPr="00FD6CB9">
          <w:rPr>
            <w:rFonts w:ascii="Liberation Serif" w:hAnsi="Liberation Serif" w:cs="Liberation Serif"/>
            <w:color w:val="000000" w:themeColor="text1"/>
            <w:sz w:val="27"/>
            <w:szCs w:val="27"/>
          </w:rPr>
          <w:t>Законом</w:t>
        </w:r>
      </w:hyperlink>
      <w:r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 xml:space="preserve"> Свердловской области от</w:t>
      </w:r>
      <w:r w:rsidR="00036E23" w:rsidRPr="00FD6CB9">
        <w:rPr>
          <w:rFonts w:ascii="Liberation Serif" w:hAnsi="Liberation Serif" w:cs="Liberation Serif"/>
          <w:color w:val="000000" w:themeColor="text1"/>
          <w:sz w:val="27"/>
          <w:szCs w:val="27"/>
        </w:rPr>
        <w:t> </w:t>
      </w:r>
      <w:r w:rsidRPr="00FD6CB9">
        <w:rPr>
          <w:rFonts w:ascii="Liberation Serif" w:hAnsi="Liberation Serif" w:cs="Liberation Serif"/>
          <w:sz w:val="27"/>
          <w:szCs w:val="27"/>
        </w:rPr>
        <w:t>25</w:t>
      </w:r>
      <w:r w:rsidR="00036E23" w:rsidRPr="00FD6CB9">
        <w:rPr>
          <w:rFonts w:ascii="Liberation Serif" w:hAnsi="Liberation Serif" w:cs="Liberation Serif"/>
          <w:sz w:val="27"/>
          <w:szCs w:val="27"/>
        </w:rPr>
        <w:t> </w:t>
      </w:r>
      <w:r w:rsidR="00223B39" w:rsidRPr="00FD6CB9">
        <w:rPr>
          <w:rFonts w:ascii="Liberation Serif" w:hAnsi="Liberation Serif" w:cs="Liberation Serif"/>
          <w:sz w:val="27"/>
          <w:szCs w:val="27"/>
        </w:rPr>
        <w:t>декабря</w:t>
      </w:r>
      <w:r w:rsidR="00036E23" w:rsidRPr="00FD6CB9">
        <w:rPr>
          <w:rFonts w:ascii="Liberation Serif" w:hAnsi="Liberation Serif" w:cs="Liberation Serif"/>
          <w:sz w:val="27"/>
          <w:szCs w:val="27"/>
        </w:rPr>
        <w:t> </w:t>
      </w:r>
      <w:r w:rsidR="00223B39" w:rsidRPr="00FD6CB9">
        <w:rPr>
          <w:rFonts w:ascii="Liberation Serif" w:hAnsi="Liberation Serif" w:cs="Liberation Serif"/>
          <w:sz w:val="27"/>
          <w:szCs w:val="27"/>
        </w:rPr>
        <w:t>2</w:t>
      </w:r>
      <w:r w:rsidRPr="00FD6CB9">
        <w:rPr>
          <w:rFonts w:ascii="Liberation Serif" w:hAnsi="Liberation Serif" w:cs="Liberation Serif"/>
          <w:sz w:val="27"/>
          <w:szCs w:val="27"/>
        </w:rPr>
        <w:t>019</w:t>
      </w:r>
      <w:r w:rsidR="00223B39" w:rsidRPr="00FD6CB9">
        <w:rPr>
          <w:rFonts w:ascii="Liberation Serif" w:hAnsi="Liberation Serif" w:cs="Liberation Serif"/>
          <w:sz w:val="27"/>
          <w:szCs w:val="27"/>
        </w:rPr>
        <w:t xml:space="preserve"> года </w:t>
      </w:r>
      <w:r w:rsidRPr="00FD6CB9">
        <w:rPr>
          <w:rFonts w:ascii="Liberation Serif" w:hAnsi="Liberation Serif" w:cs="Liberation Serif"/>
          <w:sz w:val="27"/>
          <w:szCs w:val="27"/>
        </w:rPr>
        <w:t>№ 139-ОЗ «О ведомственном контроле за соблюдением трудового законодательства и иных нормативных правовых актов, содержащих нормы трудового права, в Свердловской области», постановлением администрации Кушвинского городского округа от</w:t>
      </w:r>
      <w:r w:rsidR="00F30840" w:rsidRPr="00FD6CB9">
        <w:rPr>
          <w:rFonts w:ascii="Liberation Serif" w:hAnsi="Liberation Serif" w:cs="Liberation Serif"/>
          <w:sz w:val="27"/>
          <w:szCs w:val="27"/>
        </w:rPr>
        <w:t> 0</w:t>
      </w:r>
      <w:r w:rsidRPr="00FD6CB9">
        <w:rPr>
          <w:rFonts w:ascii="Liberation Serif" w:hAnsi="Liberation Serif" w:cs="Liberation Serif"/>
          <w:sz w:val="27"/>
          <w:szCs w:val="27"/>
        </w:rPr>
        <w:t>6</w:t>
      </w:r>
      <w:r w:rsidR="00F30840" w:rsidRPr="00FD6CB9">
        <w:rPr>
          <w:rFonts w:ascii="Liberation Serif" w:hAnsi="Liberation Serif" w:cs="Liberation Serif"/>
          <w:sz w:val="27"/>
          <w:szCs w:val="27"/>
        </w:rPr>
        <w:t> </w:t>
      </w:r>
      <w:r w:rsidR="00223B39" w:rsidRPr="00FD6CB9">
        <w:rPr>
          <w:rFonts w:ascii="Liberation Serif" w:hAnsi="Liberation Serif" w:cs="Liberation Serif"/>
          <w:sz w:val="27"/>
          <w:szCs w:val="27"/>
        </w:rPr>
        <w:t>октября</w:t>
      </w:r>
      <w:r w:rsidR="00F30840" w:rsidRPr="00FD6CB9">
        <w:rPr>
          <w:rFonts w:ascii="Liberation Serif" w:hAnsi="Liberation Serif" w:cs="Liberation Serif"/>
          <w:sz w:val="27"/>
          <w:szCs w:val="27"/>
        </w:rPr>
        <w:t> </w:t>
      </w:r>
      <w:r w:rsidRPr="00FD6CB9">
        <w:rPr>
          <w:rFonts w:ascii="Liberation Serif" w:hAnsi="Liberation Serif" w:cs="Liberation Serif"/>
          <w:sz w:val="27"/>
          <w:szCs w:val="27"/>
        </w:rPr>
        <w:t>2020</w:t>
      </w:r>
      <w:r w:rsidR="00223B39" w:rsidRPr="00FD6CB9">
        <w:rPr>
          <w:rFonts w:ascii="Liberation Serif" w:hAnsi="Liberation Serif" w:cs="Liberation Serif"/>
          <w:sz w:val="27"/>
          <w:szCs w:val="27"/>
        </w:rPr>
        <w:t xml:space="preserve"> года </w:t>
      </w:r>
      <w:r w:rsidRPr="00FD6CB9">
        <w:rPr>
          <w:rFonts w:ascii="Liberation Serif" w:hAnsi="Liberation Serif" w:cs="Liberation Serif"/>
          <w:sz w:val="27"/>
          <w:szCs w:val="27"/>
        </w:rPr>
        <w:t>№ 1072 «Об утверждении Порядка организации и проведения плановых и внеплановых проверок муниципальных учреждений и муниципальных унитарных предприятий, подведомственных администрации Кушвинского городского округа (функциональным (отраслевым) органам администрации Кушвинского городского округа),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права»:</w:t>
      </w:r>
    </w:p>
    <w:p w14:paraId="58352EB0" w14:textId="1A4FF9BF" w:rsidR="0032407B" w:rsidRPr="00FD6CB9" w:rsidRDefault="0032407B" w:rsidP="0006231B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FD6CB9">
        <w:rPr>
          <w:rFonts w:ascii="Liberation Serif" w:hAnsi="Liberation Serif" w:cs="Liberation Serif"/>
          <w:sz w:val="27"/>
          <w:szCs w:val="27"/>
        </w:rPr>
        <w:t>Утвердить план</w:t>
      </w:r>
      <w:r w:rsidRPr="00FD6CB9">
        <w:rPr>
          <w:rFonts w:ascii="Liberation Serif" w:hAnsi="Liberation Serif" w:cs="Liberation Serif"/>
          <w:b/>
          <w:bCs/>
          <w:i/>
          <w:sz w:val="27"/>
          <w:szCs w:val="27"/>
        </w:rPr>
        <w:t xml:space="preserve"> </w:t>
      </w:r>
      <w:r w:rsidRPr="00FD6CB9">
        <w:rPr>
          <w:rFonts w:ascii="Liberation Serif" w:hAnsi="Liberation Serif" w:cs="Liberation Serif"/>
          <w:iCs/>
          <w:sz w:val="27"/>
          <w:szCs w:val="27"/>
        </w:rPr>
        <w:t xml:space="preserve">осуществления ведомственного контроля в организациях, подведомственных администрации Кушвинского </w:t>
      </w:r>
      <w:r w:rsidR="0006231B" w:rsidRPr="00FD6CB9">
        <w:rPr>
          <w:rFonts w:ascii="Liberation Serif" w:hAnsi="Liberation Serif" w:cs="Liberation Serif"/>
          <w:iCs/>
          <w:sz w:val="27"/>
          <w:szCs w:val="27"/>
        </w:rPr>
        <w:t xml:space="preserve">муниципального </w:t>
      </w:r>
      <w:r w:rsidRPr="00FD6CB9">
        <w:rPr>
          <w:rFonts w:ascii="Liberation Serif" w:hAnsi="Liberation Serif" w:cs="Liberation Serif"/>
          <w:iCs/>
          <w:sz w:val="27"/>
          <w:szCs w:val="27"/>
        </w:rPr>
        <w:t xml:space="preserve">округа </w:t>
      </w:r>
      <w:r w:rsidRPr="00FD6CB9">
        <w:rPr>
          <w:rFonts w:ascii="Liberation Serif" w:hAnsi="Liberation Serif" w:cs="Liberation Serif"/>
          <w:sz w:val="27"/>
          <w:szCs w:val="27"/>
        </w:rPr>
        <w:t xml:space="preserve">(функциональным (отраслевым) органам администрации Кушвинского </w:t>
      </w:r>
      <w:r w:rsidR="0006231B" w:rsidRPr="00FD6CB9">
        <w:rPr>
          <w:rFonts w:ascii="Liberation Serif" w:hAnsi="Liberation Serif" w:cs="Liberation Serif"/>
          <w:sz w:val="27"/>
          <w:szCs w:val="27"/>
        </w:rPr>
        <w:t xml:space="preserve">муниципального </w:t>
      </w:r>
      <w:r w:rsidRPr="00FD6CB9">
        <w:rPr>
          <w:rFonts w:ascii="Liberation Serif" w:hAnsi="Liberation Serif" w:cs="Liberation Serif"/>
          <w:sz w:val="27"/>
          <w:szCs w:val="27"/>
        </w:rPr>
        <w:t>округа)</w:t>
      </w:r>
      <w:r w:rsidR="00223B39" w:rsidRPr="00FD6CB9">
        <w:rPr>
          <w:rFonts w:ascii="Liberation Serif" w:hAnsi="Liberation Serif" w:cs="Liberation Serif"/>
          <w:sz w:val="27"/>
          <w:szCs w:val="27"/>
        </w:rPr>
        <w:t>,</w:t>
      </w:r>
      <w:r w:rsidRPr="00FD6CB9">
        <w:rPr>
          <w:rFonts w:ascii="Liberation Serif" w:hAnsi="Liberation Serif" w:cs="Liberation Serif"/>
          <w:sz w:val="27"/>
          <w:szCs w:val="27"/>
        </w:rPr>
        <w:t xml:space="preserve"> в 202</w:t>
      </w:r>
      <w:r w:rsidR="00F30840" w:rsidRPr="00FD6CB9">
        <w:rPr>
          <w:rFonts w:ascii="Liberation Serif" w:hAnsi="Liberation Serif" w:cs="Liberation Serif"/>
          <w:sz w:val="27"/>
          <w:szCs w:val="27"/>
        </w:rPr>
        <w:t>6</w:t>
      </w:r>
      <w:r w:rsidRPr="00FD6CB9">
        <w:rPr>
          <w:rFonts w:ascii="Liberation Serif" w:hAnsi="Liberation Serif" w:cs="Liberation Serif"/>
          <w:sz w:val="27"/>
          <w:szCs w:val="27"/>
        </w:rPr>
        <w:t xml:space="preserve"> году</w:t>
      </w:r>
      <w:r w:rsidRPr="00FD6CB9">
        <w:rPr>
          <w:rFonts w:ascii="Liberation Serif" w:hAnsi="Liberation Serif" w:cs="Liberation Serif"/>
          <w:iCs/>
          <w:sz w:val="27"/>
          <w:szCs w:val="27"/>
        </w:rPr>
        <w:t xml:space="preserve"> (прилагается).</w:t>
      </w:r>
    </w:p>
    <w:p w14:paraId="74E902AD" w14:textId="7C582070" w:rsidR="0006231B" w:rsidRPr="00FD6CB9" w:rsidRDefault="0006231B" w:rsidP="0006231B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FD6CB9">
        <w:rPr>
          <w:rFonts w:ascii="Liberation Serif" w:hAnsi="Liberation Serif" w:cs="Liberation Serif"/>
          <w:iCs/>
          <w:sz w:val="27"/>
          <w:szCs w:val="27"/>
        </w:rPr>
        <w:t xml:space="preserve"> Настоящее распоряжение вступает в силу в </w:t>
      </w:r>
      <w:r w:rsidR="00F30840" w:rsidRPr="00FD6CB9">
        <w:rPr>
          <w:rFonts w:ascii="Liberation Serif" w:hAnsi="Liberation Serif" w:cs="Liberation Serif"/>
          <w:iCs/>
          <w:sz w:val="27"/>
          <w:szCs w:val="27"/>
        </w:rPr>
        <w:t>0</w:t>
      </w:r>
      <w:r w:rsidRPr="00FD6CB9">
        <w:rPr>
          <w:rFonts w:ascii="Liberation Serif" w:hAnsi="Liberation Serif" w:cs="Liberation Serif"/>
          <w:iCs/>
          <w:sz w:val="27"/>
          <w:szCs w:val="27"/>
        </w:rPr>
        <w:t>1 января 202</w:t>
      </w:r>
      <w:r w:rsidR="00F30840" w:rsidRPr="00FD6CB9">
        <w:rPr>
          <w:rFonts w:ascii="Liberation Serif" w:hAnsi="Liberation Serif" w:cs="Liberation Serif"/>
          <w:iCs/>
          <w:sz w:val="27"/>
          <w:szCs w:val="27"/>
        </w:rPr>
        <w:t>6</w:t>
      </w:r>
      <w:r w:rsidRPr="00FD6CB9">
        <w:rPr>
          <w:rFonts w:ascii="Liberation Serif" w:hAnsi="Liberation Serif" w:cs="Liberation Serif"/>
          <w:iCs/>
          <w:sz w:val="27"/>
          <w:szCs w:val="27"/>
        </w:rPr>
        <w:t xml:space="preserve"> года.</w:t>
      </w:r>
    </w:p>
    <w:p w14:paraId="0B4CF506" w14:textId="17A6C13B" w:rsidR="0032407B" w:rsidRPr="00FD6CB9" w:rsidRDefault="0006231B" w:rsidP="000623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7"/>
          <w:szCs w:val="27"/>
        </w:rPr>
      </w:pPr>
      <w:r w:rsidRPr="00FD6CB9">
        <w:rPr>
          <w:rFonts w:ascii="Liberation Serif" w:hAnsi="Liberation Serif" w:cs="Liberation Serif"/>
          <w:sz w:val="27"/>
          <w:szCs w:val="27"/>
        </w:rPr>
        <w:t>3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. </w:t>
      </w:r>
      <w:r w:rsidR="00F65E7E" w:rsidRPr="00FD6CB9">
        <w:rPr>
          <w:rFonts w:ascii="Liberation Serif" w:hAnsi="Liberation Serif" w:cs="Liberation Serif"/>
          <w:sz w:val="27"/>
          <w:szCs w:val="27"/>
        </w:rPr>
        <w:t>О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публиковать настоящее </w:t>
      </w:r>
      <w:r w:rsidR="00223B39" w:rsidRPr="00FD6CB9">
        <w:rPr>
          <w:rFonts w:ascii="Liberation Serif" w:hAnsi="Liberation Serif" w:cs="Liberation Serif"/>
          <w:sz w:val="27"/>
          <w:szCs w:val="27"/>
        </w:rPr>
        <w:t xml:space="preserve">распоряжение 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в газете «Муниципальный вестник» и разместить на официальном сайте Кушвинского </w:t>
      </w:r>
      <w:r w:rsidR="00F30840" w:rsidRPr="00FD6CB9">
        <w:rPr>
          <w:rFonts w:ascii="Liberation Serif" w:hAnsi="Liberation Serif" w:cs="Liberation Serif"/>
          <w:sz w:val="27"/>
          <w:szCs w:val="27"/>
        </w:rPr>
        <w:t>муниципального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 округа в</w:t>
      </w:r>
      <w:r w:rsidR="00223B39" w:rsidRPr="00FD6CB9">
        <w:rPr>
          <w:rFonts w:ascii="Liberation Serif" w:hAnsi="Liberation Serif" w:cs="Liberation Serif"/>
          <w:sz w:val="27"/>
          <w:szCs w:val="27"/>
        </w:rPr>
        <w:t xml:space="preserve"> информационно</w:t>
      </w:r>
      <w:r w:rsidR="00F65E7E" w:rsidRPr="00FD6CB9">
        <w:rPr>
          <w:rFonts w:ascii="Liberation Serif" w:hAnsi="Liberation Serif" w:cs="Liberation Serif"/>
          <w:sz w:val="27"/>
          <w:szCs w:val="27"/>
        </w:rPr>
        <w:t>-</w:t>
      </w:r>
      <w:r w:rsidR="00223B39" w:rsidRPr="00FD6CB9">
        <w:rPr>
          <w:rFonts w:ascii="Liberation Serif" w:hAnsi="Liberation Serif" w:cs="Liberation Serif"/>
          <w:sz w:val="27"/>
          <w:szCs w:val="27"/>
        </w:rPr>
        <w:t xml:space="preserve">телекоммуникационной </w:t>
      </w:r>
      <w:r w:rsidR="0032407B" w:rsidRPr="00FD6CB9">
        <w:rPr>
          <w:rFonts w:ascii="Liberation Serif" w:hAnsi="Liberation Serif" w:cs="Liberation Serif"/>
          <w:sz w:val="27"/>
          <w:szCs w:val="27"/>
        </w:rPr>
        <w:t>сети Интернет.</w:t>
      </w:r>
    </w:p>
    <w:p w14:paraId="2260ADEA" w14:textId="26150C69" w:rsidR="0032407B" w:rsidRPr="00FD6CB9" w:rsidRDefault="0006231B" w:rsidP="0006231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7"/>
          <w:szCs w:val="27"/>
        </w:rPr>
      </w:pPr>
      <w:r w:rsidRPr="00FD6CB9">
        <w:rPr>
          <w:rFonts w:ascii="Liberation Serif" w:hAnsi="Liberation Serif" w:cs="Liberation Serif"/>
          <w:sz w:val="27"/>
          <w:szCs w:val="27"/>
        </w:rPr>
        <w:t>4</w:t>
      </w:r>
      <w:r w:rsidR="0032407B" w:rsidRPr="00FD6CB9">
        <w:rPr>
          <w:rFonts w:ascii="Liberation Serif" w:hAnsi="Liberation Serif" w:cs="Liberation Serif"/>
          <w:sz w:val="27"/>
          <w:szCs w:val="27"/>
        </w:rPr>
        <w:t>.</w:t>
      </w:r>
      <w:r w:rsidR="00F65E7E" w:rsidRPr="00FD6CB9">
        <w:rPr>
          <w:rFonts w:ascii="Liberation Serif" w:hAnsi="Liberation Serif" w:cs="Liberation Serif"/>
          <w:sz w:val="27"/>
          <w:szCs w:val="27"/>
        </w:rPr>
        <w:t xml:space="preserve">  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Контроль за исполнением настоящего </w:t>
      </w:r>
      <w:r w:rsidR="0032407B" w:rsidRPr="00FD6CB9">
        <w:rPr>
          <w:rFonts w:ascii="Liberation Serif" w:hAnsi="Liberation Serif" w:cs="Liberation Serif"/>
          <w:sz w:val="27"/>
          <w:szCs w:val="27"/>
          <w:lang w:eastAsia="en-US"/>
        </w:rPr>
        <w:t xml:space="preserve">распоряжения возложить </w:t>
      </w:r>
      <w:r w:rsidR="0032407B" w:rsidRPr="00FD6CB9">
        <w:rPr>
          <w:rFonts w:ascii="Liberation Serif" w:hAnsi="Liberation Serif" w:cs="Liberation Serif"/>
          <w:sz w:val="27"/>
          <w:szCs w:val="27"/>
        </w:rPr>
        <w:t xml:space="preserve">на первого заместителя главы Кушвинского </w:t>
      </w:r>
      <w:r w:rsidR="00BA4B49" w:rsidRPr="00FD6CB9">
        <w:rPr>
          <w:rFonts w:ascii="Liberation Serif" w:hAnsi="Liberation Serif" w:cs="Liberation Serif"/>
          <w:sz w:val="27"/>
          <w:szCs w:val="27"/>
        </w:rPr>
        <w:t xml:space="preserve">муниципального </w:t>
      </w:r>
      <w:r w:rsidR="0032407B" w:rsidRPr="00FD6CB9">
        <w:rPr>
          <w:rFonts w:ascii="Liberation Serif" w:hAnsi="Liberation Serif" w:cs="Liberation Serif"/>
          <w:sz w:val="27"/>
          <w:szCs w:val="27"/>
        </w:rPr>
        <w:t>округа</w:t>
      </w:r>
      <w:r w:rsidR="00F65E7E" w:rsidRPr="00FD6CB9">
        <w:rPr>
          <w:rFonts w:ascii="Liberation Serif" w:hAnsi="Liberation Serif" w:cs="Liberation Serif"/>
          <w:sz w:val="27"/>
          <w:szCs w:val="27"/>
        </w:rPr>
        <w:t xml:space="preserve"> А.В. Чепрасова</w:t>
      </w:r>
      <w:r w:rsidR="0032407B" w:rsidRPr="00FD6CB9">
        <w:rPr>
          <w:rFonts w:ascii="Liberation Serif" w:hAnsi="Liberation Serif" w:cs="Liberation Serif"/>
          <w:sz w:val="27"/>
          <w:szCs w:val="27"/>
        </w:rPr>
        <w:t>.</w:t>
      </w:r>
    </w:p>
    <w:p w14:paraId="6C5C4595" w14:textId="77777777" w:rsidR="000F404A" w:rsidRPr="00FD6CB9" w:rsidRDefault="000F404A" w:rsidP="0032407B">
      <w:pPr>
        <w:spacing w:after="0" w:line="240" w:lineRule="auto"/>
        <w:ind w:left="284" w:firstLine="424"/>
        <w:contextualSpacing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58C4BE4B" w14:textId="77777777" w:rsidR="00182F5F" w:rsidRPr="00FD6CB9" w:rsidRDefault="00182F5F" w:rsidP="0032407B">
      <w:pPr>
        <w:spacing w:after="0" w:line="240" w:lineRule="auto"/>
        <w:contextualSpacing/>
        <w:rPr>
          <w:rFonts w:ascii="Liberation Serif" w:eastAsia="Times New Roman" w:hAnsi="Liberation Serif" w:cs="Liberation Serif"/>
          <w:sz w:val="27"/>
          <w:szCs w:val="27"/>
        </w:rPr>
      </w:pPr>
    </w:p>
    <w:p w14:paraId="0E956A27" w14:textId="44FC708B" w:rsidR="00182F5F" w:rsidRPr="00FD6CB9" w:rsidRDefault="0032407B" w:rsidP="00FD6CB9">
      <w:pPr>
        <w:spacing w:after="0" w:line="240" w:lineRule="auto"/>
        <w:contextualSpacing/>
        <w:rPr>
          <w:rFonts w:ascii="Liberation Serif" w:hAnsi="Liberation Serif" w:cs="Liberation Serif"/>
          <w:sz w:val="27"/>
          <w:szCs w:val="27"/>
          <w:lang w:eastAsia="en-US"/>
        </w:rPr>
      </w:pPr>
      <w:r w:rsidRPr="00FD6CB9">
        <w:rPr>
          <w:rFonts w:ascii="Liberation Serif" w:eastAsia="Times New Roman" w:hAnsi="Liberation Serif" w:cs="Liberation Serif"/>
          <w:sz w:val="27"/>
          <w:szCs w:val="27"/>
        </w:rPr>
        <w:t>Г</w:t>
      </w:r>
      <w:r w:rsidR="00182F5F" w:rsidRPr="00FD6CB9">
        <w:rPr>
          <w:rFonts w:ascii="Liberation Serif" w:eastAsia="Times New Roman" w:hAnsi="Liberation Serif" w:cs="Liberation Serif"/>
          <w:sz w:val="27"/>
          <w:szCs w:val="27"/>
        </w:rPr>
        <w:t>лав</w:t>
      </w:r>
      <w:r w:rsidRPr="00FD6CB9">
        <w:rPr>
          <w:rFonts w:ascii="Liberation Serif" w:eastAsia="Times New Roman" w:hAnsi="Liberation Serif" w:cs="Liberation Serif"/>
          <w:sz w:val="27"/>
          <w:szCs w:val="27"/>
        </w:rPr>
        <w:t>а</w:t>
      </w:r>
      <w:r w:rsidR="00182F5F" w:rsidRPr="00FD6CB9">
        <w:rPr>
          <w:rFonts w:ascii="Liberation Serif" w:eastAsia="Times New Roman" w:hAnsi="Liberation Serif" w:cs="Liberation Serif"/>
          <w:sz w:val="27"/>
          <w:szCs w:val="27"/>
        </w:rPr>
        <w:t xml:space="preserve"> Кушви</w:t>
      </w:r>
      <w:bookmarkStart w:id="0" w:name="_GoBack"/>
      <w:bookmarkEnd w:id="0"/>
      <w:r w:rsidR="00182F5F" w:rsidRPr="00FD6CB9">
        <w:rPr>
          <w:rFonts w:ascii="Liberation Serif" w:eastAsia="Times New Roman" w:hAnsi="Liberation Serif" w:cs="Liberation Serif"/>
          <w:sz w:val="27"/>
          <w:szCs w:val="27"/>
        </w:rPr>
        <w:t xml:space="preserve">нского </w:t>
      </w:r>
      <w:r w:rsidR="00F30840" w:rsidRPr="00FD6CB9">
        <w:rPr>
          <w:rFonts w:ascii="Liberation Serif" w:eastAsia="Times New Roman" w:hAnsi="Liberation Serif" w:cs="Liberation Serif"/>
          <w:sz w:val="27"/>
          <w:szCs w:val="27"/>
        </w:rPr>
        <w:t>муниципального</w:t>
      </w:r>
      <w:r w:rsidR="00182F5F" w:rsidRPr="00FD6CB9">
        <w:rPr>
          <w:rFonts w:ascii="Liberation Serif" w:eastAsia="Times New Roman" w:hAnsi="Liberation Serif" w:cs="Liberation Serif"/>
          <w:sz w:val="27"/>
          <w:szCs w:val="27"/>
        </w:rPr>
        <w:t xml:space="preserve"> округа                            </w:t>
      </w:r>
      <w:r w:rsidRPr="00FD6CB9">
        <w:rPr>
          <w:rFonts w:ascii="Liberation Serif" w:eastAsia="Times New Roman" w:hAnsi="Liberation Serif" w:cs="Liberation Serif"/>
          <w:sz w:val="27"/>
          <w:szCs w:val="27"/>
        </w:rPr>
        <w:t xml:space="preserve">        </w:t>
      </w:r>
      <w:r w:rsidR="000E0D77" w:rsidRPr="00FD6CB9">
        <w:rPr>
          <w:rFonts w:ascii="Liberation Serif" w:eastAsia="Times New Roman" w:hAnsi="Liberation Serif" w:cs="Liberation Serif"/>
          <w:sz w:val="27"/>
          <w:szCs w:val="27"/>
        </w:rPr>
        <w:t xml:space="preserve">  </w:t>
      </w:r>
      <w:r w:rsidRPr="00FD6CB9">
        <w:rPr>
          <w:rFonts w:ascii="Liberation Serif" w:eastAsia="Times New Roman" w:hAnsi="Liberation Serif" w:cs="Liberation Serif"/>
          <w:sz w:val="27"/>
          <w:szCs w:val="27"/>
        </w:rPr>
        <w:t>М.В. Слепухин</w:t>
      </w:r>
    </w:p>
    <w:sectPr w:rsidR="00182F5F" w:rsidRPr="00FD6CB9" w:rsidSect="00F65E7E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00A2"/>
    <w:multiLevelType w:val="hybridMultilevel"/>
    <w:tmpl w:val="E20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F413A"/>
    <w:multiLevelType w:val="hybridMultilevel"/>
    <w:tmpl w:val="D33430A0"/>
    <w:lvl w:ilvl="0" w:tplc="770C7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36E23"/>
    <w:rsid w:val="000538EE"/>
    <w:rsid w:val="0006231B"/>
    <w:rsid w:val="00091313"/>
    <w:rsid w:val="00091890"/>
    <w:rsid w:val="000E0D77"/>
    <w:rsid w:val="000F404A"/>
    <w:rsid w:val="001117A5"/>
    <w:rsid w:val="0013155C"/>
    <w:rsid w:val="00132B23"/>
    <w:rsid w:val="00173135"/>
    <w:rsid w:val="00182F5F"/>
    <w:rsid w:val="001830D7"/>
    <w:rsid w:val="001F32C5"/>
    <w:rsid w:val="001F4F1C"/>
    <w:rsid w:val="00223B39"/>
    <w:rsid w:val="002360F6"/>
    <w:rsid w:val="00286187"/>
    <w:rsid w:val="002A570A"/>
    <w:rsid w:val="002F1DE2"/>
    <w:rsid w:val="0032407B"/>
    <w:rsid w:val="003256AF"/>
    <w:rsid w:val="0034129B"/>
    <w:rsid w:val="00365815"/>
    <w:rsid w:val="00381E08"/>
    <w:rsid w:val="003A14B0"/>
    <w:rsid w:val="003A29D4"/>
    <w:rsid w:val="003D4D06"/>
    <w:rsid w:val="003F2540"/>
    <w:rsid w:val="003F4681"/>
    <w:rsid w:val="0045342D"/>
    <w:rsid w:val="00483A3A"/>
    <w:rsid w:val="004B0D57"/>
    <w:rsid w:val="004E31E9"/>
    <w:rsid w:val="004E641C"/>
    <w:rsid w:val="00566A55"/>
    <w:rsid w:val="005C02A5"/>
    <w:rsid w:val="006C16FF"/>
    <w:rsid w:val="006E30D4"/>
    <w:rsid w:val="006F747E"/>
    <w:rsid w:val="00745C04"/>
    <w:rsid w:val="00772E47"/>
    <w:rsid w:val="007846A9"/>
    <w:rsid w:val="00785FC4"/>
    <w:rsid w:val="007B104C"/>
    <w:rsid w:val="00847A7D"/>
    <w:rsid w:val="008531B8"/>
    <w:rsid w:val="00856BEC"/>
    <w:rsid w:val="0086644B"/>
    <w:rsid w:val="008C43B0"/>
    <w:rsid w:val="008F2CB5"/>
    <w:rsid w:val="00940F80"/>
    <w:rsid w:val="0099304D"/>
    <w:rsid w:val="009C4DCC"/>
    <w:rsid w:val="00A164E4"/>
    <w:rsid w:val="00A6602B"/>
    <w:rsid w:val="00AB66E5"/>
    <w:rsid w:val="00B177CE"/>
    <w:rsid w:val="00B34709"/>
    <w:rsid w:val="00BA2BA5"/>
    <w:rsid w:val="00BA45CE"/>
    <w:rsid w:val="00BA4B49"/>
    <w:rsid w:val="00BA4E61"/>
    <w:rsid w:val="00BD1365"/>
    <w:rsid w:val="00C00D32"/>
    <w:rsid w:val="00C01A67"/>
    <w:rsid w:val="00C05029"/>
    <w:rsid w:val="00C57195"/>
    <w:rsid w:val="00C8266E"/>
    <w:rsid w:val="00C93F03"/>
    <w:rsid w:val="00D205F1"/>
    <w:rsid w:val="00D37800"/>
    <w:rsid w:val="00E113F1"/>
    <w:rsid w:val="00E25869"/>
    <w:rsid w:val="00E375EC"/>
    <w:rsid w:val="00E37D64"/>
    <w:rsid w:val="00E614B0"/>
    <w:rsid w:val="00E619B9"/>
    <w:rsid w:val="00EA2E27"/>
    <w:rsid w:val="00EF2847"/>
    <w:rsid w:val="00F05386"/>
    <w:rsid w:val="00F16B64"/>
    <w:rsid w:val="00F30840"/>
    <w:rsid w:val="00F65E7E"/>
    <w:rsid w:val="00FD6CB9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F45E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C95061C928F457B86885EAD3467E03927CFA4070F1855E3DC1D666185A8D51C6E5052913799A2F40CAC4606ET4fA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6C95061C928F457B86885EAD3467E03927DF8477AF7855E3DC1D666185A8D51D4E55D2515788D25168582356148AB91820F503FF8E5T5f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C95061C928F457B8689BE7C52A20099775A64C7BF58C086292D031470A8B0494A55B70503A892F42D4C6626843F8DEC758433DFFF95686108C7D68TCf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13CFB-A960-469E-B647-D8B035F5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50</cp:revision>
  <cp:lastPrinted>2025-12-16T04:56:00Z</cp:lastPrinted>
  <dcterms:created xsi:type="dcterms:W3CDTF">2023-05-11T09:35:00Z</dcterms:created>
  <dcterms:modified xsi:type="dcterms:W3CDTF">2025-12-16T04:56:00Z</dcterms:modified>
</cp:coreProperties>
</file>