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D85" w:rsidRPr="00C704BB" w:rsidRDefault="000E2D85" w:rsidP="000E2D85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0E2D85" w:rsidRPr="00FE556A" w:rsidRDefault="000E2D85" w:rsidP="000E2D85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0E2D85" w:rsidRDefault="000E2D85" w:rsidP="000E2D85">
      <w:pPr>
        <w:jc w:val="both"/>
        <w:rPr>
          <w:sz w:val="16"/>
          <w:szCs w:val="16"/>
        </w:rPr>
      </w:pPr>
    </w:p>
    <w:p w:rsidR="000E2D85" w:rsidRDefault="000E2D85" w:rsidP="000E2D85">
      <w:pPr>
        <w:jc w:val="both"/>
        <w:rPr>
          <w:sz w:val="16"/>
          <w:szCs w:val="16"/>
        </w:rPr>
      </w:pPr>
    </w:p>
    <w:p w:rsidR="000E2D85" w:rsidRPr="00D579E6" w:rsidRDefault="00847766" w:rsidP="000E2D85">
      <w:pPr>
        <w:tabs>
          <w:tab w:val="left" w:pos="504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847766">
        <w:rPr>
          <w:sz w:val="28"/>
          <w:szCs w:val="28"/>
          <w:u w:val="single"/>
        </w:rPr>
        <w:t>13.08.2012 г</w:t>
      </w:r>
      <w:r>
        <w:rPr>
          <w:sz w:val="28"/>
          <w:szCs w:val="28"/>
        </w:rPr>
        <w:t>. № 1</w:t>
      </w:r>
      <w:r w:rsidRPr="00847766">
        <w:rPr>
          <w:sz w:val="28"/>
          <w:szCs w:val="28"/>
          <w:u w:val="single"/>
        </w:rPr>
        <w:t>323</w:t>
      </w:r>
    </w:p>
    <w:p w:rsidR="000E2D85" w:rsidRPr="0022102B" w:rsidRDefault="000E2D85" w:rsidP="000E2D85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0E2D85" w:rsidRPr="0022102B" w:rsidRDefault="000E2D85" w:rsidP="000E2D85">
      <w:pPr>
        <w:jc w:val="both"/>
        <w:rPr>
          <w:b/>
          <w:sz w:val="28"/>
          <w:szCs w:val="28"/>
        </w:rPr>
      </w:pPr>
    </w:p>
    <w:p w:rsidR="000E2D85" w:rsidRDefault="000E2D85" w:rsidP="000E2D85">
      <w:pPr>
        <w:shd w:val="clear" w:color="auto" w:fill="FFFFFF"/>
        <w:spacing w:line="310" w:lineRule="exact"/>
        <w:ind w:left="252" w:hanging="194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Об утверждении Положения о порядке аттестации руководителей муниципальных образовательных учреждений</w:t>
      </w:r>
    </w:p>
    <w:p w:rsidR="000E2D85" w:rsidRDefault="000E2D85" w:rsidP="000E2D85">
      <w:pPr>
        <w:shd w:val="clear" w:color="auto" w:fill="FFFFFF"/>
        <w:spacing w:line="310" w:lineRule="exact"/>
        <w:ind w:left="252" w:hanging="194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Кушвинского городского округа</w:t>
      </w:r>
    </w:p>
    <w:p w:rsidR="000E2D85" w:rsidRPr="008F153F" w:rsidRDefault="000E2D85" w:rsidP="000E2D85">
      <w:pPr>
        <w:shd w:val="clear" w:color="auto" w:fill="FFFFFF"/>
        <w:spacing w:line="310" w:lineRule="exact"/>
        <w:ind w:left="194" w:hanging="194"/>
        <w:jc w:val="center"/>
        <w:rPr>
          <w:b/>
          <w:i/>
          <w:iCs/>
          <w:sz w:val="28"/>
          <w:szCs w:val="28"/>
        </w:rPr>
      </w:pPr>
    </w:p>
    <w:p w:rsidR="000E2D85" w:rsidRPr="000E2D85" w:rsidRDefault="00FB52BB" w:rsidP="000E2D85">
      <w:pPr>
        <w:pStyle w:val="a5"/>
        <w:ind w:firstLine="700"/>
        <w:jc w:val="both"/>
        <w:rPr>
          <w:b/>
          <w:sz w:val="28"/>
          <w:szCs w:val="28"/>
        </w:rPr>
      </w:pPr>
      <w:r>
        <w:rPr>
          <w:sz w:val="28"/>
        </w:rPr>
        <w:t xml:space="preserve">В соответствии с  пунктом 3 статьи 35 Закона </w:t>
      </w:r>
      <w:r w:rsidRPr="002070DE">
        <w:rPr>
          <w:sz w:val="28"/>
        </w:rPr>
        <w:t xml:space="preserve"> Российской Федерации</w:t>
      </w:r>
      <w:r>
        <w:rPr>
          <w:sz w:val="28"/>
        </w:rPr>
        <w:t xml:space="preserve"> от 10 июля 1992г. №3266-1</w:t>
      </w:r>
      <w:r w:rsidRPr="002070DE">
        <w:rPr>
          <w:sz w:val="28"/>
        </w:rPr>
        <w:t xml:space="preserve"> «Об образовании</w:t>
      </w:r>
      <w:r w:rsidRPr="009C02BB">
        <w:rPr>
          <w:sz w:val="28"/>
          <w:szCs w:val="28"/>
        </w:rPr>
        <w:t>»</w:t>
      </w:r>
      <w:r w:rsidR="000E2D85" w:rsidRPr="009C02BB">
        <w:rPr>
          <w:sz w:val="28"/>
          <w:szCs w:val="28"/>
        </w:rPr>
        <w:t xml:space="preserve">, </w:t>
      </w:r>
      <w:r w:rsidR="009B14A1" w:rsidRPr="009B14A1">
        <w:rPr>
          <w:sz w:val="28"/>
          <w:szCs w:val="28"/>
        </w:rPr>
        <w:t>Порядком аттес</w:t>
      </w:r>
      <w:r w:rsidR="009B14A1">
        <w:rPr>
          <w:sz w:val="28"/>
          <w:szCs w:val="28"/>
        </w:rPr>
        <w:t xml:space="preserve">тации педагогических работников </w:t>
      </w:r>
      <w:r w:rsidR="009B14A1" w:rsidRPr="009B14A1">
        <w:rPr>
          <w:sz w:val="28"/>
          <w:szCs w:val="28"/>
        </w:rPr>
        <w:t xml:space="preserve">государственных и муниципальных образовательных учреждений, утвержденным приказом                Министерства образования и науки Российской Федерации от 24 марта 2010 года № 209, </w:t>
      </w:r>
      <w:r w:rsidR="009C02BB" w:rsidRPr="009B14A1">
        <w:rPr>
          <w:sz w:val="28"/>
          <w:szCs w:val="28"/>
        </w:rPr>
        <w:t>Единым</w:t>
      </w:r>
      <w:r w:rsidR="009C02BB" w:rsidRPr="009C02BB">
        <w:rPr>
          <w:sz w:val="28"/>
          <w:szCs w:val="28"/>
        </w:rPr>
        <w:t xml:space="preserve"> квалификационным справочником должностей руководителей, специалистов и служащих, раздел «Квалификационные характеристики должностей работников образования», утвержденным приказом Министерства здравоохранения и социального развития Российской Федерации от 14 августа </w:t>
      </w:r>
      <w:smartTag w:uri="urn:schemas-microsoft-com:office:smarttags" w:element="metricconverter">
        <w:smartTagPr>
          <w:attr w:name="ProductID" w:val="2009 г"/>
        </w:smartTagPr>
        <w:r w:rsidR="009C02BB" w:rsidRPr="009C02BB">
          <w:rPr>
            <w:sz w:val="28"/>
            <w:szCs w:val="28"/>
          </w:rPr>
          <w:t>2009 г</w:t>
        </w:r>
      </w:smartTag>
      <w:r w:rsidR="009C02BB" w:rsidRPr="009C02BB">
        <w:rPr>
          <w:sz w:val="28"/>
          <w:szCs w:val="28"/>
        </w:rPr>
        <w:t>. № 593</w:t>
      </w:r>
      <w:r w:rsidR="009C02BB">
        <w:rPr>
          <w:sz w:val="28"/>
          <w:szCs w:val="28"/>
        </w:rPr>
        <w:t xml:space="preserve">, </w:t>
      </w:r>
      <w:r w:rsidR="000E2D85" w:rsidRPr="00280E32">
        <w:rPr>
          <w:sz w:val="28"/>
          <w:szCs w:val="28"/>
        </w:rPr>
        <w:t>в целях  обеспечения аттестации руководителей  муниципальных образовательных учреждений</w:t>
      </w:r>
      <w:r>
        <w:rPr>
          <w:sz w:val="28"/>
          <w:szCs w:val="28"/>
        </w:rPr>
        <w:t xml:space="preserve"> Кушвинского городского округа</w:t>
      </w:r>
      <w:r w:rsidR="000E2D85">
        <w:rPr>
          <w:sz w:val="28"/>
          <w:szCs w:val="28"/>
        </w:rPr>
        <w:t xml:space="preserve">, </w:t>
      </w:r>
      <w:r w:rsidR="000E2D85" w:rsidRPr="0077744A">
        <w:rPr>
          <w:sz w:val="28"/>
          <w:szCs w:val="28"/>
        </w:rPr>
        <w:t xml:space="preserve">администрация Кушвинского городского округа </w:t>
      </w:r>
    </w:p>
    <w:p w:rsidR="000E2D85" w:rsidRPr="0077744A" w:rsidRDefault="000E2D85" w:rsidP="000E2D85">
      <w:pPr>
        <w:jc w:val="both"/>
        <w:rPr>
          <w:b/>
          <w:color w:val="000000"/>
          <w:sz w:val="28"/>
          <w:szCs w:val="28"/>
        </w:rPr>
      </w:pPr>
      <w:r w:rsidRPr="0077744A">
        <w:rPr>
          <w:b/>
          <w:color w:val="000000"/>
          <w:sz w:val="28"/>
          <w:szCs w:val="28"/>
        </w:rPr>
        <w:t>ПОСТАНОВЛЯЕТ:</w:t>
      </w:r>
    </w:p>
    <w:p w:rsidR="000E2D85" w:rsidRPr="0077744A" w:rsidRDefault="000E2D85" w:rsidP="000E2D85">
      <w:pPr>
        <w:ind w:firstLine="720"/>
        <w:jc w:val="both"/>
        <w:rPr>
          <w:color w:val="000000"/>
          <w:sz w:val="28"/>
          <w:szCs w:val="28"/>
        </w:rPr>
      </w:pPr>
      <w:r w:rsidRPr="0077744A">
        <w:rPr>
          <w:color w:val="000000"/>
          <w:sz w:val="28"/>
          <w:szCs w:val="28"/>
        </w:rPr>
        <w:t>1.</w:t>
      </w:r>
      <w:r w:rsidR="00E2657E">
        <w:rPr>
          <w:color w:val="000000"/>
          <w:sz w:val="28"/>
          <w:szCs w:val="28"/>
        </w:rPr>
        <w:t xml:space="preserve"> </w:t>
      </w:r>
      <w:r w:rsidRPr="0077744A">
        <w:rPr>
          <w:color w:val="000000"/>
          <w:sz w:val="28"/>
          <w:szCs w:val="28"/>
        </w:rPr>
        <w:t xml:space="preserve">Утвердить Положение о </w:t>
      </w:r>
      <w:r w:rsidR="00E2657E">
        <w:rPr>
          <w:color w:val="000000"/>
          <w:sz w:val="28"/>
          <w:szCs w:val="28"/>
        </w:rPr>
        <w:t xml:space="preserve">порядке аттестации руководителей муниципальных образовательных учреждений Кушвинского городского округа </w:t>
      </w:r>
      <w:r w:rsidRPr="0077744A">
        <w:rPr>
          <w:color w:val="000000"/>
          <w:sz w:val="28"/>
          <w:szCs w:val="28"/>
        </w:rPr>
        <w:t>(прилагается).</w:t>
      </w:r>
    </w:p>
    <w:p w:rsidR="00E2657E" w:rsidRPr="0037070E" w:rsidRDefault="000E2D85" w:rsidP="00E2657E">
      <w:pPr>
        <w:ind w:firstLine="709"/>
        <w:jc w:val="both"/>
        <w:rPr>
          <w:sz w:val="28"/>
          <w:szCs w:val="28"/>
        </w:rPr>
      </w:pPr>
      <w:r w:rsidRPr="0077744A">
        <w:rPr>
          <w:color w:val="000000"/>
          <w:sz w:val="28"/>
          <w:szCs w:val="28"/>
        </w:rPr>
        <w:t>2.</w:t>
      </w:r>
      <w:r w:rsidR="00E2657E" w:rsidRPr="00E2657E">
        <w:rPr>
          <w:sz w:val="28"/>
          <w:szCs w:val="28"/>
        </w:rPr>
        <w:t xml:space="preserve"> </w:t>
      </w:r>
      <w:r w:rsidR="00E2657E">
        <w:rPr>
          <w:sz w:val="28"/>
          <w:szCs w:val="28"/>
        </w:rPr>
        <w:t xml:space="preserve">Начальнику </w:t>
      </w:r>
      <w:r w:rsidR="00E2657E" w:rsidRPr="0037070E">
        <w:rPr>
          <w:sz w:val="28"/>
          <w:szCs w:val="28"/>
        </w:rPr>
        <w:t>Управлени</w:t>
      </w:r>
      <w:r w:rsidR="00E2657E">
        <w:rPr>
          <w:sz w:val="28"/>
          <w:szCs w:val="28"/>
        </w:rPr>
        <w:t>я</w:t>
      </w:r>
      <w:r w:rsidR="00E2657E" w:rsidRPr="0037070E">
        <w:rPr>
          <w:sz w:val="28"/>
          <w:szCs w:val="28"/>
        </w:rPr>
        <w:t xml:space="preserve"> образования</w:t>
      </w:r>
      <w:r w:rsidR="00E2657E">
        <w:rPr>
          <w:sz w:val="28"/>
          <w:szCs w:val="28"/>
        </w:rPr>
        <w:t xml:space="preserve"> Кушвинского </w:t>
      </w:r>
      <w:r w:rsidR="00E2657E" w:rsidRPr="0037070E">
        <w:rPr>
          <w:sz w:val="28"/>
          <w:szCs w:val="28"/>
        </w:rPr>
        <w:t xml:space="preserve"> </w:t>
      </w:r>
      <w:r w:rsidR="00E2657E">
        <w:rPr>
          <w:sz w:val="28"/>
          <w:szCs w:val="28"/>
        </w:rPr>
        <w:t>городского округа  (Ларина Л.В.</w:t>
      </w:r>
      <w:r w:rsidR="00E2657E" w:rsidRPr="0037070E">
        <w:rPr>
          <w:sz w:val="28"/>
          <w:szCs w:val="28"/>
        </w:rPr>
        <w:t xml:space="preserve">)  обеспечить </w:t>
      </w:r>
      <w:r w:rsidR="00E2657E">
        <w:rPr>
          <w:sz w:val="28"/>
          <w:szCs w:val="28"/>
        </w:rPr>
        <w:t>реализацию Положения о порядке аттестации руководителей муниципальных образовательных учреждений Кушвинского городского округа.</w:t>
      </w:r>
    </w:p>
    <w:p w:rsidR="000E2D85" w:rsidRPr="0077744A" w:rsidRDefault="00E2657E" w:rsidP="00E2657E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0E2D85" w:rsidRPr="0077744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0E2D85" w:rsidRPr="0077744A">
        <w:rPr>
          <w:sz w:val="28"/>
          <w:szCs w:val="28"/>
        </w:rPr>
        <w:t xml:space="preserve">Настоящее постановление опубликовать в газете «Кушвинский рабочий» и разместить на официальном сайте Кушвинского городского округа. </w:t>
      </w:r>
    </w:p>
    <w:p w:rsidR="000E2D85" w:rsidRPr="0077744A" w:rsidRDefault="00E2657E" w:rsidP="000E2D8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0E2D85" w:rsidRPr="0077744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gramStart"/>
      <w:r w:rsidR="000E2D85" w:rsidRPr="0077744A">
        <w:rPr>
          <w:color w:val="000000"/>
          <w:sz w:val="28"/>
          <w:szCs w:val="28"/>
        </w:rPr>
        <w:t>Контроль за</w:t>
      </w:r>
      <w:proofErr w:type="gramEnd"/>
      <w:r w:rsidR="000E2D85" w:rsidRPr="0077744A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Кушвинского городского округа по социальным вопросам Веремчука В.Н.</w:t>
      </w:r>
    </w:p>
    <w:p w:rsidR="000E2D85" w:rsidRPr="0077744A" w:rsidRDefault="000E2D85" w:rsidP="000E2D85">
      <w:pPr>
        <w:ind w:firstLine="720"/>
        <w:jc w:val="both"/>
        <w:rPr>
          <w:color w:val="000000"/>
          <w:sz w:val="28"/>
          <w:szCs w:val="28"/>
        </w:rPr>
      </w:pPr>
    </w:p>
    <w:p w:rsidR="009C02BB" w:rsidRPr="0077744A" w:rsidRDefault="009C02BB" w:rsidP="000E2D85">
      <w:pPr>
        <w:jc w:val="both"/>
        <w:rPr>
          <w:color w:val="000000"/>
          <w:sz w:val="28"/>
          <w:szCs w:val="28"/>
        </w:rPr>
      </w:pPr>
    </w:p>
    <w:p w:rsidR="009C02BB" w:rsidRDefault="00CC6055" w:rsidP="00E2657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0E2D85" w:rsidRPr="0077744A">
        <w:rPr>
          <w:color w:val="000000"/>
          <w:sz w:val="28"/>
          <w:szCs w:val="28"/>
        </w:rPr>
        <w:t xml:space="preserve"> администрации </w:t>
      </w:r>
      <w:r w:rsidR="009C02BB">
        <w:rPr>
          <w:color w:val="000000"/>
          <w:sz w:val="28"/>
          <w:szCs w:val="28"/>
        </w:rPr>
        <w:t xml:space="preserve">                                         </w:t>
      </w:r>
      <w:r>
        <w:rPr>
          <w:color w:val="000000"/>
          <w:sz w:val="28"/>
          <w:szCs w:val="28"/>
        </w:rPr>
        <w:t xml:space="preserve">                   А.Г. Трегубов</w:t>
      </w:r>
    </w:p>
    <w:p w:rsidR="009C02BB" w:rsidRPr="009B14A1" w:rsidRDefault="000E2D85" w:rsidP="009B14A1">
      <w:pPr>
        <w:jc w:val="both"/>
        <w:rPr>
          <w:color w:val="000000"/>
          <w:sz w:val="28"/>
          <w:szCs w:val="28"/>
        </w:rPr>
      </w:pPr>
      <w:r w:rsidRPr="0077744A">
        <w:rPr>
          <w:color w:val="000000"/>
          <w:sz w:val="28"/>
          <w:szCs w:val="28"/>
        </w:rPr>
        <w:t xml:space="preserve">городского округа  </w:t>
      </w:r>
      <w:r>
        <w:rPr>
          <w:color w:val="000000"/>
          <w:sz w:val="28"/>
          <w:szCs w:val="28"/>
        </w:rPr>
        <w:t xml:space="preserve">                            </w:t>
      </w:r>
      <w:r w:rsidR="001A4E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</w:p>
    <w:p w:rsidR="00447C0D" w:rsidRPr="00B4712F" w:rsidRDefault="00447C0D" w:rsidP="00447C0D">
      <w:pPr>
        <w:ind w:left="5220"/>
        <w:jc w:val="both"/>
        <w:rPr>
          <w:sz w:val="28"/>
          <w:szCs w:val="28"/>
        </w:rPr>
      </w:pPr>
      <w:r w:rsidRPr="00B4712F">
        <w:rPr>
          <w:sz w:val="28"/>
          <w:szCs w:val="28"/>
        </w:rPr>
        <w:lastRenderedPageBreak/>
        <w:t>Утвержден</w:t>
      </w:r>
      <w:r>
        <w:rPr>
          <w:sz w:val="28"/>
          <w:szCs w:val="28"/>
        </w:rPr>
        <w:t>о</w:t>
      </w:r>
    </w:p>
    <w:p w:rsidR="00447C0D" w:rsidRPr="00B4712F" w:rsidRDefault="00447C0D" w:rsidP="00447C0D">
      <w:pPr>
        <w:ind w:left="5220"/>
        <w:jc w:val="both"/>
        <w:rPr>
          <w:sz w:val="28"/>
          <w:szCs w:val="28"/>
        </w:rPr>
      </w:pPr>
      <w:r w:rsidRPr="00B4712F"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 xml:space="preserve">Кушвинского </w:t>
      </w:r>
      <w:r w:rsidRPr="00B4712F">
        <w:rPr>
          <w:sz w:val="28"/>
          <w:szCs w:val="28"/>
        </w:rPr>
        <w:t xml:space="preserve">городского округа </w:t>
      </w:r>
    </w:p>
    <w:p w:rsidR="00447C0D" w:rsidRDefault="00447C0D" w:rsidP="00447C0D">
      <w:pPr>
        <w:ind w:left="5220"/>
        <w:jc w:val="both"/>
        <w:rPr>
          <w:sz w:val="28"/>
          <w:szCs w:val="28"/>
        </w:rPr>
      </w:pPr>
      <w:r w:rsidRPr="00B4712F">
        <w:rPr>
          <w:sz w:val="28"/>
          <w:szCs w:val="28"/>
        </w:rPr>
        <w:t xml:space="preserve"> «Об утверждении Положения о порядке аттестации </w:t>
      </w:r>
      <w:bookmarkStart w:id="0" w:name="_GoBack"/>
      <w:bookmarkEnd w:id="0"/>
      <w:r w:rsidRPr="00B4712F">
        <w:rPr>
          <w:sz w:val="28"/>
          <w:szCs w:val="28"/>
        </w:rPr>
        <w:t>руководителей муниципальных образовательных учреждений</w:t>
      </w:r>
      <w:r>
        <w:rPr>
          <w:sz w:val="28"/>
          <w:szCs w:val="28"/>
        </w:rPr>
        <w:t xml:space="preserve"> Кушвинского городского округа</w:t>
      </w:r>
      <w:r w:rsidRPr="00B4712F">
        <w:rPr>
          <w:sz w:val="28"/>
          <w:szCs w:val="28"/>
        </w:rPr>
        <w:t>»</w:t>
      </w:r>
    </w:p>
    <w:p w:rsidR="00447C0D" w:rsidRPr="00847766" w:rsidRDefault="00847766" w:rsidP="00447C0D">
      <w:pPr>
        <w:ind w:left="522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847766">
        <w:rPr>
          <w:sz w:val="28"/>
          <w:szCs w:val="28"/>
          <w:u w:val="single"/>
        </w:rPr>
        <w:t>13.08.2012 г.</w:t>
      </w:r>
      <w:r>
        <w:rPr>
          <w:sz w:val="28"/>
          <w:szCs w:val="28"/>
        </w:rPr>
        <w:t xml:space="preserve">      № </w:t>
      </w:r>
      <w:r w:rsidRPr="00847766">
        <w:rPr>
          <w:sz w:val="28"/>
          <w:szCs w:val="28"/>
          <w:u w:val="single"/>
        </w:rPr>
        <w:t>1323</w:t>
      </w:r>
      <w:r w:rsidR="00447C0D" w:rsidRPr="00847766">
        <w:rPr>
          <w:sz w:val="28"/>
          <w:szCs w:val="28"/>
          <w:u w:val="single"/>
        </w:rPr>
        <w:t xml:space="preserve"> </w:t>
      </w:r>
    </w:p>
    <w:p w:rsidR="00447C0D" w:rsidRPr="00847766" w:rsidRDefault="00447C0D" w:rsidP="00447C0D">
      <w:pPr>
        <w:rPr>
          <w:b/>
          <w:bCs/>
          <w:iCs/>
          <w:sz w:val="32"/>
          <w:szCs w:val="32"/>
          <w:u w:val="single"/>
        </w:rPr>
      </w:pPr>
    </w:p>
    <w:p w:rsidR="00447C0D" w:rsidRPr="00447C0D" w:rsidRDefault="00447C0D" w:rsidP="00447C0D">
      <w:pPr>
        <w:ind w:firstLine="709"/>
        <w:jc w:val="center"/>
        <w:rPr>
          <w:b/>
          <w:bCs/>
          <w:iCs/>
          <w:sz w:val="32"/>
          <w:szCs w:val="32"/>
        </w:rPr>
      </w:pPr>
      <w:r w:rsidRPr="00447C0D">
        <w:rPr>
          <w:b/>
          <w:bCs/>
          <w:iCs/>
          <w:sz w:val="32"/>
          <w:szCs w:val="32"/>
        </w:rPr>
        <w:t>Положение</w:t>
      </w:r>
    </w:p>
    <w:p w:rsidR="00447C0D" w:rsidRPr="00447C0D" w:rsidRDefault="00447C0D" w:rsidP="00447C0D">
      <w:pPr>
        <w:ind w:firstLine="709"/>
        <w:jc w:val="center"/>
        <w:rPr>
          <w:b/>
          <w:bCs/>
          <w:iCs/>
          <w:sz w:val="32"/>
          <w:szCs w:val="32"/>
        </w:rPr>
      </w:pPr>
      <w:r w:rsidRPr="00447C0D">
        <w:rPr>
          <w:b/>
          <w:bCs/>
          <w:iCs/>
          <w:sz w:val="32"/>
          <w:szCs w:val="32"/>
        </w:rPr>
        <w:t xml:space="preserve">о порядке аттестации  руководителей муниципальных образовательных учреждений Кушвинского городского округа </w:t>
      </w:r>
    </w:p>
    <w:p w:rsidR="00447C0D" w:rsidRPr="00447C0D" w:rsidRDefault="00447C0D" w:rsidP="00447C0D">
      <w:pPr>
        <w:ind w:firstLine="709"/>
        <w:jc w:val="center"/>
        <w:rPr>
          <w:b/>
          <w:bCs/>
          <w:sz w:val="32"/>
          <w:szCs w:val="32"/>
        </w:rPr>
      </w:pPr>
    </w:p>
    <w:p w:rsidR="00447C0D" w:rsidRPr="00447C0D" w:rsidRDefault="00447C0D" w:rsidP="00447C0D">
      <w:pPr>
        <w:numPr>
          <w:ilvl w:val="0"/>
          <w:numId w:val="2"/>
        </w:numPr>
        <w:tabs>
          <w:tab w:val="clear" w:pos="1428"/>
        </w:tabs>
        <w:autoSpaceDE w:val="0"/>
        <w:autoSpaceDN w:val="0"/>
        <w:adjustRightInd w:val="0"/>
        <w:ind w:left="0" w:firstLine="709"/>
        <w:jc w:val="center"/>
        <w:rPr>
          <w:b/>
          <w:bCs/>
          <w:iCs/>
          <w:sz w:val="32"/>
          <w:szCs w:val="32"/>
        </w:rPr>
      </w:pPr>
      <w:r w:rsidRPr="00447C0D">
        <w:rPr>
          <w:b/>
          <w:bCs/>
          <w:iCs/>
          <w:sz w:val="32"/>
          <w:szCs w:val="32"/>
        </w:rPr>
        <w:t>Общие положения</w:t>
      </w:r>
    </w:p>
    <w:p w:rsidR="00447C0D" w:rsidRPr="00447C0D" w:rsidRDefault="00447C0D" w:rsidP="00447C0D">
      <w:pPr>
        <w:ind w:firstLine="709"/>
        <w:jc w:val="both"/>
        <w:rPr>
          <w:b/>
          <w:bCs/>
          <w:i/>
          <w:iCs/>
          <w:sz w:val="32"/>
          <w:szCs w:val="32"/>
        </w:rPr>
      </w:pPr>
    </w:p>
    <w:p w:rsidR="00447C0D" w:rsidRPr="00447C0D" w:rsidRDefault="00447C0D" w:rsidP="00447C0D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C0D">
        <w:rPr>
          <w:rFonts w:ascii="Times New Roman" w:hAnsi="Times New Roman" w:cs="Times New Roman"/>
          <w:sz w:val="28"/>
          <w:szCs w:val="28"/>
        </w:rPr>
        <w:t xml:space="preserve">Настоящее Положение регламентирует организацию и проведение аттестации руководителей </w:t>
      </w:r>
      <w:r w:rsidRPr="00447C0D">
        <w:rPr>
          <w:rFonts w:ascii="Times New Roman" w:hAnsi="Times New Roman" w:cs="Times New Roman"/>
          <w:bCs/>
          <w:iCs/>
          <w:sz w:val="28"/>
          <w:szCs w:val="28"/>
        </w:rPr>
        <w:t>муниципальных дошкольных образовательных учреждений, муниципальных общеобразовательных учреждений, муниципальных образовательных учреждений дополнительного образования</w:t>
      </w:r>
      <w:r w:rsidRPr="00447C0D">
        <w:rPr>
          <w:rFonts w:ascii="Times New Roman" w:hAnsi="Times New Roman" w:cs="Times New Roman"/>
          <w:sz w:val="28"/>
          <w:szCs w:val="28"/>
        </w:rPr>
        <w:t>,  (далее - образовательные учреждения) реализующих программы дошкольного образования, начального общего образования, основного общего образования, среднего (полного) общего образования,  а также программы дополнительного образования детей.</w:t>
      </w:r>
    </w:p>
    <w:p w:rsidR="00447C0D" w:rsidRPr="00447C0D" w:rsidRDefault="00447C0D" w:rsidP="00447C0D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C0D">
        <w:rPr>
          <w:rFonts w:ascii="Times New Roman" w:hAnsi="Times New Roman" w:cs="Times New Roman"/>
          <w:sz w:val="28"/>
          <w:szCs w:val="28"/>
        </w:rPr>
        <w:t xml:space="preserve">Аттестации в соответствии с настоящим положением подлежат: </w:t>
      </w:r>
    </w:p>
    <w:p w:rsidR="00A2229A" w:rsidRPr="00287795" w:rsidRDefault="00A2229A" w:rsidP="00A2229A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1003"/>
      <w:r w:rsidRPr="00287795">
        <w:rPr>
          <w:sz w:val="28"/>
          <w:szCs w:val="28"/>
        </w:rPr>
        <w:t>2.1. лица, заключившие срочный трудовой договор, которым предусматривается испытательный срок и назначенные на должность «руководитель образовательного учреждения» (далее – руководители);</w:t>
      </w:r>
    </w:p>
    <w:p w:rsidR="00A2229A" w:rsidRPr="00287795" w:rsidRDefault="00A2229A" w:rsidP="00A2229A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7795">
        <w:rPr>
          <w:sz w:val="28"/>
          <w:szCs w:val="28"/>
        </w:rPr>
        <w:t xml:space="preserve">2.2. лица, назначенные </w:t>
      </w:r>
      <w:proofErr w:type="gramStart"/>
      <w:r w:rsidRPr="00287795">
        <w:rPr>
          <w:sz w:val="28"/>
          <w:szCs w:val="28"/>
        </w:rPr>
        <w:t>исполняющими</w:t>
      </w:r>
      <w:proofErr w:type="gramEnd"/>
      <w:r w:rsidRPr="00287795">
        <w:rPr>
          <w:sz w:val="28"/>
          <w:szCs w:val="28"/>
        </w:rPr>
        <w:t xml:space="preserve"> обязанности руководителя образовательного учреждения  (далее – руководители);</w:t>
      </w:r>
    </w:p>
    <w:p w:rsidR="00A2229A" w:rsidRDefault="00A2229A" w:rsidP="00A2229A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7795">
        <w:rPr>
          <w:sz w:val="28"/>
          <w:szCs w:val="28"/>
        </w:rPr>
        <w:t>2.3. лица, заключившие срочный трудовой договор, назначенные на должность «руководитель образовательного учреждения» при истечении срока  действия квалификационной категории (далее – руководители);</w:t>
      </w:r>
    </w:p>
    <w:p w:rsidR="00A2229A" w:rsidRPr="00287795" w:rsidRDefault="00A2229A" w:rsidP="00A2229A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87795">
        <w:rPr>
          <w:sz w:val="28"/>
          <w:szCs w:val="28"/>
        </w:rPr>
        <w:t>лица, заключившие срочный трудовой договор, назначенные на должность «руководитель образовательного учреждения» при истечении срока  действия срочного трудового договора.</w:t>
      </w:r>
    </w:p>
    <w:p w:rsidR="005E0586" w:rsidRPr="00A2229A" w:rsidRDefault="005E0586" w:rsidP="00A2229A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hanging="720"/>
        <w:jc w:val="both"/>
        <w:rPr>
          <w:sz w:val="28"/>
          <w:szCs w:val="28"/>
        </w:rPr>
      </w:pPr>
      <w:r w:rsidRPr="00A2229A">
        <w:rPr>
          <w:sz w:val="28"/>
          <w:szCs w:val="28"/>
        </w:rPr>
        <w:t>Аттестации  в соответствии с настоящим положением не подлежат:</w:t>
      </w:r>
    </w:p>
    <w:p w:rsidR="005E0586" w:rsidRDefault="005E0586" w:rsidP="005E0586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руководители, достигшие возраста 60 лет;</w:t>
      </w:r>
    </w:p>
    <w:p w:rsidR="005E0586" w:rsidRDefault="005E0586" w:rsidP="005E0586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беременные женщины;</w:t>
      </w:r>
    </w:p>
    <w:p w:rsidR="005E0586" w:rsidRDefault="005E0586" w:rsidP="005E0586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руководители, находящиеся в отпуске по беременности и родам;</w:t>
      </w:r>
    </w:p>
    <w:p w:rsidR="005E0586" w:rsidRPr="005E0586" w:rsidRDefault="005E0586" w:rsidP="005E0586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руководители, находящиеся в отпуске по уходу за ребенком до достижения ими трех лет (проходят аттестацию не ранее, чем через один год после выхода из отпуска).</w:t>
      </w:r>
    </w:p>
    <w:p w:rsidR="00447C0D" w:rsidRPr="00447C0D" w:rsidRDefault="00447C0D" w:rsidP="00447C0D">
      <w:pPr>
        <w:pStyle w:val="a8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ind w:left="1418" w:hanging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  Основными задачами аттестации руководителя являются:</w:t>
      </w:r>
    </w:p>
    <w:bookmarkEnd w:id="1"/>
    <w:p w:rsidR="00447C0D" w:rsidRPr="00447C0D" w:rsidRDefault="00447C0D" w:rsidP="00447C0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lastRenderedPageBreak/>
        <w:t>- стимулирование целенаправленного, непрерывного повышения уровня квалификации, личностного профессионального роста, использования эффективных, современных  управленческих технологий;</w:t>
      </w:r>
    </w:p>
    <w:p w:rsidR="00447C0D" w:rsidRPr="00447C0D" w:rsidRDefault="00447C0D" w:rsidP="00447C0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повышение эффективности и качества управленческой деятельности;</w:t>
      </w:r>
    </w:p>
    <w:p w:rsidR="00447C0D" w:rsidRPr="00447C0D" w:rsidRDefault="00447C0D" w:rsidP="00447C0D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выявление перспектив использования потенциальных возможностей  руководящих работников.</w:t>
      </w:r>
    </w:p>
    <w:p w:rsidR="00447C0D" w:rsidRPr="005E0586" w:rsidRDefault="00447C0D" w:rsidP="005E0586">
      <w:pPr>
        <w:pStyle w:val="a8"/>
        <w:numPr>
          <w:ilvl w:val="0"/>
          <w:numId w:val="1"/>
        </w:numPr>
        <w:tabs>
          <w:tab w:val="left" w:pos="1080"/>
        </w:tabs>
        <w:jc w:val="both"/>
        <w:rPr>
          <w:sz w:val="28"/>
          <w:szCs w:val="28"/>
        </w:rPr>
      </w:pPr>
      <w:proofErr w:type="gramStart"/>
      <w:r w:rsidRPr="005E0586">
        <w:rPr>
          <w:sz w:val="28"/>
          <w:szCs w:val="28"/>
        </w:rPr>
        <w:t>Основными принципами аттестации являются коллегиальность, гласность, открытость, обеспечивающие объективное отношение к аттестуемым, недопустимость дискриминации при проведении аттестации.</w:t>
      </w:r>
      <w:proofErr w:type="gramEnd"/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ind w:left="0"/>
        <w:jc w:val="both"/>
        <w:rPr>
          <w:rStyle w:val="a7"/>
          <w:b w:val="0"/>
          <w:color w:val="auto"/>
          <w:sz w:val="28"/>
          <w:szCs w:val="28"/>
        </w:rPr>
      </w:pPr>
      <w:r w:rsidRPr="00447C0D">
        <w:rPr>
          <w:rStyle w:val="a7"/>
          <w:b w:val="0"/>
          <w:color w:val="auto"/>
          <w:sz w:val="28"/>
          <w:szCs w:val="28"/>
        </w:rPr>
        <w:t xml:space="preserve">Аттестация </w:t>
      </w:r>
      <w:r w:rsidRPr="00447C0D">
        <w:rPr>
          <w:b w:val="0"/>
          <w:sz w:val="28"/>
          <w:szCs w:val="28"/>
        </w:rPr>
        <w:t>руководителей</w:t>
      </w:r>
      <w:r w:rsidRPr="00447C0D">
        <w:rPr>
          <w:rStyle w:val="a7"/>
          <w:b w:val="0"/>
          <w:color w:val="auto"/>
          <w:sz w:val="28"/>
          <w:szCs w:val="28"/>
        </w:rPr>
        <w:t xml:space="preserve"> проводится с целью </w:t>
      </w:r>
      <w:r w:rsidRPr="00447C0D">
        <w:rPr>
          <w:b w:val="0"/>
          <w:sz w:val="28"/>
          <w:szCs w:val="28"/>
        </w:rPr>
        <w:t xml:space="preserve">установления соответствия их </w:t>
      </w:r>
      <w:r w:rsidRPr="00447C0D">
        <w:rPr>
          <w:rStyle w:val="a7"/>
          <w:b w:val="0"/>
          <w:color w:val="auto"/>
          <w:sz w:val="28"/>
          <w:szCs w:val="28"/>
        </w:rPr>
        <w:t>профессионального уровня (</w:t>
      </w:r>
      <w:r w:rsidRPr="00447C0D">
        <w:rPr>
          <w:b w:val="0"/>
          <w:sz w:val="28"/>
          <w:szCs w:val="28"/>
        </w:rPr>
        <w:t>знаний, навыков и умений) и уровня их квалификации требованиям, предъявляемым к руководящим работникам, на основе оценки их профессиональной управленческой деятельности</w:t>
      </w:r>
      <w:r w:rsidRPr="00447C0D">
        <w:rPr>
          <w:rStyle w:val="a7"/>
          <w:b w:val="0"/>
          <w:color w:val="auto"/>
          <w:sz w:val="28"/>
          <w:szCs w:val="28"/>
        </w:rPr>
        <w:t>.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autoSpaceDE w:val="0"/>
        <w:autoSpaceDN w:val="0"/>
        <w:adjustRightInd w:val="0"/>
        <w:jc w:val="both"/>
        <w:rPr>
          <w:rStyle w:val="a7"/>
          <w:color w:val="auto"/>
          <w:sz w:val="28"/>
          <w:szCs w:val="28"/>
        </w:rPr>
      </w:pPr>
      <w:r w:rsidRPr="00447C0D">
        <w:rPr>
          <w:rStyle w:val="a7"/>
          <w:color w:val="auto"/>
          <w:sz w:val="28"/>
          <w:szCs w:val="28"/>
        </w:rPr>
        <w:t xml:space="preserve">Для проведения аттестации </w:t>
      </w:r>
      <w:r w:rsidRPr="00447C0D">
        <w:rPr>
          <w:sz w:val="28"/>
          <w:szCs w:val="28"/>
        </w:rPr>
        <w:t>руководителей образовательных учреждений</w:t>
      </w:r>
      <w:r w:rsidRPr="00447C0D">
        <w:rPr>
          <w:bCs/>
          <w:iCs/>
          <w:sz w:val="28"/>
          <w:szCs w:val="28"/>
        </w:rPr>
        <w:t xml:space="preserve"> ежегодно </w:t>
      </w:r>
      <w:r w:rsidRPr="00447C0D">
        <w:rPr>
          <w:rStyle w:val="a7"/>
          <w:color w:val="auto"/>
          <w:sz w:val="28"/>
          <w:szCs w:val="28"/>
        </w:rPr>
        <w:t xml:space="preserve">формируется Комиссия по аттестации </w:t>
      </w:r>
      <w:r w:rsidRPr="00447C0D">
        <w:rPr>
          <w:sz w:val="28"/>
          <w:szCs w:val="28"/>
        </w:rPr>
        <w:t>руководителей образовательных учреждений  Кушвинского городского округа</w:t>
      </w:r>
      <w:r w:rsidRPr="00447C0D">
        <w:rPr>
          <w:bCs/>
          <w:iCs/>
          <w:sz w:val="28"/>
          <w:szCs w:val="28"/>
        </w:rPr>
        <w:t xml:space="preserve"> </w:t>
      </w:r>
      <w:r w:rsidRPr="00447C0D">
        <w:rPr>
          <w:sz w:val="28"/>
          <w:szCs w:val="28"/>
        </w:rPr>
        <w:t>(далее - Комиссия)</w:t>
      </w:r>
      <w:r w:rsidRPr="00447C0D">
        <w:rPr>
          <w:rStyle w:val="a7"/>
          <w:color w:val="auto"/>
          <w:sz w:val="28"/>
          <w:szCs w:val="28"/>
        </w:rPr>
        <w:t>.</w:t>
      </w:r>
    </w:p>
    <w:p w:rsidR="00447C0D" w:rsidRPr="00447C0D" w:rsidRDefault="00447C0D" w:rsidP="00447C0D">
      <w:pPr>
        <w:numPr>
          <w:ilvl w:val="0"/>
          <w:numId w:val="1"/>
        </w:numPr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Целью деятельности Комиссии является обеспечение гарантий профессиональной компетентности руководителей образовательных учреждений.</w:t>
      </w:r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ind w:left="0"/>
        <w:jc w:val="both"/>
        <w:rPr>
          <w:rStyle w:val="a7"/>
          <w:b w:val="0"/>
          <w:color w:val="auto"/>
          <w:sz w:val="28"/>
          <w:szCs w:val="28"/>
        </w:rPr>
      </w:pPr>
      <w:r w:rsidRPr="00447C0D">
        <w:rPr>
          <w:b w:val="0"/>
          <w:sz w:val="28"/>
          <w:szCs w:val="28"/>
        </w:rPr>
        <w:t xml:space="preserve">Комиссия в соответствии с возложенными на нее задачами принимает решение о </w:t>
      </w:r>
      <w:r w:rsidR="00216CA7">
        <w:rPr>
          <w:rStyle w:val="a7"/>
          <w:b w:val="0"/>
          <w:color w:val="auto"/>
          <w:sz w:val="28"/>
          <w:szCs w:val="28"/>
        </w:rPr>
        <w:t>соответствии (не</w:t>
      </w:r>
      <w:r w:rsidRPr="00447C0D">
        <w:rPr>
          <w:rStyle w:val="a7"/>
          <w:b w:val="0"/>
          <w:color w:val="auto"/>
          <w:sz w:val="28"/>
          <w:szCs w:val="28"/>
        </w:rPr>
        <w:t xml:space="preserve">соответствии) профессионального уровня </w:t>
      </w:r>
      <w:r w:rsidRPr="00447C0D">
        <w:rPr>
          <w:b w:val="0"/>
          <w:sz w:val="28"/>
          <w:szCs w:val="28"/>
        </w:rPr>
        <w:t>руководителей</w:t>
      </w:r>
      <w:r w:rsidRPr="00447C0D">
        <w:rPr>
          <w:rStyle w:val="a7"/>
          <w:b w:val="0"/>
          <w:color w:val="auto"/>
          <w:sz w:val="28"/>
          <w:szCs w:val="28"/>
        </w:rPr>
        <w:t xml:space="preserve"> требованиям, предъявляемым к руководящей должности. Решение принимается простым большинством голосов.</w:t>
      </w:r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ind w:left="0"/>
        <w:jc w:val="both"/>
        <w:rPr>
          <w:rStyle w:val="a7"/>
          <w:b w:val="0"/>
          <w:color w:val="auto"/>
          <w:sz w:val="28"/>
          <w:szCs w:val="28"/>
        </w:rPr>
      </w:pPr>
      <w:r w:rsidRPr="00447C0D">
        <w:rPr>
          <w:rStyle w:val="a7"/>
          <w:b w:val="0"/>
          <w:color w:val="auto"/>
          <w:sz w:val="28"/>
          <w:szCs w:val="28"/>
        </w:rPr>
        <w:t xml:space="preserve">Решение принимается на срок действия трудового договора </w:t>
      </w:r>
      <w:r w:rsidRPr="00447C0D">
        <w:rPr>
          <w:b w:val="0"/>
          <w:sz w:val="28"/>
          <w:szCs w:val="28"/>
        </w:rPr>
        <w:t>с первого дня назначения на должность.</w:t>
      </w:r>
    </w:p>
    <w:p w:rsidR="00447C0D" w:rsidRPr="00447C0D" w:rsidRDefault="00447C0D" w:rsidP="00447C0D">
      <w:pPr>
        <w:ind w:firstLine="709"/>
        <w:jc w:val="both"/>
        <w:rPr>
          <w:rStyle w:val="a7"/>
          <w:b/>
          <w:color w:val="auto"/>
          <w:sz w:val="28"/>
          <w:szCs w:val="28"/>
        </w:rPr>
      </w:pPr>
      <w:bookmarkStart w:id="2" w:name="sub_1200"/>
    </w:p>
    <w:p w:rsidR="00447C0D" w:rsidRPr="00447C0D" w:rsidRDefault="00447C0D" w:rsidP="00447C0D">
      <w:pPr>
        <w:ind w:firstLine="709"/>
        <w:jc w:val="center"/>
        <w:rPr>
          <w:rStyle w:val="a7"/>
          <w:b/>
          <w:color w:val="auto"/>
          <w:sz w:val="28"/>
          <w:szCs w:val="28"/>
        </w:rPr>
      </w:pPr>
      <w:r w:rsidRPr="00447C0D">
        <w:rPr>
          <w:rStyle w:val="a7"/>
          <w:b/>
          <w:color w:val="auto"/>
          <w:sz w:val="28"/>
          <w:szCs w:val="28"/>
        </w:rPr>
        <w:t>II. Организация деятельности Комиссии ее структура и состав</w:t>
      </w:r>
    </w:p>
    <w:p w:rsidR="00447C0D" w:rsidRPr="00447C0D" w:rsidRDefault="00447C0D" w:rsidP="00447C0D">
      <w:pPr>
        <w:ind w:firstLine="709"/>
        <w:jc w:val="both"/>
        <w:rPr>
          <w:rStyle w:val="a7"/>
          <w:b/>
          <w:i/>
          <w:color w:val="auto"/>
          <w:sz w:val="28"/>
          <w:szCs w:val="28"/>
        </w:rPr>
      </w:pPr>
    </w:p>
    <w:p w:rsidR="00447C0D" w:rsidRPr="00447C0D" w:rsidRDefault="00447C0D" w:rsidP="00447C0D">
      <w:pPr>
        <w:pStyle w:val="a5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left="0" w:firstLine="708"/>
        <w:jc w:val="both"/>
        <w:rPr>
          <w:sz w:val="28"/>
          <w:szCs w:val="28"/>
        </w:rPr>
      </w:pPr>
      <w:r w:rsidRPr="00447C0D">
        <w:rPr>
          <w:rStyle w:val="a7"/>
          <w:color w:val="auto"/>
          <w:sz w:val="28"/>
          <w:szCs w:val="28"/>
        </w:rPr>
        <w:t>Комиссия в составе председателя комиссии, заместителя председателя, секретаря и членов комиссии формируется из числа</w:t>
      </w:r>
      <w:r w:rsidRPr="00447C0D">
        <w:rPr>
          <w:sz w:val="28"/>
          <w:szCs w:val="28"/>
        </w:rPr>
        <w:t xml:space="preserve"> </w:t>
      </w:r>
      <w:r w:rsidR="0032060D" w:rsidRPr="0032060D">
        <w:rPr>
          <w:sz w:val="28"/>
          <w:szCs w:val="28"/>
        </w:rPr>
        <w:t>представителей администрации Кушвинского городского округа</w:t>
      </w:r>
      <w:r w:rsidR="00060548">
        <w:rPr>
          <w:sz w:val="28"/>
          <w:szCs w:val="28"/>
        </w:rPr>
        <w:t>,</w:t>
      </w:r>
      <w:r w:rsidR="0032060D" w:rsidRPr="0032060D">
        <w:rPr>
          <w:sz w:val="28"/>
          <w:szCs w:val="28"/>
        </w:rPr>
        <w:t xml:space="preserve"> </w:t>
      </w:r>
      <w:r w:rsidR="00216CA7">
        <w:rPr>
          <w:sz w:val="28"/>
          <w:szCs w:val="28"/>
        </w:rPr>
        <w:t>руководителей и специалистов У</w:t>
      </w:r>
      <w:r w:rsidRPr="00447C0D">
        <w:rPr>
          <w:sz w:val="28"/>
          <w:szCs w:val="28"/>
        </w:rPr>
        <w:t>правления образования Кушвинского городского округа, представителей городского комитета  Профсоюза работников народного образования и науки Российской Федерации.</w:t>
      </w:r>
      <w:r w:rsidR="0032060D" w:rsidRPr="0032060D">
        <w:rPr>
          <w:sz w:val="28"/>
          <w:szCs w:val="28"/>
        </w:rPr>
        <w:t xml:space="preserve"> </w:t>
      </w:r>
      <w:r w:rsidR="0032060D" w:rsidRPr="00B4712F">
        <w:rPr>
          <w:sz w:val="28"/>
          <w:szCs w:val="28"/>
        </w:rPr>
        <w:t>В ее состав могут включаться представители органов самоуправления образовательных учреждений, учреждений  высшего профессионального образования и других организаций</w:t>
      </w:r>
      <w:r w:rsidR="0032060D">
        <w:rPr>
          <w:sz w:val="28"/>
          <w:szCs w:val="28"/>
        </w:rPr>
        <w:t>.</w:t>
      </w:r>
    </w:p>
    <w:bookmarkEnd w:id="2"/>
    <w:p w:rsidR="00447C0D" w:rsidRPr="00447C0D" w:rsidRDefault="00447C0D" w:rsidP="00447C0D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Персональный состав Комиссии ежегодно утверждается </w:t>
      </w:r>
      <w:r w:rsidR="005E0586">
        <w:rPr>
          <w:sz w:val="28"/>
          <w:szCs w:val="28"/>
        </w:rPr>
        <w:t xml:space="preserve">распоряжением администрации </w:t>
      </w:r>
      <w:r w:rsidR="00060548">
        <w:rPr>
          <w:sz w:val="28"/>
          <w:szCs w:val="28"/>
        </w:rPr>
        <w:t xml:space="preserve"> </w:t>
      </w:r>
      <w:r w:rsidR="0032060D">
        <w:rPr>
          <w:sz w:val="28"/>
          <w:szCs w:val="28"/>
        </w:rPr>
        <w:t xml:space="preserve">Кушвинского </w:t>
      </w:r>
      <w:r w:rsidR="0032060D" w:rsidRPr="00B4712F">
        <w:rPr>
          <w:sz w:val="28"/>
          <w:szCs w:val="28"/>
        </w:rPr>
        <w:t>городского округа</w:t>
      </w:r>
      <w:r w:rsidRPr="00447C0D">
        <w:rPr>
          <w:sz w:val="28"/>
          <w:szCs w:val="28"/>
        </w:rPr>
        <w:t>.</w:t>
      </w:r>
      <w:r w:rsidR="0032060D">
        <w:rPr>
          <w:sz w:val="28"/>
          <w:szCs w:val="28"/>
        </w:rPr>
        <w:t xml:space="preserve"> </w:t>
      </w:r>
      <w:r w:rsidR="0032060D" w:rsidRPr="005B5F10">
        <w:rPr>
          <w:sz w:val="28"/>
          <w:szCs w:val="28"/>
        </w:rPr>
        <w:t xml:space="preserve">Состав аттестационной комиссии </w:t>
      </w:r>
      <w:r w:rsidR="0032060D">
        <w:rPr>
          <w:sz w:val="28"/>
          <w:szCs w:val="28"/>
        </w:rPr>
        <w:t xml:space="preserve"> формируется  таким образом, чтобы был реализован </w:t>
      </w:r>
      <w:r w:rsidR="0032060D">
        <w:rPr>
          <w:color w:val="000000"/>
          <w:sz w:val="28"/>
          <w:szCs w:val="28"/>
        </w:rPr>
        <w:t xml:space="preserve">государственно-общественный принцип </w:t>
      </w:r>
      <w:r w:rsidR="0032060D" w:rsidRPr="00687291">
        <w:rPr>
          <w:color w:val="000000"/>
          <w:sz w:val="28"/>
          <w:szCs w:val="28"/>
        </w:rPr>
        <w:t xml:space="preserve"> </w:t>
      </w:r>
      <w:r w:rsidR="0032060D">
        <w:rPr>
          <w:color w:val="000000"/>
          <w:sz w:val="28"/>
          <w:szCs w:val="28"/>
        </w:rPr>
        <w:t xml:space="preserve">аттестации, а также </w:t>
      </w:r>
      <w:r w:rsidR="0032060D">
        <w:rPr>
          <w:sz w:val="28"/>
          <w:szCs w:val="28"/>
        </w:rPr>
        <w:t>была исключена возможность конфликта интересов, который мог бы повлиять на принимаемые решения</w:t>
      </w:r>
      <w:r w:rsidR="00216CA7">
        <w:rPr>
          <w:sz w:val="28"/>
          <w:szCs w:val="28"/>
        </w:rPr>
        <w:t>.</w:t>
      </w:r>
    </w:p>
    <w:p w:rsidR="00447C0D" w:rsidRPr="00447C0D" w:rsidRDefault="00447C0D" w:rsidP="00447C0D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447C0D">
        <w:rPr>
          <w:sz w:val="28"/>
          <w:szCs w:val="28"/>
        </w:rPr>
        <w:lastRenderedPageBreak/>
        <w:t>Заседание Комиссии проводится не реже одного раза в месяц в течение календарного года (при наличии заявлений) и включается в план организационных мероприятий  Управления образования  на месяц.</w:t>
      </w:r>
    </w:p>
    <w:p w:rsidR="00447C0D" w:rsidRPr="00447C0D" w:rsidRDefault="00447C0D" w:rsidP="00447C0D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447C0D">
        <w:rPr>
          <w:rStyle w:val="a7"/>
          <w:color w:val="auto"/>
          <w:sz w:val="28"/>
          <w:szCs w:val="28"/>
        </w:rPr>
        <w:t>Заседание Комиссии считается правомочным, если на нем присутствуют не менее двух третей ее членов.</w:t>
      </w:r>
    </w:p>
    <w:p w:rsidR="00447C0D" w:rsidRPr="00447C0D" w:rsidRDefault="00447C0D" w:rsidP="00447C0D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Возглавляет работу Комиссии председатель. При отсутствии председателя работу Комиссии возглавляет  заместитель председателя Комиссии. </w:t>
      </w:r>
    </w:p>
    <w:p w:rsidR="00447C0D" w:rsidRPr="00447C0D" w:rsidRDefault="00447C0D" w:rsidP="00447C0D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Организацию работы Комиссии осуществляет ответственный секретарь Комиссии.</w:t>
      </w:r>
    </w:p>
    <w:p w:rsidR="00447C0D" w:rsidRPr="00447C0D" w:rsidRDefault="00447C0D" w:rsidP="00447C0D">
      <w:pPr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Председатель Комиссии (заместитель председателя):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утверждает повестку заседания;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определяет регламент работы Комиссии;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ведет заседание Комиссии;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- подписывает протокол заседания Комиссии, письма-рекомендации Комиссии. 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sz w:val="28"/>
          <w:szCs w:val="28"/>
        </w:rPr>
        <w:t>Ответственный секретарь Комиссии: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принимает документы,  регистрирует их в журнале учета принятых  документов;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организует аттестацию руководителей;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создает условия для работы Комиссии;</w:t>
      </w:r>
    </w:p>
    <w:p w:rsidR="00447C0D" w:rsidRPr="00447C0D" w:rsidRDefault="00447C0D" w:rsidP="00447C0D">
      <w:pPr>
        <w:ind w:firstLine="708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оформляет по результатам заседания Ко</w:t>
      </w:r>
      <w:r w:rsidR="005E0586">
        <w:rPr>
          <w:sz w:val="28"/>
          <w:szCs w:val="28"/>
        </w:rPr>
        <w:t>миссии протокол и проект распоряжения администрации Кушвинского городского округа</w:t>
      </w:r>
      <w:r w:rsidRPr="00447C0D">
        <w:rPr>
          <w:sz w:val="28"/>
          <w:szCs w:val="28"/>
        </w:rPr>
        <w:t xml:space="preserve"> по утверждению результатов решения Комиссии;</w:t>
      </w:r>
    </w:p>
    <w:p w:rsidR="00447C0D" w:rsidRPr="00447C0D" w:rsidRDefault="00447C0D" w:rsidP="00447C0D">
      <w:pPr>
        <w:ind w:firstLine="708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-оформляет проект писем-рекомендаций Комиссии для информирования  руководителей.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На рассмотрение аттестационной комиссии аттестующимися представляется </w:t>
      </w:r>
      <w:r w:rsidRPr="00447C0D">
        <w:rPr>
          <w:bCs/>
          <w:iCs/>
          <w:sz w:val="28"/>
          <w:szCs w:val="28"/>
        </w:rPr>
        <w:t xml:space="preserve"> </w:t>
      </w:r>
      <w:r w:rsidRPr="00447C0D">
        <w:rPr>
          <w:sz w:val="28"/>
          <w:szCs w:val="28"/>
        </w:rPr>
        <w:t xml:space="preserve">пакет  документов: </w:t>
      </w:r>
    </w:p>
    <w:p w:rsidR="00447C0D" w:rsidRPr="00447C0D" w:rsidRDefault="00447C0D" w:rsidP="00447C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1) лица, указанные в пункте 2.1 и 2.2 . предоставляют</w:t>
      </w:r>
    </w:p>
    <w:p w:rsidR="00447C0D" w:rsidRPr="00447C0D" w:rsidRDefault="00447C0D" w:rsidP="00447C0D">
      <w:pPr>
        <w:ind w:left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заявление (Приложение  № 1 к настоящему Положению);</w:t>
      </w:r>
    </w:p>
    <w:p w:rsidR="00447C0D" w:rsidRPr="00447C0D" w:rsidRDefault="00447C0D" w:rsidP="00447C0D">
      <w:pPr>
        <w:ind w:left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копия приказа о приеме на работу;</w:t>
      </w:r>
    </w:p>
    <w:p w:rsidR="00447C0D" w:rsidRPr="00447C0D" w:rsidRDefault="00447C0D" w:rsidP="00447C0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программу деятельности по развитию образовательного учреждения;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2) лица, указанные в пункте 2.3. </w:t>
      </w:r>
      <w:r w:rsidR="00CC6055">
        <w:rPr>
          <w:sz w:val="28"/>
          <w:szCs w:val="28"/>
        </w:rPr>
        <w:t xml:space="preserve">и 2.4. </w:t>
      </w:r>
      <w:r w:rsidRPr="00447C0D">
        <w:rPr>
          <w:sz w:val="28"/>
          <w:szCs w:val="28"/>
        </w:rPr>
        <w:t>предоставляют следующий пакет документов:</w:t>
      </w:r>
    </w:p>
    <w:p w:rsidR="00447C0D" w:rsidRPr="00447C0D" w:rsidRDefault="00447C0D" w:rsidP="00447C0D">
      <w:pPr>
        <w:ind w:left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заявление (Приложение  № 1 к настоящему Положению);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 копия приказа  о приеме на работу и (или) копия срочного трудового договора. Копии документов удостоверяет ответственный секретарь Комиссии при предоставлении подлинников указанных документов;</w:t>
      </w:r>
    </w:p>
    <w:p w:rsidR="00447C0D" w:rsidRPr="00447C0D" w:rsidRDefault="00447C0D" w:rsidP="00447C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представление начальника Управления образования Кушвинского городского округа на руководителя, которое согласовывается с органом самоуправления образовательного учреждения либо с органом профсоюзной организации  (Приложение № 2 к настоящему Положению);</w:t>
      </w:r>
    </w:p>
    <w:p w:rsidR="00447C0D" w:rsidRPr="00447C0D" w:rsidRDefault="00447C0D" w:rsidP="00447C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отчет о результатах личной профессиональной управленческой деятельности за межаттестационный период, согласованный со специалистами  управления образования.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autoSpaceDE w:val="0"/>
        <w:autoSpaceDN w:val="0"/>
        <w:adjustRightInd w:val="0"/>
        <w:jc w:val="both"/>
        <w:rPr>
          <w:rStyle w:val="a7"/>
          <w:color w:val="auto"/>
          <w:sz w:val="28"/>
          <w:szCs w:val="28"/>
        </w:rPr>
      </w:pPr>
      <w:r w:rsidRPr="00447C0D">
        <w:rPr>
          <w:rStyle w:val="a7"/>
          <w:color w:val="auto"/>
          <w:sz w:val="28"/>
          <w:szCs w:val="28"/>
        </w:rPr>
        <w:lastRenderedPageBreak/>
        <w:t xml:space="preserve">С представлением </w:t>
      </w:r>
      <w:r w:rsidRPr="00447C0D">
        <w:rPr>
          <w:sz w:val="28"/>
          <w:szCs w:val="28"/>
        </w:rPr>
        <w:t>руководитель</w:t>
      </w:r>
      <w:r w:rsidRPr="00447C0D">
        <w:rPr>
          <w:rStyle w:val="a7"/>
          <w:color w:val="auto"/>
          <w:sz w:val="28"/>
          <w:szCs w:val="28"/>
        </w:rPr>
        <w:t xml:space="preserve"> должен быть ознакомлен под роспись не позднее, чем за неделю до дня проведения аттестации.</w:t>
      </w:r>
    </w:p>
    <w:p w:rsidR="00447C0D" w:rsidRPr="00447C0D" w:rsidRDefault="00447C0D" w:rsidP="00447C0D">
      <w:pPr>
        <w:ind w:firstLine="709"/>
        <w:jc w:val="both"/>
        <w:rPr>
          <w:b/>
          <w:bCs/>
          <w:sz w:val="28"/>
          <w:szCs w:val="28"/>
        </w:rPr>
      </w:pPr>
    </w:p>
    <w:p w:rsidR="00447C0D" w:rsidRPr="00447C0D" w:rsidRDefault="00447C0D" w:rsidP="00447C0D">
      <w:pPr>
        <w:ind w:firstLine="709"/>
        <w:jc w:val="center"/>
        <w:rPr>
          <w:b/>
          <w:i/>
          <w:sz w:val="28"/>
          <w:szCs w:val="28"/>
        </w:rPr>
      </w:pPr>
      <w:r w:rsidRPr="00447C0D">
        <w:rPr>
          <w:b/>
          <w:bCs/>
          <w:sz w:val="28"/>
          <w:szCs w:val="28"/>
          <w:lang w:val="en-US"/>
        </w:rPr>
        <w:t>III</w:t>
      </w:r>
      <w:r w:rsidRPr="00447C0D">
        <w:rPr>
          <w:b/>
          <w:bCs/>
          <w:sz w:val="28"/>
          <w:szCs w:val="28"/>
        </w:rPr>
        <w:t>.</w:t>
      </w:r>
      <w:r w:rsidRPr="00447C0D">
        <w:rPr>
          <w:b/>
          <w:bCs/>
          <w:iCs/>
          <w:sz w:val="28"/>
          <w:szCs w:val="28"/>
        </w:rPr>
        <w:t xml:space="preserve"> </w:t>
      </w:r>
      <w:r w:rsidRPr="00447C0D">
        <w:rPr>
          <w:b/>
          <w:sz w:val="28"/>
          <w:szCs w:val="28"/>
        </w:rPr>
        <w:t>Сроки и формы проведения аттестации</w:t>
      </w:r>
    </w:p>
    <w:p w:rsidR="00447C0D" w:rsidRPr="00447C0D" w:rsidRDefault="00447C0D" w:rsidP="00447C0D">
      <w:pPr>
        <w:ind w:firstLine="709"/>
        <w:jc w:val="center"/>
        <w:rPr>
          <w:b/>
          <w:i/>
          <w:sz w:val="28"/>
          <w:szCs w:val="28"/>
        </w:rPr>
      </w:pP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sz w:val="28"/>
          <w:szCs w:val="28"/>
        </w:rPr>
        <w:t>Документы, указанные в пункте 19 настоящего Положения, представляются ответственному секретарю Комиссии в сроки, установленные настоящим Положением.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Срок представления документов для руководителей, указанных в пункте 2.1. и 2.2. - в течение 30 дней с момента заключения срочного трудового договора, издания приказа об исполнении обязанностей руководителя. 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При истечении срока аттестации руководитель представляет документы не менее чем за 30 дней до истечения срока аттестации. 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rStyle w:val="a7"/>
          <w:color w:val="auto"/>
          <w:sz w:val="28"/>
          <w:szCs w:val="28"/>
        </w:rPr>
      </w:pPr>
      <w:r w:rsidRPr="00447C0D">
        <w:rPr>
          <w:sz w:val="28"/>
          <w:szCs w:val="28"/>
        </w:rPr>
        <w:t xml:space="preserve">Принятые документы регистрируются ответственным секретарем  Комиссии </w:t>
      </w:r>
      <w:r w:rsidRPr="00447C0D">
        <w:rPr>
          <w:rStyle w:val="a7"/>
          <w:color w:val="auto"/>
          <w:sz w:val="28"/>
          <w:szCs w:val="28"/>
        </w:rPr>
        <w:t>в журнале учета принятых документов. Документы, поступившие в Комиссию иным путем, не прошедшие регистрацию в журнале учета, Комиссией не регистрируются и не рассматриваются.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rStyle w:val="a7"/>
          <w:color w:val="auto"/>
          <w:sz w:val="28"/>
          <w:szCs w:val="28"/>
        </w:rPr>
        <w:t xml:space="preserve">Продолжительность аттестации для каждого </w:t>
      </w:r>
      <w:r w:rsidRPr="00447C0D">
        <w:rPr>
          <w:sz w:val="28"/>
          <w:szCs w:val="28"/>
        </w:rPr>
        <w:t>руководителя</w:t>
      </w:r>
      <w:r w:rsidRPr="00447C0D">
        <w:rPr>
          <w:rStyle w:val="a7"/>
          <w:color w:val="auto"/>
          <w:sz w:val="28"/>
          <w:szCs w:val="28"/>
        </w:rPr>
        <w:t xml:space="preserve"> не должна превышать месяца </w:t>
      </w:r>
      <w:proofErr w:type="gramStart"/>
      <w:r w:rsidRPr="00447C0D">
        <w:rPr>
          <w:rStyle w:val="a7"/>
          <w:color w:val="auto"/>
          <w:sz w:val="28"/>
          <w:szCs w:val="28"/>
        </w:rPr>
        <w:t>с даты регистрации</w:t>
      </w:r>
      <w:proofErr w:type="gramEnd"/>
      <w:r w:rsidRPr="00447C0D">
        <w:rPr>
          <w:rStyle w:val="a7"/>
          <w:color w:val="auto"/>
          <w:sz w:val="28"/>
          <w:szCs w:val="28"/>
        </w:rPr>
        <w:t xml:space="preserve"> пакета документов и до принятия решения  Комиссии.</w:t>
      </w:r>
      <w:r w:rsidRPr="00447C0D">
        <w:rPr>
          <w:sz w:val="28"/>
          <w:szCs w:val="28"/>
        </w:rPr>
        <w:t xml:space="preserve"> 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sz w:val="28"/>
          <w:szCs w:val="28"/>
        </w:rPr>
        <w:t>Аттестация руководителей является обязательной.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sz w:val="28"/>
          <w:szCs w:val="28"/>
        </w:rPr>
        <w:t>Аттестуемые при аттестации на соответствие занимаемой должности проходят квалификационные испытания по двум направлениям: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- экспертиза профессиональной компетенции качеств </w:t>
      </w:r>
      <w:proofErr w:type="gramStart"/>
      <w:r w:rsidRPr="00447C0D">
        <w:rPr>
          <w:sz w:val="28"/>
          <w:szCs w:val="28"/>
        </w:rPr>
        <w:t>аттестуемого</w:t>
      </w:r>
      <w:proofErr w:type="gramEnd"/>
      <w:r w:rsidRPr="00447C0D">
        <w:rPr>
          <w:sz w:val="28"/>
          <w:szCs w:val="28"/>
        </w:rPr>
        <w:t xml:space="preserve"> (для назначаемых на должность);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proofErr w:type="gramStart"/>
      <w:r w:rsidRPr="00447C0D">
        <w:rPr>
          <w:sz w:val="28"/>
          <w:szCs w:val="28"/>
        </w:rPr>
        <w:t>-  экспертиза результатов деятельности аттестуемого (для аттестуемых, уже занимающих руководящую должность, при истечении срока аттестации).</w:t>
      </w:r>
      <w:proofErr w:type="gramEnd"/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447C0D">
        <w:rPr>
          <w:sz w:val="28"/>
          <w:szCs w:val="28"/>
        </w:rPr>
        <w:t xml:space="preserve">Аттестация лиц, назначенных исполняющими обязанности руководителя образовательного учреждения, проводится непосредственно на заседании Комиссии в форме </w:t>
      </w:r>
      <w:r w:rsidRPr="00447C0D">
        <w:rPr>
          <w:rStyle w:val="a7"/>
          <w:color w:val="auto"/>
          <w:sz w:val="28"/>
          <w:szCs w:val="28"/>
        </w:rPr>
        <w:t xml:space="preserve">собеседования по примерной утвержденной  </w:t>
      </w:r>
      <w:r w:rsidRPr="00447C0D">
        <w:rPr>
          <w:bCs/>
          <w:iCs/>
          <w:sz w:val="28"/>
          <w:szCs w:val="28"/>
        </w:rPr>
        <w:t>Программе собеседования с руководителями  образовательных учреждений (Приложение № 3 к настоящему Положению).</w:t>
      </w:r>
      <w:proofErr w:type="gramEnd"/>
      <w:r w:rsidRPr="00447C0D">
        <w:rPr>
          <w:bCs/>
          <w:iCs/>
          <w:sz w:val="28"/>
          <w:szCs w:val="28"/>
        </w:rPr>
        <w:t xml:space="preserve">  Кроме этого, аттестуемым представляется и защищается проектировочная работа,  отражающая перспективы </w:t>
      </w:r>
      <w:proofErr w:type="gramStart"/>
      <w:r w:rsidRPr="00447C0D">
        <w:rPr>
          <w:bCs/>
          <w:iCs/>
          <w:sz w:val="28"/>
          <w:szCs w:val="28"/>
        </w:rPr>
        <w:t>развития</w:t>
      </w:r>
      <w:proofErr w:type="gramEnd"/>
      <w:r w:rsidRPr="00447C0D">
        <w:rPr>
          <w:bCs/>
          <w:iCs/>
          <w:sz w:val="28"/>
          <w:szCs w:val="28"/>
        </w:rPr>
        <w:t xml:space="preserve"> как образовательного учреждения, так и  профессиональной деятельности самого аттестуемого.</w:t>
      </w:r>
    </w:p>
    <w:p w:rsidR="00447C0D" w:rsidRPr="00447C0D" w:rsidRDefault="00447C0D" w:rsidP="00447C0D">
      <w:pPr>
        <w:ind w:firstLine="709"/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Аттестация лиц, занимающих должность руководителя образовательного учреждения в соответствии с ранее заключенным трудовым договором (при истечении срока аттестации), проводится непосредственно на заседании Комиссии в форме представления и защиты отчета о результатах личной профессиональной управленческой деятельности за межаттестационный период.  Данная процедура совмещается с </w:t>
      </w:r>
      <w:r w:rsidRPr="00447C0D">
        <w:rPr>
          <w:rStyle w:val="a7"/>
          <w:color w:val="auto"/>
          <w:sz w:val="28"/>
          <w:szCs w:val="28"/>
        </w:rPr>
        <w:t xml:space="preserve">собеседованием по примерной утвержденной  </w:t>
      </w:r>
      <w:r w:rsidRPr="00447C0D">
        <w:rPr>
          <w:bCs/>
          <w:iCs/>
          <w:sz w:val="28"/>
          <w:szCs w:val="28"/>
        </w:rPr>
        <w:t>Программе собеседования с руководителями  образовательных учреждений (Приложение № 3 к настоящему Положению).</w:t>
      </w:r>
      <w:r w:rsidRPr="00447C0D">
        <w:rPr>
          <w:sz w:val="28"/>
          <w:szCs w:val="28"/>
        </w:rPr>
        <w:t xml:space="preserve"> Также </w:t>
      </w:r>
      <w:proofErr w:type="gramStart"/>
      <w:r w:rsidRPr="00447C0D">
        <w:rPr>
          <w:sz w:val="28"/>
          <w:szCs w:val="28"/>
        </w:rPr>
        <w:t>аттестуемый</w:t>
      </w:r>
      <w:proofErr w:type="gramEnd"/>
      <w:r w:rsidRPr="00447C0D">
        <w:rPr>
          <w:sz w:val="28"/>
          <w:szCs w:val="28"/>
        </w:rPr>
        <w:t xml:space="preserve"> представляет защиту </w:t>
      </w:r>
      <w:r w:rsidRPr="00447C0D">
        <w:rPr>
          <w:sz w:val="28"/>
          <w:szCs w:val="28"/>
        </w:rPr>
        <w:lastRenderedPageBreak/>
        <w:t xml:space="preserve">проектировочной работы, отражающей  вопросы совершенствования управления образовательным учреждением и развития </w:t>
      </w:r>
      <w:r w:rsidRPr="00447C0D">
        <w:rPr>
          <w:bCs/>
          <w:iCs/>
          <w:sz w:val="28"/>
          <w:szCs w:val="28"/>
        </w:rPr>
        <w:t>профессиональной деятельности самого аттестуемого</w:t>
      </w:r>
      <w:r w:rsidRPr="00447C0D">
        <w:rPr>
          <w:sz w:val="28"/>
          <w:szCs w:val="28"/>
        </w:rPr>
        <w:t>.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Дата и место проведения аттестации согласуются ответственным секретарем Комиссии с Председателем комиссии (Заместителем председателя) и письменно доводится до сведения </w:t>
      </w:r>
      <w:proofErr w:type="gramStart"/>
      <w:r w:rsidRPr="00447C0D">
        <w:rPr>
          <w:sz w:val="28"/>
          <w:szCs w:val="28"/>
        </w:rPr>
        <w:t>аттестуемых</w:t>
      </w:r>
      <w:proofErr w:type="gramEnd"/>
      <w:r w:rsidRPr="00447C0D">
        <w:rPr>
          <w:sz w:val="28"/>
          <w:szCs w:val="28"/>
        </w:rPr>
        <w:t xml:space="preserve"> не позднее, чем за неделю до аттестации.</w:t>
      </w:r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sz w:val="28"/>
          <w:szCs w:val="28"/>
        </w:rPr>
        <w:t>Комиссия в соответствии с возложенными на нее задачами принимает следующие решения:</w:t>
      </w:r>
    </w:p>
    <w:p w:rsidR="00447C0D" w:rsidRPr="00447C0D" w:rsidRDefault="00447C0D" w:rsidP="00447C0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447C0D">
        <w:rPr>
          <w:b w:val="0"/>
          <w:sz w:val="28"/>
          <w:szCs w:val="28"/>
        </w:rPr>
        <w:t xml:space="preserve">- соответствует    требованиям, предъявляемым квалификационными характеристиками к должности </w:t>
      </w:r>
      <w:r w:rsidRPr="00447C0D">
        <w:rPr>
          <w:rStyle w:val="a7"/>
          <w:b w:val="0"/>
          <w:color w:val="auto"/>
          <w:sz w:val="28"/>
          <w:szCs w:val="28"/>
        </w:rPr>
        <w:t>«</w:t>
      </w:r>
      <w:r w:rsidRPr="00447C0D">
        <w:rPr>
          <w:b w:val="0"/>
          <w:sz w:val="28"/>
          <w:szCs w:val="28"/>
        </w:rPr>
        <w:t xml:space="preserve">руководитель образовательного учреждения»; </w:t>
      </w:r>
    </w:p>
    <w:p w:rsidR="00447C0D" w:rsidRDefault="00447C0D" w:rsidP="00447C0D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447C0D">
        <w:rPr>
          <w:b w:val="0"/>
          <w:sz w:val="28"/>
          <w:szCs w:val="28"/>
        </w:rPr>
        <w:t xml:space="preserve">- не соответствует  требованиям, предъявляемым квалификационными характеристиками к должности </w:t>
      </w:r>
      <w:r w:rsidRPr="00447C0D">
        <w:rPr>
          <w:rStyle w:val="a7"/>
          <w:b w:val="0"/>
          <w:color w:val="auto"/>
          <w:sz w:val="28"/>
          <w:szCs w:val="28"/>
        </w:rPr>
        <w:t>«</w:t>
      </w:r>
      <w:r w:rsidRPr="00447C0D">
        <w:rPr>
          <w:b w:val="0"/>
          <w:sz w:val="28"/>
          <w:szCs w:val="28"/>
        </w:rPr>
        <w:t>руководитель образовательного учреждения».</w:t>
      </w:r>
    </w:p>
    <w:p w:rsidR="00060548" w:rsidRPr="00060548" w:rsidRDefault="00060548" w:rsidP="00060548">
      <w:pPr>
        <w:pStyle w:val="ConsPlusTitle"/>
        <w:widowControl/>
        <w:numPr>
          <w:ilvl w:val="0"/>
          <w:numId w:val="1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При установлении соответствия </w:t>
      </w:r>
      <w:r w:rsidRPr="00447C0D">
        <w:rPr>
          <w:b w:val="0"/>
          <w:sz w:val="28"/>
          <w:szCs w:val="28"/>
        </w:rPr>
        <w:t xml:space="preserve">требованиям, предъявляемым квалификационными характеристиками к должности </w:t>
      </w:r>
      <w:r w:rsidRPr="00447C0D">
        <w:rPr>
          <w:rStyle w:val="a7"/>
          <w:b w:val="0"/>
          <w:color w:val="auto"/>
          <w:sz w:val="28"/>
          <w:szCs w:val="28"/>
        </w:rPr>
        <w:t>«</w:t>
      </w:r>
      <w:r w:rsidRPr="00447C0D">
        <w:rPr>
          <w:b w:val="0"/>
          <w:sz w:val="28"/>
          <w:szCs w:val="28"/>
        </w:rPr>
        <w:t>руководитель образовательного учреждения»</w:t>
      </w:r>
      <w:r>
        <w:rPr>
          <w:b w:val="0"/>
          <w:sz w:val="28"/>
          <w:szCs w:val="28"/>
        </w:rPr>
        <w:t xml:space="preserve">, руководителю по итогам аттестации устанавливается повышающий коэффициент </w:t>
      </w:r>
      <w:r w:rsidR="00626795">
        <w:rPr>
          <w:b w:val="0"/>
          <w:sz w:val="28"/>
          <w:szCs w:val="28"/>
        </w:rPr>
        <w:t xml:space="preserve">к окладу в размере 1,25. </w:t>
      </w:r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447C0D">
        <w:rPr>
          <w:rStyle w:val="a7"/>
          <w:b w:val="0"/>
          <w:color w:val="auto"/>
          <w:sz w:val="28"/>
          <w:szCs w:val="28"/>
        </w:rPr>
        <w:t xml:space="preserve">Комиссия вправе рекомендовать </w:t>
      </w:r>
      <w:r w:rsidR="00AA68D1">
        <w:rPr>
          <w:rStyle w:val="a7"/>
          <w:b w:val="0"/>
          <w:color w:val="auto"/>
          <w:sz w:val="28"/>
          <w:szCs w:val="28"/>
        </w:rPr>
        <w:t>органу, выполняющему функции и полномочия учредителя,</w:t>
      </w:r>
      <w:r w:rsidRPr="00447C0D">
        <w:rPr>
          <w:rStyle w:val="a7"/>
          <w:b w:val="0"/>
          <w:color w:val="auto"/>
          <w:sz w:val="28"/>
          <w:szCs w:val="28"/>
        </w:rPr>
        <w:t xml:space="preserve"> аттестовать и</w:t>
      </w:r>
      <w:r w:rsidRPr="00447C0D">
        <w:rPr>
          <w:b w:val="0"/>
          <w:sz w:val="28"/>
          <w:szCs w:val="28"/>
        </w:rPr>
        <w:t xml:space="preserve"> назначить на соответствующие должности</w:t>
      </w:r>
      <w:r w:rsidRPr="00447C0D">
        <w:rPr>
          <w:rStyle w:val="a7"/>
          <w:b w:val="0"/>
          <w:color w:val="auto"/>
          <w:sz w:val="28"/>
          <w:szCs w:val="28"/>
        </w:rPr>
        <w:t xml:space="preserve"> </w:t>
      </w:r>
      <w:r w:rsidRPr="00447C0D">
        <w:rPr>
          <w:b w:val="0"/>
          <w:sz w:val="28"/>
          <w:szCs w:val="28"/>
        </w:rPr>
        <w:t>руководителей</w:t>
      </w:r>
      <w:r w:rsidRPr="00447C0D">
        <w:rPr>
          <w:rStyle w:val="a7"/>
          <w:b w:val="0"/>
          <w:color w:val="auto"/>
          <w:sz w:val="28"/>
          <w:szCs w:val="28"/>
        </w:rPr>
        <w:t xml:space="preserve">, </w:t>
      </w:r>
      <w:r w:rsidRPr="00447C0D">
        <w:rPr>
          <w:b w:val="0"/>
          <w:sz w:val="28"/>
          <w:szCs w:val="28"/>
        </w:rPr>
        <w:t>не имеющих специальной подготовки или стажа работы, но обладающих достаточным практическим опытом и выполняющих качественно и в полном объеме возложенные на них должностные обязанности.</w:t>
      </w:r>
      <w:bookmarkStart w:id="3" w:name="sub_1013"/>
    </w:p>
    <w:p w:rsidR="00447C0D" w:rsidRPr="00447C0D" w:rsidRDefault="00447C0D" w:rsidP="00447C0D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447C0D">
        <w:rPr>
          <w:sz w:val="28"/>
          <w:szCs w:val="28"/>
        </w:rPr>
        <w:t xml:space="preserve">Комиссия вправе рекомендовать </w:t>
      </w:r>
      <w:r w:rsidR="00AA68D1" w:rsidRPr="00AA68D1">
        <w:rPr>
          <w:rStyle w:val="a7"/>
          <w:color w:val="auto"/>
          <w:sz w:val="28"/>
          <w:szCs w:val="28"/>
        </w:rPr>
        <w:t>органу, выполняющему функции и полномочия учредителя,</w:t>
      </w:r>
      <w:r w:rsidRPr="00AA68D1">
        <w:rPr>
          <w:sz w:val="28"/>
          <w:szCs w:val="28"/>
        </w:rPr>
        <w:t xml:space="preserve">  при заключении</w:t>
      </w:r>
      <w:r w:rsidRPr="00447C0D">
        <w:rPr>
          <w:sz w:val="28"/>
          <w:szCs w:val="28"/>
        </w:rPr>
        <w:t xml:space="preserve"> срочных трудовых договоров с руководителями, в отношении которых принято решение об установлении соответствия должности «руководитель образовательного учреждения» назначить персональные денежные надбавки по следующим критериям:</w:t>
      </w:r>
    </w:p>
    <w:p w:rsidR="00447C0D" w:rsidRPr="00447C0D" w:rsidRDefault="00447C0D" w:rsidP="00447C0D">
      <w:pPr>
        <w:ind w:left="-4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работа на базе образовательного учреждения экспериментальной площадки муниципального или областного уровня;</w:t>
      </w:r>
    </w:p>
    <w:p w:rsidR="00447C0D" w:rsidRPr="00447C0D" w:rsidRDefault="00447C0D" w:rsidP="00447C0D">
      <w:pPr>
        <w:ind w:left="-4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реализация  образовательных различных направленностей;</w:t>
      </w:r>
    </w:p>
    <w:p w:rsidR="00447C0D" w:rsidRPr="00447C0D" w:rsidRDefault="00447C0D" w:rsidP="00447C0D">
      <w:pPr>
        <w:ind w:left="-4"/>
        <w:jc w:val="both"/>
        <w:rPr>
          <w:sz w:val="28"/>
          <w:szCs w:val="28"/>
        </w:rPr>
      </w:pPr>
      <w:r w:rsidRPr="00447C0D">
        <w:rPr>
          <w:sz w:val="28"/>
          <w:szCs w:val="28"/>
        </w:rPr>
        <w:t>- реализация образовательных программ  повышенного уровня.</w:t>
      </w:r>
    </w:p>
    <w:p w:rsidR="00447C0D" w:rsidRPr="00447C0D" w:rsidRDefault="00216CA7" w:rsidP="00447C0D">
      <w:pPr>
        <w:pStyle w:val="ConsPlusTitle"/>
        <w:widowControl/>
        <w:numPr>
          <w:ilvl w:val="0"/>
          <w:numId w:val="1"/>
        </w:numPr>
        <w:jc w:val="both"/>
        <w:rPr>
          <w:rStyle w:val="a7"/>
          <w:b w:val="0"/>
          <w:color w:val="auto"/>
          <w:sz w:val="28"/>
          <w:szCs w:val="28"/>
        </w:rPr>
      </w:pPr>
      <w:r>
        <w:rPr>
          <w:rStyle w:val="a7"/>
          <w:b w:val="0"/>
          <w:color w:val="auto"/>
          <w:sz w:val="28"/>
          <w:szCs w:val="28"/>
        </w:rPr>
        <w:t>Решение Комиссии</w:t>
      </w:r>
      <w:r w:rsidR="00447C0D" w:rsidRPr="00447C0D">
        <w:rPr>
          <w:rStyle w:val="a7"/>
          <w:b w:val="0"/>
          <w:color w:val="auto"/>
          <w:sz w:val="28"/>
          <w:szCs w:val="28"/>
        </w:rPr>
        <w:t xml:space="preserve"> оформляется протоколом, который вступает в силу со дня подписания председателем, заместителем председателя, секретарем и членами Комиссии, принимавшими участие в голосовании.</w:t>
      </w:r>
      <w:bookmarkEnd w:id="3"/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jc w:val="both"/>
        <w:rPr>
          <w:rStyle w:val="a7"/>
          <w:b w:val="0"/>
          <w:color w:val="auto"/>
          <w:sz w:val="28"/>
          <w:szCs w:val="28"/>
        </w:rPr>
      </w:pPr>
      <w:r w:rsidRPr="00447C0D">
        <w:rPr>
          <w:rStyle w:val="a7"/>
          <w:b w:val="0"/>
          <w:color w:val="auto"/>
          <w:sz w:val="28"/>
          <w:szCs w:val="28"/>
        </w:rPr>
        <w:t>В случае необходимости Комиссия дает рекомендации по совершенствованию профессиональной деятельности руководителя.</w:t>
      </w:r>
      <w:bookmarkStart w:id="4" w:name="sub_1014"/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jc w:val="both"/>
        <w:rPr>
          <w:rStyle w:val="a7"/>
          <w:b w:val="0"/>
          <w:color w:val="auto"/>
          <w:sz w:val="28"/>
          <w:szCs w:val="28"/>
        </w:rPr>
      </w:pPr>
      <w:r w:rsidRPr="00447C0D">
        <w:rPr>
          <w:rStyle w:val="a7"/>
          <w:b w:val="0"/>
          <w:color w:val="auto"/>
          <w:sz w:val="28"/>
          <w:szCs w:val="28"/>
        </w:rPr>
        <w:t>Решение Комиссии о результатах аттестации руководителя</w:t>
      </w:r>
      <w:r w:rsidRPr="00447C0D">
        <w:rPr>
          <w:b w:val="0"/>
          <w:sz w:val="28"/>
          <w:szCs w:val="28"/>
        </w:rPr>
        <w:t xml:space="preserve"> образовательного учреждения, </w:t>
      </w:r>
      <w:r w:rsidRPr="00447C0D">
        <w:rPr>
          <w:rStyle w:val="a7"/>
          <w:b w:val="0"/>
          <w:color w:val="auto"/>
          <w:sz w:val="28"/>
          <w:szCs w:val="28"/>
        </w:rPr>
        <w:t xml:space="preserve">утверждается </w:t>
      </w:r>
      <w:r w:rsidR="00A2229A">
        <w:rPr>
          <w:rStyle w:val="a7"/>
          <w:b w:val="0"/>
          <w:color w:val="auto"/>
          <w:sz w:val="28"/>
          <w:szCs w:val="28"/>
        </w:rPr>
        <w:t xml:space="preserve">распоряжением администрации </w:t>
      </w:r>
      <w:r w:rsidRPr="00447C0D">
        <w:rPr>
          <w:rStyle w:val="a7"/>
          <w:b w:val="0"/>
          <w:color w:val="auto"/>
          <w:sz w:val="28"/>
          <w:szCs w:val="28"/>
        </w:rPr>
        <w:t>Кушвинского городского округа.</w:t>
      </w:r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jc w:val="both"/>
        <w:rPr>
          <w:rStyle w:val="a7"/>
          <w:b w:val="0"/>
          <w:color w:val="auto"/>
          <w:sz w:val="28"/>
          <w:szCs w:val="28"/>
        </w:rPr>
      </w:pPr>
      <w:r w:rsidRPr="00447C0D">
        <w:rPr>
          <w:rStyle w:val="a7"/>
          <w:b w:val="0"/>
          <w:color w:val="auto"/>
          <w:sz w:val="28"/>
          <w:szCs w:val="28"/>
        </w:rPr>
        <w:lastRenderedPageBreak/>
        <w:t xml:space="preserve">Руководители, в отношении которых принято решение о соответствии занимаемой должности, </w:t>
      </w:r>
      <w:bookmarkEnd w:id="4"/>
      <w:r w:rsidRPr="00447C0D">
        <w:rPr>
          <w:b w:val="0"/>
          <w:sz w:val="28"/>
          <w:szCs w:val="28"/>
        </w:rPr>
        <w:t>считаются аттестованными с даты,</w:t>
      </w:r>
      <w:r w:rsidRPr="00447C0D">
        <w:rPr>
          <w:rStyle w:val="a7"/>
          <w:b w:val="0"/>
          <w:color w:val="auto"/>
          <w:sz w:val="28"/>
          <w:szCs w:val="28"/>
        </w:rPr>
        <w:t xml:space="preserve"> указанной в </w:t>
      </w:r>
      <w:r w:rsidR="00A2229A">
        <w:rPr>
          <w:rStyle w:val="a7"/>
          <w:b w:val="0"/>
          <w:color w:val="auto"/>
          <w:sz w:val="28"/>
          <w:szCs w:val="28"/>
        </w:rPr>
        <w:t xml:space="preserve"> распоряжении администрации </w:t>
      </w:r>
      <w:r w:rsidRPr="00447C0D">
        <w:rPr>
          <w:rStyle w:val="a7"/>
          <w:b w:val="0"/>
          <w:color w:val="auto"/>
          <w:sz w:val="28"/>
          <w:szCs w:val="28"/>
        </w:rPr>
        <w:t>Кушвинского городского округа.</w:t>
      </w:r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jc w:val="both"/>
        <w:rPr>
          <w:rStyle w:val="a7"/>
          <w:b w:val="0"/>
          <w:color w:val="auto"/>
          <w:sz w:val="28"/>
          <w:szCs w:val="28"/>
        </w:rPr>
      </w:pPr>
      <w:r w:rsidRPr="00447C0D">
        <w:rPr>
          <w:rStyle w:val="a7"/>
          <w:b w:val="0"/>
          <w:color w:val="auto"/>
          <w:sz w:val="28"/>
          <w:szCs w:val="28"/>
        </w:rPr>
        <w:t>При наличии рекомендаций Комиссии руководитель ежегодно представляет информацию о выполнении рекомендаций Комиссии в порядке, установленным настоящим Положением.</w:t>
      </w:r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jc w:val="both"/>
        <w:rPr>
          <w:rStyle w:val="a7"/>
          <w:b w:val="0"/>
          <w:color w:val="auto"/>
          <w:sz w:val="28"/>
          <w:szCs w:val="28"/>
        </w:rPr>
      </w:pPr>
      <w:r w:rsidRPr="00447C0D">
        <w:rPr>
          <w:rStyle w:val="a7"/>
          <w:b w:val="0"/>
          <w:color w:val="auto"/>
          <w:sz w:val="28"/>
          <w:szCs w:val="28"/>
        </w:rPr>
        <w:t>Комиссия может принять решение о переносе аттестации претендующего на должность руководителя, но не более срока, установленного для испытания данного работника либо срока, установленного для исполнения обязанностей руководителя.</w:t>
      </w:r>
      <w:bookmarkStart w:id="5" w:name="sub_1024"/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jc w:val="both"/>
        <w:rPr>
          <w:rStyle w:val="a7"/>
          <w:b w:val="0"/>
          <w:color w:val="auto"/>
          <w:sz w:val="28"/>
          <w:szCs w:val="28"/>
        </w:rPr>
      </w:pPr>
      <w:r w:rsidRPr="00447C0D">
        <w:rPr>
          <w:rStyle w:val="a7"/>
          <w:b w:val="0"/>
          <w:color w:val="auto"/>
          <w:sz w:val="28"/>
          <w:szCs w:val="28"/>
        </w:rPr>
        <w:t xml:space="preserve">В случае признания руководителя по результатам аттестации несоответствующим занимаемой должности </w:t>
      </w:r>
      <w:bookmarkEnd w:id="5"/>
      <w:r w:rsidRPr="00447C0D">
        <w:rPr>
          <w:rStyle w:val="a7"/>
          <w:b w:val="0"/>
          <w:color w:val="auto"/>
          <w:sz w:val="28"/>
          <w:szCs w:val="28"/>
        </w:rPr>
        <w:t>руководитель не назначается на должность, считается не прошедшим испытательный срок либо освобождается от исполнения обязанностей руководителя.</w:t>
      </w:r>
    </w:p>
    <w:p w:rsidR="00447C0D" w:rsidRPr="00447C0D" w:rsidRDefault="00A2229A" w:rsidP="00447C0D">
      <w:pPr>
        <w:pStyle w:val="ConsPlusTitle"/>
        <w:widowControl/>
        <w:numPr>
          <w:ilvl w:val="0"/>
          <w:numId w:val="1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Распоряжение администрации </w:t>
      </w:r>
      <w:r w:rsidR="00447C0D" w:rsidRPr="00447C0D">
        <w:rPr>
          <w:b w:val="0"/>
          <w:sz w:val="28"/>
          <w:szCs w:val="28"/>
        </w:rPr>
        <w:t xml:space="preserve">Кушвинского городского округа  о результатах аттестации, а также письма-рекомендации Комиссии направляются </w:t>
      </w:r>
      <w:r w:rsidR="00447C0D" w:rsidRPr="00447C0D">
        <w:rPr>
          <w:rStyle w:val="a7"/>
          <w:b w:val="0"/>
          <w:color w:val="auto"/>
          <w:sz w:val="28"/>
          <w:szCs w:val="28"/>
        </w:rPr>
        <w:t xml:space="preserve">руководителю не позднее чем через неделю со дня подписания </w:t>
      </w:r>
      <w:r w:rsidR="00A00A80">
        <w:rPr>
          <w:b w:val="0"/>
          <w:sz w:val="28"/>
          <w:szCs w:val="28"/>
        </w:rPr>
        <w:t>распоряжения</w:t>
      </w:r>
      <w:r w:rsidR="002A6EE6">
        <w:rPr>
          <w:b w:val="0"/>
          <w:sz w:val="28"/>
          <w:szCs w:val="28"/>
        </w:rPr>
        <w:t xml:space="preserve"> администрации </w:t>
      </w:r>
      <w:r w:rsidR="002A6EE6" w:rsidRPr="00447C0D">
        <w:rPr>
          <w:b w:val="0"/>
          <w:sz w:val="28"/>
          <w:szCs w:val="28"/>
        </w:rPr>
        <w:t>Кушвинского городского округа</w:t>
      </w:r>
      <w:r w:rsidR="00447C0D" w:rsidRPr="00447C0D">
        <w:rPr>
          <w:b w:val="0"/>
          <w:sz w:val="28"/>
          <w:szCs w:val="28"/>
        </w:rPr>
        <w:t xml:space="preserve">.  </w:t>
      </w:r>
    </w:p>
    <w:p w:rsidR="00447C0D" w:rsidRPr="00447C0D" w:rsidRDefault="00447C0D" w:rsidP="00447C0D">
      <w:pPr>
        <w:pStyle w:val="ConsPlusTitle"/>
        <w:widowControl/>
        <w:numPr>
          <w:ilvl w:val="0"/>
          <w:numId w:val="1"/>
        </w:numPr>
        <w:jc w:val="both"/>
        <w:rPr>
          <w:b w:val="0"/>
          <w:sz w:val="28"/>
          <w:szCs w:val="28"/>
        </w:rPr>
      </w:pPr>
      <w:r w:rsidRPr="00447C0D">
        <w:rPr>
          <w:b w:val="0"/>
          <w:sz w:val="28"/>
          <w:szCs w:val="28"/>
        </w:rPr>
        <w:t xml:space="preserve">Трудовые споры по вопросам аттестации </w:t>
      </w:r>
      <w:r w:rsidRPr="00447C0D">
        <w:rPr>
          <w:rStyle w:val="a7"/>
          <w:b w:val="0"/>
          <w:color w:val="auto"/>
          <w:sz w:val="28"/>
          <w:szCs w:val="28"/>
        </w:rPr>
        <w:t>руководителей</w:t>
      </w:r>
      <w:r w:rsidRPr="00447C0D">
        <w:rPr>
          <w:b w:val="0"/>
          <w:sz w:val="28"/>
          <w:szCs w:val="28"/>
        </w:rPr>
        <w:t xml:space="preserve"> рассматриваются в комиссиях по трудовым спорам, судах в порядке, установленном законодательством Российской Федерации о труде. </w:t>
      </w:r>
    </w:p>
    <w:p w:rsidR="00447C0D" w:rsidRPr="00911823" w:rsidRDefault="00447C0D" w:rsidP="00447C0D">
      <w:pPr>
        <w:pStyle w:val="a5"/>
        <w:spacing w:after="0"/>
        <w:ind w:firstLine="709"/>
        <w:jc w:val="both"/>
        <w:rPr>
          <w:sz w:val="32"/>
          <w:szCs w:val="32"/>
        </w:rPr>
      </w:pPr>
    </w:p>
    <w:p w:rsidR="00447C0D" w:rsidRPr="00911823" w:rsidRDefault="00447C0D" w:rsidP="00447C0D">
      <w:pPr>
        <w:ind w:firstLine="709"/>
        <w:jc w:val="both"/>
        <w:rPr>
          <w:sz w:val="32"/>
          <w:szCs w:val="32"/>
        </w:rPr>
      </w:pPr>
    </w:p>
    <w:p w:rsidR="00447C0D" w:rsidRPr="00911823" w:rsidRDefault="00447C0D" w:rsidP="00447C0D">
      <w:pPr>
        <w:ind w:firstLine="709"/>
        <w:jc w:val="both"/>
        <w:rPr>
          <w:sz w:val="32"/>
          <w:szCs w:val="32"/>
        </w:rPr>
      </w:pPr>
    </w:p>
    <w:p w:rsidR="00447C0D" w:rsidRPr="00911823" w:rsidRDefault="00447C0D" w:rsidP="00447C0D">
      <w:pPr>
        <w:ind w:firstLine="709"/>
        <w:jc w:val="both"/>
        <w:rPr>
          <w:sz w:val="32"/>
          <w:szCs w:val="32"/>
        </w:rPr>
      </w:pPr>
    </w:p>
    <w:p w:rsidR="00447C0D" w:rsidRPr="00911823" w:rsidRDefault="00447C0D" w:rsidP="00447C0D">
      <w:pPr>
        <w:ind w:firstLine="709"/>
        <w:jc w:val="both"/>
        <w:rPr>
          <w:sz w:val="32"/>
          <w:szCs w:val="32"/>
        </w:rPr>
      </w:pPr>
    </w:p>
    <w:p w:rsidR="00447C0D" w:rsidRDefault="00447C0D" w:rsidP="00447C0D">
      <w:pPr>
        <w:jc w:val="right"/>
        <w:rPr>
          <w:sz w:val="32"/>
          <w:szCs w:val="32"/>
        </w:rPr>
      </w:pPr>
    </w:p>
    <w:p w:rsidR="00447C0D" w:rsidRDefault="00447C0D" w:rsidP="00447C0D">
      <w:pPr>
        <w:jc w:val="right"/>
        <w:rPr>
          <w:sz w:val="32"/>
          <w:szCs w:val="32"/>
        </w:rPr>
      </w:pPr>
    </w:p>
    <w:p w:rsidR="00447C0D" w:rsidRDefault="00447C0D" w:rsidP="00447C0D">
      <w:pPr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447C0D">
      <w:pPr>
        <w:jc w:val="right"/>
        <w:rPr>
          <w:sz w:val="28"/>
          <w:szCs w:val="28"/>
        </w:rPr>
      </w:pPr>
    </w:p>
    <w:p w:rsidR="00447C0D" w:rsidRDefault="00447C0D" w:rsidP="00060548">
      <w:pPr>
        <w:rPr>
          <w:sz w:val="28"/>
          <w:szCs w:val="28"/>
        </w:rPr>
      </w:pPr>
    </w:p>
    <w:p w:rsidR="00447C0D" w:rsidRPr="00911823" w:rsidRDefault="00447C0D" w:rsidP="00447C0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 № 1</w:t>
      </w:r>
    </w:p>
    <w:p w:rsidR="00447C0D" w:rsidRPr="00911823" w:rsidRDefault="00447C0D" w:rsidP="00447C0D">
      <w:pPr>
        <w:jc w:val="right"/>
        <w:rPr>
          <w:sz w:val="28"/>
          <w:szCs w:val="28"/>
        </w:rPr>
      </w:pPr>
      <w:r w:rsidRPr="00911823">
        <w:rPr>
          <w:sz w:val="28"/>
          <w:szCs w:val="28"/>
        </w:rPr>
        <w:t xml:space="preserve">(заявление оформляется рукописно) </w:t>
      </w:r>
    </w:p>
    <w:p w:rsidR="00447C0D" w:rsidRDefault="00447C0D" w:rsidP="00447C0D">
      <w:pPr>
        <w:ind w:left="3360"/>
        <w:jc w:val="right"/>
        <w:rPr>
          <w:sz w:val="28"/>
          <w:szCs w:val="28"/>
        </w:rPr>
      </w:pPr>
    </w:p>
    <w:p w:rsidR="00447C0D" w:rsidRPr="00447C0D" w:rsidRDefault="00447C0D" w:rsidP="00447C0D">
      <w:pPr>
        <w:ind w:left="3360"/>
        <w:jc w:val="right"/>
        <w:rPr>
          <w:bCs/>
          <w:iCs/>
          <w:sz w:val="32"/>
          <w:szCs w:val="32"/>
        </w:rPr>
      </w:pPr>
      <w:r w:rsidRPr="00447C0D">
        <w:rPr>
          <w:sz w:val="28"/>
          <w:szCs w:val="28"/>
        </w:rPr>
        <w:t xml:space="preserve">Председателю </w:t>
      </w:r>
      <w:r w:rsidRPr="00447C0D">
        <w:rPr>
          <w:rStyle w:val="a7"/>
          <w:color w:val="auto"/>
          <w:sz w:val="28"/>
          <w:szCs w:val="28"/>
        </w:rPr>
        <w:t xml:space="preserve">Комиссии по аттестации </w:t>
      </w:r>
      <w:r w:rsidRPr="00447C0D">
        <w:rPr>
          <w:sz w:val="28"/>
          <w:szCs w:val="28"/>
        </w:rPr>
        <w:t>руководителей образовательных учреждений</w:t>
      </w:r>
      <w:r w:rsidRPr="00447C0D">
        <w:rPr>
          <w:sz w:val="32"/>
          <w:szCs w:val="32"/>
        </w:rPr>
        <w:t xml:space="preserve"> </w:t>
      </w:r>
      <w:r w:rsidRPr="00447C0D">
        <w:rPr>
          <w:bCs/>
          <w:iCs/>
          <w:sz w:val="32"/>
          <w:szCs w:val="32"/>
        </w:rPr>
        <w:t xml:space="preserve"> </w:t>
      </w:r>
    </w:p>
    <w:p w:rsidR="00447C0D" w:rsidRPr="00287795" w:rsidRDefault="00447C0D" w:rsidP="00447C0D">
      <w:pPr>
        <w:ind w:left="3360"/>
        <w:jc w:val="right"/>
        <w:rPr>
          <w:bCs/>
          <w:iCs/>
          <w:sz w:val="28"/>
          <w:szCs w:val="28"/>
        </w:rPr>
      </w:pPr>
      <w:r w:rsidRPr="00447C0D">
        <w:rPr>
          <w:bCs/>
          <w:iCs/>
          <w:sz w:val="28"/>
          <w:szCs w:val="28"/>
        </w:rPr>
        <w:t xml:space="preserve">Кушвинского городского </w:t>
      </w:r>
      <w:r w:rsidRPr="00287795">
        <w:rPr>
          <w:bCs/>
          <w:iCs/>
          <w:sz w:val="28"/>
          <w:szCs w:val="28"/>
        </w:rPr>
        <w:t>округа</w:t>
      </w:r>
    </w:p>
    <w:p w:rsidR="00447C0D" w:rsidRPr="00911823" w:rsidRDefault="00447C0D" w:rsidP="00447C0D">
      <w:pPr>
        <w:ind w:left="3360"/>
        <w:rPr>
          <w:sz w:val="28"/>
          <w:szCs w:val="28"/>
        </w:rPr>
      </w:pPr>
      <w:r w:rsidRPr="00911823">
        <w:rPr>
          <w:sz w:val="28"/>
          <w:szCs w:val="28"/>
        </w:rPr>
        <w:t>____________________________________________________________________________________</w:t>
      </w:r>
    </w:p>
    <w:p w:rsidR="00447C0D" w:rsidRPr="00911823" w:rsidRDefault="00447C0D" w:rsidP="00447C0D">
      <w:pPr>
        <w:ind w:left="3360"/>
        <w:jc w:val="center"/>
        <w:rPr>
          <w:i/>
          <w:iCs/>
          <w:sz w:val="28"/>
          <w:szCs w:val="28"/>
        </w:rPr>
      </w:pPr>
      <w:r w:rsidRPr="00911823">
        <w:rPr>
          <w:i/>
          <w:iCs/>
          <w:sz w:val="28"/>
          <w:szCs w:val="28"/>
        </w:rPr>
        <w:t>(И.о. должность, место работы)</w:t>
      </w:r>
    </w:p>
    <w:p w:rsidR="00447C0D" w:rsidRPr="00911823" w:rsidRDefault="00447C0D" w:rsidP="00447C0D">
      <w:pPr>
        <w:ind w:left="3360"/>
        <w:jc w:val="both"/>
        <w:rPr>
          <w:sz w:val="28"/>
          <w:szCs w:val="28"/>
        </w:rPr>
      </w:pPr>
      <w:r w:rsidRPr="00911823">
        <w:rPr>
          <w:sz w:val="28"/>
          <w:szCs w:val="28"/>
        </w:rPr>
        <w:t>____________________________________________________________________________________</w:t>
      </w:r>
    </w:p>
    <w:p w:rsidR="00447C0D" w:rsidRPr="00911823" w:rsidRDefault="00447C0D" w:rsidP="00447C0D">
      <w:pPr>
        <w:ind w:left="3360"/>
        <w:jc w:val="center"/>
        <w:rPr>
          <w:i/>
          <w:iCs/>
          <w:sz w:val="28"/>
          <w:szCs w:val="28"/>
        </w:rPr>
      </w:pPr>
      <w:r w:rsidRPr="00911823">
        <w:rPr>
          <w:i/>
          <w:iCs/>
          <w:sz w:val="28"/>
          <w:szCs w:val="28"/>
        </w:rPr>
        <w:t>ФИО (полностью)</w:t>
      </w:r>
    </w:p>
    <w:p w:rsidR="00447C0D" w:rsidRPr="00911823" w:rsidRDefault="00447C0D" w:rsidP="00447C0D">
      <w:pPr>
        <w:jc w:val="center"/>
        <w:rPr>
          <w:sz w:val="28"/>
          <w:szCs w:val="28"/>
        </w:rPr>
      </w:pPr>
    </w:p>
    <w:p w:rsidR="00447C0D" w:rsidRPr="00911823" w:rsidRDefault="00447C0D" w:rsidP="00447C0D">
      <w:pPr>
        <w:pStyle w:val="3"/>
        <w:rPr>
          <w:rFonts w:ascii="Times New Roman" w:hAnsi="Times New Roman" w:cs="Times New Roman"/>
        </w:rPr>
      </w:pPr>
      <w:r w:rsidRPr="00911823">
        <w:rPr>
          <w:rFonts w:ascii="Times New Roman" w:hAnsi="Times New Roman" w:cs="Times New Roman"/>
        </w:rPr>
        <w:t>ЗАЯВЛЕНИЕ</w:t>
      </w:r>
    </w:p>
    <w:p w:rsidR="00447C0D" w:rsidRPr="00911823" w:rsidRDefault="00447C0D" w:rsidP="00447C0D">
      <w:pPr>
        <w:jc w:val="both"/>
        <w:rPr>
          <w:sz w:val="28"/>
          <w:szCs w:val="28"/>
        </w:rPr>
      </w:pPr>
    </w:p>
    <w:p w:rsidR="00447C0D" w:rsidRPr="00911823" w:rsidRDefault="00447C0D" w:rsidP="00447C0D">
      <w:pPr>
        <w:pStyle w:val="31"/>
        <w:spacing w:after="0"/>
        <w:ind w:left="0" w:firstLine="720"/>
        <w:jc w:val="both"/>
        <w:rPr>
          <w:sz w:val="28"/>
          <w:szCs w:val="28"/>
        </w:rPr>
      </w:pPr>
      <w:r w:rsidRPr="00911823">
        <w:rPr>
          <w:sz w:val="28"/>
          <w:szCs w:val="28"/>
        </w:rPr>
        <w:t>Прошу включить меня в график аттестации на соответствие занимаемой должности как назначаемого на должность руководящего работника образовательного учреждения (или как лица, заключившего срочный трудовой договор на должность «Руководитель учреждения образования</w:t>
      </w:r>
      <w:r>
        <w:rPr>
          <w:sz w:val="28"/>
          <w:szCs w:val="28"/>
        </w:rPr>
        <w:t>"</w:t>
      </w:r>
      <w:r w:rsidRPr="00911823">
        <w:rPr>
          <w:sz w:val="28"/>
          <w:szCs w:val="28"/>
        </w:rPr>
        <w:t xml:space="preserve"> при истечении срока аттестации).</w:t>
      </w:r>
    </w:p>
    <w:p w:rsidR="00447C0D" w:rsidRPr="00287795" w:rsidRDefault="00447C0D" w:rsidP="00447C0D">
      <w:pPr>
        <w:ind w:firstLine="709"/>
        <w:jc w:val="both"/>
        <w:rPr>
          <w:bCs/>
          <w:iCs/>
          <w:sz w:val="28"/>
          <w:szCs w:val="28"/>
        </w:rPr>
      </w:pPr>
      <w:r w:rsidRPr="00287795">
        <w:rPr>
          <w:sz w:val="28"/>
          <w:szCs w:val="28"/>
        </w:rPr>
        <w:t xml:space="preserve">С </w:t>
      </w:r>
      <w:r w:rsidRPr="00287795">
        <w:rPr>
          <w:bCs/>
          <w:iCs/>
          <w:sz w:val="28"/>
          <w:szCs w:val="28"/>
        </w:rPr>
        <w:t xml:space="preserve">Положением о порядке аттестации  руководителей муниципальных образовательных учреждений Кушвинского городского округа  </w:t>
      </w:r>
      <w:r w:rsidRPr="00287795">
        <w:rPr>
          <w:i/>
          <w:sz w:val="28"/>
          <w:szCs w:val="28"/>
        </w:rPr>
        <w:t xml:space="preserve"> </w:t>
      </w:r>
      <w:r w:rsidRPr="00287795">
        <w:rPr>
          <w:sz w:val="28"/>
          <w:szCs w:val="28"/>
        </w:rPr>
        <w:t>ознакомле</w:t>
      </w:r>
      <w:proofErr w:type="gramStart"/>
      <w:r w:rsidRPr="00287795">
        <w:rPr>
          <w:sz w:val="28"/>
          <w:szCs w:val="28"/>
        </w:rPr>
        <w:t>н(</w:t>
      </w:r>
      <w:proofErr w:type="gramEnd"/>
      <w:r w:rsidRPr="00287795">
        <w:rPr>
          <w:sz w:val="28"/>
          <w:szCs w:val="28"/>
        </w:rPr>
        <w:t>а).</w:t>
      </w:r>
    </w:p>
    <w:p w:rsidR="00447C0D" w:rsidRPr="00287795" w:rsidRDefault="00447C0D" w:rsidP="00447C0D">
      <w:pPr>
        <w:pStyle w:val="31"/>
        <w:rPr>
          <w:sz w:val="28"/>
          <w:szCs w:val="28"/>
        </w:rPr>
      </w:pPr>
    </w:p>
    <w:p w:rsidR="00447C0D" w:rsidRPr="00911823" w:rsidRDefault="00447C0D" w:rsidP="00447C0D">
      <w:pPr>
        <w:ind w:left="720"/>
        <w:jc w:val="both"/>
        <w:rPr>
          <w:sz w:val="28"/>
          <w:szCs w:val="28"/>
        </w:rPr>
      </w:pPr>
    </w:p>
    <w:p w:rsidR="00447C0D" w:rsidRPr="00911823" w:rsidRDefault="00447C0D" w:rsidP="00447C0D">
      <w:pPr>
        <w:ind w:left="720"/>
        <w:jc w:val="both"/>
        <w:rPr>
          <w:sz w:val="28"/>
          <w:szCs w:val="28"/>
        </w:rPr>
      </w:pPr>
    </w:p>
    <w:p w:rsidR="00447C0D" w:rsidRPr="00911823" w:rsidRDefault="00447C0D" w:rsidP="00447C0D">
      <w:pPr>
        <w:rPr>
          <w:sz w:val="28"/>
          <w:szCs w:val="28"/>
        </w:rPr>
      </w:pPr>
      <w:r w:rsidRPr="00911823">
        <w:rPr>
          <w:sz w:val="28"/>
          <w:szCs w:val="28"/>
        </w:rPr>
        <w:t>________________</w:t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  <w:t xml:space="preserve">    _________________</w:t>
      </w:r>
    </w:p>
    <w:p w:rsidR="00447C0D" w:rsidRPr="00911823" w:rsidRDefault="00447C0D" w:rsidP="00447C0D">
      <w:pPr>
        <w:rPr>
          <w:i/>
          <w:iCs/>
          <w:sz w:val="28"/>
          <w:szCs w:val="28"/>
        </w:rPr>
      </w:pPr>
      <w:r w:rsidRPr="00911823">
        <w:rPr>
          <w:i/>
          <w:iCs/>
          <w:sz w:val="28"/>
          <w:szCs w:val="28"/>
        </w:rPr>
        <w:t>(Дата)</w:t>
      </w:r>
      <w:r w:rsidRPr="00911823">
        <w:rPr>
          <w:i/>
          <w:iCs/>
          <w:sz w:val="28"/>
          <w:szCs w:val="28"/>
        </w:rPr>
        <w:tab/>
      </w:r>
      <w:r w:rsidRPr="00911823">
        <w:rPr>
          <w:i/>
          <w:iCs/>
          <w:sz w:val="28"/>
          <w:szCs w:val="28"/>
        </w:rPr>
        <w:tab/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</w:r>
      <w:r w:rsidRPr="00911823">
        <w:rPr>
          <w:sz w:val="28"/>
          <w:szCs w:val="28"/>
        </w:rPr>
        <w:tab/>
        <w:t xml:space="preserve">    </w:t>
      </w:r>
      <w:r w:rsidRPr="00911823">
        <w:rPr>
          <w:i/>
          <w:iCs/>
          <w:sz w:val="28"/>
          <w:szCs w:val="28"/>
        </w:rPr>
        <w:t>(Подпись)</w:t>
      </w:r>
    </w:p>
    <w:p w:rsidR="00447C0D" w:rsidRPr="00911823" w:rsidRDefault="00447C0D" w:rsidP="00447C0D">
      <w:pPr>
        <w:ind w:left="5040"/>
        <w:jc w:val="both"/>
        <w:rPr>
          <w:sz w:val="28"/>
          <w:szCs w:val="28"/>
        </w:rPr>
      </w:pPr>
    </w:p>
    <w:p w:rsidR="00447C0D" w:rsidRPr="00911823" w:rsidRDefault="00447C0D" w:rsidP="00447C0D">
      <w:pPr>
        <w:ind w:left="5040"/>
        <w:jc w:val="both"/>
        <w:rPr>
          <w:sz w:val="28"/>
          <w:szCs w:val="28"/>
        </w:rPr>
      </w:pPr>
    </w:p>
    <w:p w:rsidR="00447C0D" w:rsidRPr="00911823" w:rsidRDefault="00447C0D" w:rsidP="00447C0D">
      <w:pPr>
        <w:ind w:left="5040"/>
        <w:jc w:val="both"/>
        <w:rPr>
          <w:sz w:val="32"/>
          <w:szCs w:val="32"/>
        </w:rPr>
      </w:pPr>
    </w:p>
    <w:p w:rsidR="00447C0D" w:rsidRPr="00911823" w:rsidRDefault="00447C0D" w:rsidP="00447C0D">
      <w:pPr>
        <w:ind w:left="5040"/>
        <w:jc w:val="both"/>
        <w:rPr>
          <w:sz w:val="32"/>
          <w:szCs w:val="32"/>
        </w:rPr>
      </w:pPr>
    </w:p>
    <w:p w:rsidR="00447C0D" w:rsidRPr="00911823" w:rsidRDefault="00447C0D" w:rsidP="00447C0D">
      <w:pPr>
        <w:pStyle w:val="2"/>
        <w:ind w:left="5040"/>
        <w:rPr>
          <w:sz w:val="32"/>
          <w:szCs w:val="32"/>
        </w:rPr>
      </w:pPr>
    </w:p>
    <w:p w:rsidR="00447C0D" w:rsidRPr="00911823" w:rsidRDefault="00447C0D" w:rsidP="00447C0D">
      <w:pPr>
        <w:pStyle w:val="2"/>
        <w:ind w:left="5040"/>
        <w:rPr>
          <w:sz w:val="32"/>
          <w:szCs w:val="32"/>
        </w:rPr>
      </w:pPr>
    </w:p>
    <w:p w:rsidR="00447C0D" w:rsidRPr="00911823" w:rsidRDefault="00447C0D" w:rsidP="00447C0D">
      <w:pPr>
        <w:pStyle w:val="2"/>
        <w:ind w:left="5040"/>
        <w:rPr>
          <w:sz w:val="32"/>
          <w:szCs w:val="32"/>
        </w:rPr>
      </w:pPr>
    </w:p>
    <w:p w:rsidR="00447C0D" w:rsidRDefault="00447C0D" w:rsidP="00447C0D">
      <w:pPr>
        <w:rPr>
          <w:sz w:val="32"/>
          <w:szCs w:val="32"/>
        </w:rPr>
      </w:pPr>
    </w:p>
    <w:p w:rsidR="009C02BB" w:rsidRDefault="009C02BB" w:rsidP="00447C0D">
      <w:pPr>
        <w:rPr>
          <w:sz w:val="32"/>
          <w:szCs w:val="32"/>
        </w:rPr>
      </w:pPr>
    </w:p>
    <w:p w:rsidR="009C02BB" w:rsidRDefault="009C02BB" w:rsidP="00447C0D">
      <w:pPr>
        <w:rPr>
          <w:bCs/>
          <w:iCs/>
          <w:sz w:val="32"/>
          <w:szCs w:val="32"/>
        </w:rPr>
      </w:pPr>
    </w:p>
    <w:p w:rsidR="00CC6055" w:rsidRDefault="00CC6055" w:rsidP="00447C0D">
      <w:pPr>
        <w:jc w:val="right"/>
        <w:rPr>
          <w:bCs/>
          <w:iCs/>
          <w:sz w:val="28"/>
          <w:szCs w:val="28"/>
        </w:rPr>
      </w:pPr>
    </w:p>
    <w:p w:rsidR="00447C0D" w:rsidRPr="00911823" w:rsidRDefault="00447C0D" w:rsidP="00447C0D">
      <w:pPr>
        <w:jc w:val="right"/>
        <w:rPr>
          <w:sz w:val="28"/>
          <w:szCs w:val="28"/>
        </w:rPr>
      </w:pPr>
      <w:r w:rsidRPr="00911823">
        <w:rPr>
          <w:bCs/>
          <w:iCs/>
          <w:sz w:val="28"/>
          <w:szCs w:val="28"/>
        </w:rPr>
        <w:lastRenderedPageBreak/>
        <w:t xml:space="preserve"> </w:t>
      </w:r>
      <w:r w:rsidRPr="00911823">
        <w:rPr>
          <w:sz w:val="28"/>
          <w:szCs w:val="28"/>
        </w:rPr>
        <w:t>Прил</w:t>
      </w:r>
      <w:r>
        <w:rPr>
          <w:sz w:val="28"/>
          <w:szCs w:val="28"/>
        </w:rPr>
        <w:t>ожение  № 2</w:t>
      </w:r>
    </w:p>
    <w:p w:rsidR="00447C0D" w:rsidRDefault="00447C0D" w:rsidP="00447C0D">
      <w:pPr>
        <w:pStyle w:val="2"/>
        <w:spacing w:line="240" w:lineRule="auto"/>
        <w:ind w:left="3420"/>
        <w:jc w:val="right"/>
        <w:rPr>
          <w:sz w:val="28"/>
          <w:szCs w:val="28"/>
        </w:rPr>
      </w:pPr>
      <w:r w:rsidRPr="00911823">
        <w:rPr>
          <w:sz w:val="28"/>
          <w:szCs w:val="28"/>
        </w:rPr>
        <w:t xml:space="preserve"> (представляется печатный текст по предложенной форме)</w:t>
      </w:r>
    </w:p>
    <w:p w:rsidR="00447C0D" w:rsidRPr="00911823" w:rsidRDefault="00447C0D" w:rsidP="00447C0D">
      <w:pPr>
        <w:pStyle w:val="2"/>
        <w:spacing w:line="240" w:lineRule="auto"/>
        <w:ind w:left="3420"/>
        <w:jc w:val="right"/>
        <w:rPr>
          <w:sz w:val="28"/>
          <w:szCs w:val="28"/>
        </w:rPr>
      </w:pPr>
    </w:p>
    <w:p w:rsidR="00447C0D" w:rsidRPr="00911823" w:rsidRDefault="00447C0D" w:rsidP="00447C0D">
      <w:pPr>
        <w:ind w:left="3420"/>
        <w:jc w:val="right"/>
        <w:rPr>
          <w:sz w:val="28"/>
          <w:szCs w:val="28"/>
        </w:rPr>
      </w:pPr>
      <w:r w:rsidRPr="00911823">
        <w:rPr>
          <w:sz w:val="28"/>
          <w:szCs w:val="28"/>
        </w:rPr>
        <w:t>Председателю Комиссии по аттестации назначаемых на должность руководителей муниципальных образовательных учреждений Кушвинского городского округа</w:t>
      </w:r>
    </w:p>
    <w:p w:rsidR="00447C0D" w:rsidRPr="00911823" w:rsidRDefault="00447C0D" w:rsidP="00447C0D">
      <w:pPr>
        <w:pStyle w:val="3"/>
        <w:rPr>
          <w:rFonts w:ascii="Times New Roman" w:hAnsi="Times New Roman" w:cs="Times New Roman"/>
        </w:rPr>
      </w:pPr>
      <w:r w:rsidRPr="00911823">
        <w:rPr>
          <w:rFonts w:ascii="Times New Roman" w:hAnsi="Times New Roman" w:cs="Times New Roman"/>
        </w:rPr>
        <w:t>ПРЕДСТАВЛЕНИЕ</w:t>
      </w:r>
    </w:p>
    <w:p w:rsidR="00447C0D" w:rsidRPr="00911823" w:rsidRDefault="00447C0D" w:rsidP="00447C0D">
      <w:pPr>
        <w:jc w:val="center"/>
        <w:rPr>
          <w:sz w:val="28"/>
          <w:szCs w:val="28"/>
        </w:rPr>
      </w:pPr>
      <w:r w:rsidRPr="00911823">
        <w:rPr>
          <w:sz w:val="28"/>
          <w:szCs w:val="28"/>
        </w:rPr>
        <w:t xml:space="preserve">На  соответствие занимаемой  должности руководящего работника образовательного учреждения   </w:t>
      </w:r>
    </w:p>
    <w:p w:rsidR="00447C0D" w:rsidRPr="00911823" w:rsidRDefault="00447C0D" w:rsidP="00447C0D">
      <w:pPr>
        <w:jc w:val="both"/>
        <w:rPr>
          <w:sz w:val="28"/>
          <w:szCs w:val="28"/>
        </w:rPr>
      </w:pPr>
    </w:p>
    <w:p w:rsidR="00447C0D" w:rsidRPr="00911823" w:rsidRDefault="00447C0D" w:rsidP="00447C0D">
      <w:pPr>
        <w:ind w:firstLine="720"/>
        <w:jc w:val="both"/>
        <w:rPr>
          <w:iCs/>
          <w:sz w:val="28"/>
          <w:szCs w:val="28"/>
        </w:rPr>
      </w:pPr>
      <w:r w:rsidRPr="00911823">
        <w:rPr>
          <w:iCs/>
          <w:sz w:val="28"/>
          <w:szCs w:val="28"/>
        </w:rPr>
        <w:t>(ФИО, дата рождения) претендует</w:t>
      </w:r>
      <w:r w:rsidRPr="00911823">
        <w:rPr>
          <w:sz w:val="28"/>
          <w:szCs w:val="28"/>
        </w:rPr>
        <w:t xml:space="preserve"> на должность </w:t>
      </w:r>
      <w:r w:rsidRPr="00911823">
        <w:rPr>
          <w:iCs/>
          <w:sz w:val="28"/>
          <w:szCs w:val="28"/>
        </w:rPr>
        <w:t>(указать наименование должности и образовательного учреждения)</w:t>
      </w:r>
    </w:p>
    <w:p w:rsidR="00447C0D" w:rsidRPr="00911823" w:rsidRDefault="00447C0D" w:rsidP="00447C0D">
      <w:pPr>
        <w:ind w:firstLine="708"/>
        <w:jc w:val="both"/>
        <w:rPr>
          <w:sz w:val="28"/>
          <w:szCs w:val="28"/>
        </w:rPr>
      </w:pPr>
      <w:r w:rsidRPr="00911823">
        <w:rPr>
          <w:sz w:val="28"/>
          <w:szCs w:val="28"/>
        </w:rPr>
        <w:t>Приня</w:t>
      </w:r>
      <w:proofErr w:type="gramStart"/>
      <w:r w:rsidRPr="00911823">
        <w:rPr>
          <w:sz w:val="28"/>
          <w:szCs w:val="28"/>
        </w:rPr>
        <w:t>т(</w:t>
      </w:r>
      <w:proofErr w:type="gramEnd"/>
      <w:r w:rsidRPr="00911823">
        <w:rPr>
          <w:sz w:val="28"/>
          <w:szCs w:val="28"/>
        </w:rPr>
        <w:t>а) на замещение данной руководящей должности с испытательным сроком или исполняющим обязанности (указать нужное) на срок  (указать).</w:t>
      </w:r>
    </w:p>
    <w:p w:rsidR="00447C0D" w:rsidRPr="00911823" w:rsidRDefault="00447C0D" w:rsidP="00447C0D">
      <w:pPr>
        <w:ind w:right="-1" w:firstLine="708"/>
        <w:jc w:val="both"/>
        <w:rPr>
          <w:sz w:val="28"/>
          <w:szCs w:val="28"/>
        </w:rPr>
      </w:pPr>
      <w:r w:rsidRPr="00911823">
        <w:rPr>
          <w:sz w:val="28"/>
          <w:szCs w:val="28"/>
        </w:rPr>
        <w:t>Данные о Претенденте:</w:t>
      </w:r>
    </w:p>
    <w:p w:rsidR="00447C0D" w:rsidRPr="00911823" w:rsidRDefault="00447C0D" w:rsidP="00447C0D">
      <w:pPr>
        <w:ind w:right="-1"/>
        <w:jc w:val="both"/>
        <w:rPr>
          <w:sz w:val="28"/>
          <w:szCs w:val="28"/>
        </w:rPr>
      </w:pPr>
      <w:r w:rsidRPr="00911823">
        <w:rPr>
          <w:b/>
          <w:bCs/>
          <w:sz w:val="28"/>
          <w:szCs w:val="28"/>
        </w:rPr>
        <w:t>1. Сведения об образовании</w:t>
      </w:r>
      <w:r w:rsidRPr="00911823">
        <w:rPr>
          <w:sz w:val="28"/>
          <w:szCs w:val="28"/>
        </w:rPr>
        <w:t xml:space="preserve"> </w:t>
      </w:r>
    </w:p>
    <w:p w:rsidR="00447C0D" w:rsidRPr="00911823" w:rsidRDefault="00447C0D" w:rsidP="00447C0D">
      <w:pPr>
        <w:jc w:val="both"/>
        <w:rPr>
          <w:sz w:val="28"/>
          <w:szCs w:val="28"/>
        </w:rPr>
      </w:pPr>
      <w:r w:rsidRPr="00911823">
        <w:rPr>
          <w:iCs/>
          <w:sz w:val="28"/>
          <w:szCs w:val="28"/>
        </w:rPr>
        <w:t>(какое образовательное учреждение окончи</w:t>
      </w:r>
      <w:proofErr w:type="gramStart"/>
      <w:r w:rsidRPr="00911823">
        <w:rPr>
          <w:iCs/>
          <w:sz w:val="28"/>
          <w:szCs w:val="28"/>
        </w:rPr>
        <w:t>л(</w:t>
      </w:r>
      <w:proofErr w:type="gramEnd"/>
      <w:r w:rsidRPr="00911823">
        <w:rPr>
          <w:iCs/>
          <w:sz w:val="28"/>
          <w:szCs w:val="28"/>
        </w:rPr>
        <w:t>а) и когда, специальность, квалификация, звание, ученая степень, ученое звание и др.)</w:t>
      </w:r>
    </w:p>
    <w:p w:rsidR="00447C0D" w:rsidRPr="00911823" w:rsidRDefault="00447C0D" w:rsidP="00447C0D">
      <w:pPr>
        <w:jc w:val="both"/>
        <w:rPr>
          <w:b/>
          <w:bCs/>
          <w:sz w:val="28"/>
          <w:szCs w:val="28"/>
        </w:rPr>
      </w:pPr>
      <w:r w:rsidRPr="00911823">
        <w:rPr>
          <w:b/>
          <w:bCs/>
          <w:sz w:val="28"/>
          <w:szCs w:val="28"/>
        </w:rPr>
        <w:t>2. Сведения о работе:</w:t>
      </w:r>
    </w:p>
    <w:p w:rsidR="00447C0D" w:rsidRPr="00911823" w:rsidRDefault="00447C0D" w:rsidP="00447C0D">
      <w:pPr>
        <w:jc w:val="both"/>
        <w:rPr>
          <w:sz w:val="28"/>
          <w:szCs w:val="28"/>
        </w:rPr>
      </w:pPr>
      <w:r w:rsidRPr="00911823">
        <w:rPr>
          <w:sz w:val="28"/>
          <w:szCs w:val="28"/>
        </w:rPr>
        <w:t xml:space="preserve">Общий трудовой стаж: </w:t>
      </w:r>
    </w:p>
    <w:p w:rsidR="00447C0D" w:rsidRPr="00911823" w:rsidRDefault="00447C0D" w:rsidP="00447C0D">
      <w:pPr>
        <w:jc w:val="both"/>
        <w:rPr>
          <w:sz w:val="28"/>
          <w:szCs w:val="28"/>
        </w:rPr>
      </w:pPr>
      <w:r w:rsidRPr="00911823">
        <w:rPr>
          <w:sz w:val="28"/>
          <w:szCs w:val="28"/>
        </w:rPr>
        <w:t xml:space="preserve">Стаж педагогической работы, занимаемые должности: </w:t>
      </w:r>
    </w:p>
    <w:p w:rsidR="00447C0D" w:rsidRPr="00911823" w:rsidRDefault="00447C0D" w:rsidP="00447C0D">
      <w:pPr>
        <w:jc w:val="both"/>
        <w:rPr>
          <w:sz w:val="28"/>
          <w:szCs w:val="28"/>
        </w:rPr>
      </w:pPr>
      <w:r w:rsidRPr="00911823">
        <w:rPr>
          <w:sz w:val="28"/>
          <w:szCs w:val="28"/>
        </w:rPr>
        <w:t>Стаж руководящей работы, занимаемые должности:</w:t>
      </w:r>
    </w:p>
    <w:p w:rsidR="00447C0D" w:rsidRPr="00911823" w:rsidRDefault="00447C0D" w:rsidP="00447C0D">
      <w:pPr>
        <w:jc w:val="both"/>
        <w:rPr>
          <w:sz w:val="28"/>
          <w:szCs w:val="28"/>
        </w:rPr>
      </w:pPr>
      <w:r w:rsidRPr="00911823">
        <w:rPr>
          <w:sz w:val="28"/>
          <w:szCs w:val="28"/>
        </w:rPr>
        <w:t xml:space="preserve">С какого времени работает в данном образовательном учреждении. </w:t>
      </w:r>
    </w:p>
    <w:p w:rsidR="00447C0D" w:rsidRPr="00911823" w:rsidRDefault="00447C0D" w:rsidP="00447C0D">
      <w:pPr>
        <w:jc w:val="both"/>
        <w:rPr>
          <w:sz w:val="28"/>
          <w:szCs w:val="28"/>
        </w:rPr>
      </w:pPr>
      <w:r w:rsidRPr="00911823">
        <w:rPr>
          <w:sz w:val="28"/>
          <w:szCs w:val="28"/>
        </w:rPr>
        <w:t>Дата повышения квалификации,  по каким направлениям работы.</w:t>
      </w:r>
    </w:p>
    <w:p w:rsidR="00447C0D" w:rsidRPr="00911823" w:rsidRDefault="00447C0D" w:rsidP="00447C0D">
      <w:pPr>
        <w:jc w:val="both"/>
        <w:rPr>
          <w:b/>
          <w:bCs/>
          <w:sz w:val="28"/>
          <w:szCs w:val="28"/>
        </w:rPr>
      </w:pPr>
      <w:r w:rsidRPr="00911823">
        <w:rPr>
          <w:b/>
          <w:bCs/>
          <w:sz w:val="28"/>
          <w:szCs w:val="28"/>
        </w:rPr>
        <w:t>3. Характеристика деятельности:</w:t>
      </w:r>
    </w:p>
    <w:p w:rsidR="00447C0D" w:rsidRPr="00911823" w:rsidRDefault="00447C0D" w:rsidP="00447C0D">
      <w:pPr>
        <w:ind w:left="720"/>
        <w:jc w:val="both"/>
        <w:rPr>
          <w:sz w:val="28"/>
          <w:szCs w:val="28"/>
        </w:rPr>
      </w:pPr>
      <w:r w:rsidRPr="00911823">
        <w:rPr>
          <w:sz w:val="28"/>
          <w:szCs w:val="28"/>
        </w:rPr>
        <w:t xml:space="preserve">- профессионально-личностные качества:  </w:t>
      </w:r>
    </w:p>
    <w:p w:rsidR="00447C0D" w:rsidRPr="00911823" w:rsidRDefault="00447C0D" w:rsidP="00447C0D">
      <w:pPr>
        <w:ind w:left="720"/>
        <w:jc w:val="both"/>
        <w:rPr>
          <w:sz w:val="28"/>
          <w:szCs w:val="28"/>
        </w:rPr>
      </w:pPr>
      <w:r w:rsidRPr="00911823">
        <w:rPr>
          <w:sz w:val="28"/>
          <w:szCs w:val="28"/>
        </w:rPr>
        <w:t xml:space="preserve">- деловые качества:  </w:t>
      </w:r>
    </w:p>
    <w:p w:rsidR="00447C0D" w:rsidRPr="00911823" w:rsidRDefault="00447C0D" w:rsidP="00447C0D">
      <w:pPr>
        <w:ind w:left="720"/>
        <w:jc w:val="both"/>
        <w:rPr>
          <w:sz w:val="28"/>
          <w:szCs w:val="28"/>
        </w:rPr>
      </w:pPr>
      <w:r w:rsidRPr="00911823">
        <w:rPr>
          <w:sz w:val="28"/>
          <w:szCs w:val="28"/>
        </w:rPr>
        <w:t xml:space="preserve">- организаторские способности:  </w:t>
      </w:r>
    </w:p>
    <w:p w:rsidR="00447C0D" w:rsidRPr="00911823" w:rsidRDefault="00447C0D" w:rsidP="00447C0D">
      <w:pPr>
        <w:ind w:firstLine="720"/>
        <w:jc w:val="both"/>
        <w:rPr>
          <w:b/>
          <w:bCs/>
          <w:sz w:val="28"/>
          <w:szCs w:val="28"/>
        </w:rPr>
      </w:pPr>
      <w:r w:rsidRPr="00911823">
        <w:rPr>
          <w:sz w:val="28"/>
          <w:szCs w:val="28"/>
        </w:rPr>
        <w:t xml:space="preserve"> </w:t>
      </w:r>
      <w:r w:rsidRPr="00911823">
        <w:rPr>
          <w:b/>
          <w:bCs/>
          <w:sz w:val="28"/>
          <w:szCs w:val="28"/>
        </w:rPr>
        <w:t>-</w:t>
      </w:r>
      <w:r w:rsidRPr="00911823">
        <w:rPr>
          <w:bCs/>
          <w:sz w:val="28"/>
          <w:szCs w:val="28"/>
        </w:rPr>
        <w:t>имеющиеся достижения</w:t>
      </w:r>
      <w:r w:rsidRPr="00911823">
        <w:rPr>
          <w:b/>
          <w:bCs/>
          <w:sz w:val="28"/>
          <w:szCs w:val="28"/>
        </w:rPr>
        <w:t>:</w:t>
      </w:r>
    </w:p>
    <w:p w:rsidR="00447C0D" w:rsidRPr="00911823" w:rsidRDefault="00447C0D" w:rsidP="00447C0D">
      <w:pPr>
        <w:jc w:val="both"/>
        <w:rPr>
          <w:b/>
          <w:bCs/>
          <w:sz w:val="28"/>
          <w:szCs w:val="28"/>
        </w:rPr>
      </w:pPr>
      <w:r w:rsidRPr="00911823">
        <w:rPr>
          <w:b/>
          <w:bCs/>
          <w:sz w:val="28"/>
          <w:szCs w:val="28"/>
        </w:rPr>
        <w:t>4. Дополнительные сведения.</w:t>
      </w:r>
    </w:p>
    <w:p w:rsidR="00447C0D" w:rsidRPr="00911823" w:rsidRDefault="00447C0D" w:rsidP="00447C0D">
      <w:pPr>
        <w:ind w:firstLine="720"/>
        <w:jc w:val="both"/>
        <w:rPr>
          <w:bCs/>
          <w:sz w:val="28"/>
          <w:szCs w:val="28"/>
        </w:rPr>
      </w:pPr>
      <w:r w:rsidRPr="00911823">
        <w:rPr>
          <w:b/>
          <w:bCs/>
          <w:sz w:val="28"/>
          <w:szCs w:val="28"/>
        </w:rPr>
        <w:t>-</w:t>
      </w:r>
      <w:r w:rsidRPr="00911823">
        <w:rPr>
          <w:bCs/>
          <w:sz w:val="28"/>
          <w:szCs w:val="28"/>
        </w:rPr>
        <w:t>результаты деятельности Претендента в предыдущей должности, с указанием имеющейся квалификационной категории;</w:t>
      </w:r>
    </w:p>
    <w:p w:rsidR="00447C0D" w:rsidRPr="00911823" w:rsidRDefault="00447C0D" w:rsidP="00447C0D">
      <w:pPr>
        <w:ind w:firstLine="720"/>
        <w:jc w:val="both"/>
        <w:rPr>
          <w:bCs/>
          <w:sz w:val="28"/>
          <w:szCs w:val="28"/>
        </w:rPr>
      </w:pPr>
      <w:r w:rsidRPr="00911823">
        <w:rPr>
          <w:bCs/>
          <w:sz w:val="28"/>
          <w:szCs w:val="28"/>
        </w:rPr>
        <w:t>- награды, ученые степени, звания;</w:t>
      </w:r>
    </w:p>
    <w:p w:rsidR="00447C0D" w:rsidRPr="00911823" w:rsidRDefault="00447C0D" w:rsidP="00447C0D">
      <w:pPr>
        <w:ind w:firstLine="720"/>
        <w:jc w:val="both"/>
        <w:rPr>
          <w:bCs/>
          <w:sz w:val="28"/>
          <w:szCs w:val="28"/>
        </w:rPr>
      </w:pPr>
      <w:r w:rsidRPr="00911823">
        <w:rPr>
          <w:bCs/>
          <w:sz w:val="28"/>
          <w:szCs w:val="28"/>
        </w:rPr>
        <w:t xml:space="preserve">- наличие аттестации (срок окончания аттестации, трудового договора) </w:t>
      </w:r>
    </w:p>
    <w:p w:rsidR="00447C0D" w:rsidRPr="00911823" w:rsidRDefault="00447C0D" w:rsidP="00447C0D">
      <w:pPr>
        <w:ind w:firstLine="720"/>
        <w:jc w:val="both"/>
        <w:rPr>
          <w:b/>
          <w:bCs/>
          <w:sz w:val="28"/>
          <w:szCs w:val="28"/>
        </w:rPr>
      </w:pPr>
      <w:r w:rsidRPr="00911823">
        <w:rPr>
          <w:sz w:val="28"/>
          <w:szCs w:val="28"/>
        </w:rPr>
        <w:t xml:space="preserve"> </w:t>
      </w:r>
    </w:p>
    <w:p w:rsidR="00447C0D" w:rsidRPr="00911823" w:rsidRDefault="00447C0D" w:rsidP="00447C0D">
      <w:pPr>
        <w:jc w:val="both"/>
        <w:rPr>
          <w:iCs/>
          <w:sz w:val="28"/>
          <w:szCs w:val="28"/>
        </w:rPr>
      </w:pPr>
      <w:r w:rsidRPr="00911823">
        <w:rPr>
          <w:iCs/>
          <w:sz w:val="28"/>
          <w:szCs w:val="28"/>
        </w:rPr>
        <w:t xml:space="preserve">(Подпись)_____                                ФИО  начальника управления образования </w:t>
      </w:r>
    </w:p>
    <w:p w:rsidR="00447C0D" w:rsidRPr="00911823" w:rsidRDefault="00447C0D" w:rsidP="00447C0D">
      <w:pPr>
        <w:jc w:val="both"/>
        <w:rPr>
          <w:iCs/>
          <w:sz w:val="28"/>
          <w:szCs w:val="28"/>
        </w:rPr>
      </w:pPr>
      <w:r w:rsidRPr="00911823">
        <w:rPr>
          <w:iCs/>
          <w:sz w:val="28"/>
          <w:szCs w:val="28"/>
        </w:rPr>
        <w:t xml:space="preserve">(дата, печать)          </w:t>
      </w:r>
    </w:p>
    <w:p w:rsidR="00447C0D" w:rsidRPr="00911823" w:rsidRDefault="00447C0D" w:rsidP="00447C0D">
      <w:pPr>
        <w:ind w:left="5664"/>
        <w:jc w:val="right"/>
        <w:rPr>
          <w:sz w:val="32"/>
          <w:szCs w:val="32"/>
        </w:rPr>
      </w:pPr>
    </w:p>
    <w:p w:rsidR="00E179F4" w:rsidRDefault="00E179F4" w:rsidP="00E179F4">
      <w:pPr>
        <w:rPr>
          <w:sz w:val="32"/>
          <w:szCs w:val="32"/>
        </w:rPr>
      </w:pPr>
    </w:p>
    <w:p w:rsidR="00060548" w:rsidRPr="00911823" w:rsidRDefault="00060548" w:rsidP="00E179F4">
      <w:pPr>
        <w:rPr>
          <w:sz w:val="32"/>
          <w:szCs w:val="32"/>
        </w:rPr>
      </w:pPr>
    </w:p>
    <w:p w:rsidR="009C02BB" w:rsidRDefault="009C02BB" w:rsidP="00E179F4">
      <w:pPr>
        <w:jc w:val="right"/>
        <w:rPr>
          <w:sz w:val="28"/>
          <w:szCs w:val="28"/>
        </w:rPr>
      </w:pPr>
    </w:p>
    <w:p w:rsidR="00447C0D" w:rsidRPr="00E179F4" w:rsidRDefault="00447C0D" w:rsidP="00E179F4">
      <w:pPr>
        <w:jc w:val="right"/>
        <w:rPr>
          <w:sz w:val="28"/>
          <w:szCs w:val="28"/>
        </w:rPr>
      </w:pPr>
      <w:r w:rsidRPr="00911823">
        <w:rPr>
          <w:sz w:val="28"/>
          <w:szCs w:val="28"/>
        </w:rPr>
        <w:lastRenderedPageBreak/>
        <w:t>Прил</w:t>
      </w:r>
      <w:r>
        <w:rPr>
          <w:sz w:val="28"/>
          <w:szCs w:val="28"/>
        </w:rPr>
        <w:t xml:space="preserve">ожение  № 3 </w:t>
      </w:r>
    </w:p>
    <w:p w:rsidR="00E179F4" w:rsidRPr="00E179F4" w:rsidRDefault="00E179F4" w:rsidP="00E179F4">
      <w:pPr>
        <w:jc w:val="center"/>
        <w:rPr>
          <w:b/>
          <w:bCs/>
          <w:i/>
          <w:iCs/>
          <w:sz w:val="32"/>
          <w:szCs w:val="32"/>
        </w:rPr>
      </w:pPr>
      <w:r w:rsidRPr="00E179F4">
        <w:rPr>
          <w:b/>
          <w:bCs/>
          <w:i/>
          <w:iCs/>
          <w:sz w:val="32"/>
          <w:szCs w:val="32"/>
        </w:rPr>
        <w:t xml:space="preserve">Программа собеседования </w:t>
      </w:r>
    </w:p>
    <w:p w:rsidR="00E179F4" w:rsidRDefault="00E179F4" w:rsidP="00E179F4">
      <w:pPr>
        <w:jc w:val="center"/>
        <w:rPr>
          <w:b/>
          <w:bCs/>
          <w:i/>
          <w:iCs/>
          <w:sz w:val="32"/>
          <w:szCs w:val="32"/>
        </w:rPr>
      </w:pPr>
      <w:r w:rsidRPr="00E179F4">
        <w:rPr>
          <w:b/>
          <w:bCs/>
          <w:i/>
          <w:iCs/>
          <w:sz w:val="32"/>
          <w:szCs w:val="32"/>
        </w:rPr>
        <w:t xml:space="preserve">с руководителями муниципальных образовательных учреждений, расположенных на территории </w:t>
      </w:r>
    </w:p>
    <w:p w:rsidR="00E179F4" w:rsidRPr="00911823" w:rsidRDefault="00E179F4" w:rsidP="00E179F4">
      <w:pPr>
        <w:jc w:val="center"/>
        <w:rPr>
          <w:b/>
          <w:bCs/>
          <w:i/>
          <w:iCs/>
          <w:sz w:val="32"/>
          <w:szCs w:val="32"/>
        </w:rPr>
      </w:pPr>
      <w:r w:rsidRPr="00E179F4">
        <w:rPr>
          <w:b/>
          <w:bCs/>
          <w:i/>
          <w:iCs/>
          <w:sz w:val="32"/>
          <w:szCs w:val="32"/>
        </w:rPr>
        <w:t>Кушвинского</w:t>
      </w:r>
      <w:r w:rsidRPr="00911823">
        <w:rPr>
          <w:b/>
          <w:bCs/>
          <w:i/>
          <w:iCs/>
          <w:sz w:val="32"/>
          <w:szCs w:val="32"/>
        </w:rPr>
        <w:t xml:space="preserve"> городского округа</w:t>
      </w:r>
      <w:r w:rsidRPr="00911823">
        <w:rPr>
          <w:bCs/>
          <w:iCs/>
          <w:sz w:val="32"/>
          <w:szCs w:val="32"/>
        </w:rPr>
        <w:t xml:space="preserve"> </w:t>
      </w:r>
    </w:p>
    <w:p w:rsidR="00447C0D" w:rsidRPr="00E179F4" w:rsidRDefault="00447C0D" w:rsidP="00447C0D">
      <w:pPr>
        <w:jc w:val="center"/>
        <w:rPr>
          <w:i/>
          <w:iCs/>
          <w:sz w:val="32"/>
          <w:szCs w:val="32"/>
        </w:rPr>
      </w:pPr>
    </w:p>
    <w:p w:rsidR="00447C0D" w:rsidRPr="00911823" w:rsidRDefault="00447C0D" w:rsidP="00447C0D">
      <w:pPr>
        <w:jc w:val="both"/>
        <w:rPr>
          <w:sz w:val="32"/>
          <w:szCs w:val="32"/>
        </w:rPr>
      </w:pPr>
      <w:r w:rsidRPr="00911823">
        <w:rPr>
          <w:b/>
          <w:bCs/>
          <w:i/>
          <w:iCs/>
          <w:sz w:val="32"/>
          <w:szCs w:val="32"/>
        </w:rPr>
        <w:t>Цель:</w:t>
      </w:r>
      <w:r w:rsidRPr="00911823">
        <w:rPr>
          <w:sz w:val="32"/>
          <w:szCs w:val="32"/>
        </w:rPr>
        <w:t xml:space="preserve"> обеспечение гарантий профессиональной компетентности назначенных на должность руководителей</w:t>
      </w:r>
    </w:p>
    <w:p w:rsidR="00447C0D" w:rsidRPr="00911823" w:rsidRDefault="00447C0D" w:rsidP="00447C0D">
      <w:pPr>
        <w:jc w:val="both"/>
        <w:rPr>
          <w:sz w:val="32"/>
          <w:szCs w:val="32"/>
        </w:rPr>
      </w:pPr>
    </w:p>
    <w:p w:rsidR="00447C0D" w:rsidRPr="00911823" w:rsidRDefault="00447C0D" w:rsidP="00447C0D">
      <w:pPr>
        <w:jc w:val="both"/>
        <w:rPr>
          <w:b/>
          <w:bCs/>
          <w:i/>
          <w:iCs/>
          <w:sz w:val="32"/>
          <w:szCs w:val="32"/>
        </w:rPr>
      </w:pPr>
      <w:r w:rsidRPr="00911823">
        <w:rPr>
          <w:b/>
          <w:bCs/>
          <w:i/>
          <w:iCs/>
          <w:sz w:val="32"/>
          <w:szCs w:val="32"/>
        </w:rPr>
        <w:t>Задачи:</w:t>
      </w:r>
    </w:p>
    <w:p w:rsidR="00447C0D" w:rsidRPr="00911823" w:rsidRDefault="00447C0D" w:rsidP="00447C0D">
      <w:pPr>
        <w:ind w:firstLine="720"/>
        <w:jc w:val="both"/>
        <w:rPr>
          <w:sz w:val="32"/>
          <w:szCs w:val="32"/>
        </w:rPr>
      </w:pPr>
      <w:r w:rsidRPr="00911823">
        <w:rPr>
          <w:sz w:val="32"/>
          <w:szCs w:val="32"/>
        </w:rPr>
        <w:t>1. Определить готовность Претендентов к работе в новой должности.</w:t>
      </w:r>
    </w:p>
    <w:p w:rsidR="00447C0D" w:rsidRPr="00911823" w:rsidRDefault="00447C0D" w:rsidP="00447C0D">
      <w:pPr>
        <w:ind w:firstLine="720"/>
        <w:jc w:val="both"/>
        <w:rPr>
          <w:sz w:val="32"/>
          <w:szCs w:val="32"/>
        </w:rPr>
      </w:pPr>
      <w:r w:rsidRPr="00911823">
        <w:rPr>
          <w:sz w:val="32"/>
          <w:szCs w:val="32"/>
        </w:rPr>
        <w:t>2.Определить стратегические и оперативные задачи деятельности руководящего работника до очередной аттестации.</w:t>
      </w:r>
    </w:p>
    <w:p w:rsidR="00447C0D" w:rsidRPr="00911823" w:rsidRDefault="00447C0D" w:rsidP="00447C0D">
      <w:pPr>
        <w:jc w:val="both"/>
        <w:rPr>
          <w:b/>
          <w:bCs/>
          <w:i/>
          <w:iCs/>
          <w:sz w:val="32"/>
          <w:szCs w:val="32"/>
        </w:rPr>
      </w:pPr>
    </w:p>
    <w:p w:rsidR="00447C0D" w:rsidRPr="00911823" w:rsidRDefault="00447C0D" w:rsidP="00447C0D">
      <w:pPr>
        <w:jc w:val="both"/>
        <w:rPr>
          <w:b/>
          <w:bCs/>
          <w:i/>
          <w:iCs/>
          <w:sz w:val="32"/>
          <w:szCs w:val="32"/>
        </w:rPr>
      </w:pPr>
      <w:r w:rsidRPr="00911823">
        <w:rPr>
          <w:b/>
          <w:bCs/>
          <w:i/>
          <w:iCs/>
          <w:sz w:val="32"/>
          <w:szCs w:val="32"/>
        </w:rPr>
        <w:t>Перечень вопросов для собеседования:</w:t>
      </w:r>
    </w:p>
    <w:p w:rsidR="00E179F4" w:rsidRDefault="00447C0D" w:rsidP="00E179F4">
      <w:pPr>
        <w:pStyle w:val="a8"/>
        <w:numPr>
          <w:ilvl w:val="0"/>
          <w:numId w:val="4"/>
        </w:numPr>
        <w:ind w:left="0" w:firstLine="0"/>
        <w:jc w:val="both"/>
        <w:rPr>
          <w:sz w:val="32"/>
          <w:szCs w:val="32"/>
        </w:rPr>
      </w:pPr>
      <w:r w:rsidRPr="00E179F4">
        <w:rPr>
          <w:sz w:val="32"/>
          <w:szCs w:val="32"/>
        </w:rPr>
        <w:t>нормативно-правовое регулирование в системе образования Свердловской области (знание федерального и регионального законодательства);</w:t>
      </w:r>
    </w:p>
    <w:p w:rsidR="00E179F4" w:rsidRDefault="00447C0D" w:rsidP="00E179F4">
      <w:pPr>
        <w:pStyle w:val="a8"/>
        <w:numPr>
          <w:ilvl w:val="0"/>
          <w:numId w:val="4"/>
        </w:numPr>
        <w:ind w:left="0" w:firstLine="0"/>
        <w:jc w:val="both"/>
        <w:rPr>
          <w:sz w:val="32"/>
          <w:szCs w:val="32"/>
        </w:rPr>
      </w:pPr>
      <w:r w:rsidRPr="00E179F4">
        <w:rPr>
          <w:sz w:val="32"/>
          <w:szCs w:val="32"/>
        </w:rPr>
        <w:t>информационно-аналитическая деятельность (информированность об управлении информационными стандартами, способность к аналитической деятельности);</w:t>
      </w:r>
    </w:p>
    <w:p w:rsidR="00E179F4" w:rsidRDefault="00447C0D" w:rsidP="00E179F4">
      <w:pPr>
        <w:pStyle w:val="a8"/>
        <w:numPr>
          <w:ilvl w:val="0"/>
          <w:numId w:val="4"/>
        </w:numPr>
        <w:ind w:left="0" w:firstLine="0"/>
        <w:jc w:val="both"/>
        <w:rPr>
          <w:sz w:val="32"/>
          <w:szCs w:val="32"/>
        </w:rPr>
      </w:pPr>
      <w:r w:rsidRPr="00E179F4">
        <w:rPr>
          <w:sz w:val="32"/>
          <w:szCs w:val="32"/>
        </w:rPr>
        <w:t>организация функционирования образовательного учреждения и перевод его в режим развития (знание организационных основ управления, финансово-хозяйственной деятельности);</w:t>
      </w:r>
    </w:p>
    <w:p w:rsidR="00E179F4" w:rsidRDefault="00447C0D" w:rsidP="00E179F4">
      <w:pPr>
        <w:pStyle w:val="a8"/>
        <w:numPr>
          <w:ilvl w:val="0"/>
          <w:numId w:val="4"/>
        </w:numPr>
        <w:ind w:left="0" w:firstLine="0"/>
        <w:jc w:val="both"/>
        <w:rPr>
          <w:sz w:val="32"/>
          <w:szCs w:val="32"/>
        </w:rPr>
      </w:pPr>
      <w:r w:rsidRPr="00E179F4">
        <w:rPr>
          <w:sz w:val="32"/>
          <w:szCs w:val="32"/>
        </w:rPr>
        <w:t>медико-социальные условия в образовательном учреждении (представление об их достаточности в соответствии с нормативными требованиями);</w:t>
      </w:r>
    </w:p>
    <w:p w:rsidR="00447C0D" w:rsidRPr="00E179F4" w:rsidRDefault="00447C0D" w:rsidP="00E179F4">
      <w:pPr>
        <w:pStyle w:val="a8"/>
        <w:numPr>
          <w:ilvl w:val="0"/>
          <w:numId w:val="4"/>
        </w:numPr>
        <w:ind w:left="0" w:firstLine="0"/>
        <w:jc w:val="both"/>
        <w:rPr>
          <w:sz w:val="32"/>
          <w:szCs w:val="32"/>
        </w:rPr>
      </w:pPr>
      <w:r w:rsidRPr="00E179F4">
        <w:rPr>
          <w:sz w:val="32"/>
          <w:szCs w:val="32"/>
        </w:rPr>
        <w:t>видение Претендентом проблем и путей их решения и направлений развития образовательного учреждения.</w:t>
      </w:r>
    </w:p>
    <w:p w:rsidR="00447C0D" w:rsidRPr="00911823" w:rsidRDefault="00447C0D" w:rsidP="00447C0D">
      <w:pPr>
        <w:jc w:val="both"/>
        <w:rPr>
          <w:sz w:val="32"/>
          <w:szCs w:val="32"/>
        </w:rPr>
      </w:pPr>
    </w:p>
    <w:p w:rsidR="00447C0D" w:rsidRPr="00911823" w:rsidRDefault="00447C0D" w:rsidP="00447C0D">
      <w:pPr>
        <w:ind w:right="4819"/>
        <w:jc w:val="center"/>
        <w:rPr>
          <w:sz w:val="32"/>
          <w:szCs w:val="32"/>
        </w:rPr>
      </w:pPr>
    </w:p>
    <w:p w:rsidR="00447C0D" w:rsidRPr="00911823" w:rsidRDefault="00447C0D" w:rsidP="00447C0D">
      <w:pPr>
        <w:ind w:right="-38"/>
        <w:rPr>
          <w:sz w:val="32"/>
          <w:szCs w:val="32"/>
        </w:rPr>
      </w:pPr>
    </w:p>
    <w:p w:rsidR="00C31D43" w:rsidRPr="000E2D85" w:rsidRDefault="00C31D43" w:rsidP="00447C0D">
      <w:pPr>
        <w:suppressAutoHyphens/>
        <w:ind w:firstLine="709"/>
        <w:jc w:val="right"/>
      </w:pPr>
    </w:p>
    <w:sectPr w:rsidR="00C31D43" w:rsidRPr="000E2D85" w:rsidSect="00F97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C5243"/>
    <w:multiLevelType w:val="hybridMultilevel"/>
    <w:tmpl w:val="30E2D866"/>
    <w:lvl w:ilvl="0" w:tplc="C36EE5A4">
      <w:start w:val="5"/>
      <w:numFmt w:val="decimal"/>
      <w:lvlText w:val="%1."/>
      <w:lvlJc w:val="left"/>
      <w:pPr>
        <w:tabs>
          <w:tab w:val="num" w:pos="2119"/>
        </w:tabs>
        <w:ind w:left="1410" w:firstLine="709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854" w:hanging="360"/>
      </w:pPr>
    </w:lvl>
    <w:lvl w:ilvl="2" w:tplc="0419001B" w:tentative="1">
      <w:start w:val="1"/>
      <w:numFmt w:val="lowerRoman"/>
      <w:lvlText w:val="%3."/>
      <w:lvlJc w:val="right"/>
      <w:pPr>
        <w:ind w:left="3574" w:hanging="180"/>
      </w:pPr>
    </w:lvl>
    <w:lvl w:ilvl="3" w:tplc="0419000F" w:tentative="1">
      <w:start w:val="1"/>
      <w:numFmt w:val="decimal"/>
      <w:lvlText w:val="%4."/>
      <w:lvlJc w:val="left"/>
      <w:pPr>
        <w:ind w:left="4294" w:hanging="360"/>
      </w:pPr>
    </w:lvl>
    <w:lvl w:ilvl="4" w:tplc="04190019" w:tentative="1">
      <w:start w:val="1"/>
      <w:numFmt w:val="lowerLetter"/>
      <w:lvlText w:val="%5."/>
      <w:lvlJc w:val="left"/>
      <w:pPr>
        <w:ind w:left="5014" w:hanging="360"/>
      </w:pPr>
    </w:lvl>
    <w:lvl w:ilvl="5" w:tplc="0419001B" w:tentative="1">
      <w:start w:val="1"/>
      <w:numFmt w:val="lowerRoman"/>
      <w:lvlText w:val="%6."/>
      <w:lvlJc w:val="right"/>
      <w:pPr>
        <w:ind w:left="5734" w:hanging="180"/>
      </w:pPr>
    </w:lvl>
    <w:lvl w:ilvl="6" w:tplc="0419000F" w:tentative="1">
      <w:start w:val="1"/>
      <w:numFmt w:val="decimal"/>
      <w:lvlText w:val="%7."/>
      <w:lvlJc w:val="left"/>
      <w:pPr>
        <w:ind w:left="6454" w:hanging="360"/>
      </w:pPr>
    </w:lvl>
    <w:lvl w:ilvl="7" w:tplc="04190019" w:tentative="1">
      <w:start w:val="1"/>
      <w:numFmt w:val="lowerLetter"/>
      <w:lvlText w:val="%8."/>
      <w:lvlJc w:val="left"/>
      <w:pPr>
        <w:ind w:left="7174" w:hanging="360"/>
      </w:pPr>
    </w:lvl>
    <w:lvl w:ilvl="8" w:tplc="0419001B" w:tentative="1">
      <w:start w:val="1"/>
      <w:numFmt w:val="lowerRoman"/>
      <w:lvlText w:val="%9."/>
      <w:lvlJc w:val="right"/>
      <w:pPr>
        <w:ind w:left="7894" w:hanging="180"/>
      </w:pPr>
    </w:lvl>
  </w:abstractNum>
  <w:abstractNum w:abstractNumId="1">
    <w:nsid w:val="162A07F4"/>
    <w:multiLevelType w:val="hybridMultilevel"/>
    <w:tmpl w:val="F468E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26911B7"/>
    <w:multiLevelType w:val="hybridMultilevel"/>
    <w:tmpl w:val="93EC3CC4"/>
    <w:lvl w:ilvl="0" w:tplc="C36EE5A4">
      <w:start w:val="4"/>
      <w:numFmt w:val="decimal"/>
      <w:lvlText w:val="%1."/>
      <w:lvlJc w:val="left"/>
      <w:pPr>
        <w:tabs>
          <w:tab w:val="num" w:pos="705"/>
        </w:tabs>
        <w:ind w:left="-4" w:firstLine="709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5A6888"/>
    <w:multiLevelType w:val="hybridMultilevel"/>
    <w:tmpl w:val="E2A0CDCA"/>
    <w:lvl w:ilvl="0" w:tplc="59F233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20EE3"/>
    <w:multiLevelType w:val="hybridMultilevel"/>
    <w:tmpl w:val="ADA8B866"/>
    <w:lvl w:ilvl="0" w:tplc="C36EE5A4">
      <w:start w:val="5"/>
      <w:numFmt w:val="decimal"/>
      <w:lvlText w:val="%1."/>
      <w:lvlJc w:val="left"/>
      <w:pPr>
        <w:tabs>
          <w:tab w:val="num" w:pos="1414"/>
        </w:tabs>
        <w:ind w:left="705" w:firstLine="709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4370EEA"/>
    <w:multiLevelType w:val="hybridMultilevel"/>
    <w:tmpl w:val="B8DE9344"/>
    <w:lvl w:ilvl="0" w:tplc="C36EE5A4">
      <w:start w:val="5"/>
      <w:numFmt w:val="decimal"/>
      <w:lvlText w:val="%1."/>
      <w:lvlJc w:val="left"/>
      <w:pPr>
        <w:tabs>
          <w:tab w:val="num" w:pos="1414"/>
        </w:tabs>
        <w:ind w:left="705" w:firstLine="709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52503D9"/>
    <w:multiLevelType w:val="hybridMultilevel"/>
    <w:tmpl w:val="55646472"/>
    <w:lvl w:ilvl="0" w:tplc="1B8E74E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  <w:i w:val="0"/>
      </w:rPr>
    </w:lvl>
    <w:lvl w:ilvl="1" w:tplc="04EE721A">
      <w:start w:val="33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76835432"/>
    <w:multiLevelType w:val="hybridMultilevel"/>
    <w:tmpl w:val="7742C2C2"/>
    <w:lvl w:ilvl="0" w:tplc="C36EE5A4">
      <w:start w:val="5"/>
      <w:numFmt w:val="decimal"/>
      <w:lvlText w:val="%1."/>
      <w:lvlJc w:val="left"/>
      <w:pPr>
        <w:tabs>
          <w:tab w:val="num" w:pos="705"/>
        </w:tabs>
        <w:ind w:left="-4" w:firstLine="709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031"/>
    <w:rsid w:val="00060548"/>
    <w:rsid w:val="000E2D85"/>
    <w:rsid w:val="001A4EA2"/>
    <w:rsid w:val="00216CA7"/>
    <w:rsid w:val="00293167"/>
    <w:rsid w:val="002A6EE6"/>
    <w:rsid w:val="0032060D"/>
    <w:rsid w:val="0041020E"/>
    <w:rsid w:val="00433252"/>
    <w:rsid w:val="00447C0D"/>
    <w:rsid w:val="005E0586"/>
    <w:rsid w:val="00626795"/>
    <w:rsid w:val="00835FC6"/>
    <w:rsid w:val="00847766"/>
    <w:rsid w:val="0085577B"/>
    <w:rsid w:val="009B14A1"/>
    <w:rsid w:val="009C02BB"/>
    <w:rsid w:val="00A00A80"/>
    <w:rsid w:val="00A2229A"/>
    <w:rsid w:val="00AA68D1"/>
    <w:rsid w:val="00AD3031"/>
    <w:rsid w:val="00AF539C"/>
    <w:rsid w:val="00C24B04"/>
    <w:rsid w:val="00C31D43"/>
    <w:rsid w:val="00CC6055"/>
    <w:rsid w:val="00D921A8"/>
    <w:rsid w:val="00E179F4"/>
    <w:rsid w:val="00E2657E"/>
    <w:rsid w:val="00F97F45"/>
    <w:rsid w:val="00FB5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47C0D"/>
    <w:pPr>
      <w:keepNext/>
      <w:autoSpaceDE w:val="0"/>
      <w:autoSpaceDN w:val="0"/>
      <w:adjustRightInd w:val="0"/>
      <w:jc w:val="center"/>
      <w:outlineLvl w:val="2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D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D8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0E2D85"/>
    <w:pPr>
      <w:spacing w:after="120"/>
    </w:pPr>
  </w:style>
  <w:style w:type="character" w:customStyle="1" w:styleId="a6">
    <w:name w:val="Основной текст Знак"/>
    <w:basedOn w:val="a0"/>
    <w:link w:val="a5"/>
    <w:rsid w:val="000E2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47C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47C0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47C0D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7">
    <w:name w:val="Не вступил в силу"/>
    <w:basedOn w:val="a0"/>
    <w:rsid w:val="00447C0D"/>
    <w:rPr>
      <w:color w:val="008080"/>
      <w:sz w:val="22"/>
      <w:szCs w:val="22"/>
    </w:rPr>
  </w:style>
  <w:style w:type="paragraph" w:customStyle="1" w:styleId="ConsPlusTitle">
    <w:name w:val="ConsPlusTitle"/>
    <w:rsid w:val="00447C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47C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47C0D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447C0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47C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47C0D"/>
    <w:pPr>
      <w:keepNext/>
      <w:autoSpaceDE w:val="0"/>
      <w:autoSpaceDN w:val="0"/>
      <w:adjustRightInd w:val="0"/>
      <w:jc w:val="center"/>
      <w:outlineLvl w:val="2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D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D8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0E2D85"/>
    <w:pPr>
      <w:spacing w:after="120"/>
    </w:pPr>
  </w:style>
  <w:style w:type="character" w:customStyle="1" w:styleId="a6">
    <w:name w:val="Основной текст Знак"/>
    <w:basedOn w:val="a0"/>
    <w:link w:val="a5"/>
    <w:rsid w:val="000E2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447C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47C0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47C0D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7">
    <w:name w:val="Не вступил в силу"/>
    <w:basedOn w:val="a0"/>
    <w:rsid w:val="00447C0D"/>
    <w:rPr>
      <w:color w:val="008080"/>
      <w:sz w:val="22"/>
      <w:szCs w:val="22"/>
    </w:rPr>
  </w:style>
  <w:style w:type="paragraph" w:customStyle="1" w:styleId="ConsPlusTitle">
    <w:name w:val="ConsPlusTitle"/>
    <w:rsid w:val="00447C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447C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47C0D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447C0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47C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2724</Words>
  <Characters>15529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Кушвинского городского округа</Company>
  <LinksUpToDate>false</LinksUpToDate>
  <CharactersWithSpaces>18217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ОРСО</dc:creator>
  <cp:keywords/>
  <dc:description/>
  <cp:lastModifiedBy>mash</cp:lastModifiedBy>
  <cp:revision>3</cp:revision>
  <cp:lastPrinted>2012-08-10T05:28:00Z</cp:lastPrinted>
  <dcterms:created xsi:type="dcterms:W3CDTF">2012-08-28T10:24:00Z</dcterms:created>
  <dcterms:modified xsi:type="dcterms:W3CDTF">2012-08-28T10:24:00Z</dcterms:modified>
</cp:coreProperties>
</file>