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="56" w:tblpY="255"/>
        <w:tblW w:w="9809" w:type="dxa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9809"/>
      </w:tblGrid>
      <w:tr w:rsidR="00F811A9" w:rsidRPr="003C7E71" w14:paraId="3F83DB50" w14:textId="77777777" w:rsidTr="00D31740">
        <w:trPr>
          <w:trHeight w:val="2694"/>
        </w:trPr>
        <w:tc>
          <w:tcPr>
            <w:tcW w:w="9809" w:type="dxa"/>
            <w:shd w:val="clear" w:color="auto" w:fill="auto"/>
          </w:tcPr>
          <w:p w14:paraId="31A2DDA6" w14:textId="270D1AEA" w:rsidR="00F61A11" w:rsidRPr="00F61A11" w:rsidRDefault="003E2CC2" w:rsidP="00F61A11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8"/>
                <w:szCs w:val="28"/>
                <w:lang w:eastAsia="en-US"/>
              </w:rPr>
            </w:pPr>
            <w:r w:rsidRPr="00234721">
              <w:rPr>
                <w:noProof/>
              </w:rPr>
              <w:drawing>
                <wp:inline distT="0" distB="0" distL="0" distR="0" wp14:anchorId="61E08DA8" wp14:editId="7EA746E9">
                  <wp:extent cx="571500" cy="6667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959" b="9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811A9" w:rsidRPr="003C7E71">
              <w:rPr>
                <w:rFonts w:ascii="Liberation Serif" w:eastAsia="Times New Roman" w:hAnsi="Liberation Serif" w:cs="Liberation Serif"/>
                <w:sz w:val="28"/>
                <w:szCs w:val="28"/>
              </w:rPr>
              <w:br w:type="textWrapping" w:clear="all"/>
            </w:r>
            <w:r w:rsidR="00F61A11" w:rsidRPr="00F61A11">
              <w:rPr>
                <w:rFonts w:ascii="Liberation Serif" w:eastAsia="Times New Roman" w:hAnsi="Liberation Serif"/>
                <w:b/>
                <w:sz w:val="28"/>
                <w:szCs w:val="28"/>
                <w:lang w:eastAsia="en-US"/>
              </w:rPr>
              <w:t xml:space="preserve"> АДМИНИСТРАЦИЯ КУШВИНСКОГО МУНИЦИПАЛЬНОГО ОКРУГА</w:t>
            </w:r>
          </w:p>
          <w:p w14:paraId="501DECAA" w14:textId="77777777" w:rsidR="00F61A11" w:rsidRPr="00F61A11" w:rsidRDefault="00F61A11" w:rsidP="00F61A1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36"/>
                <w:szCs w:val="36"/>
                <w:lang w:eastAsia="en-US"/>
              </w:rPr>
            </w:pPr>
            <w:r w:rsidRPr="00F61A11">
              <w:rPr>
                <w:rFonts w:ascii="Liberation Serif" w:eastAsia="Times New Roman" w:hAnsi="Liberation Serif"/>
                <w:b/>
                <w:sz w:val="36"/>
                <w:szCs w:val="36"/>
                <w:lang w:eastAsia="en-US"/>
              </w:rPr>
              <w:t>ПОСТАНОВЛЕНИЕ</w:t>
            </w:r>
          </w:p>
          <w:p w14:paraId="2D140006" w14:textId="587F95CE" w:rsidR="00F811A9" w:rsidRPr="00CD0AE0" w:rsidRDefault="00F811A9" w:rsidP="00F61A1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36"/>
                <w:szCs w:val="36"/>
              </w:rPr>
            </w:pPr>
          </w:p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98"/>
              <w:gridCol w:w="4797"/>
              <w:gridCol w:w="2586"/>
            </w:tblGrid>
            <w:tr w:rsidR="00F811A9" w:rsidRPr="003C7E71" w14:paraId="30688326" w14:textId="77777777" w:rsidTr="00171145">
              <w:tc>
                <w:tcPr>
                  <w:tcW w:w="2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351BDEB" w14:textId="77777777" w:rsidR="00F811A9" w:rsidRPr="003C7E71" w:rsidRDefault="00F811A9" w:rsidP="00382F50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</w:p>
                <w:p w14:paraId="21EFD51D" w14:textId="6E0DF21B" w:rsidR="00F811A9" w:rsidRPr="00A81C98" w:rsidRDefault="00382F50" w:rsidP="00382F50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 w:hanging="105"/>
                    <w:rPr>
                      <w:rFonts w:ascii="Liberation Serif" w:eastAsia="Times New Roman" w:hAnsi="Liberation Serif" w:cs="Liberation Serif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Liberation Serif" w:hAnsi="Liberation Serif" w:cs="Liberation Serif"/>
                      <w:sz w:val="28"/>
                      <w:szCs w:val="28"/>
                      <w:u w:val="single"/>
                    </w:rPr>
                    <w:t>21.10.2025</w:t>
                  </w:r>
                </w:p>
              </w:tc>
              <w:tc>
                <w:tcPr>
                  <w:tcW w:w="4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8CF6D04" w14:textId="77777777" w:rsidR="00F811A9" w:rsidRPr="003C7E71" w:rsidRDefault="00F811A9" w:rsidP="00382F50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right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</w:p>
                <w:p w14:paraId="1895DDC4" w14:textId="77777777" w:rsidR="00F811A9" w:rsidRPr="003C7E71" w:rsidRDefault="00F811A9" w:rsidP="00382F50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right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  <w:r w:rsidRPr="003C7E71"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  <w:t xml:space="preserve">      </w:t>
                  </w:r>
                </w:p>
              </w:tc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8695B3B" w14:textId="77777777" w:rsidR="00F811A9" w:rsidRPr="003C7E71" w:rsidRDefault="00F811A9" w:rsidP="00382F50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</w:p>
                <w:p w14:paraId="0CDDB4AA" w14:textId="2CB2CF83" w:rsidR="00F811A9" w:rsidRPr="00A81C98" w:rsidRDefault="00F811A9" w:rsidP="00382F50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sz w:val="28"/>
                      <w:szCs w:val="28"/>
                      <w:u w:val="single"/>
                    </w:rPr>
                  </w:pPr>
                  <w:r w:rsidRPr="00A81C98">
                    <w:rPr>
                      <w:rFonts w:ascii="Liberation Serif" w:eastAsia="Times New Roman" w:hAnsi="Liberation Serif" w:cs="Liberation Serif"/>
                      <w:sz w:val="28"/>
                      <w:szCs w:val="28"/>
                      <w:u w:val="single"/>
                    </w:rPr>
                    <w:t xml:space="preserve">№ </w:t>
                  </w:r>
                  <w:r w:rsidR="00382F50">
                    <w:rPr>
                      <w:rFonts w:ascii="Liberation Serif" w:hAnsi="Liberation Serif" w:cs="Liberation Serif"/>
                      <w:sz w:val="28"/>
                      <w:szCs w:val="28"/>
                      <w:u w:val="single"/>
                    </w:rPr>
                    <w:t>1890</w:t>
                  </w:r>
                </w:p>
              </w:tc>
            </w:tr>
            <w:tr w:rsidR="00F811A9" w:rsidRPr="003C7E71" w14:paraId="17361D8B" w14:textId="77777777" w:rsidTr="00171145">
              <w:tc>
                <w:tcPr>
                  <w:tcW w:w="97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47C14C8" w14:textId="77777777" w:rsidR="00F811A9" w:rsidRPr="00331520" w:rsidRDefault="00F811A9" w:rsidP="00382F50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  <w:r w:rsidRPr="00331520"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  <w:t>г. Кушва</w:t>
                  </w:r>
                </w:p>
              </w:tc>
            </w:tr>
          </w:tbl>
          <w:p w14:paraId="12180BA8" w14:textId="77777777" w:rsidR="00F811A9" w:rsidRPr="003C7E71" w:rsidRDefault="00F811A9" w:rsidP="00171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</w:tr>
    </w:tbl>
    <w:p w14:paraId="40815724" w14:textId="670DC3D1" w:rsidR="00F811A9" w:rsidRPr="003C7E71" w:rsidRDefault="00F811A9" w:rsidP="00913EAD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14:paraId="161E0F48" w14:textId="77777777" w:rsidR="00C62022" w:rsidRPr="003C7E71" w:rsidRDefault="00C62022" w:rsidP="00913EAD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14:paraId="6DF8A242" w14:textId="46B748EE" w:rsidR="00412DCF" w:rsidRPr="008179DC" w:rsidRDefault="00AA40DC" w:rsidP="008D117E">
      <w:pPr>
        <w:spacing w:after="0" w:line="240" w:lineRule="auto"/>
        <w:ind w:right="-2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  <w:r w:rsidRPr="008179DC">
        <w:rPr>
          <w:rFonts w:ascii="Liberation Serif" w:hAnsi="Liberation Serif" w:cs="Liberation Serif"/>
          <w:b/>
          <w:iCs/>
          <w:sz w:val="28"/>
          <w:szCs w:val="28"/>
        </w:rPr>
        <w:t xml:space="preserve">О внесении изменений в </w:t>
      </w:r>
      <w:r w:rsidR="00A45E23" w:rsidRPr="008179DC">
        <w:rPr>
          <w:rFonts w:ascii="Liberation Serif" w:hAnsi="Liberation Serif" w:cs="Liberation Serif"/>
          <w:b/>
          <w:iCs/>
          <w:sz w:val="28"/>
          <w:szCs w:val="28"/>
        </w:rPr>
        <w:t>постановление администрации</w:t>
      </w:r>
    </w:p>
    <w:p w14:paraId="50F96F6F" w14:textId="66D3E307" w:rsidR="00E0167E" w:rsidRPr="008179DC" w:rsidRDefault="00A45E23" w:rsidP="00E0167E">
      <w:pPr>
        <w:spacing w:after="0" w:line="240" w:lineRule="auto"/>
        <w:ind w:right="-2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  <w:r w:rsidRPr="008179DC">
        <w:rPr>
          <w:rFonts w:ascii="Liberation Serif" w:hAnsi="Liberation Serif" w:cs="Liberation Serif"/>
          <w:b/>
          <w:iCs/>
          <w:sz w:val="28"/>
          <w:szCs w:val="28"/>
        </w:rPr>
        <w:t xml:space="preserve">Кушвинского городского округа </w:t>
      </w:r>
      <w:r w:rsidR="00E0167E" w:rsidRPr="008179DC">
        <w:rPr>
          <w:rFonts w:ascii="Liberation Serif" w:hAnsi="Liberation Serif" w:cs="Liberation Serif"/>
          <w:b/>
          <w:iCs/>
          <w:sz w:val="28"/>
          <w:szCs w:val="28"/>
        </w:rPr>
        <w:t>от 10 ноября 2014 года № 2122</w:t>
      </w:r>
    </w:p>
    <w:p w14:paraId="0D1C8348" w14:textId="42A1F1AE" w:rsidR="00412DCF" w:rsidRPr="008179DC" w:rsidRDefault="00E0167E" w:rsidP="008D117E">
      <w:pPr>
        <w:spacing w:after="0" w:line="240" w:lineRule="auto"/>
        <w:ind w:right="-2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  <w:r w:rsidRPr="008179DC">
        <w:rPr>
          <w:rFonts w:ascii="Liberation Serif" w:hAnsi="Liberation Serif" w:cs="Liberation Serif"/>
          <w:b/>
          <w:iCs/>
          <w:sz w:val="28"/>
          <w:szCs w:val="28"/>
        </w:rPr>
        <w:t>«Об утверждении муниципальной программы «</w:t>
      </w:r>
      <w:r w:rsidR="00AA40DC" w:rsidRPr="008179DC">
        <w:rPr>
          <w:rFonts w:ascii="Liberation Serif" w:hAnsi="Liberation Serif" w:cs="Liberation Serif"/>
          <w:b/>
          <w:iCs/>
          <w:sz w:val="28"/>
          <w:szCs w:val="28"/>
        </w:rPr>
        <w:t xml:space="preserve">Реализация вопросов местного значения и осуществление государственных полномочий муниципальным казенным учреждением Кушвинского </w:t>
      </w:r>
      <w:r w:rsidR="009103C8" w:rsidRPr="008179DC">
        <w:rPr>
          <w:rFonts w:ascii="Liberation Serif" w:hAnsi="Liberation Serif" w:cs="Liberation Serif"/>
          <w:b/>
          <w:iCs/>
          <w:sz w:val="28"/>
          <w:szCs w:val="28"/>
        </w:rPr>
        <w:t>городского</w:t>
      </w:r>
      <w:r w:rsidR="00AA40DC" w:rsidRPr="008179DC">
        <w:rPr>
          <w:rFonts w:ascii="Liberation Serif" w:hAnsi="Liberation Serif" w:cs="Liberation Serif"/>
          <w:b/>
          <w:iCs/>
          <w:sz w:val="28"/>
          <w:szCs w:val="28"/>
        </w:rPr>
        <w:t xml:space="preserve"> округа</w:t>
      </w:r>
    </w:p>
    <w:p w14:paraId="6EFC84E8" w14:textId="2D4D01D6" w:rsidR="00F94271" w:rsidRPr="00F94271" w:rsidRDefault="00AA40DC" w:rsidP="008D117E">
      <w:pPr>
        <w:spacing w:after="0" w:line="240" w:lineRule="auto"/>
        <w:ind w:right="-2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  <w:r w:rsidRPr="008179DC">
        <w:rPr>
          <w:rFonts w:ascii="Liberation Serif" w:hAnsi="Liberation Serif" w:cs="Liberation Serif"/>
          <w:b/>
          <w:iCs/>
          <w:sz w:val="28"/>
          <w:szCs w:val="28"/>
        </w:rPr>
        <w:t>«Комитет</w:t>
      </w:r>
      <w:r w:rsidR="009103C8" w:rsidRPr="008179DC">
        <w:rPr>
          <w:rFonts w:ascii="Liberation Serif" w:hAnsi="Liberation Serif" w:cs="Liberation Serif"/>
          <w:b/>
          <w:iCs/>
          <w:sz w:val="28"/>
          <w:szCs w:val="28"/>
        </w:rPr>
        <w:t xml:space="preserve"> </w:t>
      </w:r>
      <w:r w:rsidRPr="008179DC">
        <w:rPr>
          <w:rFonts w:ascii="Liberation Serif" w:hAnsi="Liberation Serif" w:cs="Liberation Serif"/>
          <w:b/>
          <w:iCs/>
          <w:sz w:val="28"/>
          <w:szCs w:val="28"/>
        </w:rPr>
        <w:t>жилищно-коммунальной сферы» до 20</w:t>
      </w:r>
      <w:r w:rsidR="00470F1F" w:rsidRPr="008179DC">
        <w:rPr>
          <w:rFonts w:ascii="Liberation Serif" w:hAnsi="Liberation Serif" w:cs="Liberation Serif"/>
          <w:b/>
          <w:iCs/>
          <w:sz w:val="28"/>
          <w:szCs w:val="28"/>
        </w:rPr>
        <w:t>30</w:t>
      </w:r>
      <w:r w:rsidRPr="008179DC">
        <w:rPr>
          <w:rFonts w:ascii="Liberation Serif" w:hAnsi="Liberation Serif" w:cs="Liberation Serif"/>
          <w:b/>
          <w:iCs/>
          <w:sz w:val="28"/>
          <w:szCs w:val="28"/>
        </w:rPr>
        <w:t xml:space="preserve"> года»</w:t>
      </w:r>
    </w:p>
    <w:p w14:paraId="6CBE9235" w14:textId="77777777" w:rsidR="00AA40DC" w:rsidRPr="00714D54" w:rsidRDefault="00AA40DC" w:rsidP="00AA40DC">
      <w:pPr>
        <w:spacing w:after="0" w:line="240" w:lineRule="auto"/>
        <w:ind w:right="-2"/>
        <w:jc w:val="center"/>
        <w:rPr>
          <w:rFonts w:ascii="Liberation Serif" w:hAnsi="Liberation Serif" w:cs="Liberation Serif"/>
          <w:b/>
          <w:iCs/>
          <w:sz w:val="27"/>
          <w:szCs w:val="27"/>
        </w:rPr>
      </w:pPr>
    </w:p>
    <w:p w14:paraId="106BCAD8" w14:textId="4A640E89" w:rsidR="00730FA8" w:rsidRPr="0097753C" w:rsidRDefault="00730FA8" w:rsidP="00EF4DCB">
      <w:pPr>
        <w:widowControl w:val="0"/>
        <w:tabs>
          <w:tab w:val="left" w:pos="709"/>
        </w:tabs>
        <w:spacing w:after="0" w:line="322" w:lineRule="exact"/>
        <w:ind w:right="2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730FA8">
        <w:rPr>
          <w:rFonts w:ascii="Liberation Serif" w:hAnsi="Liberation Serif" w:cs="Liberation Serif"/>
          <w:sz w:val="28"/>
          <w:szCs w:val="28"/>
        </w:rPr>
        <w:t xml:space="preserve">В соответствии со статьей 179 Бюджетного кодекса Российской Федерации, Федеральным законом от 20 марта 2025 </w:t>
      </w:r>
      <w:r w:rsidR="00412DCF">
        <w:rPr>
          <w:rFonts w:ascii="Liberation Serif" w:hAnsi="Liberation Serif" w:cs="Liberation Serif"/>
          <w:sz w:val="28"/>
          <w:szCs w:val="28"/>
        </w:rPr>
        <w:t xml:space="preserve">года </w:t>
      </w:r>
      <w:r w:rsidRPr="00730FA8">
        <w:rPr>
          <w:rFonts w:ascii="Liberation Serif" w:hAnsi="Liberation Serif" w:cs="Liberation Serif"/>
          <w:sz w:val="28"/>
          <w:szCs w:val="28"/>
        </w:rPr>
        <w:t>№ 33-ФЗ «Об общих принципах организации местного самоуправления в единой системе публичной власти», Федеральным законом от 6 октября 2003 года № 131-ФЗ «Об общих принципах организации местного самоуправления в Российской Федерации», решением Думы Кушвинского городского округа от 19 декабря 2024 года № 261 «О бюджете Кушвинского муниципального округа на 2025 год и плановый период 2026 и</w:t>
      </w:r>
      <w:r w:rsidR="0021667F">
        <w:rPr>
          <w:rFonts w:ascii="Liberation Serif" w:hAnsi="Liberation Serif" w:cs="Liberation Serif"/>
          <w:sz w:val="28"/>
          <w:szCs w:val="28"/>
        </w:rPr>
        <w:t xml:space="preserve"> </w:t>
      </w:r>
      <w:r w:rsidR="0021667F">
        <w:rPr>
          <w:rFonts w:ascii="Liberation Serif" w:hAnsi="Liberation Serif" w:cs="Liberation Serif"/>
          <w:sz w:val="28"/>
          <w:szCs w:val="28"/>
        </w:rPr>
        <w:br/>
      </w:r>
      <w:r w:rsidRPr="00730FA8">
        <w:rPr>
          <w:rFonts w:ascii="Liberation Serif" w:hAnsi="Liberation Serif" w:cs="Liberation Serif"/>
          <w:sz w:val="28"/>
          <w:szCs w:val="28"/>
        </w:rPr>
        <w:t>2027 годов</w:t>
      </w:r>
      <w:r w:rsidRPr="0097753C">
        <w:rPr>
          <w:rFonts w:ascii="Liberation Serif" w:hAnsi="Liberation Serif" w:cs="Liberation Serif"/>
          <w:sz w:val="28"/>
          <w:szCs w:val="28"/>
        </w:rPr>
        <w:t>»</w:t>
      </w:r>
      <w:r w:rsidR="00412DCF" w:rsidRPr="0097753C">
        <w:rPr>
          <w:rFonts w:ascii="Liberation Serif" w:hAnsi="Liberation Serif" w:cs="Liberation Serif"/>
          <w:sz w:val="28"/>
          <w:szCs w:val="28"/>
        </w:rPr>
        <w:t xml:space="preserve"> </w:t>
      </w:r>
      <w:r w:rsidR="00EF4DCB" w:rsidRPr="0097753C">
        <w:rPr>
          <w:rFonts w:ascii="Liberation Serif" w:hAnsi="Liberation Serif" w:cs="Liberation Serif"/>
          <w:sz w:val="28"/>
          <w:szCs w:val="28"/>
        </w:rPr>
        <w:t>(с изменениями, внесенными решениями Думы Кушвинского муниципального округа от 27 февраля 2025 года № 279, от 24 апреля 2025 года</w:t>
      </w:r>
      <w:r w:rsidR="00EF4DCB" w:rsidRPr="0097753C">
        <w:rPr>
          <w:rFonts w:ascii="Liberation Serif" w:hAnsi="Liberation Serif" w:cs="Liberation Serif"/>
          <w:sz w:val="28"/>
          <w:szCs w:val="28"/>
        </w:rPr>
        <w:br/>
        <w:t>№ 295, от 31 июля 2025 года № 321),</w:t>
      </w:r>
      <w:r w:rsidRPr="0097753C">
        <w:rPr>
          <w:rFonts w:ascii="Liberation Serif" w:hAnsi="Liberation Serif" w:cs="Liberation Serif"/>
          <w:sz w:val="28"/>
          <w:szCs w:val="28"/>
        </w:rPr>
        <w:t xml:space="preserve"> постановлением администрации Кушвинского городского округа от 27 сентября 2013 года № 1851 «Об утверждении Порядка формирования и реализации муниципальных программ Кушвинского городского округа» (с изменениями, внесенными постановлениями администрации Кушвинского городского округа от 20 июня 2014 года № 1209, от 7 октября 2014 года № 1933, от 13 июня 2018 года № 777, от 19 октября 2022 года № 1644, от 10 декабря 2024 года № 1931</w:t>
      </w:r>
      <w:r w:rsidR="00EF4DCB" w:rsidRPr="0097753C">
        <w:rPr>
          <w:rFonts w:ascii="Liberation Serif" w:hAnsi="Liberation Serif" w:cs="Liberation Serif"/>
          <w:sz w:val="28"/>
          <w:szCs w:val="28"/>
        </w:rPr>
        <w:t>,</w:t>
      </w:r>
      <w:r w:rsidR="00EF4DCB" w:rsidRPr="0097753C">
        <w:t xml:space="preserve"> </w:t>
      </w:r>
      <w:r w:rsidR="00EF4DCB" w:rsidRPr="0097753C">
        <w:rPr>
          <w:rFonts w:ascii="Liberation Serif" w:hAnsi="Liberation Serif" w:cs="Liberation Serif"/>
          <w:sz w:val="28"/>
          <w:szCs w:val="28"/>
        </w:rPr>
        <w:t>постановлением администрации Кушвинского муниципального округа от 26 февраля 2025 года № 237</w:t>
      </w:r>
      <w:r w:rsidRPr="0097753C">
        <w:rPr>
          <w:rFonts w:ascii="Liberation Serif" w:hAnsi="Liberation Serif" w:cs="Liberation Serif"/>
          <w:sz w:val="28"/>
          <w:szCs w:val="28"/>
        </w:rPr>
        <w:t>), Уставом Кушвинского муниципального округа Свердловской области, администрация Кушвинского муниципального округа</w:t>
      </w:r>
    </w:p>
    <w:p w14:paraId="64124499" w14:textId="67D5CECF" w:rsidR="00AA40DC" w:rsidRPr="0097753C" w:rsidRDefault="00AA40DC" w:rsidP="00A34101">
      <w:pPr>
        <w:widowControl w:val="0"/>
        <w:tabs>
          <w:tab w:val="left" w:pos="709"/>
        </w:tabs>
        <w:spacing w:after="0" w:line="322" w:lineRule="exact"/>
        <w:ind w:right="20"/>
        <w:jc w:val="both"/>
        <w:rPr>
          <w:rFonts w:ascii="Liberation Serif" w:hAnsi="Liberation Serif" w:cs="Liberation Serif"/>
          <w:spacing w:val="5"/>
          <w:sz w:val="28"/>
          <w:szCs w:val="28"/>
          <w:shd w:val="clear" w:color="auto" w:fill="FFFFFF"/>
        </w:rPr>
      </w:pPr>
      <w:r w:rsidRPr="0097753C">
        <w:rPr>
          <w:rFonts w:ascii="Liberation Serif" w:hAnsi="Liberation Serif" w:cs="Liberation Serif"/>
          <w:b/>
          <w:bCs/>
          <w:spacing w:val="5"/>
          <w:sz w:val="28"/>
          <w:szCs w:val="28"/>
          <w:shd w:val="clear" w:color="auto" w:fill="FFFFFF"/>
        </w:rPr>
        <w:t>ПОСТАНОВЛЯЕТ:</w:t>
      </w:r>
    </w:p>
    <w:p w14:paraId="2BDE9E6A" w14:textId="5212177A" w:rsidR="00AA40DC" w:rsidRPr="008179DC" w:rsidRDefault="00AA40DC" w:rsidP="00E0167E">
      <w:pPr>
        <w:widowControl w:val="0"/>
        <w:spacing w:after="0" w:line="240" w:lineRule="auto"/>
        <w:ind w:left="23" w:right="23" w:firstLine="686"/>
        <w:jc w:val="both"/>
        <w:rPr>
          <w:rFonts w:ascii="Liberation Serif" w:hAnsi="Liberation Serif" w:cs="Liberation Serif"/>
          <w:spacing w:val="5"/>
          <w:sz w:val="28"/>
          <w:szCs w:val="28"/>
          <w:shd w:val="clear" w:color="auto" w:fill="FFFFFF"/>
        </w:rPr>
      </w:pPr>
      <w:r w:rsidRPr="0097753C">
        <w:rPr>
          <w:rFonts w:ascii="Liberation Serif" w:hAnsi="Liberation Serif" w:cs="Liberation Serif"/>
          <w:spacing w:val="5"/>
          <w:sz w:val="28"/>
          <w:szCs w:val="28"/>
          <w:shd w:val="clear" w:color="auto" w:fill="FFFFFF"/>
        </w:rPr>
        <w:t xml:space="preserve">1. </w:t>
      </w:r>
      <w:r w:rsidRPr="008179DC">
        <w:rPr>
          <w:rFonts w:ascii="Liberation Serif" w:hAnsi="Liberation Serif" w:cs="Liberation Serif"/>
          <w:spacing w:val="5"/>
          <w:sz w:val="28"/>
          <w:szCs w:val="28"/>
          <w:shd w:val="clear" w:color="auto" w:fill="FFFFFF"/>
        </w:rPr>
        <w:t xml:space="preserve">Внести в </w:t>
      </w:r>
      <w:r w:rsidR="009103C8" w:rsidRPr="008179DC">
        <w:rPr>
          <w:rFonts w:ascii="Liberation Serif" w:hAnsi="Liberation Serif" w:cs="Liberation Serif"/>
          <w:spacing w:val="5"/>
          <w:sz w:val="28"/>
          <w:szCs w:val="28"/>
          <w:shd w:val="clear" w:color="auto" w:fill="FFFFFF"/>
        </w:rPr>
        <w:t>постановление администрации</w:t>
      </w:r>
      <w:r w:rsidRPr="008179DC">
        <w:rPr>
          <w:rFonts w:ascii="Liberation Serif" w:hAnsi="Liberation Serif" w:cs="Liberation Serif"/>
          <w:spacing w:val="5"/>
          <w:sz w:val="28"/>
          <w:szCs w:val="28"/>
          <w:shd w:val="clear" w:color="auto" w:fill="FFFFFF"/>
        </w:rPr>
        <w:t xml:space="preserve"> Кушвинского </w:t>
      </w:r>
      <w:r w:rsidR="009103C8" w:rsidRPr="008179DC">
        <w:rPr>
          <w:rFonts w:ascii="Liberation Serif" w:hAnsi="Liberation Serif" w:cs="Liberation Serif"/>
          <w:spacing w:val="5"/>
          <w:sz w:val="28"/>
          <w:szCs w:val="28"/>
          <w:shd w:val="clear" w:color="auto" w:fill="FFFFFF"/>
        </w:rPr>
        <w:t>городского</w:t>
      </w:r>
      <w:r w:rsidRPr="008179DC">
        <w:rPr>
          <w:rFonts w:ascii="Liberation Serif" w:hAnsi="Liberation Serif" w:cs="Liberation Serif"/>
          <w:spacing w:val="5"/>
          <w:sz w:val="28"/>
          <w:szCs w:val="28"/>
          <w:shd w:val="clear" w:color="auto" w:fill="FFFFFF"/>
        </w:rPr>
        <w:t xml:space="preserve"> округа </w:t>
      </w:r>
      <w:r w:rsidR="007F6022" w:rsidRPr="008179DC">
        <w:rPr>
          <w:rFonts w:ascii="Liberation Serif" w:hAnsi="Liberation Serif" w:cs="Liberation Serif"/>
          <w:spacing w:val="5"/>
          <w:sz w:val="28"/>
          <w:szCs w:val="28"/>
          <w:shd w:val="clear" w:color="auto" w:fill="FFFFFF"/>
        </w:rPr>
        <w:t xml:space="preserve">от 10 ноября 2014 года № 2122 </w:t>
      </w:r>
      <w:r w:rsidR="00E0167E" w:rsidRPr="008179DC">
        <w:rPr>
          <w:rFonts w:ascii="Liberation Serif" w:hAnsi="Liberation Serif" w:cs="Liberation Serif"/>
          <w:spacing w:val="5"/>
          <w:sz w:val="28"/>
          <w:szCs w:val="28"/>
          <w:shd w:val="clear" w:color="auto" w:fill="FFFFFF"/>
        </w:rPr>
        <w:t xml:space="preserve">«Об утверждении муниципальной программы «Реализация вопросов местного значения и осуществление государственных полномочий муниципальным казенным учреждением Кушвинского городского округа «Комитет жилищно-коммунальной сферы» до </w:t>
      </w:r>
      <w:r w:rsidR="00E0167E" w:rsidRPr="008179DC">
        <w:rPr>
          <w:rFonts w:ascii="Liberation Serif" w:hAnsi="Liberation Serif" w:cs="Liberation Serif"/>
          <w:spacing w:val="5"/>
          <w:sz w:val="28"/>
          <w:szCs w:val="28"/>
          <w:shd w:val="clear" w:color="auto" w:fill="FFFFFF"/>
        </w:rPr>
        <w:lastRenderedPageBreak/>
        <w:t xml:space="preserve">2030 года» </w:t>
      </w:r>
      <w:r w:rsidRPr="008179DC">
        <w:rPr>
          <w:rFonts w:ascii="Liberation Serif" w:hAnsi="Liberation Serif" w:cs="Liberation Serif"/>
          <w:spacing w:val="5"/>
          <w:sz w:val="28"/>
          <w:szCs w:val="28"/>
          <w:shd w:val="clear" w:color="auto" w:fill="FFFFFF"/>
        </w:rPr>
        <w:t>изменения</w:t>
      </w:r>
      <w:r w:rsidR="009103C8" w:rsidRPr="008179DC">
        <w:rPr>
          <w:rFonts w:ascii="Liberation Serif" w:hAnsi="Liberation Serif" w:cs="Liberation Serif"/>
          <w:spacing w:val="5"/>
          <w:sz w:val="28"/>
          <w:szCs w:val="28"/>
          <w:shd w:val="clear" w:color="auto" w:fill="FFFFFF"/>
        </w:rPr>
        <w:t>,</w:t>
      </w:r>
      <w:r w:rsidR="009103C8" w:rsidRPr="008179DC">
        <w:t xml:space="preserve"> </w:t>
      </w:r>
      <w:r w:rsidR="009103C8" w:rsidRPr="008179DC">
        <w:rPr>
          <w:rFonts w:ascii="Liberation Serif" w:hAnsi="Liberation Serif" w:cs="Liberation Serif"/>
          <w:spacing w:val="5"/>
          <w:sz w:val="28"/>
          <w:szCs w:val="28"/>
          <w:shd w:val="clear" w:color="auto" w:fill="FFFFFF"/>
        </w:rPr>
        <w:t>изложив его наименование в следующей редакции</w:t>
      </w:r>
      <w:r w:rsidR="0097753C" w:rsidRPr="008179DC">
        <w:rPr>
          <w:rFonts w:ascii="Liberation Serif" w:hAnsi="Liberation Serif" w:cs="Liberation Serif"/>
          <w:spacing w:val="5"/>
          <w:sz w:val="28"/>
          <w:szCs w:val="28"/>
          <w:shd w:val="clear" w:color="auto" w:fill="FFFFFF"/>
        </w:rPr>
        <w:t>:</w:t>
      </w:r>
    </w:p>
    <w:p w14:paraId="43DBC394" w14:textId="66BF987E" w:rsidR="009103C8" w:rsidRPr="008179DC" w:rsidRDefault="000677D5" w:rsidP="007D5088">
      <w:pPr>
        <w:widowControl w:val="0"/>
        <w:spacing w:after="0" w:line="240" w:lineRule="auto"/>
        <w:ind w:left="23" w:right="23" w:firstLine="686"/>
        <w:jc w:val="both"/>
        <w:rPr>
          <w:rFonts w:ascii="Liberation Serif" w:hAnsi="Liberation Serif" w:cs="Liberation Serif"/>
          <w:color w:val="000000"/>
          <w:spacing w:val="5"/>
          <w:sz w:val="28"/>
          <w:szCs w:val="28"/>
          <w:shd w:val="clear" w:color="auto" w:fill="FFFFFF"/>
        </w:rPr>
      </w:pPr>
      <w:r w:rsidRPr="008179DC">
        <w:rPr>
          <w:rFonts w:ascii="Liberation Serif" w:hAnsi="Liberation Serif" w:cs="Liberation Serif"/>
          <w:spacing w:val="5"/>
          <w:sz w:val="28"/>
          <w:szCs w:val="28"/>
          <w:shd w:val="clear" w:color="auto" w:fill="FFFFFF"/>
        </w:rPr>
        <w:t>«Об утверждении муниципальной программы «Реализация вопросов местного значения и осуществление государственных полномочий муниципальным казенным учреждением Кушвинского муниципального округа «Комитет жилищно-коммунальной сферы» до 2030 года</w:t>
      </w:r>
      <w:r w:rsidR="009103C8" w:rsidRPr="008179DC">
        <w:rPr>
          <w:rFonts w:ascii="Liberation Serif" w:hAnsi="Liberation Serif" w:cs="Liberation Serif"/>
          <w:color w:val="000000"/>
          <w:spacing w:val="5"/>
          <w:sz w:val="28"/>
          <w:szCs w:val="28"/>
          <w:shd w:val="clear" w:color="auto" w:fill="FFFFFF"/>
        </w:rPr>
        <w:t>»</w:t>
      </w:r>
      <w:r w:rsidR="007F6022" w:rsidRPr="008179DC">
        <w:rPr>
          <w:rFonts w:ascii="Liberation Serif" w:hAnsi="Liberation Serif" w:cs="Liberation Serif"/>
          <w:color w:val="000000"/>
          <w:spacing w:val="5"/>
          <w:sz w:val="28"/>
          <w:szCs w:val="28"/>
          <w:shd w:val="clear" w:color="auto" w:fill="FFFFFF"/>
        </w:rPr>
        <w:t>.</w:t>
      </w:r>
    </w:p>
    <w:p w14:paraId="7651B116" w14:textId="366E1627" w:rsidR="00386171" w:rsidRDefault="00386171" w:rsidP="00412DC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179DC">
        <w:rPr>
          <w:rFonts w:ascii="Liberation Serif" w:hAnsi="Liberation Serif" w:cs="Liberation Serif"/>
          <w:sz w:val="28"/>
          <w:szCs w:val="28"/>
        </w:rPr>
        <w:t>2.</w:t>
      </w:r>
      <w:r w:rsidR="009103C8" w:rsidRPr="008179DC">
        <w:rPr>
          <w:rFonts w:ascii="Liberation Serif" w:hAnsi="Liberation Serif" w:cs="Liberation Serif"/>
          <w:sz w:val="28"/>
          <w:szCs w:val="28"/>
        </w:rPr>
        <w:t xml:space="preserve"> Настоящее постановление вступает в силу с момента его</w:t>
      </w:r>
      <w:r w:rsidR="009103C8" w:rsidRPr="009103C8">
        <w:rPr>
          <w:rFonts w:ascii="Liberation Serif" w:hAnsi="Liberation Serif" w:cs="Liberation Serif"/>
          <w:sz w:val="28"/>
          <w:szCs w:val="28"/>
        </w:rPr>
        <w:t xml:space="preserve"> официального опубликования и распространяет свое действие на правоотношения, возникшие </w:t>
      </w:r>
      <w:r w:rsidR="00412DCF">
        <w:rPr>
          <w:rFonts w:ascii="Liberation Serif" w:hAnsi="Liberation Serif" w:cs="Liberation Serif"/>
          <w:sz w:val="28"/>
          <w:szCs w:val="28"/>
        </w:rPr>
        <w:t>с 1 </w:t>
      </w:r>
      <w:r w:rsidR="009103C8" w:rsidRPr="009103C8">
        <w:rPr>
          <w:rFonts w:ascii="Liberation Serif" w:hAnsi="Liberation Serif" w:cs="Liberation Serif"/>
          <w:sz w:val="28"/>
          <w:szCs w:val="28"/>
        </w:rPr>
        <w:t>января 2025 года.</w:t>
      </w:r>
    </w:p>
    <w:p w14:paraId="3703917A" w14:textId="3DE7015F" w:rsidR="00386171" w:rsidRDefault="00386171" w:rsidP="0038617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Опубликовать настоящее постановление в газете «Муниципальный вестник» и разместить на официальном сайте Кушвинского </w:t>
      </w:r>
      <w:r w:rsidR="0058741D">
        <w:rPr>
          <w:rFonts w:ascii="Liberation Serif" w:hAnsi="Liberation Serif" w:cs="Liberation Serif"/>
          <w:sz w:val="28"/>
          <w:szCs w:val="28"/>
        </w:rPr>
        <w:t>муниципального</w:t>
      </w:r>
      <w:r>
        <w:rPr>
          <w:rFonts w:ascii="Liberation Serif" w:hAnsi="Liberation Serif" w:cs="Liberation Serif"/>
          <w:sz w:val="28"/>
          <w:szCs w:val="28"/>
        </w:rPr>
        <w:t xml:space="preserve"> округа в информационно-телекоммуникационной сети Интернет.</w:t>
      </w:r>
    </w:p>
    <w:p w14:paraId="1EF0D229" w14:textId="77777777" w:rsidR="00386171" w:rsidRDefault="00386171" w:rsidP="0038617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17BB2465" w14:textId="77777777" w:rsidR="00386171" w:rsidRDefault="00386171" w:rsidP="0038617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017004B2" w14:textId="00E08820" w:rsidR="00386171" w:rsidRDefault="009103C8" w:rsidP="0038617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И. о. г</w:t>
      </w:r>
      <w:r w:rsidR="00386171">
        <w:rPr>
          <w:rFonts w:ascii="Liberation Serif" w:hAnsi="Liberation Serif" w:cs="Liberation Serif"/>
          <w:sz w:val="28"/>
          <w:szCs w:val="28"/>
        </w:rPr>
        <w:t>лав</w:t>
      </w:r>
      <w:r>
        <w:rPr>
          <w:rFonts w:ascii="Liberation Serif" w:hAnsi="Liberation Serif" w:cs="Liberation Serif"/>
          <w:sz w:val="28"/>
          <w:szCs w:val="28"/>
        </w:rPr>
        <w:t>ы</w:t>
      </w:r>
      <w:r w:rsidR="00386171">
        <w:rPr>
          <w:rFonts w:ascii="Liberation Serif" w:hAnsi="Liberation Serif" w:cs="Liberation Serif"/>
          <w:sz w:val="28"/>
          <w:szCs w:val="28"/>
        </w:rPr>
        <w:t xml:space="preserve"> Кушвинского </w:t>
      </w:r>
      <w:r w:rsidR="005E3F3A">
        <w:rPr>
          <w:rFonts w:ascii="Liberation Serif" w:hAnsi="Liberation Serif" w:cs="Liberation Serif"/>
          <w:sz w:val="28"/>
          <w:szCs w:val="28"/>
        </w:rPr>
        <w:t>муниципального</w:t>
      </w:r>
      <w:r w:rsidR="00386171">
        <w:rPr>
          <w:rFonts w:ascii="Liberation Serif" w:hAnsi="Liberation Serif" w:cs="Liberation Serif"/>
          <w:sz w:val="28"/>
          <w:szCs w:val="28"/>
        </w:rPr>
        <w:t xml:space="preserve"> округа                         </w:t>
      </w:r>
      <w:r w:rsidR="00BA5518">
        <w:rPr>
          <w:rFonts w:ascii="Liberation Serif" w:hAnsi="Liberation Serif" w:cs="Liberation Serif"/>
          <w:sz w:val="28"/>
          <w:szCs w:val="28"/>
        </w:rPr>
        <w:t xml:space="preserve"> </w:t>
      </w:r>
      <w:r w:rsidR="00386171">
        <w:rPr>
          <w:rFonts w:ascii="Liberation Serif" w:hAnsi="Liberation Serif" w:cs="Liberation Serif"/>
          <w:sz w:val="28"/>
          <w:szCs w:val="28"/>
        </w:rPr>
        <w:t xml:space="preserve">   </w:t>
      </w:r>
      <w:r>
        <w:rPr>
          <w:rFonts w:ascii="Liberation Serif" w:hAnsi="Liberation Serif" w:cs="Liberation Serif"/>
          <w:sz w:val="28"/>
          <w:szCs w:val="28"/>
        </w:rPr>
        <w:t>А</w:t>
      </w:r>
      <w:r w:rsidR="00386171">
        <w:rPr>
          <w:rFonts w:ascii="Liberation Serif" w:hAnsi="Liberation Serif" w:cs="Liberation Serif"/>
          <w:sz w:val="28"/>
          <w:szCs w:val="28"/>
        </w:rPr>
        <w:t xml:space="preserve">.В. </w:t>
      </w:r>
      <w:r>
        <w:rPr>
          <w:rFonts w:ascii="Liberation Serif" w:hAnsi="Liberation Serif" w:cs="Liberation Serif"/>
          <w:sz w:val="28"/>
          <w:szCs w:val="28"/>
        </w:rPr>
        <w:t>Чепрасов</w:t>
      </w:r>
    </w:p>
    <w:p w14:paraId="4170D783" w14:textId="62CFAAD5" w:rsidR="00386171" w:rsidRDefault="00386171" w:rsidP="007909B9">
      <w:pPr>
        <w:spacing w:after="0" w:line="240" w:lineRule="auto"/>
        <w:ind w:left="4254" w:firstLine="702"/>
        <w:rPr>
          <w:rFonts w:ascii="Liberation Serif" w:hAnsi="Liberation Serif" w:cs="Liberation Serif"/>
          <w:color w:val="BFBFBF"/>
          <w:sz w:val="28"/>
          <w:szCs w:val="28"/>
        </w:rPr>
      </w:pPr>
      <w:bookmarkStart w:id="0" w:name="_GoBack"/>
      <w:bookmarkEnd w:id="0"/>
    </w:p>
    <w:sectPr w:rsidR="00386171" w:rsidSect="005A2E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799D4" w14:textId="77777777" w:rsidR="00504315" w:rsidRDefault="00504315" w:rsidP="005A2E24">
      <w:pPr>
        <w:spacing w:after="0" w:line="240" w:lineRule="auto"/>
      </w:pPr>
      <w:r>
        <w:separator/>
      </w:r>
    </w:p>
  </w:endnote>
  <w:endnote w:type="continuationSeparator" w:id="0">
    <w:p w14:paraId="2660D578" w14:textId="77777777" w:rsidR="00504315" w:rsidRDefault="00504315" w:rsidP="005A2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13E19" w14:textId="77777777" w:rsidR="00D51A53" w:rsidRDefault="00D51A5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0F43D" w14:textId="77777777" w:rsidR="00D51A53" w:rsidRDefault="00D51A5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3136F" w14:textId="77777777" w:rsidR="00D51A53" w:rsidRDefault="00D51A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2C1DC" w14:textId="77777777" w:rsidR="00504315" w:rsidRDefault="00504315" w:rsidP="005A2E24">
      <w:pPr>
        <w:spacing w:after="0" w:line="240" w:lineRule="auto"/>
      </w:pPr>
      <w:r>
        <w:separator/>
      </w:r>
    </w:p>
  </w:footnote>
  <w:footnote w:type="continuationSeparator" w:id="0">
    <w:p w14:paraId="59B419F9" w14:textId="77777777" w:rsidR="00504315" w:rsidRDefault="00504315" w:rsidP="005A2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0EFB0" w14:textId="77777777" w:rsidR="00D51A53" w:rsidRDefault="00D51A5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9364038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14:paraId="6DB37426" w14:textId="3FB27616" w:rsidR="005A2E24" w:rsidRPr="00EB2F97" w:rsidRDefault="005A2E24">
        <w:pPr>
          <w:pStyle w:val="a3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EB2F97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EB2F97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EB2F97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244461">
          <w:rPr>
            <w:rFonts w:ascii="Liberation Serif" w:hAnsi="Liberation Serif" w:cs="Liberation Serif"/>
            <w:noProof/>
            <w:sz w:val="28"/>
            <w:szCs w:val="28"/>
          </w:rPr>
          <w:t>3</w:t>
        </w:r>
        <w:r w:rsidRPr="00EB2F97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14:paraId="4608AD23" w14:textId="77777777" w:rsidR="005A2E24" w:rsidRDefault="005A2E2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1082F" w14:textId="77777777" w:rsidR="00D51A53" w:rsidRDefault="00D51A5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4E1020"/>
    <w:multiLevelType w:val="hybridMultilevel"/>
    <w:tmpl w:val="AB3C885C"/>
    <w:lvl w:ilvl="0" w:tplc="400095A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BF6"/>
    <w:rsid w:val="000234F9"/>
    <w:rsid w:val="000264C0"/>
    <w:rsid w:val="00043D5C"/>
    <w:rsid w:val="00051F93"/>
    <w:rsid w:val="000677D5"/>
    <w:rsid w:val="00082B89"/>
    <w:rsid w:val="000B19B1"/>
    <w:rsid w:val="000C4204"/>
    <w:rsid w:val="000F675A"/>
    <w:rsid w:val="00102B93"/>
    <w:rsid w:val="00106D1C"/>
    <w:rsid w:val="001270F4"/>
    <w:rsid w:val="0014185C"/>
    <w:rsid w:val="00143AFF"/>
    <w:rsid w:val="001447BF"/>
    <w:rsid w:val="00146E2D"/>
    <w:rsid w:val="00172C36"/>
    <w:rsid w:val="00182D61"/>
    <w:rsid w:val="001916BC"/>
    <w:rsid w:val="00193659"/>
    <w:rsid w:val="001A0083"/>
    <w:rsid w:val="001C18EE"/>
    <w:rsid w:val="001F44B8"/>
    <w:rsid w:val="002000FE"/>
    <w:rsid w:val="0020441C"/>
    <w:rsid w:val="0020545B"/>
    <w:rsid w:val="0021667F"/>
    <w:rsid w:val="00217116"/>
    <w:rsid w:val="002244B6"/>
    <w:rsid w:val="00237D8D"/>
    <w:rsid w:val="00244461"/>
    <w:rsid w:val="00264E30"/>
    <w:rsid w:val="00271AD3"/>
    <w:rsid w:val="002A3D89"/>
    <w:rsid w:val="002B6FEE"/>
    <w:rsid w:val="002C0C56"/>
    <w:rsid w:val="002D6842"/>
    <w:rsid w:val="002F5E8C"/>
    <w:rsid w:val="003136C1"/>
    <w:rsid w:val="003246E1"/>
    <w:rsid w:val="003268D7"/>
    <w:rsid w:val="00331520"/>
    <w:rsid w:val="003434F4"/>
    <w:rsid w:val="00360979"/>
    <w:rsid w:val="00361510"/>
    <w:rsid w:val="003774B9"/>
    <w:rsid w:val="00382F50"/>
    <w:rsid w:val="00385C42"/>
    <w:rsid w:val="00386171"/>
    <w:rsid w:val="00387728"/>
    <w:rsid w:val="00393C83"/>
    <w:rsid w:val="003A0A8B"/>
    <w:rsid w:val="003B0217"/>
    <w:rsid w:val="003B2388"/>
    <w:rsid w:val="003C7E71"/>
    <w:rsid w:val="003E2CC2"/>
    <w:rsid w:val="004024DE"/>
    <w:rsid w:val="00412DCF"/>
    <w:rsid w:val="00414640"/>
    <w:rsid w:val="004201AB"/>
    <w:rsid w:val="004402CA"/>
    <w:rsid w:val="004526D9"/>
    <w:rsid w:val="00465D65"/>
    <w:rsid w:val="00470F1F"/>
    <w:rsid w:val="00475BC7"/>
    <w:rsid w:val="00494E28"/>
    <w:rsid w:val="00496B80"/>
    <w:rsid w:val="004976E3"/>
    <w:rsid w:val="004B3252"/>
    <w:rsid w:val="004C0863"/>
    <w:rsid w:val="004C3A66"/>
    <w:rsid w:val="00504315"/>
    <w:rsid w:val="00521F47"/>
    <w:rsid w:val="00537EF6"/>
    <w:rsid w:val="00542605"/>
    <w:rsid w:val="005759A7"/>
    <w:rsid w:val="0058741D"/>
    <w:rsid w:val="005A2E24"/>
    <w:rsid w:val="005A2FCA"/>
    <w:rsid w:val="005C7964"/>
    <w:rsid w:val="005D4820"/>
    <w:rsid w:val="005D4F18"/>
    <w:rsid w:val="005E3F3A"/>
    <w:rsid w:val="00604AE8"/>
    <w:rsid w:val="00605BF8"/>
    <w:rsid w:val="00645F18"/>
    <w:rsid w:val="006477C0"/>
    <w:rsid w:val="0064795E"/>
    <w:rsid w:val="00660D30"/>
    <w:rsid w:val="00671C10"/>
    <w:rsid w:val="006733FA"/>
    <w:rsid w:val="00681E13"/>
    <w:rsid w:val="006844A1"/>
    <w:rsid w:val="00684C19"/>
    <w:rsid w:val="006A1A8E"/>
    <w:rsid w:val="006A3EB6"/>
    <w:rsid w:val="006A69E6"/>
    <w:rsid w:val="006A78E8"/>
    <w:rsid w:val="006B1A7B"/>
    <w:rsid w:val="006D1AC9"/>
    <w:rsid w:val="006D45BD"/>
    <w:rsid w:val="00714D54"/>
    <w:rsid w:val="00720A51"/>
    <w:rsid w:val="00730FA8"/>
    <w:rsid w:val="007377CF"/>
    <w:rsid w:val="00746EA2"/>
    <w:rsid w:val="0076497C"/>
    <w:rsid w:val="00781B6A"/>
    <w:rsid w:val="007909B9"/>
    <w:rsid w:val="007955E0"/>
    <w:rsid w:val="007B7DE4"/>
    <w:rsid w:val="007D5088"/>
    <w:rsid w:val="007F56AE"/>
    <w:rsid w:val="007F6022"/>
    <w:rsid w:val="007F6324"/>
    <w:rsid w:val="00804FDB"/>
    <w:rsid w:val="00814789"/>
    <w:rsid w:val="008179DC"/>
    <w:rsid w:val="0082797F"/>
    <w:rsid w:val="008437B3"/>
    <w:rsid w:val="00846B21"/>
    <w:rsid w:val="00873946"/>
    <w:rsid w:val="00893437"/>
    <w:rsid w:val="008974A5"/>
    <w:rsid w:val="008A7AB1"/>
    <w:rsid w:val="008B16C6"/>
    <w:rsid w:val="008C162E"/>
    <w:rsid w:val="008C7705"/>
    <w:rsid w:val="008D117E"/>
    <w:rsid w:val="008E52AF"/>
    <w:rsid w:val="009103C8"/>
    <w:rsid w:val="00913EAD"/>
    <w:rsid w:val="009362B3"/>
    <w:rsid w:val="0094296B"/>
    <w:rsid w:val="009517C3"/>
    <w:rsid w:val="00952550"/>
    <w:rsid w:val="00961BA6"/>
    <w:rsid w:val="00963B3F"/>
    <w:rsid w:val="0097753C"/>
    <w:rsid w:val="009B0EA1"/>
    <w:rsid w:val="009F6534"/>
    <w:rsid w:val="00A06DB7"/>
    <w:rsid w:val="00A07E99"/>
    <w:rsid w:val="00A206C6"/>
    <w:rsid w:val="00A2415C"/>
    <w:rsid w:val="00A34101"/>
    <w:rsid w:val="00A45E23"/>
    <w:rsid w:val="00A50C34"/>
    <w:rsid w:val="00A51AC6"/>
    <w:rsid w:val="00A645E2"/>
    <w:rsid w:val="00A65CE1"/>
    <w:rsid w:val="00A81C98"/>
    <w:rsid w:val="00A90E75"/>
    <w:rsid w:val="00AA40DC"/>
    <w:rsid w:val="00AC4EA1"/>
    <w:rsid w:val="00AF6AF0"/>
    <w:rsid w:val="00B05122"/>
    <w:rsid w:val="00B05ABD"/>
    <w:rsid w:val="00B20C9B"/>
    <w:rsid w:val="00B2771C"/>
    <w:rsid w:val="00B33921"/>
    <w:rsid w:val="00B36597"/>
    <w:rsid w:val="00B37052"/>
    <w:rsid w:val="00B37165"/>
    <w:rsid w:val="00B50DDA"/>
    <w:rsid w:val="00B60788"/>
    <w:rsid w:val="00B70676"/>
    <w:rsid w:val="00B74149"/>
    <w:rsid w:val="00B82BF9"/>
    <w:rsid w:val="00BA5518"/>
    <w:rsid w:val="00BB588A"/>
    <w:rsid w:val="00BC1087"/>
    <w:rsid w:val="00BF72AA"/>
    <w:rsid w:val="00C105E5"/>
    <w:rsid w:val="00C22668"/>
    <w:rsid w:val="00C3486B"/>
    <w:rsid w:val="00C6100F"/>
    <w:rsid w:val="00C62022"/>
    <w:rsid w:val="00C63BF6"/>
    <w:rsid w:val="00C93C09"/>
    <w:rsid w:val="00C96328"/>
    <w:rsid w:val="00C97721"/>
    <w:rsid w:val="00CD0AE0"/>
    <w:rsid w:val="00CF3387"/>
    <w:rsid w:val="00D07E99"/>
    <w:rsid w:val="00D14FEF"/>
    <w:rsid w:val="00D22860"/>
    <w:rsid w:val="00D23AFD"/>
    <w:rsid w:val="00D23D5F"/>
    <w:rsid w:val="00D31740"/>
    <w:rsid w:val="00D5069F"/>
    <w:rsid w:val="00D51A53"/>
    <w:rsid w:val="00D5298D"/>
    <w:rsid w:val="00D86B80"/>
    <w:rsid w:val="00DA1CA6"/>
    <w:rsid w:val="00DC3E16"/>
    <w:rsid w:val="00E0167E"/>
    <w:rsid w:val="00E123C6"/>
    <w:rsid w:val="00E1608A"/>
    <w:rsid w:val="00E17D5A"/>
    <w:rsid w:val="00E2386C"/>
    <w:rsid w:val="00E373B7"/>
    <w:rsid w:val="00E55D18"/>
    <w:rsid w:val="00E8420B"/>
    <w:rsid w:val="00EA3643"/>
    <w:rsid w:val="00EB2F97"/>
    <w:rsid w:val="00EB5ED1"/>
    <w:rsid w:val="00EC17B5"/>
    <w:rsid w:val="00EC528C"/>
    <w:rsid w:val="00EC6D9D"/>
    <w:rsid w:val="00EE344B"/>
    <w:rsid w:val="00EE7670"/>
    <w:rsid w:val="00EF2ED3"/>
    <w:rsid w:val="00EF4DCB"/>
    <w:rsid w:val="00F33F93"/>
    <w:rsid w:val="00F61A11"/>
    <w:rsid w:val="00F70E1D"/>
    <w:rsid w:val="00F811A9"/>
    <w:rsid w:val="00F815E1"/>
    <w:rsid w:val="00F94271"/>
    <w:rsid w:val="00FA23A7"/>
    <w:rsid w:val="00FA514A"/>
    <w:rsid w:val="00FB2D4C"/>
    <w:rsid w:val="00FB6D4A"/>
    <w:rsid w:val="00FE660B"/>
    <w:rsid w:val="00FF445A"/>
    <w:rsid w:val="00FF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0BAEF"/>
  <w15:chartTrackingRefBased/>
  <w15:docId w15:val="{C1668529-4B96-4269-BD9A-CF7D39B3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11A9"/>
    <w:pPr>
      <w:spacing w:after="200" w:line="276" w:lineRule="auto"/>
    </w:pPr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71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kern w:val="0"/>
      <w:sz w:val="20"/>
      <w:szCs w:val="20"/>
      <w:lang w:eastAsia="ru-RU"/>
      <w14:ligatures w14:val="none"/>
    </w:rPr>
  </w:style>
  <w:style w:type="paragraph" w:styleId="a3">
    <w:name w:val="header"/>
    <w:basedOn w:val="a"/>
    <w:link w:val="a4"/>
    <w:uiPriority w:val="99"/>
    <w:unhideWhenUsed/>
    <w:rsid w:val="005A2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2E24"/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5A2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2E24"/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</w:style>
  <w:style w:type="paragraph" w:styleId="a7">
    <w:name w:val="List Paragraph"/>
    <w:basedOn w:val="a"/>
    <w:uiPriority w:val="34"/>
    <w:qFormat/>
    <w:rsid w:val="00942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2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B7070-C206-4F07-9EE2-4F2D18C43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8</cp:revision>
  <cp:lastPrinted>2025-04-28T08:34:00Z</cp:lastPrinted>
  <dcterms:created xsi:type="dcterms:W3CDTF">2025-10-17T04:04:00Z</dcterms:created>
  <dcterms:modified xsi:type="dcterms:W3CDTF">2025-10-21T05:05:00Z</dcterms:modified>
</cp:coreProperties>
</file>