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31228" w:rsidRPr="003D4F8E" w:rsidRDefault="00C31228" w:rsidP="005464A8">
      <w:pPr>
        <w:framePr w:hSpace="180" w:wrap="around" w:hAnchor="margin" w:x="56" w:y="255"/>
        <w:jc w:val="center"/>
        <w:rPr>
          <w:rFonts w:ascii="Liberation Serif" w:hAnsi="Liberation Serif"/>
          <w:b/>
          <w:sz w:val="28"/>
          <w:szCs w:val="28"/>
          <w:lang w:eastAsia="en-US"/>
        </w:rPr>
      </w:pPr>
      <w:r w:rsidRPr="003D4F8E">
        <w:rPr>
          <w:rFonts w:ascii="Liberation Serif" w:eastAsia="Calibri" w:hAnsi="Liberation Serif"/>
          <w:noProof/>
          <w:sz w:val="28"/>
          <w:szCs w:val="28"/>
        </w:rPr>
        <w:drawing>
          <wp:inline distT="0" distB="0" distL="0" distR="0" wp14:anchorId="6D259727" wp14:editId="5624A4AF">
            <wp:extent cx="571500" cy="67056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7959" b="961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70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D4F8E">
        <w:rPr>
          <w:rFonts w:ascii="Liberation Serif" w:hAnsi="Liberation Serif"/>
          <w:lang w:eastAsia="en-US"/>
        </w:rPr>
        <w:br w:type="textWrapping" w:clear="all"/>
      </w:r>
      <w:r w:rsidRPr="003D4F8E">
        <w:rPr>
          <w:rFonts w:ascii="Liberation Serif" w:hAnsi="Liberation Serif"/>
          <w:b/>
          <w:sz w:val="28"/>
          <w:szCs w:val="28"/>
          <w:lang w:eastAsia="en-US"/>
        </w:rPr>
        <w:t xml:space="preserve"> АДМИНИСТРАЦИЯ КУШВИНСКОГО МУНИЦИПАЛЬНОГО ОКРУГА</w:t>
      </w:r>
    </w:p>
    <w:p w:rsidR="00C31228" w:rsidRPr="00252C21" w:rsidRDefault="00C31228" w:rsidP="00C31228">
      <w:pPr>
        <w:pBdr>
          <w:bottom w:val="single" w:sz="12" w:space="1" w:color="auto"/>
        </w:pBdr>
        <w:jc w:val="center"/>
        <w:rPr>
          <w:rFonts w:ascii="Liberation Serif" w:hAnsi="Liberation Serif"/>
          <w:b/>
          <w:sz w:val="36"/>
          <w:szCs w:val="36"/>
        </w:rPr>
      </w:pPr>
      <w:r w:rsidRPr="003D4F8E">
        <w:rPr>
          <w:rFonts w:ascii="Liberation Serif" w:hAnsi="Liberation Serif"/>
          <w:b/>
          <w:sz w:val="36"/>
          <w:szCs w:val="36"/>
          <w:lang w:eastAsia="en-US"/>
        </w:rPr>
        <w:t>ПОСТАНОВЛЕНИЕ</w:t>
      </w:r>
    </w:p>
    <w:tbl>
      <w:tblPr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98"/>
        <w:gridCol w:w="4797"/>
        <w:gridCol w:w="2586"/>
      </w:tblGrid>
      <w:tr w:rsidR="00252C21" w:rsidRPr="00252C21" w:rsidTr="003045E8">
        <w:tc>
          <w:tcPr>
            <w:tcW w:w="2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52C21" w:rsidRPr="00252C21" w:rsidRDefault="00252C21" w:rsidP="00252C21">
            <w:pPr>
              <w:widowControl w:val="0"/>
              <w:autoSpaceDE w:val="0"/>
              <w:autoSpaceDN w:val="0"/>
              <w:adjustRightInd w:val="0"/>
              <w:ind w:right="16"/>
              <w:rPr>
                <w:rFonts w:ascii="Liberation Serif" w:hAnsi="Liberation Serif" w:cs="Liberation Serif"/>
                <w:sz w:val="28"/>
                <w:szCs w:val="28"/>
              </w:rPr>
            </w:pPr>
          </w:p>
          <w:p w:rsidR="00252C21" w:rsidRPr="00252C21" w:rsidRDefault="00FC180C" w:rsidP="00252C21">
            <w:pPr>
              <w:widowControl w:val="0"/>
              <w:autoSpaceDE w:val="0"/>
              <w:autoSpaceDN w:val="0"/>
              <w:adjustRightInd w:val="0"/>
              <w:ind w:right="16" w:hanging="105"/>
              <w:rPr>
                <w:rFonts w:ascii="Liberation Serif" w:hAnsi="Liberation Serif" w:cs="Liberation Serif"/>
                <w:sz w:val="28"/>
                <w:szCs w:val="28"/>
                <w:u w:val="single"/>
              </w:rPr>
            </w:pPr>
            <w:r>
              <w:rPr>
                <w:rFonts w:ascii="Liberation Serif" w:eastAsia="Calibri" w:hAnsi="Liberation Serif" w:cs="Liberation Serif"/>
                <w:sz w:val="28"/>
                <w:szCs w:val="28"/>
                <w:u w:val="single"/>
              </w:rPr>
              <w:t>20.10.2025</w:t>
            </w:r>
          </w:p>
        </w:tc>
        <w:tc>
          <w:tcPr>
            <w:tcW w:w="4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52C21" w:rsidRPr="00252C21" w:rsidRDefault="00252C21" w:rsidP="00252C21">
            <w:pPr>
              <w:widowControl w:val="0"/>
              <w:autoSpaceDE w:val="0"/>
              <w:autoSpaceDN w:val="0"/>
              <w:adjustRightInd w:val="0"/>
              <w:ind w:right="16"/>
              <w:jc w:val="right"/>
              <w:rPr>
                <w:rFonts w:ascii="Liberation Serif" w:hAnsi="Liberation Serif" w:cs="Liberation Serif"/>
                <w:sz w:val="28"/>
                <w:szCs w:val="28"/>
              </w:rPr>
            </w:pPr>
          </w:p>
          <w:p w:rsidR="00252C21" w:rsidRPr="00252C21" w:rsidRDefault="00252C21" w:rsidP="00252C21">
            <w:pPr>
              <w:widowControl w:val="0"/>
              <w:autoSpaceDE w:val="0"/>
              <w:autoSpaceDN w:val="0"/>
              <w:adjustRightInd w:val="0"/>
              <w:ind w:right="16"/>
              <w:jc w:val="right"/>
              <w:rPr>
                <w:rFonts w:ascii="Liberation Serif" w:hAnsi="Liberation Serif" w:cs="Liberation Serif"/>
                <w:sz w:val="28"/>
                <w:szCs w:val="28"/>
              </w:rPr>
            </w:pPr>
            <w:r w:rsidRPr="00252C21">
              <w:rPr>
                <w:rFonts w:ascii="Liberation Serif" w:hAnsi="Liberation Serif" w:cs="Liberation Serif"/>
                <w:sz w:val="28"/>
                <w:szCs w:val="28"/>
              </w:rPr>
              <w:t xml:space="preserve">      </w:t>
            </w:r>
          </w:p>
        </w:tc>
        <w:tc>
          <w:tcPr>
            <w:tcW w:w="2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52C21" w:rsidRPr="00252C21" w:rsidRDefault="00252C21" w:rsidP="00252C21">
            <w:pPr>
              <w:widowControl w:val="0"/>
              <w:autoSpaceDE w:val="0"/>
              <w:autoSpaceDN w:val="0"/>
              <w:adjustRightInd w:val="0"/>
              <w:ind w:right="16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</w:p>
          <w:p w:rsidR="00252C21" w:rsidRPr="00252C21" w:rsidRDefault="00252C21" w:rsidP="00252C21">
            <w:pPr>
              <w:widowControl w:val="0"/>
              <w:autoSpaceDE w:val="0"/>
              <w:autoSpaceDN w:val="0"/>
              <w:adjustRightInd w:val="0"/>
              <w:ind w:right="16"/>
              <w:jc w:val="center"/>
              <w:rPr>
                <w:rFonts w:ascii="Liberation Serif" w:hAnsi="Liberation Serif" w:cs="Liberation Serif"/>
                <w:sz w:val="28"/>
                <w:szCs w:val="28"/>
                <w:u w:val="single"/>
              </w:rPr>
            </w:pPr>
            <w:r w:rsidRPr="00252C21">
              <w:rPr>
                <w:rFonts w:ascii="Liberation Serif" w:hAnsi="Liberation Serif" w:cs="Liberation Serif"/>
                <w:sz w:val="28"/>
                <w:szCs w:val="28"/>
                <w:u w:val="single"/>
              </w:rPr>
              <w:t xml:space="preserve">№ </w:t>
            </w:r>
            <w:r w:rsidR="00FC180C">
              <w:rPr>
                <w:rFonts w:ascii="Liberation Serif" w:eastAsia="Calibri" w:hAnsi="Liberation Serif" w:cs="Liberation Serif"/>
                <w:sz w:val="28"/>
                <w:szCs w:val="28"/>
                <w:u w:val="single"/>
              </w:rPr>
              <w:t>1883</w:t>
            </w:r>
          </w:p>
        </w:tc>
      </w:tr>
      <w:tr w:rsidR="00252C21" w:rsidRPr="00252C21" w:rsidTr="003045E8">
        <w:tc>
          <w:tcPr>
            <w:tcW w:w="97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52C21" w:rsidRPr="00252C21" w:rsidRDefault="00252C21" w:rsidP="00252C21">
            <w:pPr>
              <w:widowControl w:val="0"/>
              <w:autoSpaceDE w:val="0"/>
              <w:autoSpaceDN w:val="0"/>
              <w:adjustRightInd w:val="0"/>
              <w:ind w:right="16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252C21">
              <w:rPr>
                <w:rFonts w:ascii="Liberation Serif" w:hAnsi="Liberation Serif"/>
                <w:sz w:val="28"/>
                <w:szCs w:val="28"/>
              </w:rPr>
              <w:t>г. Кушва</w:t>
            </w:r>
          </w:p>
        </w:tc>
      </w:tr>
    </w:tbl>
    <w:p w:rsidR="004C18A9" w:rsidRDefault="004C18A9" w:rsidP="00252C21">
      <w:pPr>
        <w:jc w:val="center"/>
        <w:rPr>
          <w:sz w:val="28"/>
          <w:szCs w:val="28"/>
        </w:rPr>
      </w:pPr>
    </w:p>
    <w:p w:rsidR="00D5225F" w:rsidRPr="009145FA" w:rsidRDefault="00D5225F" w:rsidP="00252C21">
      <w:pPr>
        <w:jc w:val="center"/>
        <w:rPr>
          <w:sz w:val="28"/>
          <w:szCs w:val="28"/>
        </w:rPr>
      </w:pPr>
    </w:p>
    <w:p w:rsidR="00984867" w:rsidRDefault="00B91405" w:rsidP="00B91405">
      <w:pPr>
        <w:jc w:val="center"/>
        <w:rPr>
          <w:rFonts w:ascii="Liberation Serif" w:eastAsia="Calibri" w:hAnsi="Liberation Serif" w:cs="Liberation Serif"/>
          <w:b/>
          <w:sz w:val="28"/>
          <w:szCs w:val="28"/>
          <w:lang w:eastAsia="en-US"/>
        </w:rPr>
      </w:pPr>
      <w:r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 xml:space="preserve">О </w:t>
      </w:r>
      <w:r w:rsidR="009E3D32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>создании Координационного совета</w:t>
      </w:r>
      <w:r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 xml:space="preserve"> по взаимодействию </w:t>
      </w:r>
    </w:p>
    <w:p w:rsidR="00984867" w:rsidRDefault="00B91405" w:rsidP="00984867">
      <w:pPr>
        <w:jc w:val="center"/>
        <w:rPr>
          <w:rFonts w:ascii="Liberation Serif" w:eastAsia="Calibri" w:hAnsi="Liberation Serif" w:cs="Liberation Serif"/>
          <w:b/>
          <w:sz w:val="28"/>
          <w:szCs w:val="28"/>
          <w:lang w:eastAsia="en-US"/>
        </w:rPr>
      </w:pPr>
      <w:r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 xml:space="preserve">с Общероссийским общественно-государственным движением детей </w:t>
      </w:r>
    </w:p>
    <w:p w:rsidR="002E73F2" w:rsidRPr="003A1207" w:rsidRDefault="00B91405" w:rsidP="00984867">
      <w:pPr>
        <w:jc w:val="center"/>
        <w:rPr>
          <w:rFonts w:ascii="Liberation Serif" w:hAnsi="Liberation Serif" w:cs="Liberation Serif"/>
          <w:b/>
          <w:sz w:val="28"/>
          <w:szCs w:val="28"/>
        </w:rPr>
      </w:pPr>
      <w:r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>и молодежи «Движение первых»</w:t>
      </w:r>
      <w:r w:rsidR="00803EF8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>, его местным</w:t>
      </w:r>
      <w:r w:rsidR="00E60C4A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 xml:space="preserve"> и первичными отделениями на территории Кушвинского</w:t>
      </w:r>
      <w:r w:rsidR="000A26F2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 xml:space="preserve"> </w:t>
      </w:r>
      <w:r w:rsidR="00E60C4A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>муниципального округа</w:t>
      </w:r>
    </w:p>
    <w:p w:rsidR="00443317" w:rsidRPr="003A1207" w:rsidRDefault="00443317" w:rsidP="00443317">
      <w:pPr>
        <w:shd w:val="clear" w:color="auto" w:fill="FFFFFF"/>
        <w:ind w:hanging="194"/>
        <w:jc w:val="center"/>
        <w:rPr>
          <w:rFonts w:ascii="Liberation Serif" w:hAnsi="Liberation Serif" w:cs="Liberation Serif"/>
          <w:sz w:val="28"/>
          <w:szCs w:val="28"/>
        </w:rPr>
      </w:pPr>
    </w:p>
    <w:p w:rsidR="00443317" w:rsidRPr="003A1207" w:rsidRDefault="00B91405" w:rsidP="00202820">
      <w:pPr>
        <w:ind w:firstLine="709"/>
        <w:jc w:val="both"/>
        <w:rPr>
          <w:rFonts w:ascii="Liberation Serif" w:hAnsi="Liberation Serif"/>
          <w:sz w:val="28"/>
        </w:rPr>
      </w:pPr>
      <w:r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В соответствии с частью 8 статьи 6 Федерального закона от 14 июля </w:t>
      </w:r>
      <w:r w:rsidR="00E67131">
        <w:rPr>
          <w:rFonts w:ascii="Liberation Serif" w:eastAsia="Calibri" w:hAnsi="Liberation Serif" w:cs="Liberation Serif"/>
          <w:sz w:val="28"/>
          <w:szCs w:val="28"/>
          <w:lang w:eastAsia="en-US"/>
        </w:rPr>
        <w:br/>
      </w:r>
      <w:r>
        <w:rPr>
          <w:rFonts w:ascii="Liberation Serif" w:eastAsia="Calibri" w:hAnsi="Liberation Serif" w:cs="Liberation Serif"/>
          <w:sz w:val="28"/>
          <w:szCs w:val="28"/>
          <w:lang w:eastAsia="en-US"/>
        </w:rPr>
        <w:t>2022 года № 261-ФЗ</w:t>
      </w:r>
      <w:r>
        <w:rPr>
          <w:rFonts w:ascii="Liberation Serif" w:eastAsia="Calibri" w:hAnsi="Liberation Serif" w:cs="Liberation Serif"/>
          <w:color w:val="000000"/>
          <w:sz w:val="28"/>
          <w:szCs w:val="28"/>
          <w:lang w:eastAsia="en-US"/>
        </w:rPr>
        <w:t xml:space="preserve"> «О российском движении детей и молодежи»</w:t>
      </w:r>
      <w:r>
        <w:rPr>
          <w:rFonts w:ascii="Liberation Serif" w:eastAsia="Calibri" w:hAnsi="Liberation Serif" w:cs="Liberation Serif"/>
          <w:sz w:val="28"/>
          <w:szCs w:val="28"/>
          <w:lang w:eastAsia="en-US"/>
        </w:rPr>
        <w:t>, подпункт</w:t>
      </w:r>
      <w:r w:rsidR="00E67131">
        <w:rPr>
          <w:rFonts w:ascii="Liberation Serif" w:eastAsia="Calibri" w:hAnsi="Liberation Serif" w:cs="Liberation Serif"/>
          <w:sz w:val="28"/>
          <w:szCs w:val="28"/>
          <w:lang w:eastAsia="en-US"/>
        </w:rPr>
        <w:t>ом</w:t>
      </w:r>
      <w:r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3.2 раздела 3 протокола совещания по реализации молодежной политики с участием заместителей глав субъектов Российской Федерации по внутренней политике, руководителей региональных органов государст</w:t>
      </w:r>
      <w:r w:rsidR="003E6F58">
        <w:rPr>
          <w:rFonts w:ascii="Liberation Serif" w:eastAsia="Calibri" w:hAnsi="Liberation Serif" w:cs="Liberation Serif"/>
          <w:sz w:val="28"/>
          <w:szCs w:val="28"/>
          <w:lang w:eastAsia="en-US"/>
        </w:rPr>
        <w:t>венной власти, ответственных за </w:t>
      </w:r>
      <w:r>
        <w:rPr>
          <w:rFonts w:ascii="Liberation Serif" w:eastAsia="Calibri" w:hAnsi="Liberation Serif" w:cs="Liberation Serif"/>
          <w:sz w:val="28"/>
          <w:szCs w:val="28"/>
          <w:lang w:eastAsia="en-US"/>
        </w:rPr>
        <w:t>реализацию государственной молодежной политики, руководителей советов муниципальных образований субъектов Российской Федерации от</w:t>
      </w:r>
      <w:r w:rsidR="00E67131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</w:t>
      </w:r>
      <w:r>
        <w:rPr>
          <w:rFonts w:ascii="Liberation Serif" w:eastAsia="Calibri" w:hAnsi="Liberation Serif" w:cs="Liberation Serif"/>
          <w:sz w:val="28"/>
          <w:szCs w:val="28"/>
          <w:lang w:eastAsia="en-US"/>
        </w:rPr>
        <w:t>26</w:t>
      </w:r>
      <w:r w:rsidR="00E67131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апреля </w:t>
      </w:r>
      <w:r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2023 года, с целью развития местного отделения Общероссийского </w:t>
      </w:r>
      <w:r w:rsidR="0068468D">
        <w:rPr>
          <w:rFonts w:ascii="Liberation Serif" w:eastAsia="Calibri" w:hAnsi="Liberation Serif" w:cs="Liberation Serif"/>
          <w:sz w:val="28"/>
          <w:szCs w:val="28"/>
          <w:lang w:eastAsia="en-US"/>
        </w:rPr>
        <w:br/>
      </w:r>
      <w:r>
        <w:rPr>
          <w:rFonts w:ascii="Liberation Serif" w:eastAsia="Calibri" w:hAnsi="Liberation Serif" w:cs="Liberation Serif"/>
          <w:sz w:val="28"/>
          <w:szCs w:val="28"/>
          <w:lang w:eastAsia="en-US"/>
        </w:rPr>
        <w:t>общественно-государственного движения детей и молодежи «Движение Первых»</w:t>
      </w:r>
      <w:r w:rsidR="000A26F2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на территории Кушвинского </w:t>
      </w:r>
      <w:r w:rsidR="00356A2A">
        <w:rPr>
          <w:rFonts w:ascii="Liberation Serif" w:eastAsia="Calibri" w:hAnsi="Liberation Serif" w:cs="Liberation Serif"/>
          <w:sz w:val="28"/>
          <w:szCs w:val="28"/>
          <w:lang w:eastAsia="en-US"/>
        </w:rPr>
        <w:t>муниципального</w:t>
      </w:r>
      <w:r w:rsidR="000A26F2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округа</w:t>
      </w:r>
      <w:r w:rsidR="00443317" w:rsidRPr="003A1207">
        <w:rPr>
          <w:rFonts w:ascii="Liberation Serif" w:hAnsi="Liberation Serif"/>
          <w:sz w:val="28"/>
        </w:rPr>
        <w:t xml:space="preserve">, администрация Кушвинского </w:t>
      </w:r>
      <w:r w:rsidR="00356A2A">
        <w:rPr>
          <w:rFonts w:ascii="Liberation Serif" w:hAnsi="Liberation Serif"/>
          <w:sz w:val="28"/>
        </w:rPr>
        <w:t>муниципального</w:t>
      </w:r>
      <w:r w:rsidR="00443317" w:rsidRPr="003A1207">
        <w:rPr>
          <w:rFonts w:ascii="Liberation Serif" w:hAnsi="Liberation Serif"/>
          <w:sz w:val="28"/>
        </w:rPr>
        <w:t xml:space="preserve"> округа </w:t>
      </w:r>
    </w:p>
    <w:p w:rsidR="004C18A9" w:rsidRPr="003A1207" w:rsidRDefault="004C18A9" w:rsidP="00202820">
      <w:pPr>
        <w:jc w:val="both"/>
        <w:rPr>
          <w:rFonts w:ascii="Liberation Serif" w:hAnsi="Liberation Serif" w:cs="Liberation Serif"/>
          <w:b/>
          <w:color w:val="000000"/>
          <w:sz w:val="28"/>
          <w:szCs w:val="28"/>
        </w:rPr>
      </w:pPr>
      <w:r w:rsidRPr="003A1207">
        <w:rPr>
          <w:rFonts w:ascii="Liberation Serif" w:hAnsi="Liberation Serif" w:cs="Liberation Serif"/>
          <w:b/>
          <w:color w:val="000000"/>
          <w:sz w:val="28"/>
          <w:szCs w:val="28"/>
        </w:rPr>
        <w:t>ПОСТАНОВЛЯЕТ:</w:t>
      </w:r>
    </w:p>
    <w:p w:rsidR="00B91405" w:rsidRPr="00E60C4A" w:rsidRDefault="00B91405" w:rsidP="00D942FC">
      <w:pPr>
        <w:pStyle w:val="a5"/>
        <w:numPr>
          <w:ilvl w:val="0"/>
          <w:numId w:val="23"/>
        </w:numPr>
        <w:tabs>
          <w:tab w:val="left" w:pos="567"/>
        </w:tabs>
        <w:spacing w:line="240" w:lineRule="auto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Создать Координаци</w:t>
      </w:r>
      <w:r w:rsidR="00356A2A">
        <w:rPr>
          <w:rFonts w:ascii="Liberation Serif" w:hAnsi="Liberation Serif" w:cs="Liberation Serif"/>
          <w:sz w:val="28"/>
          <w:szCs w:val="28"/>
        </w:rPr>
        <w:t xml:space="preserve">онный совет </w:t>
      </w:r>
      <w:r w:rsidR="00E60C4A" w:rsidRPr="00E60C4A">
        <w:rPr>
          <w:rFonts w:ascii="Liberation Serif" w:hAnsi="Liberation Serif" w:cs="Liberation Serif"/>
          <w:sz w:val="28"/>
          <w:szCs w:val="28"/>
        </w:rPr>
        <w:t xml:space="preserve">по взаимодействию </w:t>
      </w:r>
      <w:r w:rsidR="00E60C4A">
        <w:rPr>
          <w:rFonts w:ascii="Liberation Serif" w:hAnsi="Liberation Serif" w:cs="Liberation Serif"/>
          <w:sz w:val="28"/>
          <w:szCs w:val="28"/>
        </w:rPr>
        <w:t xml:space="preserve">с Общероссийским </w:t>
      </w:r>
      <w:r w:rsidR="00E60C4A" w:rsidRPr="00E60C4A">
        <w:rPr>
          <w:rFonts w:ascii="Liberation Serif" w:hAnsi="Liberation Serif" w:cs="Liberation Serif"/>
          <w:sz w:val="28"/>
          <w:szCs w:val="28"/>
        </w:rPr>
        <w:t xml:space="preserve">общественно-государственным движением детей и молодежи «Движение первых», его </w:t>
      </w:r>
      <w:r w:rsidR="007A2149">
        <w:rPr>
          <w:rFonts w:ascii="Liberation Serif" w:hAnsi="Liberation Serif" w:cs="Liberation Serif"/>
          <w:sz w:val="28"/>
          <w:szCs w:val="28"/>
        </w:rPr>
        <w:t>местным</w:t>
      </w:r>
      <w:r w:rsidR="00E60C4A" w:rsidRPr="00E60C4A">
        <w:rPr>
          <w:rFonts w:ascii="Liberation Serif" w:hAnsi="Liberation Serif" w:cs="Liberation Serif"/>
          <w:sz w:val="28"/>
          <w:szCs w:val="28"/>
        </w:rPr>
        <w:t xml:space="preserve"> и первичными отделениями на территории Кушвинского муниципального округа</w:t>
      </w:r>
      <w:r w:rsidRPr="00E60C4A">
        <w:rPr>
          <w:rFonts w:ascii="Liberation Serif" w:hAnsi="Liberation Serif" w:cs="Liberation Serif"/>
          <w:sz w:val="28"/>
          <w:szCs w:val="28"/>
        </w:rPr>
        <w:t>.</w:t>
      </w:r>
    </w:p>
    <w:p w:rsidR="00356A2A" w:rsidRDefault="00356A2A" w:rsidP="00356A2A">
      <w:pPr>
        <w:pStyle w:val="a5"/>
        <w:numPr>
          <w:ilvl w:val="0"/>
          <w:numId w:val="23"/>
        </w:numPr>
        <w:tabs>
          <w:tab w:val="left" w:pos="567"/>
        </w:tabs>
        <w:spacing w:after="0" w:line="240" w:lineRule="auto"/>
        <w:ind w:left="0"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Утвердить </w:t>
      </w:r>
      <w:r w:rsidR="00E0522F" w:rsidRPr="00356A2A">
        <w:rPr>
          <w:rFonts w:ascii="Liberation Serif" w:hAnsi="Liberation Serif" w:cs="Liberation Serif"/>
          <w:sz w:val="28"/>
          <w:szCs w:val="28"/>
        </w:rPr>
        <w:t>п</w:t>
      </w:r>
      <w:r w:rsidR="00B91405" w:rsidRPr="00356A2A">
        <w:rPr>
          <w:rFonts w:ascii="Liberation Serif" w:hAnsi="Liberation Serif" w:cs="Liberation Serif"/>
          <w:sz w:val="28"/>
          <w:szCs w:val="28"/>
        </w:rPr>
        <w:t xml:space="preserve">оложение о Координационном совете </w:t>
      </w:r>
      <w:r w:rsidR="00D942FC" w:rsidRPr="00D942FC">
        <w:rPr>
          <w:rFonts w:ascii="Liberation Serif" w:hAnsi="Liberation Serif" w:cs="Liberation Serif"/>
          <w:sz w:val="28"/>
          <w:szCs w:val="28"/>
        </w:rPr>
        <w:t xml:space="preserve">по взаимодействию с Общероссийским </w:t>
      </w:r>
      <w:r w:rsidR="00E60C4A" w:rsidRPr="00D942FC">
        <w:rPr>
          <w:rFonts w:ascii="Liberation Serif" w:hAnsi="Liberation Serif" w:cs="Liberation Serif"/>
          <w:sz w:val="28"/>
          <w:szCs w:val="28"/>
        </w:rPr>
        <w:t>общественно-государственным движением детей и молодежи</w:t>
      </w:r>
      <w:r w:rsidR="00803EF8">
        <w:rPr>
          <w:rFonts w:ascii="Liberation Serif" w:hAnsi="Liberation Serif" w:cs="Liberation Serif"/>
          <w:sz w:val="28"/>
          <w:szCs w:val="28"/>
        </w:rPr>
        <w:t xml:space="preserve"> «Движение первых», его местным</w:t>
      </w:r>
      <w:r w:rsidR="00E60C4A" w:rsidRPr="00D942FC">
        <w:rPr>
          <w:rFonts w:ascii="Liberation Serif" w:hAnsi="Liberation Serif" w:cs="Liberation Serif"/>
          <w:sz w:val="28"/>
          <w:szCs w:val="28"/>
        </w:rPr>
        <w:t xml:space="preserve"> и первичными отделениями на территории Кушвинского муниципального округа</w:t>
      </w:r>
      <w:r w:rsidR="00443317" w:rsidRPr="00356A2A">
        <w:rPr>
          <w:rFonts w:ascii="Liberation Serif" w:hAnsi="Liberation Serif"/>
          <w:sz w:val="28"/>
          <w:szCs w:val="28"/>
        </w:rPr>
        <w:t xml:space="preserve"> (прилагается)</w:t>
      </w:r>
      <w:r>
        <w:rPr>
          <w:rFonts w:ascii="Liberation Serif" w:hAnsi="Liberation Serif"/>
          <w:sz w:val="28"/>
          <w:szCs w:val="28"/>
        </w:rPr>
        <w:t>.</w:t>
      </w:r>
    </w:p>
    <w:p w:rsidR="00443317" w:rsidRDefault="00356A2A" w:rsidP="00356A2A">
      <w:pPr>
        <w:pStyle w:val="a5"/>
        <w:numPr>
          <w:ilvl w:val="0"/>
          <w:numId w:val="23"/>
        </w:numPr>
        <w:tabs>
          <w:tab w:val="left" w:pos="567"/>
        </w:tabs>
        <w:spacing w:after="0" w:line="240" w:lineRule="auto"/>
        <w:ind w:left="0"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Утвердить</w:t>
      </w:r>
      <w:r w:rsidR="00443317" w:rsidRPr="00356A2A">
        <w:rPr>
          <w:rFonts w:ascii="Liberation Serif" w:hAnsi="Liberation Serif"/>
          <w:sz w:val="28"/>
          <w:szCs w:val="28"/>
        </w:rPr>
        <w:t xml:space="preserve"> </w:t>
      </w:r>
      <w:r w:rsidR="00E0522F" w:rsidRPr="00356A2A">
        <w:rPr>
          <w:rFonts w:ascii="Liberation Serif" w:hAnsi="Liberation Serif" w:cs="Liberation Serif"/>
          <w:sz w:val="28"/>
          <w:szCs w:val="28"/>
        </w:rPr>
        <w:t>с</w:t>
      </w:r>
      <w:r>
        <w:rPr>
          <w:rFonts w:ascii="Liberation Serif" w:hAnsi="Liberation Serif" w:cs="Liberation Serif"/>
          <w:sz w:val="28"/>
          <w:szCs w:val="28"/>
        </w:rPr>
        <w:t xml:space="preserve">остав </w:t>
      </w:r>
      <w:r w:rsidR="00B91405" w:rsidRPr="00356A2A">
        <w:rPr>
          <w:rFonts w:ascii="Liberation Serif" w:hAnsi="Liberation Serif" w:cs="Liberation Serif"/>
          <w:sz w:val="28"/>
          <w:szCs w:val="28"/>
        </w:rPr>
        <w:t>Координацион</w:t>
      </w:r>
      <w:r>
        <w:rPr>
          <w:rFonts w:ascii="Liberation Serif" w:hAnsi="Liberation Serif" w:cs="Liberation Serif"/>
          <w:sz w:val="28"/>
          <w:szCs w:val="28"/>
        </w:rPr>
        <w:t xml:space="preserve">ного совета </w:t>
      </w:r>
      <w:r w:rsidR="00D942FC" w:rsidRPr="00D942FC">
        <w:rPr>
          <w:rFonts w:ascii="Liberation Serif" w:hAnsi="Liberation Serif" w:cs="Liberation Serif"/>
          <w:sz w:val="28"/>
          <w:szCs w:val="28"/>
        </w:rPr>
        <w:t xml:space="preserve">по взаимодействию с Общероссийским </w:t>
      </w:r>
      <w:r w:rsidR="00E60C4A" w:rsidRPr="00D942FC">
        <w:rPr>
          <w:rFonts w:ascii="Liberation Serif" w:hAnsi="Liberation Serif" w:cs="Liberation Serif"/>
          <w:sz w:val="28"/>
          <w:szCs w:val="28"/>
        </w:rPr>
        <w:t>общественно-государственным движением детей и молодежи</w:t>
      </w:r>
      <w:r w:rsidR="00803EF8">
        <w:rPr>
          <w:rFonts w:ascii="Liberation Serif" w:hAnsi="Liberation Serif" w:cs="Liberation Serif"/>
          <w:sz w:val="28"/>
          <w:szCs w:val="28"/>
        </w:rPr>
        <w:t xml:space="preserve"> «Движение первых», его местным</w:t>
      </w:r>
      <w:r w:rsidR="00E60C4A" w:rsidRPr="00D942FC">
        <w:rPr>
          <w:rFonts w:ascii="Liberation Serif" w:hAnsi="Liberation Serif" w:cs="Liberation Serif"/>
          <w:sz w:val="28"/>
          <w:szCs w:val="28"/>
        </w:rPr>
        <w:t xml:space="preserve"> и первичными отделениями на территории Кушвинского муниципального округа</w:t>
      </w:r>
      <w:r w:rsidR="000A26F2" w:rsidRPr="00356A2A">
        <w:rPr>
          <w:rFonts w:ascii="Liberation Serif" w:hAnsi="Liberation Serif"/>
          <w:sz w:val="28"/>
          <w:szCs w:val="28"/>
        </w:rPr>
        <w:t xml:space="preserve"> </w:t>
      </w:r>
      <w:r w:rsidR="00443317" w:rsidRPr="00356A2A">
        <w:rPr>
          <w:rFonts w:ascii="Liberation Serif" w:hAnsi="Liberation Serif"/>
          <w:sz w:val="28"/>
          <w:szCs w:val="28"/>
        </w:rPr>
        <w:t>(прилагается).</w:t>
      </w:r>
    </w:p>
    <w:p w:rsidR="00E06EB9" w:rsidRDefault="00E06EB9" w:rsidP="00D942FC">
      <w:pPr>
        <w:pStyle w:val="a5"/>
        <w:numPr>
          <w:ilvl w:val="0"/>
          <w:numId w:val="23"/>
        </w:numPr>
        <w:tabs>
          <w:tab w:val="left" w:pos="567"/>
        </w:tabs>
        <w:spacing w:after="0" w:line="240" w:lineRule="auto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C06D76">
        <w:rPr>
          <w:rFonts w:ascii="Liberation Serif" w:hAnsi="Liberation Serif" w:cs="Liberation Serif"/>
          <w:sz w:val="28"/>
          <w:szCs w:val="28"/>
        </w:rPr>
        <w:t xml:space="preserve">Признать утратившим силу постановление </w:t>
      </w:r>
      <w:r>
        <w:rPr>
          <w:rFonts w:ascii="Liberation Serif" w:hAnsi="Liberation Serif" w:cs="Liberation Serif"/>
          <w:sz w:val="28"/>
          <w:szCs w:val="28"/>
        </w:rPr>
        <w:t>администрации</w:t>
      </w:r>
      <w:r w:rsidRPr="00C06D76">
        <w:rPr>
          <w:rFonts w:ascii="Liberation Serif" w:hAnsi="Liberation Serif" w:cs="Liberation Serif"/>
          <w:sz w:val="28"/>
          <w:szCs w:val="28"/>
        </w:rPr>
        <w:t xml:space="preserve"> Кушвинского </w:t>
      </w:r>
      <w:r w:rsidR="00D942FC">
        <w:rPr>
          <w:rFonts w:ascii="Liberation Serif" w:hAnsi="Liberation Serif" w:cs="Liberation Serif"/>
          <w:sz w:val="28"/>
          <w:szCs w:val="28"/>
        </w:rPr>
        <w:t>муниципального</w:t>
      </w:r>
      <w:r w:rsidRPr="00C06D76">
        <w:rPr>
          <w:rFonts w:ascii="Liberation Serif" w:hAnsi="Liberation Serif" w:cs="Liberation Serif"/>
          <w:sz w:val="28"/>
          <w:szCs w:val="28"/>
        </w:rPr>
        <w:t xml:space="preserve"> округа </w:t>
      </w:r>
      <w:r w:rsidR="00833D7D">
        <w:rPr>
          <w:rFonts w:ascii="Liberation Serif" w:hAnsi="Liberation Serif" w:cs="Liberation Serif"/>
          <w:sz w:val="28"/>
          <w:szCs w:val="28"/>
        </w:rPr>
        <w:t xml:space="preserve">от </w:t>
      </w:r>
      <w:r w:rsidR="00833D7D" w:rsidRPr="00420EE6">
        <w:rPr>
          <w:rFonts w:ascii="Liberation Serif" w:hAnsi="Liberation Serif" w:cs="Liberation Serif"/>
          <w:sz w:val="28"/>
          <w:szCs w:val="28"/>
        </w:rPr>
        <w:t xml:space="preserve">18 </w:t>
      </w:r>
      <w:r w:rsidR="00D942FC">
        <w:rPr>
          <w:rFonts w:ascii="Liberation Serif" w:hAnsi="Liberation Serif" w:cs="Liberation Serif"/>
          <w:sz w:val="28"/>
          <w:szCs w:val="28"/>
        </w:rPr>
        <w:t>августа 2025 года № 1435</w:t>
      </w:r>
      <w:r w:rsidR="00833D7D" w:rsidRPr="00420EE6">
        <w:rPr>
          <w:rFonts w:ascii="Liberation Serif" w:hAnsi="Liberation Serif" w:cs="Liberation Serif"/>
          <w:sz w:val="28"/>
          <w:szCs w:val="28"/>
        </w:rPr>
        <w:t xml:space="preserve"> «О</w:t>
      </w:r>
      <w:r w:rsidR="00833D7D">
        <w:rPr>
          <w:rFonts w:ascii="Liberation Serif" w:hAnsi="Liberation Serif" w:cs="Liberation Serif"/>
          <w:sz w:val="28"/>
          <w:szCs w:val="28"/>
        </w:rPr>
        <w:t> </w:t>
      </w:r>
      <w:r w:rsidR="00D942FC">
        <w:rPr>
          <w:rFonts w:ascii="Liberation Serif" w:hAnsi="Liberation Serif" w:cs="Liberation Serif"/>
          <w:sz w:val="28"/>
          <w:szCs w:val="28"/>
        </w:rPr>
        <w:t>создании Координационного совета</w:t>
      </w:r>
      <w:r w:rsidR="00833D7D" w:rsidRPr="00420EE6">
        <w:rPr>
          <w:rFonts w:ascii="Liberation Serif" w:hAnsi="Liberation Serif" w:cs="Liberation Serif"/>
          <w:sz w:val="28"/>
          <w:szCs w:val="28"/>
        </w:rPr>
        <w:t xml:space="preserve"> по взаимодействию с Общероссийским общественно-государственным движением детей и молодежи «Движение Первых» в Кушвинском </w:t>
      </w:r>
      <w:r w:rsidR="00D942FC">
        <w:rPr>
          <w:rFonts w:ascii="Liberation Serif" w:hAnsi="Liberation Serif" w:cs="Liberation Serif"/>
          <w:sz w:val="28"/>
          <w:szCs w:val="28"/>
        </w:rPr>
        <w:t>муниципальном</w:t>
      </w:r>
      <w:r w:rsidR="00833D7D" w:rsidRPr="00420EE6">
        <w:rPr>
          <w:rFonts w:ascii="Liberation Serif" w:hAnsi="Liberation Serif" w:cs="Liberation Serif"/>
          <w:sz w:val="28"/>
          <w:szCs w:val="28"/>
        </w:rPr>
        <w:t xml:space="preserve"> округе</w:t>
      </w:r>
      <w:r w:rsidR="000F29B9">
        <w:rPr>
          <w:rFonts w:ascii="Liberation Serif" w:hAnsi="Liberation Serif" w:cs="Liberation Serif"/>
          <w:sz w:val="28"/>
          <w:szCs w:val="28"/>
        </w:rPr>
        <w:t>»</w:t>
      </w:r>
      <w:r w:rsidR="00D942FC">
        <w:rPr>
          <w:rFonts w:ascii="Liberation Serif" w:hAnsi="Liberation Serif" w:cs="Liberation Serif"/>
          <w:sz w:val="28"/>
          <w:szCs w:val="28"/>
        </w:rPr>
        <w:t>.</w:t>
      </w:r>
    </w:p>
    <w:p w:rsidR="00E06EB9" w:rsidRPr="00C06D76" w:rsidRDefault="000F29B9" w:rsidP="00833D7D">
      <w:pPr>
        <w:pStyle w:val="a5"/>
        <w:numPr>
          <w:ilvl w:val="0"/>
          <w:numId w:val="23"/>
        </w:numPr>
        <w:tabs>
          <w:tab w:val="left" w:pos="567"/>
        </w:tabs>
        <w:spacing w:after="0" w:line="240" w:lineRule="auto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833D7D">
        <w:rPr>
          <w:rFonts w:ascii="Liberation Serif" w:hAnsi="Liberation Serif"/>
          <w:sz w:val="28"/>
          <w:szCs w:val="28"/>
        </w:rPr>
        <w:lastRenderedPageBreak/>
        <w:t>Опубликовать настоящее постановление в газете «Муниципальный вестник» и разместить на официальном сайте Кушвинского муниципального округа в информационно-телекоммуникационной сети Интернет</w:t>
      </w:r>
      <w:r w:rsidRPr="00E06EB9">
        <w:rPr>
          <w:rFonts w:ascii="Liberation Serif" w:hAnsi="Liberation Serif"/>
          <w:sz w:val="28"/>
          <w:szCs w:val="28"/>
        </w:rPr>
        <w:t>.</w:t>
      </w:r>
      <w:r>
        <w:rPr>
          <w:rFonts w:ascii="Liberation Serif" w:hAnsi="Liberation Serif"/>
          <w:sz w:val="28"/>
          <w:szCs w:val="28"/>
        </w:rPr>
        <w:t xml:space="preserve"> </w:t>
      </w:r>
    </w:p>
    <w:p w:rsidR="00833D7D" w:rsidRDefault="000F29B9" w:rsidP="00833D7D">
      <w:pPr>
        <w:pStyle w:val="a5"/>
        <w:numPr>
          <w:ilvl w:val="0"/>
          <w:numId w:val="23"/>
        </w:numPr>
        <w:tabs>
          <w:tab w:val="left" w:pos="567"/>
        </w:tabs>
        <w:spacing w:after="0" w:line="240" w:lineRule="auto"/>
        <w:ind w:left="0" w:firstLine="709"/>
        <w:jc w:val="both"/>
        <w:rPr>
          <w:rFonts w:ascii="Liberation Serif" w:hAnsi="Liberation Serif"/>
          <w:sz w:val="28"/>
          <w:szCs w:val="28"/>
        </w:rPr>
      </w:pPr>
      <w:r w:rsidRPr="00420EE6">
        <w:rPr>
          <w:rFonts w:ascii="Liberation Serif" w:hAnsi="Liberation Serif"/>
          <w:sz w:val="28"/>
          <w:szCs w:val="28"/>
        </w:rPr>
        <w:t>Настоящее постановление вступает в силу со дня его официального опубликования.</w:t>
      </w:r>
    </w:p>
    <w:p w:rsidR="00443317" w:rsidRPr="00833D7D" w:rsidRDefault="00833D7D" w:rsidP="00833D7D">
      <w:pPr>
        <w:pStyle w:val="a5"/>
        <w:numPr>
          <w:ilvl w:val="0"/>
          <w:numId w:val="23"/>
        </w:numPr>
        <w:tabs>
          <w:tab w:val="left" w:pos="567"/>
        </w:tabs>
        <w:spacing w:after="0" w:line="240" w:lineRule="auto"/>
        <w:ind w:left="0" w:firstLine="709"/>
        <w:jc w:val="both"/>
        <w:rPr>
          <w:rFonts w:ascii="Liberation Serif" w:hAnsi="Liberation Serif"/>
          <w:sz w:val="28"/>
          <w:szCs w:val="28"/>
        </w:rPr>
      </w:pPr>
      <w:r w:rsidRPr="00833D7D">
        <w:rPr>
          <w:rFonts w:ascii="Liberation Serif" w:hAnsi="Liberation Serif"/>
          <w:sz w:val="28"/>
          <w:szCs w:val="28"/>
        </w:rPr>
        <w:t>Контроль за исполнением настоящего постановления возложить на заместителя главы Кушвинского муниципального округа</w:t>
      </w:r>
      <w:r w:rsidR="00443317" w:rsidRPr="00833D7D">
        <w:rPr>
          <w:rFonts w:ascii="Liberation Serif" w:hAnsi="Liberation Serif"/>
          <w:sz w:val="28"/>
          <w:szCs w:val="28"/>
        </w:rPr>
        <w:t>.</w:t>
      </w:r>
    </w:p>
    <w:p w:rsidR="00443317" w:rsidRPr="003A1207" w:rsidRDefault="00443317" w:rsidP="00202820">
      <w:pPr>
        <w:autoSpaceDE w:val="0"/>
        <w:autoSpaceDN w:val="0"/>
        <w:adjustRightInd w:val="0"/>
        <w:rPr>
          <w:rFonts w:ascii="Liberation Serif" w:hAnsi="Liberation Serif"/>
          <w:sz w:val="28"/>
          <w:szCs w:val="28"/>
        </w:rPr>
      </w:pPr>
    </w:p>
    <w:p w:rsidR="003A1207" w:rsidRPr="003A1207" w:rsidRDefault="003A1207" w:rsidP="00443317">
      <w:pPr>
        <w:autoSpaceDE w:val="0"/>
        <w:autoSpaceDN w:val="0"/>
        <w:adjustRightInd w:val="0"/>
        <w:rPr>
          <w:rFonts w:ascii="Liberation Serif" w:hAnsi="Liberation Serif"/>
          <w:sz w:val="28"/>
          <w:szCs w:val="28"/>
        </w:rPr>
      </w:pPr>
    </w:p>
    <w:p w:rsidR="003A1207" w:rsidRPr="003A1207" w:rsidRDefault="00D93217" w:rsidP="003A1207">
      <w:pPr>
        <w:tabs>
          <w:tab w:val="left" w:pos="709"/>
          <w:tab w:val="left" w:pos="5529"/>
        </w:tabs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>
        <w:rPr>
          <w:rFonts w:ascii="Liberation Serif" w:hAnsi="Liberation Serif" w:cs="Liberation Serif"/>
          <w:color w:val="000000"/>
          <w:sz w:val="28"/>
          <w:szCs w:val="28"/>
        </w:rPr>
        <w:t>Глава</w:t>
      </w:r>
      <w:r w:rsidR="003A1207" w:rsidRPr="003A1207">
        <w:rPr>
          <w:rFonts w:ascii="Liberation Serif" w:hAnsi="Liberation Serif" w:cs="Liberation Serif"/>
          <w:color w:val="000000"/>
          <w:sz w:val="28"/>
          <w:szCs w:val="28"/>
        </w:rPr>
        <w:t xml:space="preserve"> Кушвинского </w:t>
      </w:r>
      <w:r w:rsidR="00833D7D">
        <w:rPr>
          <w:rFonts w:ascii="Liberation Serif" w:hAnsi="Liberation Serif" w:cs="Liberation Serif"/>
          <w:color w:val="000000"/>
          <w:sz w:val="28"/>
          <w:szCs w:val="28"/>
        </w:rPr>
        <w:t>муниципального</w:t>
      </w:r>
      <w:r>
        <w:rPr>
          <w:rFonts w:ascii="Liberation Serif" w:hAnsi="Liberation Serif" w:cs="Liberation Serif"/>
          <w:color w:val="000000"/>
          <w:sz w:val="28"/>
          <w:szCs w:val="28"/>
        </w:rPr>
        <w:t xml:space="preserve"> округа </w:t>
      </w:r>
      <w:r>
        <w:rPr>
          <w:rFonts w:ascii="Liberation Serif" w:hAnsi="Liberation Serif" w:cs="Liberation Serif"/>
          <w:color w:val="000000"/>
          <w:sz w:val="28"/>
          <w:szCs w:val="28"/>
        </w:rPr>
        <w:tab/>
      </w:r>
      <w:r>
        <w:rPr>
          <w:rFonts w:ascii="Liberation Serif" w:hAnsi="Liberation Serif" w:cs="Liberation Serif"/>
          <w:color w:val="000000"/>
          <w:sz w:val="28"/>
          <w:szCs w:val="28"/>
        </w:rPr>
        <w:tab/>
        <w:t xml:space="preserve">                                  М</w:t>
      </w:r>
      <w:r w:rsidR="00803EF8">
        <w:rPr>
          <w:rFonts w:ascii="Liberation Serif" w:hAnsi="Liberation Serif" w:cs="Liberation Serif"/>
          <w:color w:val="000000"/>
          <w:sz w:val="28"/>
          <w:szCs w:val="28"/>
        </w:rPr>
        <w:t xml:space="preserve">.В. </w:t>
      </w:r>
      <w:r>
        <w:rPr>
          <w:rFonts w:ascii="Liberation Serif" w:hAnsi="Liberation Serif" w:cs="Liberation Serif"/>
          <w:color w:val="000000"/>
          <w:sz w:val="28"/>
          <w:szCs w:val="28"/>
        </w:rPr>
        <w:t>Слепухин</w:t>
      </w:r>
      <w:r w:rsidR="003A1207" w:rsidRPr="003A1207">
        <w:rPr>
          <w:rFonts w:ascii="Liberation Serif" w:hAnsi="Liberation Serif" w:cs="Liberation Serif"/>
          <w:color w:val="000000"/>
          <w:sz w:val="28"/>
          <w:szCs w:val="28"/>
        </w:rPr>
        <w:t xml:space="preserve"> </w:t>
      </w:r>
    </w:p>
    <w:p w:rsidR="003A1207" w:rsidRPr="003A1207" w:rsidRDefault="003A1207" w:rsidP="003A1207">
      <w:pPr>
        <w:jc w:val="both"/>
        <w:rPr>
          <w:rFonts w:ascii="Liberation Serif" w:hAnsi="Liberation Serif" w:cs="Liberation Serif"/>
          <w:sz w:val="28"/>
          <w:szCs w:val="28"/>
        </w:rPr>
      </w:pPr>
    </w:p>
    <w:p w:rsidR="00443317" w:rsidRPr="00914116" w:rsidRDefault="00443317" w:rsidP="00E67131">
      <w:pPr>
        <w:spacing w:line="260" w:lineRule="auto"/>
        <w:ind w:left="3540" w:firstLine="708"/>
        <w:rPr>
          <w:rFonts w:ascii="Liberation Serif" w:hAnsi="Liberation Serif" w:cs="Liberation Serif"/>
          <w:b/>
          <w:color w:val="000000"/>
          <w:sz w:val="28"/>
          <w:szCs w:val="28"/>
        </w:rPr>
      </w:pPr>
      <w:bookmarkStart w:id="0" w:name="_GoBack"/>
      <w:bookmarkEnd w:id="0"/>
    </w:p>
    <w:sectPr w:rsidR="00443317" w:rsidRPr="00914116" w:rsidSect="00C267CD">
      <w:headerReference w:type="default" r:id="rId9"/>
      <w:footerReference w:type="first" r:id="rId10"/>
      <w:pgSz w:w="11906" w:h="16838"/>
      <w:pgMar w:top="567" w:right="567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076CE" w:rsidRDefault="00F076CE">
      <w:r>
        <w:separator/>
      </w:r>
    </w:p>
  </w:endnote>
  <w:endnote w:type="continuationSeparator" w:id="0">
    <w:p w:rsidR="00F076CE" w:rsidRDefault="00F076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63D1C" w:rsidRPr="00104A38" w:rsidRDefault="00D63D1C" w:rsidP="002B0806">
    <w:pPr>
      <w:pStyle w:val="ad"/>
      <w:jc w:val="both"/>
      <w:rPr>
        <w:rFonts w:ascii="Times New Roman" w:hAnsi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076CE" w:rsidRDefault="00F076CE">
      <w:r>
        <w:separator/>
      </w:r>
    </w:p>
  </w:footnote>
  <w:footnote w:type="continuationSeparator" w:id="0">
    <w:p w:rsidR="00F076CE" w:rsidRDefault="00F076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63D1C" w:rsidRPr="00DF1D7E" w:rsidRDefault="00D63D1C">
    <w:pPr>
      <w:pStyle w:val="ab"/>
      <w:jc w:val="center"/>
      <w:rPr>
        <w:rFonts w:ascii="Liberation Serif" w:hAnsi="Liberation Serif"/>
        <w:sz w:val="28"/>
        <w:szCs w:val="28"/>
      </w:rPr>
    </w:pPr>
    <w:r w:rsidRPr="00DF1D7E">
      <w:rPr>
        <w:rFonts w:ascii="Liberation Serif" w:hAnsi="Liberation Serif"/>
        <w:sz w:val="28"/>
        <w:szCs w:val="28"/>
      </w:rPr>
      <w:fldChar w:fldCharType="begin"/>
    </w:r>
    <w:r w:rsidRPr="00DF1D7E">
      <w:rPr>
        <w:rFonts w:ascii="Liberation Serif" w:hAnsi="Liberation Serif"/>
        <w:sz w:val="28"/>
        <w:szCs w:val="28"/>
      </w:rPr>
      <w:instrText>PAGE   \* MERGEFORMAT</w:instrText>
    </w:r>
    <w:r w:rsidRPr="00DF1D7E">
      <w:rPr>
        <w:rFonts w:ascii="Liberation Serif" w:hAnsi="Liberation Serif"/>
        <w:sz w:val="28"/>
        <w:szCs w:val="28"/>
      </w:rPr>
      <w:fldChar w:fldCharType="separate"/>
    </w:r>
    <w:r w:rsidR="00D93217">
      <w:rPr>
        <w:rFonts w:ascii="Liberation Serif" w:hAnsi="Liberation Serif"/>
        <w:noProof/>
        <w:sz w:val="28"/>
        <w:szCs w:val="28"/>
      </w:rPr>
      <w:t>2</w:t>
    </w:r>
    <w:r w:rsidRPr="00DF1D7E">
      <w:rPr>
        <w:rFonts w:ascii="Liberation Serif" w:hAnsi="Liberation Serif"/>
        <w:sz w:val="28"/>
        <w:szCs w:val="28"/>
      </w:rPr>
      <w:fldChar w:fldCharType="end"/>
    </w:r>
  </w:p>
  <w:p w:rsidR="00D63D1C" w:rsidRDefault="00D63D1C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B72AAA"/>
    <w:multiLevelType w:val="multilevel"/>
    <w:tmpl w:val="1BCA773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2)"/>
      <w:lvlJc w:val="left"/>
      <w:pPr>
        <w:ind w:left="1571" w:hanging="720"/>
      </w:pPr>
      <w:rPr>
        <w:rFonts w:ascii="Liberation Serif" w:eastAsia="Times New Roman" w:hAnsi="Liberation Serif" w:cs="Times New Roman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" w15:restartNumberingAfterBreak="0">
    <w:nsid w:val="14970EEE"/>
    <w:multiLevelType w:val="hybridMultilevel"/>
    <w:tmpl w:val="3F34373E"/>
    <w:lvl w:ilvl="0" w:tplc="2C8A1B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6CB163A"/>
    <w:multiLevelType w:val="hybridMultilevel"/>
    <w:tmpl w:val="4C7200A2"/>
    <w:lvl w:ilvl="0" w:tplc="A0AC4D64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97254A3"/>
    <w:multiLevelType w:val="hybridMultilevel"/>
    <w:tmpl w:val="60064EE8"/>
    <w:lvl w:ilvl="0" w:tplc="0D06DDF4">
      <w:start w:val="2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19813057"/>
    <w:multiLevelType w:val="hybridMultilevel"/>
    <w:tmpl w:val="90E4F56A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 w15:restartNumberingAfterBreak="0">
    <w:nsid w:val="1E804FC9"/>
    <w:multiLevelType w:val="multilevel"/>
    <w:tmpl w:val="54ACC8E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2973105"/>
    <w:multiLevelType w:val="multilevel"/>
    <w:tmpl w:val="9BB0501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4F807DB"/>
    <w:multiLevelType w:val="hybridMultilevel"/>
    <w:tmpl w:val="42286CC8"/>
    <w:lvl w:ilvl="0" w:tplc="939EAC60">
      <w:start w:val="1"/>
      <w:numFmt w:val="decimal"/>
      <w:lvlText w:val="%1."/>
      <w:lvlJc w:val="left"/>
      <w:pPr>
        <w:ind w:left="1069" w:hanging="360"/>
      </w:pPr>
      <w:rPr>
        <w:rFonts w:ascii="Liberation Serif" w:eastAsia="Times New Roman" w:hAnsi="Liberation Serif" w:cs="Liberation Serif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31A7194E"/>
    <w:multiLevelType w:val="multilevel"/>
    <w:tmpl w:val="05C6D08A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C930504"/>
    <w:multiLevelType w:val="hybridMultilevel"/>
    <w:tmpl w:val="324614B8"/>
    <w:lvl w:ilvl="0" w:tplc="BE765B2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497563E1"/>
    <w:multiLevelType w:val="hybridMultilevel"/>
    <w:tmpl w:val="FF761414"/>
    <w:lvl w:ilvl="0" w:tplc="C2828C54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815D4C"/>
    <w:multiLevelType w:val="multilevel"/>
    <w:tmpl w:val="CB1214FC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0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521D7377"/>
    <w:multiLevelType w:val="hybridMultilevel"/>
    <w:tmpl w:val="D5A23578"/>
    <w:lvl w:ilvl="0" w:tplc="A0AC4D64">
      <w:start w:val="7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53BC1165"/>
    <w:multiLevelType w:val="hybridMultilevel"/>
    <w:tmpl w:val="BFC09A26"/>
    <w:lvl w:ilvl="0" w:tplc="25524356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E34CF4"/>
    <w:multiLevelType w:val="multilevel"/>
    <w:tmpl w:val="D0DAD5C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5D9E4720"/>
    <w:multiLevelType w:val="multilevel"/>
    <w:tmpl w:val="9EA2563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5EA81D3A"/>
    <w:multiLevelType w:val="hybridMultilevel"/>
    <w:tmpl w:val="F0FECC10"/>
    <w:lvl w:ilvl="0" w:tplc="2B16622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" w15:restartNumberingAfterBreak="0">
    <w:nsid w:val="642A7241"/>
    <w:multiLevelType w:val="multilevel"/>
    <w:tmpl w:val="3A647B9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68776AD8"/>
    <w:multiLevelType w:val="multilevel"/>
    <w:tmpl w:val="699ABBF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69425CF8"/>
    <w:multiLevelType w:val="hybridMultilevel"/>
    <w:tmpl w:val="B89CF2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CE5582C"/>
    <w:multiLevelType w:val="hybridMultilevel"/>
    <w:tmpl w:val="D026BD4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2050233"/>
    <w:multiLevelType w:val="multilevel"/>
    <w:tmpl w:val="04DCE42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7D283AF3"/>
    <w:multiLevelType w:val="hybridMultilevel"/>
    <w:tmpl w:val="7F42AB2E"/>
    <w:lvl w:ilvl="0" w:tplc="01E63D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7E845D21"/>
    <w:multiLevelType w:val="hybridMultilevel"/>
    <w:tmpl w:val="7F764DCC"/>
    <w:lvl w:ilvl="0" w:tplc="811A511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0"/>
  </w:num>
  <w:num w:numId="2">
    <w:abstractNumId w:val="0"/>
  </w:num>
  <w:num w:numId="3">
    <w:abstractNumId w:val="9"/>
  </w:num>
  <w:num w:numId="4">
    <w:abstractNumId w:val="11"/>
    <w:lvlOverride w:ilvl="0">
      <w:startOverride w:val="1"/>
    </w:lvlOverride>
  </w:num>
  <w:num w:numId="5">
    <w:abstractNumId w:val="8"/>
    <w:lvlOverride w:ilvl="0">
      <w:startOverride w:val="1"/>
    </w:lvlOverride>
  </w:num>
  <w:num w:numId="6">
    <w:abstractNumId w:val="18"/>
    <w:lvlOverride w:ilvl="0">
      <w:startOverride w:val="1"/>
    </w:lvlOverride>
  </w:num>
  <w:num w:numId="7">
    <w:abstractNumId w:val="1"/>
  </w:num>
  <w:num w:numId="8">
    <w:abstractNumId w:val="23"/>
  </w:num>
  <w:num w:numId="9">
    <w:abstractNumId w:val="16"/>
  </w:num>
  <w:num w:numId="10">
    <w:abstractNumId w:val="22"/>
  </w:num>
  <w:num w:numId="11">
    <w:abstractNumId w:val="13"/>
  </w:num>
  <w:num w:numId="12">
    <w:abstractNumId w:val="10"/>
  </w:num>
  <w:num w:numId="13">
    <w:abstractNumId w:val="5"/>
  </w:num>
  <w:num w:numId="14">
    <w:abstractNumId w:val="21"/>
  </w:num>
  <w:num w:numId="15">
    <w:abstractNumId w:val="14"/>
  </w:num>
  <w:num w:numId="16">
    <w:abstractNumId w:val="6"/>
  </w:num>
  <w:num w:numId="17">
    <w:abstractNumId w:val="15"/>
  </w:num>
  <w:num w:numId="18">
    <w:abstractNumId w:val="17"/>
  </w:num>
  <w:num w:numId="19">
    <w:abstractNumId w:val="2"/>
  </w:num>
  <w:num w:numId="20">
    <w:abstractNumId w:val="12"/>
  </w:num>
  <w:num w:numId="21">
    <w:abstractNumId w:val="3"/>
  </w:num>
  <w:num w:numId="22">
    <w:abstractNumId w:val="4"/>
  </w:num>
  <w:num w:numId="23">
    <w:abstractNumId w:val="19"/>
  </w:num>
  <w:num w:numId="2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18A9"/>
    <w:rsid w:val="00001F2E"/>
    <w:rsid w:val="00012406"/>
    <w:rsid w:val="000210FB"/>
    <w:rsid w:val="00024897"/>
    <w:rsid w:val="00030B52"/>
    <w:rsid w:val="000314B9"/>
    <w:rsid w:val="00033627"/>
    <w:rsid w:val="00033A2A"/>
    <w:rsid w:val="0006543A"/>
    <w:rsid w:val="000819DE"/>
    <w:rsid w:val="00082F87"/>
    <w:rsid w:val="000A26F2"/>
    <w:rsid w:val="000F1ADD"/>
    <w:rsid w:val="000F29B9"/>
    <w:rsid w:val="00114901"/>
    <w:rsid w:val="00126DBD"/>
    <w:rsid w:val="00127463"/>
    <w:rsid w:val="00146E26"/>
    <w:rsid w:val="0017048A"/>
    <w:rsid w:val="00172001"/>
    <w:rsid w:val="00172CF0"/>
    <w:rsid w:val="00183853"/>
    <w:rsid w:val="001F5419"/>
    <w:rsid w:val="00202820"/>
    <w:rsid w:val="00223FED"/>
    <w:rsid w:val="00241FBA"/>
    <w:rsid w:val="00252C21"/>
    <w:rsid w:val="00261E68"/>
    <w:rsid w:val="002A6ADE"/>
    <w:rsid w:val="002B0806"/>
    <w:rsid w:val="002B4685"/>
    <w:rsid w:val="002C6CA8"/>
    <w:rsid w:val="002D2D58"/>
    <w:rsid w:val="002D6101"/>
    <w:rsid w:val="002E73F2"/>
    <w:rsid w:val="002F4562"/>
    <w:rsid w:val="003040C9"/>
    <w:rsid w:val="003045E8"/>
    <w:rsid w:val="00306A87"/>
    <w:rsid w:val="00310B2F"/>
    <w:rsid w:val="00312907"/>
    <w:rsid w:val="003264D7"/>
    <w:rsid w:val="00356A2A"/>
    <w:rsid w:val="00375C7C"/>
    <w:rsid w:val="003A1207"/>
    <w:rsid w:val="003A6ABD"/>
    <w:rsid w:val="003B716E"/>
    <w:rsid w:val="003C13C0"/>
    <w:rsid w:val="003E6F58"/>
    <w:rsid w:val="004031F2"/>
    <w:rsid w:val="00407337"/>
    <w:rsid w:val="0041486C"/>
    <w:rsid w:val="00425668"/>
    <w:rsid w:val="0043051F"/>
    <w:rsid w:val="00443317"/>
    <w:rsid w:val="004569F4"/>
    <w:rsid w:val="004610CC"/>
    <w:rsid w:val="004A17BB"/>
    <w:rsid w:val="004A6406"/>
    <w:rsid w:val="004A683D"/>
    <w:rsid w:val="004C18A9"/>
    <w:rsid w:val="004F306C"/>
    <w:rsid w:val="005011E7"/>
    <w:rsid w:val="00502887"/>
    <w:rsid w:val="00503FFF"/>
    <w:rsid w:val="00511011"/>
    <w:rsid w:val="005142D0"/>
    <w:rsid w:val="00522DE9"/>
    <w:rsid w:val="00525875"/>
    <w:rsid w:val="00580B2A"/>
    <w:rsid w:val="005815ED"/>
    <w:rsid w:val="00590FC4"/>
    <w:rsid w:val="005975CC"/>
    <w:rsid w:val="005A78F6"/>
    <w:rsid w:val="005B78B7"/>
    <w:rsid w:val="005C065F"/>
    <w:rsid w:val="005D25FE"/>
    <w:rsid w:val="00601A3E"/>
    <w:rsid w:val="006101F5"/>
    <w:rsid w:val="00612740"/>
    <w:rsid w:val="0063004A"/>
    <w:rsid w:val="00631F09"/>
    <w:rsid w:val="00641D82"/>
    <w:rsid w:val="00660CDE"/>
    <w:rsid w:val="00662CDE"/>
    <w:rsid w:val="006730DB"/>
    <w:rsid w:val="0068468D"/>
    <w:rsid w:val="00691D71"/>
    <w:rsid w:val="006A2281"/>
    <w:rsid w:val="006A27F4"/>
    <w:rsid w:val="006A3F77"/>
    <w:rsid w:val="006B3D6F"/>
    <w:rsid w:val="006D01FB"/>
    <w:rsid w:val="006D2975"/>
    <w:rsid w:val="006E28C4"/>
    <w:rsid w:val="00706DBD"/>
    <w:rsid w:val="007127CF"/>
    <w:rsid w:val="0071347E"/>
    <w:rsid w:val="00713CBF"/>
    <w:rsid w:val="00714CE9"/>
    <w:rsid w:val="00743040"/>
    <w:rsid w:val="007503CD"/>
    <w:rsid w:val="00771AF1"/>
    <w:rsid w:val="007A2149"/>
    <w:rsid w:val="007A3540"/>
    <w:rsid w:val="007A5449"/>
    <w:rsid w:val="007A7DCE"/>
    <w:rsid w:val="007B7D1B"/>
    <w:rsid w:val="007D025D"/>
    <w:rsid w:val="007E03FC"/>
    <w:rsid w:val="00803EF8"/>
    <w:rsid w:val="00805C49"/>
    <w:rsid w:val="00807654"/>
    <w:rsid w:val="00813355"/>
    <w:rsid w:val="00815718"/>
    <w:rsid w:val="0081731F"/>
    <w:rsid w:val="00823108"/>
    <w:rsid w:val="008248AB"/>
    <w:rsid w:val="008306F4"/>
    <w:rsid w:val="00833D7D"/>
    <w:rsid w:val="00834BAF"/>
    <w:rsid w:val="00847856"/>
    <w:rsid w:val="008667D6"/>
    <w:rsid w:val="00870754"/>
    <w:rsid w:val="00873586"/>
    <w:rsid w:val="00890199"/>
    <w:rsid w:val="0089109F"/>
    <w:rsid w:val="008931C7"/>
    <w:rsid w:val="008946C3"/>
    <w:rsid w:val="00896C71"/>
    <w:rsid w:val="008A1889"/>
    <w:rsid w:val="008A5E78"/>
    <w:rsid w:val="008B2A1B"/>
    <w:rsid w:val="008B7628"/>
    <w:rsid w:val="008C0FF2"/>
    <w:rsid w:val="008D77CA"/>
    <w:rsid w:val="008F05E4"/>
    <w:rsid w:val="009075A8"/>
    <w:rsid w:val="00914116"/>
    <w:rsid w:val="009145FA"/>
    <w:rsid w:val="0094013B"/>
    <w:rsid w:val="0095591A"/>
    <w:rsid w:val="0096492E"/>
    <w:rsid w:val="00984867"/>
    <w:rsid w:val="009B3752"/>
    <w:rsid w:val="009C62B6"/>
    <w:rsid w:val="009D4C52"/>
    <w:rsid w:val="009D779E"/>
    <w:rsid w:val="009E3D32"/>
    <w:rsid w:val="009E5100"/>
    <w:rsid w:val="009E6278"/>
    <w:rsid w:val="009F74EC"/>
    <w:rsid w:val="00A0028E"/>
    <w:rsid w:val="00A04147"/>
    <w:rsid w:val="00A14599"/>
    <w:rsid w:val="00A166AC"/>
    <w:rsid w:val="00A17026"/>
    <w:rsid w:val="00A17C23"/>
    <w:rsid w:val="00A245A8"/>
    <w:rsid w:val="00A3207F"/>
    <w:rsid w:val="00A51897"/>
    <w:rsid w:val="00A51BA4"/>
    <w:rsid w:val="00A524EF"/>
    <w:rsid w:val="00A57A3F"/>
    <w:rsid w:val="00A62802"/>
    <w:rsid w:val="00A64D07"/>
    <w:rsid w:val="00AA69D7"/>
    <w:rsid w:val="00AB0CEE"/>
    <w:rsid w:val="00AC4E36"/>
    <w:rsid w:val="00AC6355"/>
    <w:rsid w:val="00AD509C"/>
    <w:rsid w:val="00AD61C3"/>
    <w:rsid w:val="00AE4A22"/>
    <w:rsid w:val="00AF55B4"/>
    <w:rsid w:val="00AF573D"/>
    <w:rsid w:val="00AF66EA"/>
    <w:rsid w:val="00B02AC8"/>
    <w:rsid w:val="00B0550C"/>
    <w:rsid w:val="00B40349"/>
    <w:rsid w:val="00B40416"/>
    <w:rsid w:val="00B43364"/>
    <w:rsid w:val="00B469BD"/>
    <w:rsid w:val="00B52613"/>
    <w:rsid w:val="00B53A47"/>
    <w:rsid w:val="00B73079"/>
    <w:rsid w:val="00B81342"/>
    <w:rsid w:val="00B8398A"/>
    <w:rsid w:val="00B85375"/>
    <w:rsid w:val="00B91405"/>
    <w:rsid w:val="00B91C7E"/>
    <w:rsid w:val="00B94508"/>
    <w:rsid w:val="00B95819"/>
    <w:rsid w:val="00B95D27"/>
    <w:rsid w:val="00BA28D9"/>
    <w:rsid w:val="00BB08BF"/>
    <w:rsid w:val="00BF2A5E"/>
    <w:rsid w:val="00C11784"/>
    <w:rsid w:val="00C13B7D"/>
    <w:rsid w:val="00C16CB7"/>
    <w:rsid w:val="00C17071"/>
    <w:rsid w:val="00C267CD"/>
    <w:rsid w:val="00C31228"/>
    <w:rsid w:val="00C34FCB"/>
    <w:rsid w:val="00C61A2D"/>
    <w:rsid w:val="00C638A8"/>
    <w:rsid w:val="00C732A4"/>
    <w:rsid w:val="00C73E89"/>
    <w:rsid w:val="00C80DE2"/>
    <w:rsid w:val="00CB2589"/>
    <w:rsid w:val="00CC174D"/>
    <w:rsid w:val="00CC79D5"/>
    <w:rsid w:val="00CD56F6"/>
    <w:rsid w:val="00CE489C"/>
    <w:rsid w:val="00CF6811"/>
    <w:rsid w:val="00D5225F"/>
    <w:rsid w:val="00D52CF9"/>
    <w:rsid w:val="00D63D1C"/>
    <w:rsid w:val="00D72EC6"/>
    <w:rsid w:val="00D93217"/>
    <w:rsid w:val="00D942FC"/>
    <w:rsid w:val="00DB2EA0"/>
    <w:rsid w:val="00DB3B2F"/>
    <w:rsid w:val="00DB7DD6"/>
    <w:rsid w:val="00DC57A5"/>
    <w:rsid w:val="00DF1CD3"/>
    <w:rsid w:val="00DF1D7E"/>
    <w:rsid w:val="00E0522F"/>
    <w:rsid w:val="00E05296"/>
    <w:rsid w:val="00E066A0"/>
    <w:rsid w:val="00E06E48"/>
    <w:rsid w:val="00E06EB9"/>
    <w:rsid w:val="00E2630E"/>
    <w:rsid w:val="00E40C23"/>
    <w:rsid w:val="00E5422E"/>
    <w:rsid w:val="00E60B63"/>
    <w:rsid w:val="00E60C4A"/>
    <w:rsid w:val="00E60FDA"/>
    <w:rsid w:val="00E61A69"/>
    <w:rsid w:val="00E634AA"/>
    <w:rsid w:val="00E67131"/>
    <w:rsid w:val="00E72711"/>
    <w:rsid w:val="00E874D6"/>
    <w:rsid w:val="00E9164C"/>
    <w:rsid w:val="00E96315"/>
    <w:rsid w:val="00E96A3E"/>
    <w:rsid w:val="00EA22ED"/>
    <w:rsid w:val="00EB2438"/>
    <w:rsid w:val="00EE3D3E"/>
    <w:rsid w:val="00F076CE"/>
    <w:rsid w:val="00F117A6"/>
    <w:rsid w:val="00F259E4"/>
    <w:rsid w:val="00F35FA2"/>
    <w:rsid w:val="00F43F3C"/>
    <w:rsid w:val="00F6796E"/>
    <w:rsid w:val="00F96CDF"/>
    <w:rsid w:val="00FB278F"/>
    <w:rsid w:val="00FB7CDA"/>
    <w:rsid w:val="00FC180C"/>
    <w:rsid w:val="00FC307F"/>
    <w:rsid w:val="00FE0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9B927C5"/>
  <w15:docId w15:val="{2B1A8380-8E47-4239-AC80-5FB0EC70D7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60B63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CC79D5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CC79D5"/>
    <w:rPr>
      <w:rFonts w:ascii="Times New Roman CYR" w:eastAsia="Times New Roman" w:hAnsi="Times New Roman CYR" w:cs="Times New Roman CYR"/>
      <w:b/>
      <w:bCs/>
      <w:color w:val="26282F"/>
      <w:sz w:val="24"/>
      <w:szCs w:val="24"/>
    </w:rPr>
  </w:style>
  <w:style w:type="paragraph" w:customStyle="1" w:styleId="11">
    <w:name w:val="Без интервала1"/>
    <w:rsid w:val="008A1889"/>
    <w:rPr>
      <w:rFonts w:ascii="Calibri" w:hAnsi="Calibri"/>
      <w:sz w:val="22"/>
      <w:szCs w:val="22"/>
      <w:lang w:eastAsia="en-US"/>
    </w:rPr>
  </w:style>
  <w:style w:type="paragraph" w:customStyle="1" w:styleId="12">
    <w:name w:val="Без интервала1"/>
    <w:rsid w:val="00114901"/>
    <w:rPr>
      <w:rFonts w:ascii="Calibri" w:hAnsi="Calibri"/>
      <w:sz w:val="22"/>
      <w:szCs w:val="22"/>
      <w:lang w:eastAsia="en-US"/>
    </w:rPr>
  </w:style>
  <w:style w:type="numbering" w:customStyle="1" w:styleId="13">
    <w:name w:val="Нет списка1"/>
    <w:next w:val="a2"/>
    <w:uiPriority w:val="99"/>
    <w:semiHidden/>
    <w:unhideWhenUsed/>
    <w:rsid w:val="002B0806"/>
  </w:style>
  <w:style w:type="paragraph" w:customStyle="1" w:styleId="ConsPlusNormal">
    <w:name w:val="ConsPlusNormal"/>
    <w:rsid w:val="002B0806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Title">
    <w:name w:val="ConsPlusTitle"/>
    <w:rsid w:val="002B0806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customStyle="1" w:styleId="ConsPlusTitlePage">
    <w:name w:val="ConsPlusTitlePage"/>
    <w:rsid w:val="002B0806"/>
    <w:pPr>
      <w:widowControl w:val="0"/>
      <w:autoSpaceDE w:val="0"/>
      <w:autoSpaceDN w:val="0"/>
    </w:pPr>
    <w:rPr>
      <w:rFonts w:ascii="Tahoma" w:hAnsi="Tahoma" w:cs="Tahoma"/>
    </w:rPr>
  </w:style>
  <w:style w:type="paragraph" w:styleId="a3">
    <w:name w:val="Balloon Text"/>
    <w:basedOn w:val="a"/>
    <w:link w:val="a4"/>
    <w:uiPriority w:val="99"/>
    <w:unhideWhenUsed/>
    <w:rsid w:val="002B0806"/>
    <w:rPr>
      <w:rFonts w:ascii="Tahoma" w:eastAsia="Calibri" w:hAnsi="Tahoma" w:cs="Tahoma"/>
      <w:sz w:val="16"/>
      <w:szCs w:val="16"/>
      <w:lang w:eastAsia="en-US"/>
    </w:rPr>
  </w:style>
  <w:style w:type="character" w:customStyle="1" w:styleId="a4">
    <w:name w:val="Текст выноски Знак"/>
    <w:link w:val="a3"/>
    <w:uiPriority w:val="99"/>
    <w:rsid w:val="002B0806"/>
    <w:rPr>
      <w:rFonts w:ascii="Tahoma" w:eastAsia="Calibri" w:hAnsi="Tahoma" w:cs="Tahoma"/>
      <w:sz w:val="16"/>
      <w:szCs w:val="16"/>
      <w:lang w:eastAsia="en-US"/>
    </w:rPr>
  </w:style>
  <w:style w:type="paragraph" w:styleId="a5">
    <w:name w:val="List Paragraph"/>
    <w:basedOn w:val="a"/>
    <w:uiPriority w:val="34"/>
    <w:qFormat/>
    <w:rsid w:val="002B080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6">
    <w:name w:val="annotation reference"/>
    <w:uiPriority w:val="99"/>
    <w:unhideWhenUsed/>
    <w:rsid w:val="002B0806"/>
    <w:rPr>
      <w:sz w:val="16"/>
      <w:szCs w:val="16"/>
    </w:rPr>
  </w:style>
  <w:style w:type="paragraph" w:styleId="a7">
    <w:name w:val="annotation text"/>
    <w:basedOn w:val="a"/>
    <w:link w:val="a8"/>
    <w:uiPriority w:val="99"/>
    <w:unhideWhenUsed/>
    <w:rsid w:val="002B0806"/>
    <w:pPr>
      <w:spacing w:after="200"/>
    </w:pPr>
    <w:rPr>
      <w:rFonts w:ascii="Calibri" w:eastAsia="Calibri" w:hAnsi="Calibri"/>
      <w:sz w:val="20"/>
      <w:szCs w:val="20"/>
      <w:lang w:eastAsia="en-US"/>
    </w:rPr>
  </w:style>
  <w:style w:type="character" w:customStyle="1" w:styleId="a8">
    <w:name w:val="Текст примечания Знак"/>
    <w:link w:val="a7"/>
    <w:uiPriority w:val="99"/>
    <w:rsid w:val="002B0806"/>
    <w:rPr>
      <w:rFonts w:ascii="Calibri" w:eastAsia="Calibri" w:hAnsi="Calibri"/>
      <w:lang w:eastAsia="en-US"/>
    </w:rPr>
  </w:style>
  <w:style w:type="paragraph" w:styleId="a9">
    <w:name w:val="annotation subject"/>
    <w:basedOn w:val="a7"/>
    <w:next w:val="a7"/>
    <w:link w:val="aa"/>
    <w:uiPriority w:val="99"/>
    <w:unhideWhenUsed/>
    <w:rsid w:val="002B0806"/>
    <w:rPr>
      <w:b/>
      <w:bCs/>
    </w:rPr>
  </w:style>
  <w:style w:type="character" w:customStyle="1" w:styleId="aa">
    <w:name w:val="Тема примечания Знак"/>
    <w:link w:val="a9"/>
    <w:uiPriority w:val="99"/>
    <w:rsid w:val="002B0806"/>
    <w:rPr>
      <w:rFonts w:ascii="Calibri" w:eastAsia="Calibri" w:hAnsi="Calibri"/>
      <w:b/>
      <w:bCs/>
      <w:lang w:eastAsia="en-US"/>
    </w:rPr>
  </w:style>
  <w:style w:type="paragraph" w:styleId="ab">
    <w:name w:val="header"/>
    <w:basedOn w:val="a"/>
    <w:link w:val="ac"/>
    <w:uiPriority w:val="99"/>
    <w:unhideWhenUsed/>
    <w:rsid w:val="002B0806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Верхний колонтитул Знак"/>
    <w:link w:val="ab"/>
    <w:uiPriority w:val="99"/>
    <w:rsid w:val="002B0806"/>
    <w:rPr>
      <w:rFonts w:ascii="Calibri" w:eastAsia="Calibri" w:hAnsi="Calibri"/>
      <w:sz w:val="22"/>
      <w:szCs w:val="22"/>
      <w:lang w:eastAsia="en-US"/>
    </w:rPr>
  </w:style>
  <w:style w:type="paragraph" w:styleId="ad">
    <w:name w:val="footer"/>
    <w:basedOn w:val="a"/>
    <w:link w:val="ae"/>
    <w:uiPriority w:val="99"/>
    <w:unhideWhenUsed/>
    <w:rsid w:val="002B0806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e">
    <w:name w:val="Нижний колонтитул Знак"/>
    <w:link w:val="ad"/>
    <w:uiPriority w:val="99"/>
    <w:rsid w:val="002B0806"/>
    <w:rPr>
      <w:rFonts w:ascii="Calibri" w:eastAsia="Calibri" w:hAnsi="Calibri"/>
      <w:sz w:val="22"/>
      <w:szCs w:val="22"/>
      <w:lang w:eastAsia="en-US"/>
    </w:rPr>
  </w:style>
  <w:style w:type="paragraph" w:styleId="af">
    <w:name w:val="Normal (Web)"/>
    <w:basedOn w:val="a"/>
    <w:uiPriority w:val="99"/>
    <w:unhideWhenUsed/>
    <w:rsid w:val="002B0806"/>
    <w:pPr>
      <w:spacing w:before="100" w:beforeAutospacing="1" w:after="100" w:afterAutospacing="1"/>
    </w:pPr>
  </w:style>
  <w:style w:type="character" w:styleId="af0">
    <w:name w:val="Hyperlink"/>
    <w:uiPriority w:val="99"/>
    <w:unhideWhenUsed/>
    <w:rsid w:val="002B0806"/>
    <w:rPr>
      <w:color w:val="0000FF"/>
      <w:u w:val="single"/>
    </w:rPr>
  </w:style>
  <w:style w:type="character" w:customStyle="1" w:styleId="FontStyle14">
    <w:name w:val="Font Style14"/>
    <w:uiPriority w:val="99"/>
    <w:rsid w:val="002B0806"/>
    <w:rPr>
      <w:rFonts w:ascii="Times New Roman" w:hAnsi="Times New Roman" w:cs="Times New Roman"/>
      <w:sz w:val="26"/>
      <w:szCs w:val="26"/>
    </w:rPr>
  </w:style>
  <w:style w:type="character" w:customStyle="1" w:styleId="FontStyle15">
    <w:name w:val="Font Style15"/>
    <w:uiPriority w:val="99"/>
    <w:rsid w:val="002B0806"/>
    <w:rPr>
      <w:rFonts w:ascii="Times New Roman" w:hAnsi="Times New Roman" w:cs="Times New Roman"/>
      <w:sz w:val="26"/>
      <w:szCs w:val="26"/>
    </w:rPr>
  </w:style>
  <w:style w:type="table" w:styleId="af1">
    <w:name w:val="Table Grid"/>
    <w:basedOn w:val="a1"/>
    <w:uiPriority w:val="59"/>
    <w:rsid w:val="002B0806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FollowedHyperlink"/>
    <w:uiPriority w:val="99"/>
    <w:unhideWhenUsed/>
    <w:rsid w:val="002B0806"/>
    <w:rPr>
      <w:color w:val="800080"/>
      <w:u w:val="single"/>
    </w:rPr>
  </w:style>
  <w:style w:type="paragraph" w:styleId="af3">
    <w:name w:val="Revision"/>
    <w:hidden/>
    <w:uiPriority w:val="99"/>
    <w:semiHidden/>
    <w:rsid w:val="002B0806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04846D-BE53-4C5A-8BBD-D14029661B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2</Pages>
  <Words>388</Words>
  <Characters>2213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УОКГО</Company>
  <LinksUpToDate>false</LinksUpToDate>
  <CharactersWithSpaces>2596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USER</cp:lastModifiedBy>
  <cp:revision>20</cp:revision>
  <cp:lastPrinted>2025-10-20T07:59:00Z</cp:lastPrinted>
  <dcterms:created xsi:type="dcterms:W3CDTF">2024-03-18T11:46:00Z</dcterms:created>
  <dcterms:modified xsi:type="dcterms:W3CDTF">2025-10-20T07:59:00Z</dcterms:modified>
</cp:coreProperties>
</file>