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69C9" w:rsidRDefault="006F69C9" w:rsidP="0034766F">
      <w:pPr>
        <w:spacing w:after="0" w:line="240" w:lineRule="auto"/>
      </w:pPr>
    </w:p>
    <w:p w:rsidR="0034766F" w:rsidRDefault="0034766F" w:rsidP="0034766F">
      <w:pPr>
        <w:spacing w:after="0" w:line="240" w:lineRule="auto"/>
      </w:pPr>
    </w:p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6F69C9" w:rsidRPr="008A7089" w:rsidTr="0001254E">
        <w:trPr>
          <w:trHeight w:val="2914"/>
        </w:trPr>
        <w:tc>
          <w:tcPr>
            <w:tcW w:w="9556" w:type="dxa"/>
            <w:shd w:val="clear" w:color="auto" w:fill="auto"/>
          </w:tcPr>
          <w:p w:rsidR="006F69C9" w:rsidRPr="00CD0B2D" w:rsidRDefault="006F69C9" w:rsidP="0001254E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234721">
              <w:rPr>
                <w:noProof/>
                <w:lang w:eastAsia="ru-RU"/>
              </w:rPr>
              <w:drawing>
                <wp:inline distT="0" distB="0" distL="0" distR="0">
                  <wp:extent cx="571500" cy="6667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59" b="9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0B2D">
              <w:rPr>
                <w:rFonts w:eastAsia="Times New Roman"/>
                <w:sz w:val="24"/>
                <w:szCs w:val="24"/>
              </w:rPr>
              <w:br w:type="textWrapping" w:clear="all"/>
            </w:r>
            <w:r>
              <w:rPr>
                <w:rFonts w:eastAsia="Times New Roman"/>
                <w:b/>
              </w:rPr>
              <w:t>АДМИНИСТРАЦИЯ</w:t>
            </w:r>
            <w:r w:rsidRPr="00CD0B2D">
              <w:rPr>
                <w:rFonts w:eastAsia="Times New Roman"/>
                <w:b/>
              </w:rPr>
              <w:t xml:space="preserve"> КУШВИНСКОГО </w:t>
            </w:r>
            <w:r>
              <w:rPr>
                <w:rFonts w:eastAsia="Times New Roman"/>
                <w:b/>
              </w:rPr>
              <w:t>МУНИЦИПАЛЬНОГО</w:t>
            </w:r>
            <w:r w:rsidRPr="00CD0B2D">
              <w:rPr>
                <w:rFonts w:eastAsia="Times New Roman"/>
                <w:b/>
              </w:rPr>
              <w:t xml:space="preserve"> ОКРУГА</w:t>
            </w:r>
          </w:p>
          <w:p w:rsidR="006F69C9" w:rsidRPr="00CD0B2D" w:rsidRDefault="006F69C9" w:rsidP="0001254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eastAsia="Times New Roman"/>
                <w:b/>
                <w:sz w:val="36"/>
                <w:szCs w:val="36"/>
              </w:rPr>
            </w:pPr>
            <w:r w:rsidRPr="00CD0B2D">
              <w:rPr>
                <w:rFonts w:eastAsia="Times New Roman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6F69C9" w:rsidRPr="00CD0B2D" w:rsidTr="0001254E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F69C9" w:rsidRPr="00CD0B2D" w:rsidRDefault="006F69C9" w:rsidP="00211A2C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eastAsia="Times New Roman" w:cs="Liberation Serif"/>
                    </w:rPr>
                  </w:pPr>
                </w:p>
                <w:p w:rsidR="006F69C9" w:rsidRPr="00C20E6B" w:rsidRDefault="00211A2C" w:rsidP="00211A2C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eastAsia="Times New Roman" w:cs="Liberation Serif"/>
                      <w:u w:val="single"/>
                    </w:rPr>
                  </w:pPr>
                  <w:r>
                    <w:rPr>
                      <w:rFonts w:cs="Liberation Serif"/>
                      <w:u w:val="single"/>
                    </w:rPr>
                    <w:t>26.09.2025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F69C9" w:rsidRPr="00CD0B2D" w:rsidRDefault="006F69C9" w:rsidP="00211A2C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eastAsia="Times New Roman" w:cs="Liberation Serif"/>
                    </w:rPr>
                  </w:pPr>
                </w:p>
                <w:p w:rsidR="006F69C9" w:rsidRPr="00CD0B2D" w:rsidRDefault="006F69C9" w:rsidP="00211A2C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eastAsia="Times New Roman" w:cs="Liberation Serif"/>
                    </w:rPr>
                  </w:pPr>
                  <w:r>
                    <w:rPr>
                      <w:rFonts w:eastAsia="Times New Roman" w:cs="Liberation Serif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F69C9" w:rsidRPr="00CD0B2D" w:rsidRDefault="006F69C9" w:rsidP="00211A2C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 w:cs="Liberation Serif"/>
                    </w:rPr>
                  </w:pPr>
                </w:p>
                <w:p w:rsidR="006F69C9" w:rsidRPr="00C20E6B" w:rsidRDefault="006F69C9" w:rsidP="00211A2C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 w:cs="Liberation Serif"/>
                      <w:u w:val="single"/>
                    </w:rPr>
                  </w:pPr>
                  <w:r w:rsidRPr="00C20E6B">
                    <w:rPr>
                      <w:rFonts w:eastAsia="Times New Roman" w:cs="Liberation Serif"/>
                      <w:u w:val="single"/>
                    </w:rPr>
                    <w:t xml:space="preserve">№ </w:t>
                  </w:r>
                  <w:r w:rsidR="00211A2C">
                    <w:rPr>
                      <w:rFonts w:cs="Liberation Serif"/>
                      <w:u w:val="single"/>
                    </w:rPr>
                    <w:t>1747</w:t>
                  </w:r>
                </w:p>
              </w:tc>
            </w:tr>
            <w:tr w:rsidR="006F69C9" w:rsidRPr="00CD0B2D" w:rsidTr="0001254E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F69C9" w:rsidRPr="00CD0B2D" w:rsidRDefault="006F69C9" w:rsidP="00211A2C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/>
                    </w:rPr>
                  </w:pPr>
                  <w:r w:rsidRPr="00CD0B2D">
                    <w:rPr>
                      <w:rFonts w:eastAsia="Times New Roman"/>
                    </w:rPr>
                    <w:t>г. Кушва</w:t>
                  </w:r>
                </w:p>
              </w:tc>
            </w:tr>
          </w:tbl>
          <w:p w:rsidR="006F69C9" w:rsidRPr="008A7089" w:rsidRDefault="006F69C9" w:rsidP="00012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Liberation Serif"/>
              </w:rPr>
            </w:pPr>
          </w:p>
        </w:tc>
      </w:tr>
    </w:tbl>
    <w:p w:rsidR="003A65AA" w:rsidRPr="0034766F" w:rsidRDefault="003A65AA" w:rsidP="003A65AA">
      <w:pPr>
        <w:spacing w:after="0" w:line="240" w:lineRule="auto"/>
        <w:jc w:val="center"/>
        <w:rPr>
          <w:b/>
        </w:rPr>
      </w:pPr>
      <w:r w:rsidRPr="0034766F">
        <w:rPr>
          <w:b/>
        </w:rPr>
        <w:t>Об утверждении Порядка предоставления мер дополнительной социальной поддержки в виде социальной выплаты отдельным категориям граждан, проживающи</w:t>
      </w:r>
      <w:r w:rsidR="005A1AF4">
        <w:rPr>
          <w:b/>
        </w:rPr>
        <w:t>м</w:t>
      </w:r>
      <w:r w:rsidRPr="0034766F">
        <w:rPr>
          <w:b/>
        </w:rPr>
        <w:t xml:space="preserve"> на территории Кушвинского </w:t>
      </w:r>
      <w:r w:rsidR="005E4EC5">
        <w:rPr>
          <w:b/>
        </w:rPr>
        <w:t>муниципального</w:t>
      </w:r>
      <w:r w:rsidRPr="0034766F">
        <w:rPr>
          <w:b/>
        </w:rPr>
        <w:t xml:space="preserve"> округа, с целью возмещения затрат за оказанные платные услуги по помывке в общем отделении (душе) бани, расположенной на территории Кушвинского </w:t>
      </w:r>
      <w:r w:rsidR="005E4EC5">
        <w:rPr>
          <w:b/>
        </w:rPr>
        <w:t>муниципального</w:t>
      </w:r>
      <w:r w:rsidRPr="0034766F">
        <w:rPr>
          <w:b/>
        </w:rPr>
        <w:t xml:space="preserve"> округа</w:t>
      </w:r>
    </w:p>
    <w:p w:rsidR="003A65AA" w:rsidRPr="003A65AA" w:rsidRDefault="003A65AA" w:rsidP="003A65AA">
      <w:pPr>
        <w:spacing w:after="0" w:line="240" w:lineRule="auto"/>
        <w:jc w:val="center"/>
      </w:pPr>
    </w:p>
    <w:p w:rsidR="003A65AA" w:rsidRPr="003A65AA" w:rsidRDefault="003A65AA" w:rsidP="008958F8">
      <w:pPr>
        <w:spacing w:after="0" w:line="240" w:lineRule="auto"/>
        <w:ind w:firstLine="709"/>
        <w:jc w:val="both"/>
        <w:rPr>
          <w:rFonts w:eastAsia="Times New Roman" w:cs="Liberation Serif"/>
          <w:lang w:eastAsia="ru-RU"/>
        </w:rPr>
      </w:pPr>
      <w:r w:rsidRPr="003A65AA">
        <w:rPr>
          <w:rFonts w:eastAsia="Times New Roman" w:cs="Liberation Serif"/>
          <w:spacing w:val="2"/>
          <w:shd w:val="clear" w:color="auto" w:fill="FFFFFF"/>
          <w:lang w:eastAsia="ru-RU"/>
        </w:rPr>
        <w:t xml:space="preserve">В соответствии с пунктом 5 статьи </w:t>
      </w:r>
      <w:r w:rsidR="008958F8">
        <w:rPr>
          <w:rFonts w:eastAsia="Times New Roman" w:cs="Liberation Serif"/>
          <w:spacing w:val="2"/>
          <w:shd w:val="clear" w:color="auto" w:fill="FFFFFF"/>
          <w:lang w:eastAsia="ru-RU"/>
        </w:rPr>
        <w:t>36</w:t>
      </w:r>
      <w:r w:rsidRPr="003A65AA">
        <w:rPr>
          <w:rFonts w:eastAsia="Times New Roman" w:cs="Liberation Serif"/>
          <w:spacing w:val="2"/>
          <w:shd w:val="clear" w:color="auto" w:fill="FFFFFF"/>
          <w:lang w:eastAsia="ru-RU"/>
        </w:rPr>
        <w:t xml:space="preserve"> </w:t>
      </w:r>
      <w:r w:rsidRPr="003A65AA">
        <w:rPr>
          <w:rFonts w:eastAsia="Times New Roman" w:cs="Liberation Serif"/>
          <w:lang w:eastAsia="ru-RU"/>
        </w:rPr>
        <w:t xml:space="preserve">Федерального закона от </w:t>
      </w:r>
      <w:r w:rsidR="008958F8">
        <w:rPr>
          <w:rFonts w:eastAsia="Times New Roman" w:cs="Liberation Serif"/>
          <w:lang w:eastAsia="ru-RU"/>
        </w:rPr>
        <w:t>20</w:t>
      </w:r>
      <w:r w:rsidRPr="003A65AA">
        <w:rPr>
          <w:rFonts w:eastAsia="Times New Roman" w:cs="Liberation Serif"/>
          <w:lang w:eastAsia="ru-RU"/>
        </w:rPr>
        <w:t xml:space="preserve"> </w:t>
      </w:r>
      <w:r w:rsidR="008958F8">
        <w:rPr>
          <w:rFonts w:eastAsia="Times New Roman" w:cs="Liberation Serif"/>
          <w:lang w:eastAsia="ru-RU"/>
        </w:rPr>
        <w:t>марта</w:t>
      </w:r>
      <w:r w:rsidRPr="003A65AA">
        <w:rPr>
          <w:rFonts w:eastAsia="Times New Roman" w:cs="Liberation Serif"/>
          <w:lang w:eastAsia="ru-RU"/>
        </w:rPr>
        <w:t xml:space="preserve"> 20</w:t>
      </w:r>
      <w:r w:rsidR="008958F8">
        <w:rPr>
          <w:rFonts w:eastAsia="Times New Roman" w:cs="Liberation Serif"/>
          <w:lang w:eastAsia="ru-RU"/>
        </w:rPr>
        <w:t>25</w:t>
      </w:r>
      <w:r w:rsidRPr="003A65AA">
        <w:rPr>
          <w:rFonts w:eastAsia="Times New Roman" w:cs="Liberation Serif"/>
          <w:lang w:eastAsia="ru-RU"/>
        </w:rPr>
        <w:t xml:space="preserve"> года № 3</w:t>
      </w:r>
      <w:r w:rsidR="008958F8">
        <w:rPr>
          <w:rFonts w:eastAsia="Times New Roman" w:cs="Liberation Serif"/>
          <w:lang w:eastAsia="ru-RU"/>
        </w:rPr>
        <w:t>3</w:t>
      </w:r>
      <w:r w:rsidRPr="003A65AA">
        <w:rPr>
          <w:rFonts w:eastAsia="Times New Roman" w:cs="Liberation Serif"/>
          <w:lang w:eastAsia="ru-RU"/>
        </w:rPr>
        <w:t>-ФЗ «</w:t>
      </w:r>
      <w:r w:rsidR="008958F8" w:rsidRPr="008958F8">
        <w:rPr>
          <w:rFonts w:eastAsia="Times New Roman" w:cs="Liberation Serif"/>
          <w:lang w:eastAsia="ru-RU"/>
        </w:rPr>
        <w:t>Об общих принципах</w:t>
      </w:r>
      <w:r w:rsidR="008958F8">
        <w:rPr>
          <w:rFonts w:eastAsia="Times New Roman" w:cs="Liberation Serif"/>
          <w:lang w:eastAsia="ru-RU"/>
        </w:rPr>
        <w:t xml:space="preserve"> </w:t>
      </w:r>
      <w:r w:rsidR="008958F8" w:rsidRPr="008958F8">
        <w:rPr>
          <w:rFonts w:eastAsia="Times New Roman" w:cs="Liberation Serif"/>
          <w:lang w:eastAsia="ru-RU"/>
        </w:rPr>
        <w:t>организации местного самоуправления в единой системе</w:t>
      </w:r>
      <w:r w:rsidR="008958F8">
        <w:rPr>
          <w:rFonts w:eastAsia="Times New Roman" w:cs="Liberation Serif"/>
          <w:lang w:eastAsia="ru-RU"/>
        </w:rPr>
        <w:t xml:space="preserve"> </w:t>
      </w:r>
      <w:r w:rsidR="008958F8" w:rsidRPr="008958F8">
        <w:rPr>
          <w:rFonts w:eastAsia="Times New Roman" w:cs="Liberation Serif"/>
          <w:lang w:eastAsia="ru-RU"/>
        </w:rPr>
        <w:t>публичной власти</w:t>
      </w:r>
      <w:r w:rsidRPr="003A65AA">
        <w:rPr>
          <w:rFonts w:eastAsia="Times New Roman" w:cs="Liberation Serif"/>
          <w:lang w:eastAsia="ru-RU"/>
        </w:rPr>
        <w:t xml:space="preserve">», руководствуясь Уставом Кушвинского </w:t>
      </w:r>
      <w:r w:rsidR="008958F8">
        <w:rPr>
          <w:rFonts w:eastAsia="Times New Roman" w:cs="Liberation Serif"/>
          <w:lang w:eastAsia="ru-RU"/>
        </w:rPr>
        <w:t>муниципального</w:t>
      </w:r>
      <w:r w:rsidRPr="003A65AA">
        <w:rPr>
          <w:rFonts w:eastAsia="Times New Roman" w:cs="Liberation Serif"/>
          <w:lang w:eastAsia="ru-RU"/>
        </w:rPr>
        <w:t xml:space="preserve"> округа</w:t>
      </w:r>
      <w:r w:rsidR="006B44C7">
        <w:rPr>
          <w:rFonts w:eastAsia="Times New Roman" w:cs="Liberation Serif"/>
          <w:lang w:eastAsia="ru-RU"/>
        </w:rPr>
        <w:t xml:space="preserve"> Свердловской области</w:t>
      </w:r>
      <w:r w:rsidRPr="003A65AA">
        <w:rPr>
          <w:rFonts w:eastAsia="Times New Roman" w:cs="Liberation Serif"/>
          <w:lang w:eastAsia="ru-RU"/>
        </w:rPr>
        <w:t xml:space="preserve">, с целью предоставления дополнительной социальной поддержки отдельным категориям граждан, проживающих на территории Кушвинского </w:t>
      </w:r>
      <w:r w:rsidR="005E4EC5">
        <w:rPr>
          <w:rFonts w:eastAsia="Times New Roman" w:cs="Liberation Serif"/>
          <w:lang w:eastAsia="ru-RU"/>
        </w:rPr>
        <w:t>муниципального</w:t>
      </w:r>
      <w:r w:rsidRPr="003A65AA">
        <w:rPr>
          <w:rFonts w:eastAsia="Times New Roman" w:cs="Liberation Serif"/>
          <w:lang w:eastAsia="ru-RU"/>
        </w:rPr>
        <w:t xml:space="preserve"> округа, администрация Кушвинского </w:t>
      </w:r>
      <w:r w:rsidR="005E4EC5">
        <w:rPr>
          <w:rFonts w:eastAsia="Times New Roman" w:cs="Liberation Serif"/>
          <w:lang w:eastAsia="ru-RU"/>
        </w:rPr>
        <w:t>муниципального</w:t>
      </w:r>
      <w:r w:rsidRPr="003A65AA">
        <w:rPr>
          <w:rFonts w:eastAsia="Times New Roman" w:cs="Liberation Serif"/>
          <w:lang w:eastAsia="ru-RU"/>
        </w:rPr>
        <w:t xml:space="preserve"> округа</w:t>
      </w:r>
    </w:p>
    <w:p w:rsidR="003A65AA" w:rsidRPr="003A65AA" w:rsidRDefault="003A65AA" w:rsidP="003A65AA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Liberation Serif"/>
          <w:b/>
          <w:lang w:eastAsia="ru-RU"/>
        </w:rPr>
      </w:pPr>
      <w:r w:rsidRPr="003A65AA">
        <w:rPr>
          <w:rFonts w:eastAsia="Times New Roman" w:cs="Liberation Serif"/>
          <w:b/>
          <w:shd w:val="clear" w:color="auto" w:fill="FFFFFF"/>
          <w:lang w:eastAsia="ru-RU"/>
        </w:rPr>
        <w:t>ПОСТАНОВЛЯЕТ:</w:t>
      </w:r>
    </w:p>
    <w:p w:rsidR="003A65AA" w:rsidRPr="003A65AA" w:rsidRDefault="003A65AA" w:rsidP="003A65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="Liberation Serif"/>
          <w:lang w:eastAsia="ru-RU"/>
        </w:rPr>
      </w:pPr>
      <w:r w:rsidRPr="003A65AA">
        <w:rPr>
          <w:rFonts w:eastAsia="Times New Roman" w:cs="Liberation Serif"/>
          <w:lang w:eastAsia="ru-RU"/>
        </w:rPr>
        <w:t xml:space="preserve">1. Установить </w:t>
      </w:r>
      <w:bookmarkStart w:id="0" w:name="_Hlk2610580"/>
      <w:r w:rsidRPr="003A65AA">
        <w:rPr>
          <w:rFonts w:eastAsia="Times New Roman" w:cs="Liberation Serif"/>
          <w:lang w:eastAsia="ru-RU"/>
        </w:rPr>
        <w:t>меру дополнительной социальной поддержки в виде социальной выплаты отдельным категориям граждан, проживающи</w:t>
      </w:r>
      <w:r w:rsidR="005A1AF4">
        <w:rPr>
          <w:rFonts w:eastAsia="Times New Roman" w:cs="Liberation Serif"/>
          <w:lang w:eastAsia="ru-RU"/>
        </w:rPr>
        <w:t>м</w:t>
      </w:r>
      <w:r w:rsidRPr="003A65AA">
        <w:rPr>
          <w:rFonts w:eastAsia="Times New Roman" w:cs="Liberation Serif"/>
          <w:lang w:eastAsia="ru-RU"/>
        </w:rPr>
        <w:t xml:space="preserve"> на территории Кушвинского </w:t>
      </w:r>
      <w:r w:rsidR="005E4EC5" w:rsidRPr="005E4EC5">
        <w:rPr>
          <w:rFonts w:eastAsia="Times New Roman" w:cs="Liberation Serif"/>
          <w:lang w:eastAsia="ru-RU"/>
        </w:rPr>
        <w:t>муниципального</w:t>
      </w:r>
      <w:r w:rsidRPr="003A65AA">
        <w:rPr>
          <w:rFonts w:eastAsia="Times New Roman" w:cs="Liberation Serif"/>
          <w:lang w:eastAsia="ru-RU"/>
        </w:rPr>
        <w:t xml:space="preserve"> округа, с целью возмещения затрат за оказанные платные услуги по помывке в общем отделении (душе) бани, расположенной на территории Кушвинского </w:t>
      </w:r>
      <w:r w:rsidR="005E4EC5" w:rsidRPr="005E4EC5">
        <w:rPr>
          <w:rFonts w:eastAsia="Times New Roman" w:cs="Liberation Serif"/>
          <w:lang w:eastAsia="ru-RU"/>
        </w:rPr>
        <w:t>муниципального</w:t>
      </w:r>
      <w:r w:rsidRPr="003A65AA">
        <w:rPr>
          <w:rFonts w:eastAsia="Times New Roman" w:cs="Liberation Serif"/>
          <w:lang w:eastAsia="ru-RU"/>
        </w:rPr>
        <w:t xml:space="preserve"> округа.</w:t>
      </w:r>
      <w:bookmarkEnd w:id="0"/>
    </w:p>
    <w:p w:rsidR="003A65AA" w:rsidRPr="003A65AA" w:rsidRDefault="003A65AA" w:rsidP="003A65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="Liberation Serif"/>
          <w:lang w:eastAsia="ru-RU"/>
        </w:rPr>
      </w:pPr>
      <w:r w:rsidRPr="003A65AA">
        <w:rPr>
          <w:rFonts w:eastAsia="Times New Roman" w:cs="Liberation Serif"/>
          <w:lang w:eastAsia="ru-RU"/>
        </w:rPr>
        <w:t>2. Утвердить Порядок предоставления мер дополнительной социальной поддержки в виде социальной выплаты отдельным категориям граждан, проживающи</w:t>
      </w:r>
      <w:r w:rsidR="005A1AF4">
        <w:rPr>
          <w:rFonts w:eastAsia="Times New Roman" w:cs="Liberation Serif"/>
          <w:lang w:eastAsia="ru-RU"/>
        </w:rPr>
        <w:t>м</w:t>
      </w:r>
      <w:r w:rsidRPr="003A65AA">
        <w:rPr>
          <w:rFonts w:eastAsia="Times New Roman" w:cs="Liberation Serif"/>
          <w:lang w:eastAsia="ru-RU"/>
        </w:rPr>
        <w:t xml:space="preserve"> на территории Кушвинского </w:t>
      </w:r>
      <w:r w:rsidR="005E4EC5" w:rsidRPr="005E4EC5">
        <w:rPr>
          <w:rFonts w:eastAsia="Times New Roman" w:cs="Liberation Serif"/>
          <w:lang w:eastAsia="ru-RU"/>
        </w:rPr>
        <w:t>муниципального</w:t>
      </w:r>
      <w:r w:rsidRPr="003A65AA">
        <w:rPr>
          <w:rFonts w:eastAsia="Times New Roman" w:cs="Liberation Serif"/>
          <w:lang w:eastAsia="ru-RU"/>
        </w:rPr>
        <w:t xml:space="preserve"> округа, с целью возмещения затрат за оказанные платные услуги по помывке в общем отделении (душе) бани, расположенной на территории Кушвинского </w:t>
      </w:r>
      <w:r w:rsidR="005E4EC5" w:rsidRPr="005E4EC5">
        <w:rPr>
          <w:rFonts w:eastAsia="Times New Roman" w:cs="Liberation Serif"/>
          <w:lang w:eastAsia="ru-RU"/>
        </w:rPr>
        <w:t>муниципального</w:t>
      </w:r>
      <w:r w:rsidRPr="003A65AA">
        <w:rPr>
          <w:rFonts w:eastAsia="Times New Roman" w:cs="Liberation Serif"/>
          <w:lang w:eastAsia="ru-RU"/>
        </w:rPr>
        <w:t xml:space="preserve"> округа (прилагается).</w:t>
      </w:r>
    </w:p>
    <w:p w:rsidR="006B44C7" w:rsidRDefault="003A65AA" w:rsidP="003A65AA">
      <w:pPr>
        <w:spacing w:after="0" w:line="240" w:lineRule="auto"/>
        <w:ind w:firstLine="709"/>
        <w:jc w:val="both"/>
        <w:rPr>
          <w:rFonts w:eastAsia="Times New Roman" w:cs="Liberation Serif"/>
          <w:lang w:eastAsia="ru-RU"/>
        </w:rPr>
      </w:pPr>
      <w:r w:rsidRPr="003A65AA">
        <w:rPr>
          <w:rFonts w:eastAsia="Times New Roman" w:cs="Liberation Serif"/>
          <w:lang w:eastAsia="ru-RU"/>
        </w:rPr>
        <w:t>3. </w:t>
      </w:r>
      <w:r w:rsidR="006B44C7" w:rsidRPr="006B44C7">
        <w:rPr>
          <w:rFonts w:eastAsia="Times New Roman" w:cs="Liberation Serif"/>
          <w:lang w:eastAsia="ru-RU"/>
        </w:rPr>
        <w:t>Настоящее постановление вступает в силу с 1 января 2026 года и прекращает своё действие 31 декабря 2028 года за исключением абзацев первого – тринадцатого пункта 8 Порядка предоставления мер дополнительной социальной поддержки в виде социальной выплаты отдельным категориям граждан, проживающи</w:t>
      </w:r>
      <w:r w:rsidR="005A1AF4">
        <w:rPr>
          <w:rFonts w:eastAsia="Times New Roman" w:cs="Liberation Serif"/>
          <w:lang w:eastAsia="ru-RU"/>
        </w:rPr>
        <w:t>м</w:t>
      </w:r>
      <w:r w:rsidR="006B44C7" w:rsidRPr="006B44C7">
        <w:rPr>
          <w:rFonts w:eastAsia="Times New Roman" w:cs="Liberation Serif"/>
          <w:lang w:eastAsia="ru-RU"/>
        </w:rPr>
        <w:t xml:space="preserve"> на территории Кушвинского муниципального округа, с целью возмещения затрат за оказанные платные услуги по помывке в общем отделении (душе) бани, расположенной на территории Кушвинского муниципального округа, </w:t>
      </w:r>
      <w:r w:rsidR="006B44C7" w:rsidRPr="006B44C7">
        <w:rPr>
          <w:rFonts w:eastAsia="Times New Roman" w:cs="Liberation Serif"/>
          <w:lang w:eastAsia="ru-RU"/>
        </w:rPr>
        <w:lastRenderedPageBreak/>
        <w:t>утвержденного настоящим постановлением, действующих до полного исполнения обязательств муниципальным казенным учреждением Кушвинского муниципального округа «Комитет жилищно-коммунальной сферы».</w:t>
      </w:r>
      <w:r w:rsidR="006B44C7" w:rsidRPr="003A65AA">
        <w:rPr>
          <w:rFonts w:eastAsia="Times New Roman" w:cs="Liberation Serif"/>
          <w:lang w:eastAsia="ru-RU"/>
        </w:rPr>
        <w:t xml:space="preserve"> </w:t>
      </w:r>
    </w:p>
    <w:p w:rsidR="003A65AA" w:rsidRPr="003A65AA" w:rsidRDefault="003A65AA" w:rsidP="003A65AA">
      <w:pPr>
        <w:spacing w:after="0" w:line="240" w:lineRule="auto"/>
        <w:ind w:firstLine="709"/>
        <w:jc w:val="both"/>
        <w:rPr>
          <w:rFonts w:eastAsia="Times New Roman" w:cs="Liberation Serif"/>
          <w:lang w:eastAsia="ru-RU"/>
        </w:rPr>
      </w:pPr>
      <w:r w:rsidRPr="003A65AA">
        <w:rPr>
          <w:rFonts w:eastAsia="Times New Roman" w:cs="Liberation Serif"/>
          <w:lang w:eastAsia="ru-RU"/>
        </w:rPr>
        <w:t>4.</w:t>
      </w:r>
      <w:bookmarkStart w:id="1" w:name="OLE_LINK1"/>
      <w:bookmarkStart w:id="2" w:name="OLE_LINK2"/>
      <w:r w:rsidRPr="003A65AA">
        <w:rPr>
          <w:rFonts w:eastAsia="Times New Roman" w:cs="Liberation Serif"/>
          <w:lang w:eastAsia="ru-RU"/>
        </w:rPr>
        <w:t> </w:t>
      </w:r>
      <w:bookmarkEnd w:id="1"/>
      <w:bookmarkEnd w:id="2"/>
      <w:r w:rsidR="006B44C7" w:rsidRPr="006B44C7">
        <w:rPr>
          <w:rFonts w:eastAsia="Times New Roman" w:cs="Liberation Serif"/>
          <w:lang w:eastAsia="ru-RU"/>
        </w:rPr>
        <w:t>Опубликовать настоящее постановление в газетах «Муниципальный вестник», «</w:t>
      </w:r>
      <w:proofErr w:type="spellStart"/>
      <w:r w:rsidR="006B44C7" w:rsidRPr="006B44C7">
        <w:rPr>
          <w:rFonts w:eastAsia="Times New Roman" w:cs="Liberation Serif"/>
          <w:lang w:eastAsia="ru-RU"/>
        </w:rPr>
        <w:t>Кушвинский</w:t>
      </w:r>
      <w:proofErr w:type="spellEnd"/>
      <w:r w:rsidR="006B44C7" w:rsidRPr="006B44C7">
        <w:rPr>
          <w:rFonts w:eastAsia="Times New Roman" w:cs="Liberation Serif"/>
          <w:lang w:eastAsia="ru-RU"/>
        </w:rPr>
        <w:t xml:space="preserve"> рабочий», а также разместить на официальном сайте Кушвинского муниципального округа в </w:t>
      </w:r>
      <w:r w:rsidR="00FD060F">
        <w:rPr>
          <w:rFonts w:eastAsia="Times New Roman" w:cs="Liberation Serif"/>
          <w:lang w:eastAsia="ru-RU"/>
        </w:rPr>
        <w:t xml:space="preserve">информационно-телекоммуникационной </w:t>
      </w:r>
      <w:r w:rsidR="006B44C7" w:rsidRPr="006B44C7">
        <w:rPr>
          <w:rFonts w:eastAsia="Times New Roman" w:cs="Liberation Serif"/>
          <w:lang w:eastAsia="ru-RU"/>
        </w:rPr>
        <w:t>сети Интернет.</w:t>
      </w:r>
    </w:p>
    <w:p w:rsidR="003A65AA" w:rsidRPr="003A65AA" w:rsidRDefault="003A65AA" w:rsidP="003A65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="Liberation Serif"/>
          <w:lang w:eastAsia="ru-RU"/>
        </w:rPr>
      </w:pPr>
      <w:r w:rsidRPr="003A65AA">
        <w:rPr>
          <w:rFonts w:eastAsia="Times New Roman" w:cs="Liberation Serif"/>
          <w:lang w:eastAsia="ru-RU"/>
        </w:rPr>
        <w:t xml:space="preserve">5. Контроль за исполнением настоящего постановления возложить на </w:t>
      </w:r>
      <w:r w:rsidR="005E4EC5">
        <w:rPr>
          <w:rFonts w:eastAsia="Times New Roman" w:cs="Liberation Serif"/>
          <w:lang w:eastAsia="ru-RU"/>
        </w:rPr>
        <w:t xml:space="preserve">первого </w:t>
      </w:r>
      <w:r w:rsidRPr="003A65AA">
        <w:rPr>
          <w:rFonts w:eastAsia="Times New Roman" w:cs="Liberation Serif"/>
          <w:lang w:eastAsia="ru-RU"/>
        </w:rPr>
        <w:t xml:space="preserve">заместителя главы Кушвинского </w:t>
      </w:r>
      <w:r w:rsidR="005E4EC5">
        <w:rPr>
          <w:rFonts w:eastAsia="Times New Roman" w:cs="Liberation Serif"/>
          <w:lang w:eastAsia="ru-RU"/>
        </w:rPr>
        <w:t>муниципального округа</w:t>
      </w:r>
      <w:r w:rsidRPr="003A65AA">
        <w:rPr>
          <w:rFonts w:eastAsia="Times New Roman" w:cs="Liberation Serif"/>
          <w:lang w:eastAsia="ru-RU"/>
        </w:rPr>
        <w:t>.</w:t>
      </w:r>
    </w:p>
    <w:p w:rsidR="003A65AA" w:rsidRPr="003A65AA" w:rsidRDefault="003A65AA" w:rsidP="003A65AA">
      <w:pPr>
        <w:spacing w:after="0" w:line="240" w:lineRule="auto"/>
        <w:jc w:val="both"/>
        <w:rPr>
          <w:rFonts w:eastAsia="Times New Roman" w:cs="Liberation Serif"/>
          <w:lang w:eastAsia="ru-RU"/>
        </w:rPr>
      </w:pPr>
    </w:p>
    <w:p w:rsidR="003A65AA" w:rsidRPr="003A65AA" w:rsidRDefault="003A65AA" w:rsidP="003A65AA">
      <w:pPr>
        <w:spacing w:after="0" w:line="240" w:lineRule="auto"/>
        <w:jc w:val="both"/>
        <w:rPr>
          <w:rFonts w:eastAsia="Times New Roman" w:cs="Liberation Serif"/>
          <w:lang w:eastAsia="ru-RU"/>
        </w:rPr>
      </w:pPr>
    </w:p>
    <w:p w:rsidR="003A65AA" w:rsidRPr="003A65AA" w:rsidRDefault="003A65AA" w:rsidP="003A65AA">
      <w:pPr>
        <w:spacing w:after="0" w:line="240" w:lineRule="auto"/>
        <w:rPr>
          <w:rFonts w:eastAsia="Times New Roman" w:cs="Liberation Serif"/>
          <w:szCs w:val="24"/>
        </w:rPr>
      </w:pPr>
      <w:r w:rsidRPr="003A65AA">
        <w:rPr>
          <w:rFonts w:eastAsia="Times New Roman" w:cs="Liberation Serif"/>
          <w:szCs w:val="24"/>
        </w:rPr>
        <w:t xml:space="preserve">Глава Кушвинского муниципального округа                                       </w:t>
      </w:r>
      <w:r w:rsidR="003B0355">
        <w:rPr>
          <w:rFonts w:eastAsia="Times New Roman" w:cs="Liberation Serif"/>
          <w:szCs w:val="24"/>
        </w:rPr>
        <w:t>М.В. Слепухин</w:t>
      </w:r>
    </w:p>
    <w:p w:rsidR="00CD2A5D" w:rsidRPr="009B4AA8" w:rsidRDefault="00CD2A5D" w:rsidP="009B4AA8">
      <w:pPr>
        <w:jc w:val="center"/>
      </w:pPr>
      <w:bookmarkStart w:id="3" w:name="_GoBack"/>
      <w:bookmarkEnd w:id="3"/>
    </w:p>
    <w:sectPr w:rsidR="00CD2A5D" w:rsidRPr="009B4AA8" w:rsidSect="006B44C7">
      <w:headerReference w:type="default" r:id="rId8"/>
      <w:type w:val="continuous"/>
      <w:pgSz w:w="11906" w:h="16838"/>
      <w:pgMar w:top="1134" w:right="567" w:bottom="1134" w:left="1418" w:header="567" w:footer="567" w:gutter="0"/>
      <w:pgNumType w:start="8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19DE" w:rsidRDefault="00D419DE" w:rsidP="006F69C9">
      <w:pPr>
        <w:spacing w:after="0" w:line="240" w:lineRule="auto"/>
      </w:pPr>
      <w:r>
        <w:separator/>
      </w:r>
    </w:p>
  </w:endnote>
  <w:endnote w:type="continuationSeparator" w:id="0">
    <w:p w:rsidR="00D419DE" w:rsidRDefault="00D419DE" w:rsidP="006F6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19DE" w:rsidRDefault="00D419DE" w:rsidP="006F69C9">
      <w:pPr>
        <w:spacing w:after="0" w:line="240" w:lineRule="auto"/>
      </w:pPr>
      <w:r>
        <w:separator/>
      </w:r>
    </w:p>
  </w:footnote>
  <w:footnote w:type="continuationSeparator" w:id="0">
    <w:p w:rsidR="00D419DE" w:rsidRDefault="00D419DE" w:rsidP="006F6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791143"/>
      <w:docPartObj>
        <w:docPartGallery w:val="Page Numbers (Top of Page)"/>
        <w:docPartUnique/>
      </w:docPartObj>
    </w:sdtPr>
    <w:sdtEndPr/>
    <w:sdtContent>
      <w:p w:rsidR="006B44C7" w:rsidRDefault="006B44C7">
        <w:pPr>
          <w:pStyle w:val="a3"/>
          <w:jc w:val="center"/>
        </w:pPr>
        <w:r>
          <w:t>2</w:t>
        </w:r>
      </w:p>
    </w:sdtContent>
  </w:sdt>
  <w:p w:rsidR="006B44C7" w:rsidRDefault="006B44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998"/>
    <w:rsid w:val="000A13F9"/>
    <w:rsid w:val="000F2822"/>
    <w:rsid w:val="0010085A"/>
    <w:rsid w:val="00211A2C"/>
    <w:rsid w:val="002771FD"/>
    <w:rsid w:val="002A3459"/>
    <w:rsid w:val="0034766F"/>
    <w:rsid w:val="003A65AA"/>
    <w:rsid w:val="003B0355"/>
    <w:rsid w:val="004E31E9"/>
    <w:rsid w:val="005A1AF4"/>
    <w:rsid w:val="005E4EC5"/>
    <w:rsid w:val="005F6B26"/>
    <w:rsid w:val="006B44C7"/>
    <w:rsid w:val="006C1832"/>
    <w:rsid w:val="006D69B4"/>
    <w:rsid w:val="006F69C9"/>
    <w:rsid w:val="0079281C"/>
    <w:rsid w:val="00850998"/>
    <w:rsid w:val="008958F8"/>
    <w:rsid w:val="008B4BF0"/>
    <w:rsid w:val="008E2558"/>
    <w:rsid w:val="00944828"/>
    <w:rsid w:val="009863A3"/>
    <w:rsid w:val="009A7F53"/>
    <w:rsid w:val="009B4AA8"/>
    <w:rsid w:val="00A83ABE"/>
    <w:rsid w:val="00A978FB"/>
    <w:rsid w:val="00AD214B"/>
    <w:rsid w:val="00C57195"/>
    <w:rsid w:val="00CD2A5D"/>
    <w:rsid w:val="00D02A31"/>
    <w:rsid w:val="00D419DE"/>
    <w:rsid w:val="00DC3882"/>
    <w:rsid w:val="00E238AA"/>
    <w:rsid w:val="00E25869"/>
    <w:rsid w:val="00E5026F"/>
    <w:rsid w:val="00E7196E"/>
    <w:rsid w:val="00F66404"/>
    <w:rsid w:val="00FD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0515D6"/>
  <w15:chartTrackingRefBased/>
  <w15:docId w15:val="{79AA7934-736C-4E33-B9D8-3A0C0E19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255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8E25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2558"/>
    <w:rPr>
      <w:rFonts w:eastAsia="Calibri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F6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9C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unhideWhenUsed/>
    <w:rsid w:val="006F69C9"/>
    <w:rPr>
      <w:color w:val="0000FF"/>
      <w:u w:val="single"/>
    </w:rPr>
  </w:style>
  <w:style w:type="table" w:styleId="a8">
    <w:name w:val="Table Grid"/>
    <w:basedOn w:val="a1"/>
    <w:uiPriority w:val="39"/>
    <w:rsid w:val="00AD2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AD214B"/>
    <w:pPr>
      <w:ind w:left="720"/>
      <w:contextualSpacing/>
    </w:pPr>
    <w:rPr>
      <w:rFonts w:eastAsia="Times New Roman"/>
      <w:szCs w:val="22"/>
    </w:rPr>
  </w:style>
  <w:style w:type="paragraph" w:customStyle="1" w:styleId="33">
    <w:name w:val="Основной текст 33"/>
    <w:basedOn w:val="a"/>
    <w:rsid w:val="009B4AA8"/>
    <w:pPr>
      <w:suppressAutoHyphens/>
      <w:spacing w:after="0" w:line="240" w:lineRule="auto"/>
      <w:jc w:val="both"/>
    </w:pPr>
    <w:rPr>
      <w:rFonts w:eastAsia="Times New Roman"/>
      <w:lang w:eastAsia="zh-CN"/>
    </w:rPr>
  </w:style>
  <w:style w:type="paragraph" w:customStyle="1" w:styleId="ConsPlusNormal">
    <w:name w:val="ConsPlusNormal"/>
    <w:rsid w:val="00E238AA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9448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">
    <w:name w:val="Приложение - заголовок"/>
    <w:basedOn w:val="a"/>
    <w:rsid w:val="00944828"/>
    <w:pPr>
      <w:spacing w:after="0" w:line="240" w:lineRule="auto"/>
      <w:ind w:firstLine="329"/>
      <w:jc w:val="right"/>
    </w:pPr>
    <w:rPr>
      <w:rFonts w:ascii="Arial" w:eastAsia="Times New Roman" w:hAnsi="Arial"/>
      <w:b/>
    </w:rPr>
  </w:style>
  <w:style w:type="paragraph" w:styleId="a9">
    <w:name w:val="List Paragraph"/>
    <w:basedOn w:val="a"/>
    <w:uiPriority w:val="99"/>
    <w:qFormat/>
    <w:rsid w:val="00CD2A5D"/>
    <w:pPr>
      <w:spacing w:after="0" w:line="240" w:lineRule="auto"/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C24F7-E66E-406E-98B5-9B5F7B47C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21</cp:revision>
  <cp:lastPrinted>2025-09-26T10:30:00Z</cp:lastPrinted>
  <dcterms:created xsi:type="dcterms:W3CDTF">2024-12-24T06:28:00Z</dcterms:created>
  <dcterms:modified xsi:type="dcterms:W3CDTF">2025-09-26T10:30:00Z</dcterms:modified>
</cp:coreProperties>
</file>