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77688A" w:rsidRPr="0050587E" w:rsidTr="004003AE">
        <w:trPr>
          <w:trHeight w:val="2779"/>
        </w:trPr>
        <w:tc>
          <w:tcPr>
            <w:tcW w:w="9809" w:type="dxa"/>
            <w:shd w:val="clear" w:color="auto" w:fill="auto"/>
          </w:tcPr>
          <w:p w:rsidR="0077688A" w:rsidRPr="0077688A" w:rsidRDefault="0077688A" w:rsidP="0077688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</w:pPr>
            <w:r w:rsidRPr="00234721">
              <w:rPr>
                <w:noProof/>
              </w:rPr>
              <w:drawing>
                <wp:inline distT="0" distB="0" distL="0" distR="0">
                  <wp:extent cx="571500" cy="666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587E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77688A"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  <w:t xml:space="preserve"> </w:t>
            </w:r>
            <w:r>
              <w:rPr>
                <w:rFonts w:eastAsia="Times New Roman"/>
                <w:b/>
              </w:rPr>
              <w:t xml:space="preserve"> </w:t>
            </w:r>
            <w:r w:rsidRPr="0077688A"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  <w:t>АДМИНИСТРАЦИЯ КУШВИНСКОГО МУНИЦИПАЛЬНОГО ОКРУГА</w:t>
            </w:r>
          </w:p>
          <w:p w:rsidR="0077688A" w:rsidRPr="0077688A" w:rsidRDefault="0077688A" w:rsidP="007768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</w:pPr>
            <w:r w:rsidRPr="0077688A"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77688A" w:rsidRPr="0077688A" w:rsidTr="004003AE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7688A" w:rsidRPr="0077688A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77688A" w:rsidRPr="0077688A" w:rsidRDefault="004D0634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15.08.2025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7688A" w:rsidRPr="0077688A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77688A" w:rsidRPr="0077688A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768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        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7688A" w:rsidRPr="0077688A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77688A" w:rsidRPr="0077688A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7768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</w:t>
                  </w:r>
                  <w:r w:rsidRPr="0077688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4D0634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1434</w:t>
                  </w:r>
                </w:p>
              </w:tc>
            </w:tr>
            <w:tr w:rsidR="0077688A" w:rsidRPr="0077688A" w:rsidTr="004003AE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0BB3" w:rsidRDefault="0077688A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768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>г. Кушва</w:t>
                  </w:r>
                </w:p>
                <w:p w:rsidR="000F0BB3" w:rsidRDefault="000F0BB3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F0BB3" w:rsidRPr="0077688A" w:rsidRDefault="000F0BB3" w:rsidP="004D063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</w:tc>
            </w:tr>
          </w:tbl>
          <w:p w:rsidR="0077688A" w:rsidRPr="0050587E" w:rsidRDefault="0077688A" w:rsidP="0077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:rsidR="00316476" w:rsidRPr="000F0BB3" w:rsidRDefault="00316476" w:rsidP="00E60C4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7"/>
          <w:szCs w:val="27"/>
        </w:rPr>
      </w:pPr>
      <w:bookmarkStart w:id="0" w:name="OLE_LINK1"/>
      <w:bookmarkStart w:id="1" w:name="OLE_LINK2"/>
      <w:r w:rsidRPr="000F0BB3">
        <w:rPr>
          <w:rFonts w:ascii="Liberation Serif" w:hAnsi="Liberation Serif" w:cs="Liberation Serif"/>
          <w:b/>
          <w:sz w:val="27"/>
          <w:szCs w:val="27"/>
        </w:rPr>
        <w:t xml:space="preserve">О внесении изменений в муниципальную программу Кушвинского </w:t>
      </w:r>
      <w:r w:rsidR="0077688A" w:rsidRPr="000F0BB3">
        <w:rPr>
          <w:rFonts w:ascii="Liberation Serif" w:hAnsi="Liberation Serif" w:cs="Liberation Serif"/>
          <w:b/>
          <w:sz w:val="27"/>
          <w:szCs w:val="27"/>
        </w:rPr>
        <w:t>муниципального</w:t>
      </w:r>
      <w:r w:rsidRPr="000F0BB3">
        <w:rPr>
          <w:rFonts w:ascii="Liberation Serif" w:hAnsi="Liberation Serif" w:cs="Liberation Serif"/>
          <w:b/>
          <w:sz w:val="27"/>
          <w:szCs w:val="27"/>
        </w:rPr>
        <w:t xml:space="preserve"> округа «Управление муниципальными финансами Кушвинского </w:t>
      </w:r>
      <w:r w:rsidR="0077688A" w:rsidRPr="000F0BB3">
        <w:rPr>
          <w:rFonts w:ascii="Liberation Serif" w:hAnsi="Liberation Serif" w:cs="Liberation Serif"/>
          <w:b/>
          <w:sz w:val="27"/>
          <w:szCs w:val="27"/>
        </w:rPr>
        <w:t>муниципального</w:t>
      </w:r>
      <w:r w:rsidRPr="000F0BB3">
        <w:rPr>
          <w:rFonts w:ascii="Liberation Serif" w:hAnsi="Liberation Serif" w:cs="Liberation Serif"/>
          <w:b/>
          <w:sz w:val="27"/>
          <w:szCs w:val="27"/>
        </w:rPr>
        <w:t xml:space="preserve"> округа до </w:t>
      </w:r>
      <w:r w:rsidR="008E5526" w:rsidRPr="000F0BB3">
        <w:rPr>
          <w:rFonts w:ascii="Liberation Serif" w:hAnsi="Liberation Serif" w:cs="Liberation Serif"/>
          <w:b/>
          <w:sz w:val="27"/>
          <w:szCs w:val="27"/>
        </w:rPr>
        <w:t>2030</w:t>
      </w:r>
      <w:r w:rsidRPr="000F0BB3">
        <w:rPr>
          <w:rFonts w:ascii="Liberation Serif" w:hAnsi="Liberation Serif" w:cs="Liberation Serif"/>
          <w:b/>
          <w:sz w:val="27"/>
          <w:szCs w:val="27"/>
        </w:rPr>
        <w:t xml:space="preserve"> года»</w:t>
      </w:r>
      <w:bookmarkEnd w:id="0"/>
      <w:bookmarkEnd w:id="1"/>
    </w:p>
    <w:p w:rsidR="00F72C75" w:rsidRPr="000F0BB3" w:rsidRDefault="00F72C75" w:rsidP="00654B4A">
      <w:pPr>
        <w:shd w:val="clear" w:color="auto" w:fill="FFFFFF"/>
        <w:spacing w:after="0" w:line="240" w:lineRule="auto"/>
        <w:ind w:left="250" w:hanging="193"/>
        <w:jc w:val="center"/>
        <w:rPr>
          <w:rFonts w:ascii="Liberation Serif" w:hAnsi="Liberation Serif" w:cs="Liberation Serif"/>
          <w:sz w:val="27"/>
          <w:szCs w:val="27"/>
        </w:rPr>
      </w:pPr>
    </w:p>
    <w:p w:rsidR="00926E48" w:rsidRPr="000F0BB3" w:rsidRDefault="00926E48" w:rsidP="00E60C48">
      <w:pPr>
        <w:pStyle w:val="a7"/>
        <w:spacing w:after="0"/>
        <w:ind w:left="0"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 xml:space="preserve">В соответствии со статьей 179 Бюджетного кодекса Российской Федерации, Федеральным законом </w:t>
      </w:r>
      <w:r w:rsidR="00EF3EE1" w:rsidRPr="000F0BB3">
        <w:rPr>
          <w:rFonts w:ascii="Liberation Serif" w:hAnsi="Liberation Serif" w:cs="Liberation Serif"/>
          <w:sz w:val="27"/>
          <w:szCs w:val="27"/>
        </w:rPr>
        <w:t xml:space="preserve">от 20 марта 2025 года № 33-ФЗ «Об общих принципах организации местного самоуправления в единой системе публичной власти», </w:t>
      </w:r>
      <w:r w:rsidR="005B1F9E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от 6 октября 2003 года 131-ФЗ «Об общих принципах организации местного самоуправления в Российской Федерации»,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5B1F9E" w:rsidRPr="000F0BB3">
        <w:rPr>
          <w:rFonts w:ascii="Liberation Serif" w:hAnsi="Liberation Serif" w:cs="Liberation Serif"/>
          <w:sz w:val="27"/>
          <w:szCs w:val="27"/>
        </w:rPr>
        <w:t>руководствуясь Уставом Кушвинского муниципального округа Свердловской области</w:t>
      </w:r>
      <w:r w:rsidR="005B1F9E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, 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>решением Думы Куш</w:t>
      </w:r>
      <w:r w:rsidR="008E5526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винского 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городского</w:t>
      </w:r>
      <w:r w:rsidR="008E5526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округа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от 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19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декабря 202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4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года № 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261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«О бюджете Кушвинского </w:t>
      </w:r>
      <w:r w:rsidR="000203E2" w:rsidRPr="000F0BB3">
        <w:rPr>
          <w:rFonts w:ascii="Liberation Serif" w:hAnsi="Liberation Serif" w:cs="Liberation Serif"/>
          <w:color w:val="000000"/>
          <w:sz w:val="27"/>
          <w:szCs w:val="27"/>
        </w:rPr>
        <w:t>муниципального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округа на 202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5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год и плановый период 202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6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и 202</w:t>
      </w:r>
      <w:r w:rsidR="0077688A" w:rsidRPr="000F0BB3">
        <w:rPr>
          <w:rFonts w:ascii="Liberation Serif" w:hAnsi="Liberation Serif" w:cs="Liberation Serif"/>
          <w:color w:val="000000"/>
          <w:sz w:val="27"/>
          <w:szCs w:val="27"/>
        </w:rPr>
        <w:t>7</w:t>
      </w:r>
      <w:r w:rsidR="00425341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годов»</w:t>
      </w:r>
      <w:r w:rsidR="00E12A0B" w:rsidRPr="000F0BB3">
        <w:rPr>
          <w:rFonts w:ascii="Liberation Serif" w:hAnsi="Liberation Serif" w:cs="Liberation Serif"/>
          <w:color w:val="000000"/>
          <w:sz w:val="27"/>
          <w:szCs w:val="27"/>
        </w:rPr>
        <w:t xml:space="preserve"> (с изменениями, внесенными решениями Думы Кушвинского муниципального округа от 27 февраля 2025 год</w:t>
      </w:r>
      <w:r w:rsidR="003D60E7">
        <w:rPr>
          <w:rFonts w:ascii="Liberation Serif" w:hAnsi="Liberation Serif" w:cs="Liberation Serif"/>
          <w:color w:val="000000"/>
          <w:sz w:val="27"/>
          <w:szCs w:val="27"/>
        </w:rPr>
        <w:t xml:space="preserve">а № 279, от 24 апреля 2025 года </w:t>
      </w:r>
      <w:r w:rsidR="00E12A0B" w:rsidRPr="000F0BB3">
        <w:rPr>
          <w:rFonts w:ascii="Liberation Serif" w:hAnsi="Liberation Serif" w:cs="Liberation Serif"/>
          <w:color w:val="000000"/>
          <w:sz w:val="27"/>
          <w:szCs w:val="27"/>
        </w:rPr>
        <w:t>№ 295, от 31 ию</w:t>
      </w:r>
      <w:r w:rsidR="00401D01" w:rsidRPr="000F0BB3">
        <w:rPr>
          <w:rFonts w:ascii="Liberation Serif" w:hAnsi="Liberation Serif" w:cs="Liberation Serif"/>
          <w:color w:val="000000"/>
          <w:sz w:val="27"/>
          <w:szCs w:val="27"/>
        </w:rPr>
        <w:t>л</w:t>
      </w:r>
      <w:r w:rsidR="00E12A0B" w:rsidRPr="000F0BB3">
        <w:rPr>
          <w:rFonts w:ascii="Liberation Serif" w:hAnsi="Liberation Serif" w:cs="Liberation Serif"/>
          <w:color w:val="000000"/>
          <w:sz w:val="27"/>
          <w:szCs w:val="27"/>
        </w:rPr>
        <w:t>я 2025 года № 321)</w:t>
      </w:r>
      <w:r w:rsidR="0077688A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Pr="000F0BB3">
        <w:rPr>
          <w:rFonts w:ascii="Liberation Serif" w:hAnsi="Liberation Serif" w:cs="Liberation Serif"/>
          <w:sz w:val="27"/>
          <w:szCs w:val="27"/>
        </w:rPr>
        <w:t>постановлением администрации Ку</w:t>
      </w:r>
      <w:r w:rsidR="006B10A9" w:rsidRPr="000F0BB3">
        <w:rPr>
          <w:rFonts w:ascii="Liberation Serif" w:hAnsi="Liberation Serif" w:cs="Liberation Serif"/>
          <w:sz w:val="27"/>
          <w:szCs w:val="27"/>
        </w:rPr>
        <w:t>швинского городского округа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="007C5913" w:rsidRPr="000F0BB3">
        <w:rPr>
          <w:rFonts w:ascii="Liberation Serif" w:hAnsi="Liberation Serif" w:cs="Liberation Serif"/>
          <w:sz w:val="27"/>
          <w:szCs w:val="27"/>
        </w:rPr>
        <w:t>от 27 сентября 2013 года</w:t>
      </w:r>
      <w:r w:rsidR="00425341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№ 1851</w:t>
      </w:r>
      <w:r w:rsidR="006B10A9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«Об утверждении Порядка формирования и реализации муниципальных программ Кушвинского </w:t>
      </w:r>
      <w:r w:rsidR="008C167D" w:rsidRPr="000F0BB3">
        <w:rPr>
          <w:rFonts w:ascii="Liberation Serif" w:hAnsi="Liberation Serif" w:cs="Liberation Serif"/>
          <w:sz w:val="27"/>
          <w:szCs w:val="27"/>
        </w:rPr>
        <w:t xml:space="preserve">городского </w:t>
      </w:r>
      <w:r w:rsidRPr="000F0BB3">
        <w:rPr>
          <w:rFonts w:ascii="Liberation Serif" w:hAnsi="Liberation Serif" w:cs="Liberation Serif"/>
          <w:sz w:val="27"/>
          <w:szCs w:val="27"/>
        </w:rPr>
        <w:t>округа» (с изменениями, внесенными постановлениями администраци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и Кушвинского </w:t>
      </w:r>
      <w:r w:rsidR="00C95BCE" w:rsidRPr="000F0BB3">
        <w:rPr>
          <w:rFonts w:ascii="Liberation Serif" w:hAnsi="Liberation Serif" w:cs="Liberation Serif"/>
          <w:sz w:val="27"/>
          <w:szCs w:val="27"/>
        </w:rPr>
        <w:t>городского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округа</w:t>
      </w:r>
      <w:r w:rsidR="007C5913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от 20 июня 2014 года</w:t>
      </w:r>
      <w:r w:rsidR="006B10A9" w:rsidRPr="000F0BB3">
        <w:rPr>
          <w:rFonts w:ascii="Liberation Serif" w:hAnsi="Liberation Serif" w:cs="Liberation Serif"/>
          <w:sz w:val="27"/>
          <w:szCs w:val="27"/>
        </w:rPr>
        <w:t xml:space="preserve"> № 1209, от 7 октября 2014 года</w:t>
      </w:r>
      <w:r w:rsidR="00B87209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453020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№ 1933,</w:t>
      </w:r>
      <w:r w:rsidR="007C5913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от 13 июня 2018 года № 777, от 19 октября 2022 года № 1644</w:t>
      </w:r>
      <w:r w:rsidR="0077688A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0203E2" w:rsidRPr="000F0BB3">
        <w:rPr>
          <w:rFonts w:ascii="Liberation Serif" w:hAnsi="Liberation Serif" w:cs="Liberation Serif"/>
          <w:sz w:val="27"/>
          <w:szCs w:val="27"/>
        </w:rPr>
        <w:t xml:space="preserve">от 10 декабря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="0077688A" w:rsidRPr="000F0BB3">
        <w:rPr>
          <w:rFonts w:ascii="Liberation Serif" w:hAnsi="Liberation Serif" w:cs="Liberation Serif"/>
          <w:sz w:val="27"/>
          <w:szCs w:val="27"/>
        </w:rPr>
        <w:t>2024 года № 1931</w:t>
      </w:r>
      <w:r w:rsidR="00E12A0B" w:rsidRPr="000F0BB3">
        <w:rPr>
          <w:rFonts w:ascii="Liberation Serif" w:hAnsi="Liberation Serif" w:cs="Liberation Serif"/>
          <w:sz w:val="27"/>
          <w:szCs w:val="27"/>
        </w:rPr>
        <w:t>, постановлением администрации Кушвинского муниципального округа от 26 февраля 2025 года № 237</w:t>
      </w:r>
      <w:r w:rsidR="005B1F9E" w:rsidRPr="000F0BB3">
        <w:rPr>
          <w:rFonts w:ascii="Liberation Serif" w:hAnsi="Liberation Serif" w:cs="Liberation Serif"/>
          <w:sz w:val="27"/>
          <w:szCs w:val="27"/>
        </w:rPr>
        <w:t>)</w:t>
      </w:r>
      <w:r w:rsid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EF3EE1" w:rsidRPr="000F0BB3">
        <w:rPr>
          <w:rFonts w:ascii="Liberation Serif" w:hAnsi="Liberation Serif" w:cs="Liberation Serif"/>
          <w:sz w:val="27"/>
          <w:szCs w:val="27"/>
        </w:rPr>
        <w:t>администрация Кушвинского муниципального округа</w:t>
      </w:r>
    </w:p>
    <w:p w:rsidR="00316476" w:rsidRPr="000F0BB3" w:rsidRDefault="00316476" w:rsidP="00654B4A">
      <w:pPr>
        <w:pStyle w:val="ConsPlusNormal"/>
        <w:widowControl/>
        <w:ind w:firstLine="0"/>
        <w:jc w:val="both"/>
        <w:rPr>
          <w:rFonts w:ascii="Liberation Serif" w:hAnsi="Liberation Serif" w:cs="Liberation Serif"/>
          <w:b/>
          <w:sz w:val="27"/>
          <w:szCs w:val="27"/>
        </w:rPr>
      </w:pPr>
      <w:r w:rsidRPr="000F0BB3">
        <w:rPr>
          <w:rFonts w:ascii="Liberation Serif" w:hAnsi="Liberation Serif" w:cs="Liberation Serif"/>
          <w:b/>
          <w:sz w:val="27"/>
          <w:szCs w:val="27"/>
        </w:rPr>
        <w:t>ПОСТАНОВЛЯЕТ:</w:t>
      </w:r>
    </w:p>
    <w:p w:rsidR="00316476" w:rsidRPr="000F0BB3" w:rsidRDefault="00316476" w:rsidP="00654B4A">
      <w:pPr>
        <w:spacing w:after="0" w:line="240" w:lineRule="auto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ab/>
        <w:t xml:space="preserve">1. Внести в муниципальную программу Кушвинского </w:t>
      </w:r>
      <w:r w:rsidR="0077688A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округа «Управление муниципальными финансами Кушви</w:t>
      </w:r>
      <w:r w:rsidR="00C92B14" w:rsidRPr="000F0BB3">
        <w:rPr>
          <w:rFonts w:ascii="Liberation Serif" w:hAnsi="Liberation Serif" w:cs="Liberation Serif"/>
          <w:sz w:val="27"/>
          <w:szCs w:val="27"/>
        </w:rPr>
        <w:t xml:space="preserve">нского </w:t>
      </w:r>
      <w:r w:rsidR="0077688A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F97292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C92B14" w:rsidRPr="000F0BB3">
        <w:rPr>
          <w:rFonts w:ascii="Liberation Serif" w:hAnsi="Liberation Serif" w:cs="Liberation Serif"/>
          <w:sz w:val="27"/>
          <w:szCs w:val="27"/>
        </w:rPr>
        <w:t>округа до 2030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года»</w:t>
      </w:r>
      <w:r w:rsidR="009B0A39" w:rsidRPr="000F0BB3">
        <w:rPr>
          <w:rFonts w:ascii="Liberation Serif" w:hAnsi="Liberation Serif" w:cs="Liberation Serif"/>
          <w:sz w:val="27"/>
          <w:szCs w:val="27"/>
        </w:rPr>
        <w:t>,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утвержденную постановлением администрации Кушвинского городского округа от 10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ноября 2014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2115 (с изменениями, внесенными постановлениями администрации Кушвинского </w:t>
      </w:r>
      <w:r w:rsidR="00C95BCE" w:rsidRPr="000F0BB3">
        <w:rPr>
          <w:rFonts w:ascii="Liberation Serif" w:hAnsi="Liberation Serif" w:cs="Liberation Serif"/>
          <w:sz w:val="27"/>
          <w:szCs w:val="27"/>
        </w:rPr>
        <w:t>городского</w:t>
      </w:r>
      <w:r w:rsidR="00026C21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округа от 12 февраля 2015 года № 159, от 4 марта2015 года № 298, от 6 мая 2015 года </w:t>
      </w:r>
      <w:r w:rsidR="00342D16" w:rsidRPr="000F0BB3">
        <w:rPr>
          <w:rFonts w:ascii="Liberation Serif" w:hAnsi="Liberation Serif" w:cs="Liberation Serif"/>
          <w:sz w:val="27"/>
          <w:szCs w:val="27"/>
        </w:rPr>
        <w:t xml:space="preserve">№ </w:t>
      </w:r>
      <w:r w:rsidRPr="000F0BB3">
        <w:rPr>
          <w:rFonts w:ascii="Liberation Serif" w:hAnsi="Liberation Serif" w:cs="Liberation Serif"/>
          <w:sz w:val="27"/>
          <w:szCs w:val="27"/>
        </w:rPr>
        <w:t>590, от 31 августа 2015 года № 1284</w:t>
      </w:r>
      <w:bookmarkStart w:id="2" w:name="OLE_LINK3"/>
      <w:r w:rsidRPr="000F0BB3">
        <w:rPr>
          <w:rFonts w:ascii="Liberation Serif" w:hAnsi="Liberation Serif" w:cs="Liberation Serif"/>
          <w:sz w:val="27"/>
          <w:szCs w:val="27"/>
        </w:rPr>
        <w:t>, от 1 октября 2015 года № 1417</w:t>
      </w:r>
      <w:bookmarkEnd w:id="2"/>
      <w:r w:rsidRPr="000F0BB3">
        <w:rPr>
          <w:rFonts w:ascii="Liberation Serif" w:hAnsi="Liberation Serif" w:cs="Liberation Serif"/>
          <w:sz w:val="27"/>
          <w:szCs w:val="27"/>
        </w:rPr>
        <w:t>,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от 25 декабря 2015 года № 1940, </w:t>
      </w:r>
      <w:r w:rsid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от 29 января 2016 года № 101</w:t>
      </w:r>
      <w:bookmarkStart w:id="3" w:name="OLE_LINK4"/>
      <w:r w:rsidRPr="000F0BB3">
        <w:rPr>
          <w:rFonts w:ascii="Liberation Serif" w:hAnsi="Liberation Serif" w:cs="Liberation Serif"/>
          <w:sz w:val="27"/>
          <w:szCs w:val="27"/>
        </w:rPr>
        <w:t>, от 5 мая 2016 года № 561</w:t>
      </w:r>
      <w:bookmarkEnd w:id="3"/>
      <w:r w:rsidRPr="000F0BB3">
        <w:rPr>
          <w:rFonts w:ascii="Liberation Serif" w:hAnsi="Liberation Serif" w:cs="Liberation Serif"/>
          <w:sz w:val="27"/>
          <w:szCs w:val="27"/>
        </w:rPr>
        <w:t xml:space="preserve">, от 30 августа 2016 года </w:t>
      </w:r>
      <w:r w:rsid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№ 1190, от 1 ноября</w:t>
      </w:r>
      <w:r w:rsidR="00EA5C29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2016 года № 1556, от 10 ноября 2016 года № 1647, от 6 декабря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2016 года № 1831, от 27</w:t>
      </w:r>
      <w:r w:rsidR="00D46BA6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декабря 2016 года № 2040,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от 22 февраля 2017 года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№ 201, от </w:t>
      </w:r>
      <w:r w:rsidRPr="000F0BB3">
        <w:rPr>
          <w:rFonts w:ascii="Liberation Serif" w:hAnsi="Liberation Serif" w:cs="Liberation Serif"/>
          <w:sz w:val="27"/>
          <w:szCs w:val="27"/>
        </w:rPr>
        <w:t>8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августа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2017 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года </w:t>
      </w:r>
      <w:r w:rsidRPr="000F0BB3">
        <w:rPr>
          <w:rFonts w:ascii="Liberation Serif" w:hAnsi="Liberation Serif" w:cs="Liberation Serif"/>
          <w:sz w:val="27"/>
          <w:szCs w:val="27"/>
        </w:rPr>
        <w:t>№ 1066,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от 1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ноября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2017 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года </w:t>
      </w:r>
      <w:r w:rsidRPr="000F0BB3">
        <w:rPr>
          <w:rFonts w:ascii="Liberation Serif" w:hAnsi="Liberation Serif" w:cs="Liberation Serif"/>
          <w:sz w:val="27"/>
          <w:szCs w:val="27"/>
        </w:rPr>
        <w:t>№ 1570,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от 16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февраля </w:t>
      </w:r>
      <w:r w:rsidRPr="000F0BB3">
        <w:rPr>
          <w:rFonts w:ascii="Liberation Serif" w:hAnsi="Liberation Serif" w:cs="Liberation Serif"/>
          <w:sz w:val="27"/>
          <w:szCs w:val="27"/>
        </w:rPr>
        <w:t>2018</w:t>
      </w:r>
      <w:r w:rsidR="00E60C48" w:rsidRPr="000F0BB3">
        <w:rPr>
          <w:rFonts w:ascii="Liberation Serif" w:hAnsi="Liberation Serif" w:cs="Liberation Serif"/>
          <w:sz w:val="27"/>
          <w:szCs w:val="27"/>
        </w:rPr>
        <w:t xml:space="preserve"> года </w:t>
      </w:r>
      <w:r w:rsidR="000203E2" w:rsidRPr="000F0BB3">
        <w:rPr>
          <w:rFonts w:ascii="Liberation Serif" w:hAnsi="Liberation Serif" w:cs="Liberation Serif"/>
          <w:sz w:val="27"/>
          <w:szCs w:val="27"/>
        </w:rPr>
        <w:t>№ 211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от 15 августа </w:t>
      </w:r>
      <w:r w:rsidRPr="000F0BB3">
        <w:rPr>
          <w:rFonts w:ascii="Liberation Serif" w:hAnsi="Liberation Serif" w:cs="Liberation Serif"/>
          <w:sz w:val="27"/>
          <w:szCs w:val="27"/>
        </w:rPr>
        <w:t>2018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№ 1055,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от 17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октября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lastRenderedPageBreak/>
        <w:t>2018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 № 1370, от 14 ноября </w:t>
      </w:r>
      <w:r w:rsidRPr="000F0BB3">
        <w:rPr>
          <w:rFonts w:ascii="Liberation Serif" w:hAnsi="Liberation Serif" w:cs="Liberation Serif"/>
          <w:sz w:val="27"/>
          <w:szCs w:val="27"/>
        </w:rPr>
        <w:t>2018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="000203E2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№ 1541, от 14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января </w:t>
      </w:r>
      <w:r w:rsidRPr="000F0BB3">
        <w:rPr>
          <w:rFonts w:ascii="Liberation Serif" w:hAnsi="Liberation Serif" w:cs="Liberation Serif"/>
          <w:sz w:val="27"/>
          <w:szCs w:val="27"/>
        </w:rPr>
        <w:t>2019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 № 10,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от 8 мая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2019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535, от 15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ноября </w:t>
      </w:r>
      <w:r w:rsidRPr="000F0BB3">
        <w:rPr>
          <w:rFonts w:ascii="Liberation Serif" w:hAnsi="Liberation Serif" w:cs="Liberation Serif"/>
          <w:sz w:val="27"/>
          <w:szCs w:val="27"/>
        </w:rPr>
        <w:t>2019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1479, от 25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февраля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2020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 xml:space="preserve">№ 213, </w:t>
      </w:r>
      <w:r w:rsidR="00EA5C29" w:rsidRPr="000F0BB3">
        <w:rPr>
          <w:rFonts w:ascii="Liberation Serif" w:hAnsi="Liberation Serif" w:cs="Liberation Serif"/>
          <w:sz w:val="27"/>
          <w:szCs w:val="27"/>
        </w:rPr>
        <w:t xml:space="preserve">от </w:t>
      </w:r>
      <w:r w:rsidRPr="000F0BB3">
        <w:rPr>
          <w:rFonts w:ascii="Liberation Serif" w:hAnsi="Liberation Serif" w:cs="Liberation Serif"/>
          <w:sz w:val="27"/>
          <w:szCs w:val="27"/>
        </w:rPr>
        <w:t>13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ноября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2020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1240, от 29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декабря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2020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1487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от 26 января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2021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№ 59,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от 19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марта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2021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298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, от 19 мая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2021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№ 632, от 12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июля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2021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944,от 22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ноября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2021 </w:t>
      </w:r>
      <w:r w:rsidR="00D62885" w:rsidRPr="000F0BB3">
        <w:rPr>
          <w:rFonts w:ascii="Liberation Serif" w:hAnsi="Liberation Serif" w:cs="Liberation Serif"/>
          <w:sz w:val="27"/>
          <w:szCs w:val="27"/>
        </w:rPr>
        <w:t>года</w:t>
      </w:r>
      <w:r w:rsidR="008E5526" w:rsidRPr="000F0BB3">
        <w:rPr>
          <w:rFonts w:ascii="Liberation Serif" w:hAnsi="Liberation Serif" w:cs="Liberation Serif"/>
          <w:sz w:val="27"/>
          <w:szCs w:val="27"/>
        </w:rPr>
        <w:t xml:space="preserve"> № 1478,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Pr="000F0BB3">
        <w:rPr>
          <w:rFonts w:ascii="Liberation Serif" w:hAnsi="Liberation Serif" w:cs="Liberation Serif"/>
          <w:sz w:val="27"/>
          <w:szCs w:val="27"/>
        </w:rPr>
        <w:t>от 17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марта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2022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293, от 26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мая </w:t>
      </w:r>
      <w:r w:rsidRPr="000F0BB3">
        <w:rPr>
          <w:rFonts w:ascii="Liberation Serif" w:hAnsi="Liberation Serif" w:cs="Liberation Serif"/>
          <w:sz w:val="27"/>
          <w:szCs w:val="27"/>
        </w:rPr>
        <w:t>2022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 № 672, от 23 сентября </w:t>
      </w:r>
      <w:r w:rsidRPr="000F0BB3">
        <w:rPr>
          <w:rFonts w:ascii="Liberation Serif" w:hAnsi="Liberation Serif" w:cs="Liberation Serif"/>
          <w:sz w:val="27"/>
          <w:szCs w:val="27"/>
        </w:rPr>
        <w:t>2022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1377, </w:t>
      </w:r>
      <w:r w:rsidR="000203E2" w:rsidRPr="000F0BB3">
        <w:rPr>
          <w:rFonts w:ascii="Liberation Serif" w:hAnsi="Liberation Serif" w:cs="Liberation Serif"/>
          <w:sz w:val="27"/>
          <w:szCs w:val="27"/>
        </w:rPr>
        <w:br/>
      </w:r>
      <w:r w:rsidRPr="000F0BB3">
        <w:rPr>
          <w:rFonts w:ascii="Liberation Serif" w:hAnsi="Liberation Serif" w:cs="Liberation Serif"/>
          <w:sz w:val="27"/>
          <w:szCs w:val="27"/>
        </w:rPr>
        <w:t>от 29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ноября </w:t>
      </w:r>
      <w:r w:rsidRPr="000F0BB3">
        <w:rPr>
          <w:rFonts w:ascii="Liberation Serif" w:hAnsi="Liberation Serif" w:cs="Liberation Serif"/>
          <w:sz w:val="27"/>
          <w:szCs w:val="27"/>
        </w:rPr>
        <w:t>2022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№ 1909</w:t>
      </w:r>
      <w:r w:rsidR="000203E2" w:rsidRPr="000F0BB3">
        <w:rPr>
          <w:rFonts w:ascii="Liberation Serif" w:hAnsi="Liberation Serif" w:cs="Liberation Serif"/>
          <w:sz w:val="27"/>
          <w:szCs w:val="27"/>
        </w:rPr>
        <w:t>,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от 30 января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2023 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года </w:t>
      </w:r>
      <w:r w:rsidRPr="000F0BB3">
        <w:rPr>
          <w:rFonts w:ascii="Liberation Serif" w:hAnsi="Liberation Serif" w:cs="Liberation Serif"/>
          <w:sz w:val="27"/>
          <w:szCs w:val="27"/>
        </w:rPr>
        <w:t>№ 84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от 28 марта </w:t>
      </w:r>
      <w:r w:rsidRPr="000F0BB3">
        <w:rPr>
          <w:rFonts w:ascii="Liberation Serif" w:hAnsi="Liberation Serif" w:cs="Liberation Serif"/>
          <w:sz w:val="27"/>
          <w:szCs w:val="27"/>
        </w:rPr>
        <w:t>2023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года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="00D62885" w:rsidRPr="000F0BB3">
        <w:rPr>
          <w:rFonts w:ascii="Liberation Serif" w:hAnsi="Liberation Serif" w:cs="Liberation Serif"/>
          <w:sz w:val="27"/>
          <w:szCs w:val="27"/>
        </w:rPr>
        <w:t>№ 378</w:t>
      </w:r>
      <w:r w:rsidR="008E5526" w:rsidRPr="000F0BB3">
        <w:rPr>
          <w:rFonts w:ascii="Liberation Serif" w:hAnsi="Liberation Serif" w:cs="Liberation Serif"/>
          <w:sz w:val="27"/>
          <w:szCs w:val="27"/>
        </w:rPr>
        <w:t>,</w:t>
      </w:r>
      <w:r w:rsidR="00FD199E" w:rsidRPr="000F0BB3">
        <w:rPr>
          <w:rFonts w:ascii="Liberation Serif" w:hAnsi="Liberation Serif" w:cs="Liberation Serif"/>
          <w:sz w:val="27"/>
          <w:szCs w:val="27"/>
        </w:rPr>
        <w:t xml:space="preserve"> от 15 мая</w:t>
      </w:r>
      <w:r w:rsidR="00D62885" w:rsidRPr="000F0BB3">
        <w:rPr>
          <w:rFonts w:ascii="Liberation Serif" w:hAnsi="Liberation Serif" w:cs="Liberation Serif"/>
          <w:sz w:val="27"/>
          <w:szCs w:val="27"/>
        </w:rPr>
        <w:t xml:space="preserve"> 2023 года № 611</w:t>
      </w:r>
      <w:r w:rsidR="00EB5881" w:rsidRPr="000F0BB3">
        <w:rPr>
          <w:rFonts w:ascii="Liberation Serif" w:hAnsi="Liberation Serif" w:cs="Liberation Serif"/>
          <w:sz w:val="27"/>
          <w:szCs w:val="27"/>
        </w:rPr>
        <w:t>, от 24 ноября 2023 года № 1656</w:t>
      </w:r>
      <w:r w:rsidR="008E5526" w:rsidRPr="000F0BB3">
        <w:rPr>
          <w:rFonts w:ascii="Liberation Serif" w:hAnsi="Liberation Serif" w:cs="Liberation Serif"/>
          <w:sz w:val="27"/>
          <w:szCs w:val="27"/>
        </w:rPr>
        <w:t>,</w:t>
      </w:r>
      <w:r w:rsidR="007C5913" w:rsidRPr="000F0BB3">
        <w:rPr>
          <w:rFonts w:ascii="Liberation Serif" w:hAnsi="Liberation Serif" w:cs="Liberation Serif"/>
          <w:sz w:val="27"/>
          <w:szCs w:val="27"/>
        </w:rPr>
        <w:t xml:space="preserve"> от 29 декабря 2023 года № 1955</w:t>
      </w:r>
      <w:r w:rsidR="000203E2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C951C2" w:rsidRPr="000F0BB3">
        <w:rPr>
          <w:rFonts w:ascii="Liberation Serif" w:hAnsi="Liberation Serif" w:cs="Liberation Serif"/>
          <w:sz w:val="27"/>
          <w:szCs w:val="27"/>
        </w:rPr>
        <w:t>от 1 апреля 2024 года № 489, от 23 августа 2024 года № 1322</w:t>
      </w:r>
      <w:r w:rsidR="00585B09" w:rsidRPr="000F0BB3">
        <w:rPr>
          <w:rFonts w:ascii="Liberation Serif" w:hAnsi="Liberation Serif" w:cs="Liberation Serif"/>
          <w:sz w:val="27"/>
          <w:szCs w:val="27"/>
        </w:rPr>
        <w:t xml:space="preserve">,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="00585B09" w:rsidRPr="000F0BB3">
        <w:rPr>
          <w:rFonts w:ascii="Liberation Serif" w:hAnsi="Liberation Serif" w:cs="Liberation Serif"/>
          <w:sz w:val="27"/>
          <w:szCs w:val="27"/>
        </w:rPr>
        <w:t>от 12 сентября</w:t>
      </w:r>
      <w:r w:rsidR="000203E2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342D16" w:rsidRPr="000F0BB3">
        <w:rPr>
          <w:rFonts w:ascii="Liberation Serif" w:hAnsi="Liberation Serif" w:cs="Liberation Serif"/>
          <w:sz w:val="27"/>
          <w:szCs w:val="27"/>
        </w:rPr>
        <w:t xml:space="preserve">2024 года </w:t>
      </w:r>
      <w:r w:rsidR="00585B09" w:rsidRPr="000F0BB3">
        <w:rPr>
          <w:rFonts w:ascii="Liberation Serif" w:hAnsi="Liberation Serif" w:cs="Liberation Serif"/>
          <w:sz w:val="27"/>
          <w:szCs w:val="27"/>
        </w:rPr>
        <w:t>№ 1408</w:t>
      </w:r>
      <w:r w:rsidR="00967552" w:rsidRPr="000F0BB3">
        <w:rPr>
          <w:rFonts w:ascii="Liberation Serif" w:hAnsi="Liberation Serif" w:cs="Liberation Serif"/>
          <w:sz w:val="27"/>
          <w:szCs w:val="27"/>
        </w:rPr>
        <w:t>, от 25 декабря 202</w:t>
      </w:r>
      <w:r w:rsidR="00C95BCE" w:rsidRPr="000F0BB3">
        <w:rPr>
          <w:rFonts w:ascii="Liberation Serif" w:hAnsi="Liberation Serif" w:cs="Liberation Serif"/>
          <w:sz w:val="27"/>
          <w:szCs w:val="27"/>
        </w:rPr>
        <w:t>4</w:t>
      </w:r>
      <w:r w:rsidR="00967552" w:rsidRPr="000F0BB3">
        <w:rPr>
          <w:rFonts w:ascii="Liberation Serif" w:hAnsi="Liberation Serif" w:cs="Liberation Serif"/>
          <w:sz w:val="27"/>
          <w:szCs w:val="27"/>
        </w:rPr>
        <w:t xml:space="preserve"> года № 2165</w:t>
      </w:r>
      <w:r w:rsidR="00E75C9F" w:rsidRPr="000F0BB3">
        <w:rPr>
          <w:rFonts w:ascii="Liberation Serif" w:hAnsi="Liberation Serif" w:cs="Liberation Serif"/>
          <w:sz w:val="27"/>
          <w:szCs w:val="27"/>
        </w:rPr>
        <w:t xml:space="preserve">, от 26 декабря </w:t>
      </w:r>
      <w:r w:rsidR="003D60E7">
        <w:rPr>
          <w:rFonts w:ascii="Liberation Serif" w:hAnsi="Liberation Serif" w:cs="Liberation Serif"/>
          <w:sz w:val="27"/>
          <w:szCs w:val="27"/>
        </w:rPr>
        <w:br/>
      </w:r>
      <w:r w:rsidR="00E75C9F" w:rsidRPr="000F0BB3">
        <w:rPr>
          <w:rFonts w:ascii="Liberation Serif" w:hAnsi="Liberation Serif" w:cs="Liberation Serif"/>
          <w:sz w:val="27"/>
          <w:szCs w:val="27"/>
        </w:rPr>
        <w:t>2024 года № 2175</w:t>
      </w:r>
      <w:r w:rsidR="00E12A0B" w:rsidRPr="000F0BB3">
        <w:rPr>
          <w:rFonts w:ascii="Liberation Serif" w:hAnsi="Liberation Serif" w:cs="Liberation Serif"/>
          <w:sz w:val="27"/>
          <w:szCs w:val="27"/>
        </w:rPr>
        <w:t>, постановлением администрации Кушвинского муниципального округа от 26 февраля 2025 года № 235</w:t>
      </w:r>
      <w:r w:rsidR="009B0A39" w:rsidRPr="000F0BB3">
        <w:rPr>
          <w:rFonts w:ascii="Liberation Serif" w:hAnsi="Liberation Serif" w:cs="Liberation Serif"/>
          <w:sz w:val="27"/>
          <w:szCs w:val="27"/>
        </w:rPr>
        <w:t xml:space="preserve">) (далее – Программа), </w:t>
      </w:r>
      <w:r w:rsidRPr="000F0BB3">
        <w:rPr>
          <w:rFonts w:ascii="Liberation Serif" w:hAnsi="Liberation Serif" w:cs="Liberation Serif"/>
          <w:sz w:val="27"/>
          <w:szCs w:val="27"/>
        </w:rPr>
        <w:t>следующие изменения:</w:t>
      </w:r>
    </w:p>
    <w:p w:rsidR="00C92B14" w:rsidRPr="000F0BB3" w:rsidRDefault="00E12A0B" w:rsidP="00C92B1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>1</w:t>
      </w:r>
      <w:r w:rsidR="00026C21" w:rsidRPr="000F0BB3">
        <w:rPr>
          <w:rFonts w:ascii="Liberation Serif" w:hAnsi="Liberation Serif" w:cs="Liberation Serif"/>
          <w:sz w:val="27"/>
          <w:szCs w:val="27"/>
        </w:rPr>
        <w:t>) с</w:t>
      </w:r>
      <w:r w:rsidR="00316476" w:rsidRPr="000F0BB3">
        <w:rPr>
          <w:rFonts w:ascii="Liberation Serif" w:hAnsi="Liberation Serif" w:cs="Liberation Serif"/>
          <w:sz w:val="27"/>
          <w:szCs w:val="27"/>
        </w:rPr>
        <w:t>троку 6 паспорта Программы изложить в следующей редакции:</w:t>
      </w:r>
    </w:p>
    <w:tbl>
      <w:tblPr>
        <w:tblW w:w="4997" w:type="pct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0"/>
        <w:gridCol w:w="2528"/>
        <w:gridCol w:w="7017"/>
      </w:tblGrid>
      <w:tr w:rsidR="00316476" w:rsidRPr="000F0BB3" w:rsidTr="00891D90">
        <w:trPr>
          <w:trHeight w:val="400"/>
          <w:tblCellSpacing w:w="5" w:type="nil"/>
        </w:trPr>
        <w:tc>
          <w:tcPr>
            <w:tcW w:w="258" w:type="pct"/>
          </w:tcPr>
          <w:p w:rsidR="00316476" w:rsidRPr="000F0BB3" w:rsidRDefault="00316476" w:rsidP="00654B4A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6</w:t>
            </w:r>
            <w:r w:rsidR="00E241D5" w:rsidRPr="000F0BB3">
              <w:rPr>
                <w:rFonts w:ascii="Liberation Serif" w:hAnsi="Liberation Serif" w:cs="Liberation Serif"/>
                <w:sz w:val="27"/>
                <w:szCs w:val="27"/>
              </w:rPr>
              <w:t>.</w:t>
            </w:r>
          </w:p>
        </w:tc>
        <w:tc>
          <w:tcPr>
            <w:tcW w:w="1256" w:type="pct"/>
          </w:tcPr>
          <w:p w:rsidR="00316476" w:rsidRPr="000F0BB3" w:rsidRDefault="00316476" w:rsidP="00654B4A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Объемы финансирования муниципальной программы по годам реализации, рублей</w:t>
            </w:r>
          </w:p>
        </w:tc>
        <w:tc>
          <w:tcPr>
            <w:tcW w:w="3486" w:type="pct"/>
          </w:tcPr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ВСЕГО: </w:t>
            </w:r>
            <w:r w:rsidR="00836946" w:rsidRPr="000F0BB3">
              <w:rPr>
                <w:rFonts w:ascii="Liberation Serif" w:hAnsi="Liberation Serif" w:cs="Liberation Serif"/>
                <w:sz w:val="27"/>
                <w:szCs w:val="27"/>
              </w:rPr>
              <w:t>459 938 857,10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,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2015 год – 10 755 149,99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2016 год – 10 818 963,91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ь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2017 год – 11 112 521,45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2018 год – 23 220 932,15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2019 год – 19 088 811,45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2020 год – 30 846 190,69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2021 год – 34 702 600,98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2022 год – 64 705 660,65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2023 год – 70 078 588,07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2024 год – </w:t>
            </w:r>
            <w:r w:rsidR="00182970" w:rsidRPr="000F0BB3">
              <w:rPr>
                <w:rFonts w:ascii="Liberation Serif" w:hAnsi="Liberation Serif" w:cs="Liberation Serif"/>
                <w:sz w:val="27"/>
                <w:szCs w:val="27"/>
              </w:rPr>
              <w:t>24 766 426,04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</w:t>
            </w:r>
            <w:r w:rsidR="00182970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2025 год – </w:t>
            </w:r>
            <w:r w:rsidR="00836946" w:rsidRPr="000F0BB3">
              <w:rPr>
                <w:rFonts w:ascii="Liberation Serif" w:hAnsi="Liberation Serif" w:cs="Liberation Serif"/>
                <w:sz w:val="27"/>
                <w:szCs w:val="27"/>
              </w:rPr>
              <w:t>25 661 880,03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2026 год – 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>20 240 166,65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2027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год – 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>20 227 666,65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2028 год – 31 237 766,13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2029 год – 31 237 766,13 рублей;</w:t>
            </w:r>
          </w:p>
          <w:p w:rsidR="008E5526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2030 год – 31 237 766,13 рублей</w:t>
            </w:r>
            <w:r w:rsidR="008E5526" w:rsidRPr="000F0BB3">
              <w:rPr>
                <w:rFonts w:ascii="Liberation Serif" w:hAnsi="Liberation Serif" w:cs="Liberation Serif"/>
                <w:sz w:val="27"/>
                <w:szCs w:val="27"/>
              </w:rPr>
              <w:t>.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из них: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областной бюджет – 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468 880,49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,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2015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2016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2017 год – 0,00 рублей;</w:t>
            </w:r>
          </w:p>
          <w:p w:rsidR="008E5526" w:rsidRPr="000F0BB3" w:rsidRDefault="00270C4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2018 год – </w:t>
            </w:r>
            <w:r w:rsidR="008E5526" w:rsidRPr="000F0BB3">
              <w:rPr>
                <w:rFonts w:ascii="Liberation Serif" w:hAnsi="Liberation Serif" w:cs="Liberation Serif"/>
                <w:sz w:val="27"/>
                <w:szCs w:val="27"/>
              </w:rPr>
              <w:t>13 000,00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2019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2020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2021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2022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2023 год – 134 012,58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2024 год – 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321 867,91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ь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2025 год – 0,00 рублей; 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2026 год – 0,00 рублей; 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lastRenderedPageBreak/>
              <w:t>2027</w:t>
            </w:r>
            <w:r w:rsidR="00F97292"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2028 год –</w:t>
            </w:r>
            <w:r w:rsidR="000203E2"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2029 год – 0,00 рублей;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2030 год – 0,00 рублей.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местный бюджет – </w:t>
            </w:r>
            <w:r w:rsidR="00836946" w:rsidRPr="000F0BB3">
              <w:rPr>
                <w:rFonts w:ascii="Liberation Serif" w:hAnsi="Liberation Serif" w:cs="Liberation Serif"/>
                <w:sz w:val="27"/>
                <w:szCs w:val="27"/>
              </w:rPr>
              <w:t>459 469 976,61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C951C2" w:rsidRPr="000F0BB3">
              <w:rPr>
                <w:rFonts w:ascii="Liberation Serif" w:hAnsi="Liberation Serif" w:cs="Liberation Serif"/>
                <w:sz w:val="27"/>
                <w:szCs w:val="27"/>
              </w:rPr>
              <w:t>рублей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,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2015 год – 10 755 149,99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2016 год – 10 818 963,91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ь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2017 год – 11 112 521,45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2018 год – 23 207 932,15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2019 год – 19 088 811,45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2020 год – 30 846 190,69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2021 год – 34 702 600,98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2022 год – 64 705 660,65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2023 год – 69 944 575,49 рубл</w:t>
            </w:r>
            <w:r w:rsidR="00E33B4E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8E5526" w:rsidRPr="000F0BB3" w:rsidRDefault="008E5526" w:rsidP="008E5526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2024 год – </w:t>
            </w:r>
            <w:r w:rsidR="00182970" w:rsidRPr="000F0BB3">
              <w:rPr>
                <w:rFonts w:ascii="Liberation Serif" w:hAnsi="Liberation Serif" w:cs="Liberation Serif"/>
                <w:sz w:val="27"/>
                <w:szCs w:val="27"/>
              </w:rPr>
              <w:t>24 444 558,13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</w:t>
            </w:r>
            <w:r w:rsidR="001C21F6" w:rsidRPr="000F0BB3">
              <w:rPr>
                <w:rFonts w:ascii="Liberation Serif" w:hAnsi="Liberation Serif" w:cs="Liberation Serif"/>
                <w:sz w:val="27"/>
                <w:szCs w:val="27"/>
              </w:rPr>
              <w:t>ей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2025 год – </w:t>
            </w:r>
            <w:r w:rsidR="00836946" w:rsidRPr="000F0BB3">
              <w:rPr>
                <w:rFonts w:ascii="Liberation Serif" w:hAnsi="Liberation Serif" w:cs="Liberation Serif"/>
                <w:sz w:val="27"/>
                <w:szCs w:val="27"/>
              </w:rPr>
              <w:t>25 661 880,03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2026 год – 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>20 240 166,65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2027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год – </w:t>
            </w:r>
            <w:r w:rsidR="006E149F" w:rsidRPr="000F0BB3">
              <w:rPr>
                <w:rFonts w:ascii="Liberation Serif" w:hAnsi="Liberation Serif" w:cs="Liberation Serif"/>
                <w:sz w:val="27"/>
                <w:szCs w:val="27"/>
              </w:rPr>
              <w:t>20 227 666,65</w:t>
            </w: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 xml:space="preserve">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2028 год – 31 237 766,13 рублей;</w:t>
            </w:r>
          </w:p>
          <w:p w:rsidR="000A6BC2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2029 год – 31 237 766,13 рублей;</w:t>
            </w:r>
          </w:p>
          <w:p w:rsidR="00316476" w:rsidRPr="000F0BB3" w:rsidRDefault="000A6BC2" w:rsidP="000A6BC2">
            <w:pPr>
              <w:pStyle w:val="ConsPlusCell"/>
              <w:rPr>
                <w:rFonts w:ascii="Liberation Serif" w:hAnsi="Liberation Serif" w:cs="Liberation Serif"/>
                <w:sz w:val="27"/>
                <w:szCs w:val="27"/>
              </w:rPr>
            </w:pPr>
            <w:r w:rsidRPr="000F0BB3">
              <w:rPr>
                <w:rFonts w:ascii="Liberation Serif" w:hAnsi="Liberation Serif" w:cs="Liberation Serif"/>
                <w:sz w:val="27"/>
                <w:szCs w:val="27"/>
              </w:rPr>
              <w:t>2030 год – 31 237 766,13 рублей</w:t>
            </w:r>
            <w:r w:rsidR="008E5526" w:rsidRPr="000F0BB3">
              <w:rPr>
                <w:rFonts w:ascii="Liberation Serif" w:hAnsi="Liberation Serif" w:cs="Liberation Serif"/>
                <w:sz w:val="27"/>
                <w:szCs w:val="27"/>
              </w:rPr>
              <w:t>.</w:t>
            </w:r>
          </w:p>
        </w:tc>
      </w:tr>
    </w:tbl>
    <w:p w:rsidR="002007B8" w:rsidRDefault="002007B8" w:rsidP="00654B4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</w:p>
    <w:p w:rsidR="00316476" w:rsidRPr="000F0BB3" w:rsidRDefault="00E12A0B" w:rsidP="00654B4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>2</w:t>
      </w:r>
      <w:r w:rsidR="00026C21" w:rsidRPr="000F0BB3">
        <w:rPr>
          <w:rFonts w:ascii="Liberation Serif" w:hAnsi="Liberation Serif" w:cs="Liberation Serif"/>
          <w:sz w:val="27"/>
          <w:szCs w:val="27"/>
        </w:rPr>
        <w:t>) п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риложение № 1 «Цели, задачи и целевые показатели реализации муниципальной программы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округа «Управление муниципальными финансами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округа до 20</w:t>
      </w:r>
      <w:r w:rsidR="00CD68A4" w:rsidRPr="000F0BB3">
        <w:rPr>
          <w:rFonts w:ascii="Liberation Serif" w:hAnsi="Liberation Serif" w:cs="Liberation Serif"/>
          <w:sz w:val="27"/>
          <w:szCs w:val="27"/>
        </w:rPr>
        <w:t>30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года» к Программе изложить в новой редакции (приложение № </w:t>
      </w:r>
      <w:r w:rsidR="00B31BEC" w:rsidRPr="000F0BB3">
        <w:rPr>
          <w:rFonts w:ascii="Liberation Serif" w:hAnsi="Liberation Serif" w:cs="Liberation Serif"/>
          <w:sz w:val="27"/>
          <w:szCs w:val="27"/>
        </w:rPr>
        <w:t>1</w:t>
      </w:r>
      <w:r w:rsidR="00316476" w:rsidRPr="000F0BB3">
        <w:rPr>
          <w:rFonts w:ascii="Liberation Serif" w:hAnsi="Liberation Serif" w:cs="Liberation Serif"/>
          <w:sz w:val="27"/>
          <w:szCs w:val="27"/>
        </w:rPr>
        <w:t>).</w:t>
      </w:r>
    </w:p>
    <w:p w:rsidR="00316476" w:rsidRPr="000F0BB3" w:rsidRDefault="00E12A0B" w:rsidP="00654B4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>3</w:t>
      </w:r>
      <w:r w:rsidR="00026C21" w:rsidRPr="000F0BB3">
        <w:rPr>
          <w:rFonts w:ascii="Liberation Serif" w:hAnsi="Liberation Serif" w:cs="Liberation Serif"/>
          <w:sz w:val="27"/>
          <w:szCs w:val="27"/>
        </w:rPr>
        <w:t>) п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риложение № 2 «План мероприятий по выполнению муниципальной программы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округа «Управление муниципальными финансами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округа до 20</w:t>
      </w:r>
      <w:r w:rsidR="00CD68A4" w:rsidRPr="000F0BB3">
        <w:rPr>
          <w:rFonts w:ascii="Liberation Serif" w:hAnsi="Liberation Serif" w:cs="Liberation Serif"/>
          <w:sz w:val="27"/>
          <w:szCs w:val="27"/>
        </w:rPr>
        <w:t>30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года» к Программе изложить в новой редакции (приложение № </w:t>
      </w:r>
      <w:r w:rsidR="00B31BEC" w:rsidRPr="000F0BB3">
        <w:rPr>
          <w:rFonts w:ascii="Liberation Serif" w:hAnsi="Liberation Serif" w:cs="Liberation Serif"/>
          <w:sz w:val="27"/>
          <w:szCs w:val="27"/>
        </w:rPr>
        <w:t>2</w:t>
      </w:r>
      <w:r w:rsidR="00316476" w:rsidRPr="000F0BB3">
        <w:rPr>
          <w:rFonts w:ascii="Liberation Serif" w:hAnsi="Liberation Serif" w:cs="Liberation Serif"/>
          <w:sz w:val="27"/>
          <w:szCs w:val="27"/>
        </w:rPr>
        <w:t>).</w:t>
      </w:r>
    </w:p>
    <w:p w:rsidR="00E75C9F" w:rsidRPr="000F0BB3" w:rsidRDefault="00E75C9F" w:rsidP="00654B4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/>
          <w:sz w:val="27"/>
          <w:szCs w:val="27"/>
        </w:rPr>
        <w:t xml:space="preserve">2. Настоящее </w:t>
      </w:r>
      <w:r w:rsidR="006F7A80" w:rsidRPr="000F0BB3">
        <w:rPr>
          <w:rFonts w:ascii="Liberation Serif" w:hAnsi="Liberation Serif"/>
          <w:sz w:val="27"/>
          <w:szCs w:val="27"/>
        </w:rPr>
        <w:t xml:space="preserve">постановление вступает в силу со дня </w:t>
      </w:r>
      <w:r w:rsidRPr="000F0BB3">
        <w:rPr>
          <w:rFonts w:ascii="Liberation Serif" w:hAnsi="Liberation Serif"/>
          <w:sz w:val="27"/>
          <w:szCs w:val="27"/>
        </w:rPr>
        <w:t>его официального опубликования.</w:t>
      </w:r>
    </w:p>
    <w:p w:rsidR="00316476" w:rsidRPr="000F0BB3" w:rsidRDefault="00E75C9F" w:rsidP="00654B4A">
      <w:pPr>
        <w:pStyle w:val="a5"/>
        <w:spacing w:before="20"/>
        <w:ind w:firstLine="709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>3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. </w:t>
      </w:r>
      <w:r w:rsidR="00756C83" w:rsidRPr="000F0BB3">
        <w:rPr>
          <w:rFonts w:ascii="Liberation Serif" w:hAnsi="Liberation Serif" w:cs="Liberation Serif"/>
          <w:sz w:val="27"/>
          <w:szCs w:val="27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756C83" w:rsidRPr="000F0BB3">
        <w:rPr>
          <w:rFonts w:ascii="Liberation Serif" w:hAnsi="Liberation Serif" w:cs="Liberation Serif"/>
          <w:sz w:val="27"/>
          <w:szCs w:val="27"/>
        </w:rPr>
        <w:t xml:space="preserve"> округа в информационно-телекоммуникационной сети Интернет</w:t>
      </w:r>
      <w:r w:rsidR="00654B4A" w:rsidRPr="000F0BB3">
        <w:rPr>
          <w:rFonts w:ascii="Liberation Serif" w:hAnsi="Liberation Serif" w:cs="Liberation Serif"/>
          <w:sz w:val="27"/>
          <w:szCs w:val="27"/>
        </w:rPr>
        <w:t>.</w:t>
      </w:r>
    </w:p>
    <w:p w:rsidR="00316476" w:rsidRPr="000F0BB3" w:rsidRDefault="00316476" w:rsidP="00654B4A">
      <w:pPr>
        <w:spacing w:after="0" w:line="240" w:lineRule="auto"/>
        <w:rPr>
          <w:rFonts w:ascii="Liberation Serif" w:hAnsi="Liberation Serif" w:cs="Liberation Serif"/>
          <w:sz w:val="27"/>
          <w:szCs w:val="27"/>
        </w:rPr>
      </w:pPr>
    </w:p>
    <w:p w:rsidR="00316476" w:rsidRPr="000F0BB3" w:rsidRDefault="00316476" w:rsidP="00654B4A">
      <w:pPr>
        <w:spacing w:after="0" w:line="240" w:lineRule="auto"/>
        <w:rPr>
          <w:rFonts w:ascii="Liberation Serif" w:hAnsi="Liberation Serif" w:cs="Liberation Serif"/>
          <w:sz w:val="27"/>
          <w:szCs w:val="27"/>
        </w:rPr>
      </w:pPr>
    </w:p>
    <w:p w:rsidR="00316476" w:rsidRPr="000F0BB3" w:rsidRDefault="00E12A0B" w:rsidP="00654B4A">
      <w:pPr>
        <w:spacing w:after="0" w:line="240" w:lineRule="auto"/>
        <w:rPr>
          <w:rFonts w:ascii="Liberation Serif" w:hAnsi="Liberation Serif" w:cs="Liberation Serif"/>
          <w:sz w:val="27"/>
          <w:szCs w:val="27"/>
        </w:rPr>
      </w:pPr>
      <w:r w:rsidRPr="000F0BB3">
        <w:rPr>
          <w:rFonts w:ascii="Liberation Serif" w:hAnsi="Liberation Serif" w:cs="Liberation Serif"/>
          <w:sz w:val="27"/>
          <w:szCs w:val="27"/>
        </w:rPr>
        <w:t>Г</w:t>
      </w:r>
      <w:r w:rsidR="00316476" w:rsidRPr="000F0BB3">
        <w:rPr>
          <w:rFonts w:ascii="Liberation Serif" w:hAnsi="Liberation Serif" w:cs="Liberation Serif"/>
          <w:sz w:val="27"/>
          <w:szCs w:val="27"/>
        </w:rPr>
        <w:t>лав</w:t>
      </w:r>
      <w:r w:rsidRPr="000F0BB3">
        <w:rPr>
          <w:rFonts w:ascii="Liberation Serif" w:hAnsi="Liberation Serif" w:cs="Liberation Serif"/>
          <w:sz w:val="27"/>
          <w:szCs w:val="27"/>
        </w:rPr>
        <w:t>а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Кушвинского </w:t>
      </w:r>
      <w:r w:rsidR="006E149F" w:rsidRPr="000F0BB3">
        <w:rPr>
          <w:rFonts w:ascii="Liberation Serif" w:hAnsi="Liberation Serif" w:cs="Liberation Serif"/>
          <w:sz w:val="27"/>
          <w:szCs w:val="27"/>
        </w:rPr>
        <w:t>муниципального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ок</w:t>
      </w:r>
      <w:r w:rsidR="00063A44" w:rsidRPr="000F0BB3">
        <w:rPr>
          <w:rFonts w:ascii="Liberation Serif" w:hAnsi="Liberation Serif" w:cs="Liberation Serif"/>
          <w:sz w:val="27"/>
          <w:szCs w:val="27"/>
        </w:rPr>
        <w:t xml:space="preserve">руга            </w:t>
      </w:r>
      <w:r w:rsidR="006E149F" w:rsidRPr="000F0BB3">
        <w:rPr>
          <w:rFonts w:ascii="Liberation Serif" w:hAnsi="Liberation Serif" w:cs="Liberation Serif"/>
          <w:sz w:val="27"/>
          <w:szCs w:val="27"/>
        </w:rPr>
        <w:t xml:space="preserve"> </w:t>
      </w:r>
      <w:r w:rsidR="00063A44" w:rsidRPr="000F0BB3">
        <w:rPr>
          <w:rFonts w:ascii="Liberation Serif" w:hAnsi="Liberation Serif" w:cs="Liberation Serif"/>
          <w:sz w:val="27"/>
          <w:szCs w:val="27"/>
        </w:rPr>
        <w:t xml:space="preserve">    </w:t>
      </w:r>
      <w:r w:rsidR="00316476" w:rsidRPr="000F0BB3">
        <w:rPr>
          <w:rFonts w:ascii="Liberation Serif" w:hAnsi="Liberation Serif" w:cs="Liberation Serif"/>
          <w:sz w:val="27"/>
          <w:szCs w:val="27"/>
        </w:rPr>
        <w:t xml:space="preserve">  </w:t>
      </w:r>
      <w:r w:rsidR="00063A44" w:rsidRPr="000F0BB3">
        <w:rPr>
          <w:rFonts w:ascii="Liberation Serif" w:hAnsi="Liberation Serif" w:cs="Liberation Serif"/>
          <w:sz w:val="27"/>
          <w:szCs w:val="27"/>
        </w:rPr>
        <w:t xml:space="preserve">     </w:t>
      </w:r>
      <w:r w:rsidR="0030671C" w:rsidRPr="000F0BB3">
        <w:rPr>
          <w:rFonts w:ascii="Liberation Serif" w:hAnsi="Liberation Serif" w:cs="Liberation Serif"/>
          <w:sz w:val="27"/>
          <w:szCs w:val="27"/>
        </w:rPr>
        <w:t xml:space="preserve">  </w:t>
      </w:r>
      <w:r w:rsidR="00CD68A4" w:rsidRPr="000F0BB3">
        <w:rPr>
          <w:rFonts w:ascii="Liberation Serif" w:hAnsi="Liberation Serif" w:cs="Liberation Serif"/>
          <w:sz w:val="27"/>
          <w:szCs w:val="27"/>
        </w:rPr>
        <w:t xml:space="preserve">    </w:t>
      </w:r>
      <w:r w:rsidR="0030671C" w:rsidRPr="000F0BB3">
        <w:rPr>
          <w:rFonts w:ascii="Liberation Serif" w:hAnsi="Liberation Serif" w:cs="Liberation Serif"/>
          <w:sz w:val="27"/>
          <w:szCs w:val="27"/>
        </w:rPr>
        <w:t xml:space="preserve">   </w:t>
      </w:r>
      <w:r w:rsidRPr="000F0BB3">
        <w:rPr>
          <w:rFonts w:ascii="Liberation Serif" w:hAnsi="Liberation Serif" w:cs="Liberation Serif"/>
          <w:sz w:val="27"/>
          <w:szCs w:val="27"/>
        </w:rPr>
        <w:t xml:space="preserve">       </w:t>
      </w:r>
      <w:r w:rsidR="000F0BB3">
        <w:rPr>
          <w:rFonts w:ascii="Liberation Serif" w:hAnsi="Liberation Serif" w:cs="Liberation Serif"/>
          <w:sz w:val="27"/>
          <w:szCs w:val="27"/>
        </w:rPr>
        <w:t xml:space="preserve">     </w:t>
      </w:r>
      <w:r w:rsidRPr="000F0BB3">
        <w:rPr>
          <w:rFonts w:ascii="Liberation Serif" w:hAnsi="Liberation Serif" w:cs="Liberation Serif"/>
          <w:sz w:val="27"/>
          <w:szCs w:val="27"/>
        </w:rPr>
        <w:t>М.В.Слепухин</w:t>
      </w:r>
    </w:p>
    <w:p w:rsidR="00B63020" w:rsidRPr="000F0BB3" w:rsidRDefault="00B63020" w:rsidP="00EF3EE1">
      <w:pPr>
        <w:spacing w:after="0" w:line="240" w:lineRule="auto"/>
        <w:ind w:left="3540" w:firstLine="708"/>
        <w:rPr>
          <w:rFonts w:ascii="Liberation Serif" w:eastAsia="Times New Roman" w:hAnsi="Liberation Serif"/>
          <w:sz w:val="27"/>
          <w:szCs w:val="27"/>
        </w:rPr>
      </w:pPr>
      <w:bookmarkStart w:id="4" w:name="_GoBack"/>
      <w:bookmarkEnd w:id="4"/>
    </w:p>
    <w:sectPr w:rsidR="00B63020" w:rsidRPr="000F0BB3" w:rsidSect="00E04A6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DF8" w:rsidRDefault="006A2DF8" w:rsidP="006B10A9">
      <w:pPr>
        <w:spacing w:after="0" w:line="240" w:lineRule="auto"/>
      </w:pPr>
      <w:r>
        <w:separator/>
      </w:r>
    </w:p>
  </w:endnote>
  <w:endnote w:type="continuationSeparator" w:id="0">
    <w:p w:rsidR="006A2DF8" w:rsidRDefault="006A2DF8" w:rsidP="006B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DF8" w:rsidRDefault="006A2DF8" w:rsidP="006B10A9">
      <w:pPr>
        <w:spacing w:after="0" w:line="240" w:lineRule="auto"/>
      </w:pPr>
      <w:r>
        <w:separator/>
      </w:r>
    </w:p>
  </w:footnote>
  <w:footnote w:type="continuationSeparator" w:id="0">
    <w:p w:rsidR="006A2DF8" w:rsidRDefault="006A2DF8" w:rsidP="006B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31775"/>
      <w:docPartObj>
        <w:docPartGallery w:val="Page Numbers (Top of Page)"/>
        <w:docPartUnique/>
      </w:docPartObj>
    </w:sdtPr>
    <w:sdtEndPr/>
    <w:sdtContent>
      <w:p w:rsidR="006B10A9" w:rsidRDefault="00640759" w:rsidP="00F72C75">
        <w:pPr>
          <w:pStyle w:val="a9"/>
          <w:jc w:val="center"/>
        </w:pPr>
        <w:r w:rsidRPr="006B10A9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6B10A9" w:rsidRPr="006B10A9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B10A9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2007B8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6B10A9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476"/>
    <w:rsid w:val="00005285"/>
    <w:rsid w:val="000203E2"/>
    <w:rsid w:val="00026C21"/>
    <w:rsid w:val="00063A44"/>
    <w:rsid w:val="0006631A"/>
    <w:rsid w:val="00084C97"/>
    <w:rsid w:val="00091A36"/>
    <w:rsid w:val="000A1665"/>
    <w:rsid w:val="000A6BC2"/>
    <w:rsid w:val="000A6E73"/>
    <w:rsid w:val="000B3A46"/>
    <w:rsid w:val="000B71A9"/>
    <w:rsid w:val="000D14EE"/>
    <w:rsid w:val="000E5E73"/>
    <w:rsid w:val="000F0BB3"/>
    <w:rsid w:val="00113434"/>
    <w:rsid w:val="0012219E"/>
    <w:rsid w:val="00165C59"/>
    <w:rsid w:val="00180D22"/>
    <w:rsid w:val="00182970"/>
    <w:rsid w:val="001C21F6"/>
    <w:rsid w:val="001C2A2A"/>
    <w:rsid w:val="001C7353"/>
    <w:rsid w:val="001E1214"/>
    <w:rsid w:val="001F02A5"/>
    <w:rsid w:val="001F3753"/>
    <w:rsid w:val="001F58EB"/>
    <w:rsid w:val="002007B8"/>
    <w:rsid w:val="00200D4A"/>
    <w:rsid w:val="002208BA"/>
    <w:rsid w:val="00232260"/>
    <w:rsid w:val="00245D04"/>
    <w:rsid w:val="00253553"/>
    <w:rsid w:val="00270C46"/>
    <w:rsid w:val="002A2B46"/>
    <w:rsid w:val="002A546A"/>
    <w:rsid w:val="002B7B37"/>
    <w:rsid w:val="002D43B6"/>
    <w:rsid w:val="0030671C"/>
    <w:rsid w:val="00316476"/>
    <w:rsid w:val="003241B8"/>
    <w:rsid w:val="00342D16"/>
    <w:rsid w:val="0035315A"/>
    <w:rsid w:val="003537BF"/>
    <w:rsid w:val="003613A4"/>
    <w:rsid w:val="00361DEC"/>
    <w:rsid w:val="0036787D"/>
    <w:rsid w:val="003746F1"/>
    <w:rsid w:val="00386407"/>
    <w:rsid w:val="003B4A3F"/>
    <w:rsid w:val="003C0564"/>
    <w:rsid w:val="003D60E7"/>
    <w:rsid w:val="003D6EBD"/>
    <w:rsid w:val="00401D01"/>
    <w:rsid w:val="004068A5"/>
    <w:rsid w:val="00423908"/>
    <w:rsid w:val="00424131"/>
    <w:rsid w:val="00425341"/>
    <w:rsid w:val="00437D87"/>
    <w:rsid w:val="0045203D"/>
    <w:rsid w:val="00453020"/>
    <w:rsid w:val="00454C2B"/>
    <w:rsid w:val="00461F65"/>
    <w:rsid w:val="00474735"/>
    <w:rsid w:val="00477B7E"/>
    <w:rsid w:val="00497D36"/>
    <w:rsid w:val="004B6DDB"/>
    <w:rsid w:val="004C0489"/>
    <w:rsid w:val="004C2C2F"/>
    <w:rsid w:val="004D0634"/>
    <w:rsid w:val="005002B9"/>
    <w:rsid w:val="00511B8F"/>
    <w:rsid w:val="00571CC4"/>
    <w:rsid w:val="00573FD6"/>
    <w:rsid w:val="00585B09"/>
    <w:rsid w:val="005902A7"/>
    <w:rsid w:val="00592E7A"/>
    <w:rsid w:val="005B1F9E"/>
    <w:rsid w:val="005B20FB"/>
    <w:rsid w:val="005B3FBE"/>
    <w:rsid w:val="005F5C52"/>
    <w:rsid w:val="005F65F7"/>
    <w:rsid w:val="00623C37"/>
    <w:rsid w:val="00640759"/>
    <w:rsid w:val="00646B46"/>
    <w:rsid w:val="00652376"/>
    <w:rsid w:val="00654B4A"/>
    <w:rsid w:val="006721BC"/>
    <w:rsid w:val="006954FE"/>
    <w:rsid w:val="006A2DF8"/>
    <w:rsid w:val="006A3AC3"/>
    <w:rsid w:val="006A5F38"/>
    <w:rsid w:val="006B10A9"/>
    <w:rsid w:val="006B4355"/>
    <w:rsid w:val="006C232D"/>
    <w:rsid w:val="006E149F"/>
    <w:rsid w:val="006F0CAE"/>
    <w:rsid w:val="006F7A80"/>
    <w:rsid w:val="00713065"/>
    <w:rsid w:val="00731572"/>
    <w:rsid w:val="00734373"/>
    <w:rsid w:val="007552F9"/>
    <w:rsid w:val="00756C83"/>
    <w:rsid w:val="00760BA5"/>
    <w:rsid w:val="00770A9F"/>
    <w:rsid w:val="0077688A"/>
    <w:rsid w:val="0078308F"/>
    <w:rsid w:val="007A2AB5"/>
    <w:rsid w:val="007B6609"/>
    <w:rsid w:val="007C5913"/>
    <w:rsid w:val="007E1DE0"/>
    <w:rsid w:val="00807F0C"/>
    <w:rsid w:val="008177A7"/>
    <w:rsid w:val="00820E23"/>
    <w:rsid w:val="00825757"/>
    <w:rsid w:val="00826129"/>
    <w:rsid w:val="00836946"/>
    <w:rsid w:val="00853843"/>
    <w:rsid w:val="00857CAC"/>
    <w:rsid w:val="008A3BFC"/>
    <w:rsid w:val="008C167D"/>
    <w:rsid w:val="008C572A"/>
    <w:rsid w:val="008E09D5"/>
    <w:rsid w:val="008E5526"/>
    <w:rsid w:val="00925BC4"/>
    <w:rsid w:val="00926E48"/>
    <w:rsid w:val="00963A80"/>
    <w:rsid w:val="00967552"/>
    <w:rsid w:val="009B0A39"/>
    <w:rsid w:val="009B7ADC"/>
    <w:rsid w:val="009C2980"/>
    <w:rsid w:val="009D25DF"/>
    <w:rsid w:val="009D4B24"/>
    <w:rsid w:val="009F3DE2"/>
    <w:rsid w:val="00A022ED"/>
    <w:rsid w:val="00A304B4"/>
    <w:rsid w:val="00A30562"/>
    <w:rsid w:val="00A41005"/>
    <w:rsid w:val="00A47850"/>
    <w:rsid w:val="00A65DB9"/>
    <w:rsid w:val="00AB2251"/>
    <w:rsid w:val="00AD4530"/>
    <w:rsid w:val="00B307D8"/>
    <w:rsid w:val="00B31BEC"/>
    <w:rsid w:val="00B63020"/>
    <w:rsid w:val="00B87209"/>
    <w:rsid w:val="00BA02EE"/>
    <w:rsid w:val="00BA4653"/>
    <w:rsid w:val="00BB238B"/>
    <w:rsid w:val="00BB430A"/>
    <w:rsid w:val="00BB756C"/>
    <w:rsid w:val="00BD3F63"/>
    <w:rsid w:val="00BF2024"/>
    <w:rsid w:val="00C15103"/>
    <w:rsid w:val="00C501DF"/>
    <w:rsid w:val="00C54FF7"/>
    <w:rsid w:val="00C720F8"/>
    <w:rsid w:val="00C77193"/>
    <w:rsid w:val="00C92B14"/>
    <w:rsid w:val="00C951C2"/>
    <w:rsid w:val="00C95BCE"/>
    <w:rsid w:val="00CD68A4"/>
    <w:rsid w:val="00D46BA6"/>
    <w:rsid w:val="00D62885"/>
    <w:rsid w:val="00D77739"/>
    <w:rsid w:val="00D824D2"/>
    <w:rsid w:val="00D82EEF"/>
    <w:rsid w:val="00DA36E8"/>
    <w:rsid w:val="00DC67D9"/>
    <w:rsid w:val="00DD546D"/>
    <w:rsid w:val="00DF7BB8"/>
    <w:rsid w:val="00E04A62"/>
    <w:rsid w:val="00E07B7D"/>
    <w:rsid w:val="00E12A0B"/>
    <w:rsid w:val="00E241D5"/>
    <w:rsid w:val="00E24629"/>
    <w:rsid w:val="00E33B4E"/>
    <w:rsid w:val="00E41320"/>
    <w:rsid w:val="00E53E41"/>
    <w:rsid w:val="00E578EA"/>
    <w:rsid w:val="00E6082F"/>
    <w:rsid w:val="00E60C48"/>
    <w:rsid w:val="00E614E1"/>
    <w:rsid w:val="00E75C9F"/>
    <w:rsid w:val="00E7757C"/>
    <w:rsid w:val="00EA5C29"/>
    <w:rsid w:val="00EB5881"/>
    <w:rsid w:val="00EF3434"/>
    <w:rsid w:val="00EF3EE1"/>
    <w:rsid w:val="00F00F7E"/>
    <w:rsid w:val="00F0629B"/>
    <w:rsid w:val="00F14FB0"/>
    <w:rsid w:val="00F52DA4"/>
    <w:rsid w:val="00F72C75"/>
    <w:rsid w:val="00F764D0"/>
    <w:rsid w:val="00F83ECC"/>
    <w:rsid w:val="00F95A4A"/>
    <w:rsid w:val="00F97292"/>
    <w:rsid w:val="00FA3770"/>
    <w:rsid w:val="00FB485F"/>
    <w:rsid w:val="00FD199E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3549"/>
  <w15:docId w15:val="{75D7E9CC-01E0-4F2E-87FD-77CA0000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476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47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16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16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316476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3164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316476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3164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0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B1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10A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E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9F5E4-0B93-495B-9F34-4D7939D7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cp:lastPrinted>2025-08-15T10:59:00Z</cp:lastPrinted>
  <dcterms:created xsi:type="dcterms:W3CDTF">2023-11-15T03:10:00Z</dcterms:created>
  <dcterms:modified xsi:type="dcterms:W3CDTF">2025-08-15T10:59:00Z</dcterms:modified>
</cp:coreProperties>
</file>