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2A" w:rsidRDefault="00B81D2A" w:rsidP="00B81D2A">
      <w:pPr>
        <w:jc w:val="center"/>
      </w:pPr>
      <w: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5" o:title=""/>
          </v:shape>
          <o:OLEObject Type="Embed" ProgID="MSPhotoEd.3" ShapeID="_x0000_i1025" DrawAspect="Content" ObjectID="_1406991657" r:id="rId6"/>
        </w:object>
      </w:r>
    </w:p>
    <w:p w:rsidR="00B81D2A" w:rsidRPr="00D52CD0" w:rsidRDefault="00B81D2A" w:rsidP="00B81D2A">
      <w:pPr>
        <w:pStyle w:val="a6"/>
      </w:pPr>
    </w:p>
    <w:p w:rsidR="00B81D2A" w:rsidRDefault="00B81D2A" w:rsidP="00B81D2A">
      <w:pPr>
        <w:pStyle w:val="a6"/>
        <w:rPr>
          <w:sz w:val="32"/>
        </w:rPr>
      </w:pPr>
      <w:r>
        <w:rPr>
          <w:sz w:val="32"/>
        </w:rPr>
        <w:t>Российская Федерация</w:t>
      </w:r>
    </w:p>
    <w:p w:rsidR="00B81D2A" w:rsidRDefault="00B81D2A" w:rsidP="00B81D2A">
      <w:pPr>
        <w:pStyle w:val="a6"/>
        <w:rPr>
          <w:sz w:val="32"/>
        </w:rPr>
      </w:pPr>
      <w:r>
        <w:rPr>
          <w:sz w:val="32"/>
        </w:rPr>
        <w:t xml:space="preserve">Свердловская область </w:t>
      </w:r>
    </w:p>
    <w:p w:rsidR="00B81D2A" w:rsidRPr="007200BE" w:rsidRDefault="00B81D2A" w:rsidP="00B81D2A">
      <w:pPr>
        <w:jc w:val="center"/>
        <w:rPr>
          <w:b/>
          <w:bCs/>
          <w:i/>
          <w:iCs/>
          <w:sz w:val="36"/>
          <w:szCs w:val="36"/>
        </w:rPr>
      </w:pPr>
      <w:r w:rsidRPr="007200BE">
        <w:rPr>
          <w:b/>
          <w:bCs/>
          <w:i/>
          <w:iCs/>
          <w:sz w:val="36"/>
          <w:szCs w:val="36"/>
        </w:rPr>
        <w:t xml:space="preserve">Дума </w:t>
      </w:r>
      <w:proofErr w:type="spellStart"/>
      <w:r w:rsidRPr="007200BE">
        <w:rPr>
          <w:b/>
          <w:bCs/>
          <w:i/>
          <w:iCs/>
          <w:sz w:val="36"/>
          <w:szCs w:val="36"/>
        </w:rPr>
        <w:t>Кушвинского</w:t>
      </w:r>
      <w:proofErr w:type="spellEnd"/>
      <w:r w:rsidRPr="007200BE">
        <w:rPr>
          <w:b/>
          <w:bCs/>
          <w:i/>
          <w:iCs/>
          <w:sz w:val="36"/>
          <w:szCs w:val="36"/>
        </w:rPr>
        <w:t xml:space="preserve"> городского округа </w:t>
      </w:r>
    </w:p>
    <w:p w:rsidR="00B81D2A" w:rsidRPr="007200BE" w:rsidRDefault="00B81D2A" w:rsidP="00B81D2A">
      <w:pPr>
        <w:jc w:val="center"/>
        <w:rPr>
          <w:b/>
          <w:bCs/>
          <w:i/>
          <w:iCs/>
          <w:sz w:val="36"/>
          <w:szCs w:val="36"/>
        </w:rPr>
      </w:pPr>
      <w:r>
        <w:rPr>
          <w:b/>
          <w:bCs/>
          <w:i/>
          <w:iCs/>
          <w:sz w:val="36"/>
          <w:szCs w:val="36"/>
        </w:rPr>
        <w:t>второго</w:t>
      </w:r>
      <w:r w:rsidRPr="007200BE">
        <w:rPr>
          <w:b/>
          <w:bCs/>
          <w:i/>
          <w:iCs/>
          <w:sz w:val="36"/>
          <w:szCs w:val="36"/>
        </w:rPr>
        <w:t xml:space="preserve"> созыва</w:t>
      </w:r>
    </w:p>
    <w:p w:rsidR="00B81D2A" w:rsidRPr="00AC02DA" w:rsidRDefault="00B81D2A" w:rsidP="00B81D2A">
      <w:pPr>
        <w:jc w:val="center"/>
        <w:rPr>
          <w:b/>
          <w:bCs/>
          <w:i/>
          <w:iCs/>
        </w:rPr>
      </w:pPr>
    </w:p>
    <w:p w:rsidR="00B81D2A" w:rsidRPr="00547F5D" w:rsidRDefault="00B81D2A" w:rsidP="00B81D2A">
      <w:pPr>
        <w:pStyle w:val="1"/>
        <w:rPr>
          <w:sz w:val="36"/>
          <w:szCs w:val="36"/>
        </w:rPr>
      </w:pPr>
      <w:r w:rsidRPr="00547F5D">
        <w:rPr>
          <w:sz w:val="36"/>
          <w:szCs w:val="36"/>
        </w:rPr>
        <w:t>РЕШЕНИЕ</w:t>
      </w:r>
    </w:p>
    <w:p w:rsidR="00B81D2A" w:rsidRDefault="00B81D2A" w:rsidP="00B81D2A">
      <w:pPr>
        <w:jc w:val="center"/>
        <w:rPr>
          <w:b/>
          <w:bCs/>
          <w:sz w:val="32"/>
        </w:rPr>
      </w:pPr>
    </w:p>
    <w:p w:rsidR="00B81D2A" w:rsidRPr="007F1E7B" w:rsidRDefault="00B81D2A" w:rsidP="00B81D2A">
      <w:pPr>
        <w:jc w:val="center"/>
        <w:rPr>
          <w:b/>
          <w:sz w:val="28"/>
          <w:szCs w:val="28"/>
        </w:rPr>
      </w:pPr>
      <w:bookmarkStart w:id="0" w:name="_GoBack"/>
      <w:r>
        <w:rPr>
          <w:b/>
          <w:sz w:val="28"/>
          <w:szCs w:val="28"/>
        </w:rPr>
        <w:t>о</w:t>
      </w:r>
      <w:r w:rsidRPr="007F1E7B">
        <w:rPr>
          <w:b/>
          <w:sz w:val="28"/>
          <w:szCs w:val="28"/>
        </w:rPr>
        <w:t xml:space="preserve">т </w:t>
      </w:r>
      <w:r>
        <w:rPr>
          <w:b/>
          <w:sz w:val="28"/>
          <w:szCs w:val="28"/>
        </w:rPr>
        <w:t>16 августа</w:t>
      </w:r>
      <w:r w:rsidRPr="007F1E7B">
        <w:rPr>
          <w:b/>
          <w:sz w:val="28"/>
          <w:szCs w:val="28"/>
        </w:rPr>
        <w:t xml:space="preserve"> 20</w:t>
      </w:r>
      <w:r>
        <w:rPr>
          <w:b/>
          <w:sz w:val="28"/>
          <w:szCs w:val="28"/>
        </w:rPr>
        <w:t xml:space="preserve">12 </w:t>
      </w:r>
      <w:r w:rsidRPr="007F1E7B">
        <w:rPr>
          <w:b/>
          <w:sz w:val="28"/>
          <w:szCs w:val="28"/>
        </w:rPr>
        <w:t xml:space="preserve">г. № </w:t>
      </w:r>
      <w:r>
        <w:rPr>
          <w:b/>
          <w:sz w:val="28"/>
          <w:szCs w:val="28"/>
        </w:rPr>
        <w:t>71</w:t>
      </w:r>
      <w:bookmarkEnd w:id="0"/>
    </w:p>
    <w:p w:rsidR="00B81D2A" w:rsidRDefault="00B81D2A" w:rsidP="00B81D2A">
      <w:pPr>
        <w:jc w:val="both"/>
        <w:rPr>
          <w:sz w:val="28"/>
          <w:szCs w:val="28"/>
        </w:rPr>
      </w:pPr>
    </w:p>
    <w:p w:rsidR="00B81D2A" w:rsidRDefault="00B81D2A" w:rsidP="00B81D2A">
      <w:pPr>
        <w:jc w:val="both"/>
        <w:rPr>
          <w:sz w:val="28"/>
          <w:szCs w:val="28"/>
        </w:rPr>
      </w:pPr>
    </w:p>
    <w:p w:rsidR="00B81D2A" w:rsidRDefault="00B81D2A" w:rsidP="00B81D2A">
      <w:pPr>
        <w:rPr>
          <w:sz w:val="28"/>
          <w:szCs w:val="28"/>
        </w:rPr>
      </w:pPr>
      <w:r w:rsidRPr="00DA6DA8">
        <w:rPr>
          <w:sz w:val="28"/>
          <w:szCs w:val="28"/>
        </w:rPr>
        <w:t xml:space="preserve">Об утверждении </w:t>
      </w:r>
      <w:r>
        <w:rPr>
          <w:sz w:val="28"/>
          <w:szCs w:val="28"/>
        </w:rPr>
        <w:t>Положения «</w:t>
      </w:r>
      <w:r w:rsidRPr="00D90F41">
        <w:rPr>
          <w:sz w:val="28"/>
          <w:szCs w:val="28"/>
        </w:rPr>
        <w:t xml:space="preserve">О старших </w:t>
      </w:r>
    </w:p>
    <w:p w:rsidR="00B81D2A" w:rsidRDefault="00B81D2A" w:rsidP="00B81D2A">
      <w:pPr>
        <w:rPr>
          <w:sz w:val="28"/>
          <w:szCs w:val="28"/>
        </w:rPr>
      </w:pPr>
      <w:r w:rsidRPr="00D90F41">
        <w:rPr>
          <w:sz w:val="28"/>
          <w:szCs w:val="28"/>
        </w:rPr>
        <w:t xml:space="preserve">по улицам, уличном </w:t>
      </w:r>
      <w:proofErr w:type="gramStart"/>
      <w:r w:rsidRPr="00D90F41">
        <w:rPr>
          <w:sz w:val="28"/>
          <w:szCs w:val="28"/>
        </w:rPr>
        <w:t>комитете</w:t>
      </w:r>
      <w:proofErr w:type="gramEnd"/>
      <w:r w:rsidRPr="00D90F41">
        <w:rPr>
          <w:sz w:val="28"/>
          <w:szCs w:val="28"/>
        </w:rPr>
        <w:t xml:space="preserve"> в районах </w:t>
      </w:r>
    </w:p>
    <w:p w:rsidR="00B81D2A" w:rsidRDefault="00B81D2A" w:rsidP="00B81D2A">
      <w:pPr>
        <w:rPr>
          <w:sz w:val="28"/>
          <w:szCs w:val="28"/>
        </w:rPr>
      </w:pPr>
      <w:r w:rsidRPr="00D90F41">
        <w:rPr>
          <w:sz w:val="28"/>
          <w:szCs w:val="28"/>
        </w:rPr>
        <w:t xml:space="preserve">с малоэтажной застройкой в </w:t>
      </w:r>
      <w:proofErr w:type="spellStart"/>
      <w:r w:rsidRPr="00D90F41">
        <w:rPr>
          <w:sz w:val="28"/>
          <w:szCs w:val="28"/>
        </w:rPr>
        <w:t>Кушвинском</w:t>
      </w:r>
      <w:proofErr w:type="spellEnd"/>
      <w:r w:rsidRPr="00D90F41">
        <w:rPr>
          <w:sz w:val="28"/>
          <w:szCs w:val="28"/>
        </w:rPr>
        <w:t xml:space="preserve"> </w:t>
      </w:r>
    </w:p>
    <w:p w:rsidR="00B81D2A" w:rsidRPr="00DA6DA8" w:rsidRDefault="00B81D2A" w:rsidP="00B81D2A">
      <w:pPr>
        <w:rPr>
          <w:sz w:val="28"/>
          <w:szCs w:val="28"/>
        </w:rPr>
      </w:pPr>
      <w:proofErr w:type="gramStart"/>
      <w:r w:rsidRPr="00D90F41">
        <w:rPr>
          <w:sz w:val="28"/>
          <w:szCs w:val="28"/>
        </w:rPr>
        <w:t>городском округе</w:t>
      </w:r>
      <w:r>
        <w:rPr>
          <w:sz w:val="28"/>
          <w:szCs w:val="28"/>
        </w:rPr>
        <w:t>»</w:t>
      </w:r>
      <w:proofErr w:type="gramEnd"/>
    </w:p>
    <w:p w:rsidR="00B81D2A" w:rsidRPr="00DA6DA8" w:rsidRDefault="00B81D2A" w:rsidP="00B81D2A">
      <w:pPr>
        <w:rPr>
          <w:sz w:val="28"/>
          <w:szCs w:val="28"/>
        </w:rPr>
      </w:pPr>
    </w:p>
    <w:p w:rsidR="00B81D2A" w:rsidRPr="00DA6DA8" w:rsidRDefault="00B81D2A" w:rsidP="00B81D2A">
      <w:pPr>
        <w:rPr>
          <w:sz w:val="28"/>
          <w:szCs w:val="28"/>
        </w:rPr>
      </w:pPr>
    </w:p>
    <w:p w:rsidR="00B81D2A" w:rsidRPr="00DA6DA8" w:rsidRDefault="00B81D2A" w:rsidP="00B81D2A">
      <w:pPr>
        <w:jc w:val="both"/>
        <w:rPr>
          <w:sz w:val="28"/>
          <w:szCs w:val="28"/>
        </w:rPr>
      </w:pPr>
      <w:r w:rsidRPr="00DA6DA8">
        <w:rPr>
          <w:sz w:val="28"/>
          <w:szCs w:val="28"/>
        </w:rPr>
        <w:tab/>
      </w:r>
      <w:r>
        <w:rPr>
          <w:sz w:val="28"/>
          <w:szCs w:val="28"/>
        </w:rPr>
        <w:t xml:space="preserve">Руководствуясь Уставом </w:t>
      </w:r>
      <w:proofErr w:type="spellStart"/>
      <w:r>
        <w:rPr>
          <w:sz w:val="28"/>
          <w:szCs w:val="28"/>
        </w:rPr>
        <w:t>Кушвинского</w:t>
      </w:r>
      <w:proofErr w:type="spellEnd"/>
      <w:r>
        <w:rPr>
          <w:sz w:val="28"/>
          <w:szCs w:val="28"/>
        </w:rPr>
        <w:t xml:space="preserve"> городского округа, </w:t>
      </w:r>
      <w:r w:rsidRPr="00DA6DA8">
        <w:rPr>
          <w:sz w:val="28"/>
          <w:szCs w:val="28"/>
        </w:rPr>
        <w:t xml:space="preserve">Дума </w:t>
      </w:r>
      <w:proofErr w:type="spellStart"/>
      <w:r>
        <w:rPr>
          <w:sz w:val="28"/>
          <w:szCs w:val="28"/>
        </w:rPr>
        <w:t>Кушвинского</w:t>
      </w:r>
      <w:proofErr w:type="spellEnd"/>
      <w:r>
        <w:rPr>
          <w:sz w:val="28"/>
          <w:szCs w:val="28"/>
        </w:rPr>
        <w:t xml:space="preserve"> городского округа </w:t>
      </w:r>
    </w:p>
    <w:p w:rsidR="00B81D2A" w:rsidRPr="00DA6DA8" w:rsidRDefault="00B81D2A" w:rsidP="00B81D2A">
      <w:pPr>
        <w:jc w:val="both"/>
        <w:rPr>
          <w:sz w:val="28"/>
          <w:szCs w:val="28"/>
        </w:rPr>
      </w:pPr>
    </w:p>
    <w:p w:rsidR="00B81D2A" w:rsidRPr="00DA6DA8" w:rsidRDefault="00B81D2A" w:rsidP="00B81D2A">
      <w:pPr>
        <w:jc w:val="both"/>
        <w:rPr>
          <w:b/>
          <w:sz w:val="28"/>
          <w:szCs w:val="28"/>
        </w:rPr>
      </w:pPr>
      <w:r w:rsidRPr="00DA6DA8">
        <w:rPr>
          <w:b/>
          <w:sz w:val="28"/>
          <w:szCs w:val="28"/>
        </w:rPr>
        <w:tab/>
        <w:t>РЕШИЛА:</w:t>
      </w:r>
    </w:p>
    <w:p w:rsidR="00B81D2A" w:rsidRPr="00DA6DA8" w:rsidRDefault="00B81D2A" w:rsidP="00B81D2A">
      <w:pPr>
        <w:jc w:val="both"/>
        <w:rPr>
          <w:b/>
          <w:sz w:val="28"/>
          <w:szCs w:val="28"/>
        </w:rPr>
      </w:pPr>
    </w:p>
    <w:p w:rsidR="00B81D2A" w:rsidRDefault="00B81D2A" w:rsidP="00B81D2A">
      <w:pPr>
        <w:jc w:val="both"/>
        <w:rPr>
          <w:sz w:val="28"/>
          <w:szCs w:val="28"/>
        </w:rPr>
      </w:pPr>
      <w:r w:rsidRPr="00DA6DA8">
        <w:rPr>
          <w:b/>
          <w:sz w:val="28"/>
          <w:szCs w:val="28"/>
        </w:rPr>
        <w:tab/>
      </w:r>
      <w:r w:rsidRPr="00DA6DA8">
        <w:rPr>
          <w:sz w:val="28"/>
          <w:szCs w:val="28"/>
        </w:rPr>
        <w:t xml:space="preserve">1. Утвердить </w:t>
      </w:r>
      <w:r>
        <w:rPr>
          <w:sz w:val="28"/>
          <w:szCs w:val="28"/>
        </w:rPr>
        <w:t>Положение «</w:t>
      </w:r>
      <w:r w:rsidRPr="00D90F41">
        <w:rPr>
          <w:sz w:val="28"/>
          <w:szCs w:val="28"/>
        </w:rPr>
        <w:t xml:space="preserve">О старших по улицам, уличном комитете в районах с малоэтажной застройкой в </w:t>
      </w:r>
      <w:proofErr w:type="spellStart"/>
      <w:r w:rsidRPr="00D90F41">
        <w:rPr>
          <w:sz w:val="28"/>
          <w:szCs w:val="28"/>
        </w:rPr>
        <w:t>Кушвинском</w:t>
      </w:r>
      <w:proofErr w:type="spellEnd"/>
      <w:r w:rsidRPr="00D90F41">
        <w:rPr>
          <w:sz w:val="28"/>
          <w:szCs w:val="28"/>
        </w:rPr>
        <w:t xml:space="preserve"> городском округе</w:t>
      </w:r>
      <w:r>
        <w:rPr>
          <w:sz w:val="28"/>
          <w:szCs w:val="28"/>
        </w:rPr>
        <w:t>» (прилагается)</w:t>
      </w:r>
      <w:r w:rsidRPr="00DA6DA8">
        <w:rPr>
          <w:sz w:val="28"/>
          <w:szCs w:val="28"/>
        </w:rPr>
        <w:t>.</w:t>
      </w:r>
    </w:p>
    <w:p w:rsidR="00B81D2A" w:rsidRPr="00DA6DA8" w:rsidRDefault="00B81D2A" w:rsidP="00B81D2A">
      <w:pPr>
        <w:jc w:val="both"/>
        <w:rPr>
          <w:sz w:val="28"/>
          <w:szCs w:val="28"/>
        </w:rPr>
      </w:pPr>
      <w:r>
        <w:rPr>
          <w:sz w:val="28"/>
          <w:szCs w:val="28"/>
        </w:rPr>
        <w:tab/>
        <w:t xml:space="preserve">2. Настоящее решение вступает в силу с момента его официального опубликования.  </w:t>
      </w:r>
    </w:p>
    <w:p w:rsidR="00B81D2A" w:rsidRPr="00DA6DA8" w:rsidRDefault="00B81D2A" w:rsidP="00B81D2A">
      <w:pPr>
        <w:jc w:val="both"/>
        <w:rPr>
          <w:sz w:val="28"/>
          <w:szCs w:val="28"/>
        </w:rPr>
      </w:pPr>
      <w:r>
        <w:rPr>
          <w:sz w:val="28"/>
          <w:szCs w:val="28"/>
        </w:rPr>
        <w:tab/>
        <w:t>3. Опубликовать настоящее решение в газете «</w:t>
      </w:r>
      <w:proofErr w:type="spellStart"/>
      <w:r>
        <w:rPr>
          <w:sz w:val="28"/>
          <w:szCs w:val="28"/>
        </w:rPr>
        <w:t>Кушвинский</w:t>
      </w:r>
      <w:proofErr w:type="spellEnd"/>
      <w:r>
        <w:rPr>
          <w:sz w:val="28"/>
          <w:szCs w:val="28"/>
        </w:rPr>
        <w:t xml:space="preserve"> рабочий». </w:t>
      </w:r>
    </w:p>
    <w:p w:rsidR="00B81D2A" w:rsidRDefault="00B81D2A" w:rsidP="00B81D2A">
      <w:pPr>
        <w:jc w:val="both"/>
        <w:rPr>
          <w:sz w:val="28"/>
          <w:szCs w:val="28"/>
        </w:rPr>
      </w:pPr>
    </w:p>
    <w:p w:rsidR="00B81D2A" w:rsidRDefault="00B81D2A" w:rsidP="00B81D2A">
      <w:pPr>
        <w:jc w:val="both"/>
        <w:rPr>
          <w:sz w:val="28"/>
          <w:szCs w:val="28"/>
        </w:rPr>
      </w:pPr>
    </w:p>
    <w:p w:rsidR="00B81D2A" w:rsidRDefault="00B81D2A" w:rsidP="00B81D2A">
      <w:pPr>
        <w:jc w:val="both"/>
        <w:rPr>
          <w:sz w:val="28"/>
          <w:szCs w:val="28"/>
        </w:rPr>
      </w:pPr>
    </w:p>
    <w:p w:rsidR="00B81D2A" w:rsidRDefault="00B81D2A" w:rsidP="00B81D2A">
      <w:pPr>
        <w:jc w:val="both"/>
        <w:rPr>
          <w:sz w:val="28"/>
          <w:szCs w:val="28"/>
        </w:rPr>
      </w:pPr>
    </w:p>
    <w:p w:rsidR="00B81D2A" w:rsidRDefault="00B81D2A" w:rsidP="00B81D2A">
      <w:pPr>
        <w:rPr>
          <w:sz w:val="28"/>
          <w:szCs w:val="28"/>
        </w:rPr>
      </w:pPr>
      <w:r w:rsidRPr="00E9729C">
        <w:rPr>
          <w:sz w:val="28"/>
          <w:szCs w:val="28"/>
        </w:rPr>
        <w:t xml:space="preserve">Глава </w:t>
      </w:r>
      <w:proofErr w:type="spellStart"/>
      <w:r w:rsidRPr="00E9729C">
        <w:rPr>
          <w:sz w:val="28"/>
          <w:szCs w:val="28"/>
        </w:rPr>
        <w:t>Кушвинского</w:t>
      </w:r>
      <w:proofErr w:type="spellEnd"/>
      <w:r w:rsidRPr="00E9729C">
        <w:rPr>
          <w:sz w:val="28"/>
          <w:szCs w:val="28"/>
        </w:rPr>
        <w:t xml:space="preserve"> городского округа</w:t>
      </w:r>
      <w:r>
        <w:rPr>
          <w:sz w:val="28"/>
          <w:szCs w:val="28"/>
        </w:rPr>
        <w:t>,</w:t>
      </w:r>
    </w:p>
    <w:p w:rsidR="00B81D2A" w:rsidRDefault="00B81D2A" w:rsidP="00B81D2A">
      <w:pPr>
        <w:rPr>
          <w:sz w:val="28"/>
          <w:szCs w:val="28"/>
        </w:rPr>
      </w:pPr>
      <w:proofErr w:type="gramStart"/>
      <w:r>
        <w:rPr>
          <w:sz w:val="28"/>
          <w:szCs w:val="28"/>
        </w:rPr>
        <w:t>исполняющий</w:t>
      </w:r>
      <w:proofErr w:type="gramEnd"/>
      <w:r>
        <w:rPr>
          <w:sz w:val="28"/>
          <w:szCs w:val="28"/>
        </w:rPr>
        <w:t xml:space="preserve"> полномочия председателя</w:t>
      </w:r>
    </w:p>
    <w:p w:rsidR="00B81D2A" w:rsidRPr="00E9729C" w:rsidRDefault="00B81D2A" w:rsidP="00B81D2A">
      <w:pPr>
        <w:rPr>
          <w:sz w:val="28"/>
          <w:szCs w:val="28"/>
        </w:rPr>
        <w:sectPr w:rsidR="00B81D2A" w:rsidRPr="00E9729C" w:rsidSect="00A55D0D">
          <w:headerReference w:type="even" r:id="rId7"/>
          <w:headerReference w:type="default" r:id="rId8"/>
          <w:pgSz w:w="11906" w:h="16838"/>
          <w:pgMar w:top="1134" w:right="567" w:bottom="1134" w:left="1134" w:header="6" w:footer="709" w:gutter="0"/>
          <w:cols w:space="708"/>
          <w:docGrid w:linePitch="360"/>
        </w:sectPr>
      </w:pPr>
      <w:r>
        <w:rPr>
          <w:sz w:val="28"/>
          <w:szCs w:val="28"/>
        </w:rPr>
        <w:t xml:space="preserve">Думы </w:t>
      </w:r>
      <w:proofErr w:type="spellStart"/>
      <w:r>
        <w:rPr>
          <w:sz w:val="28"/>
          <w:szCs w:val="28"/>
        </w:rPr>
        <w:t>Кушвинского</w:t>
      </w:r>
      <w:proofErr w:type="spellEnd"/>
      <w:r>
        <w:rPr>
          <w:sz w:val="28"/>
          <w:szCs w:val="28"/>
        </w:rPr>
        <w:t xml:space="preserve"> городского округа </w:t>
      </w:r>
      <w:r w:rsidRPr="00E9729C">
        <w:rPr>
          <w:sz w:val="28"/>
          <w:szCs w:val="28"/>
        </w:rPr>
        <w:t xml:space="preserve"> </w:t>
      </w:r>
      <w:r w:rsidRPr="00E9729C">
        <w:rPr>
          <w:sz w:val="28"/>
          <w:szCs w:val="28"/>
        </w:rPr>
        <w:tab/>
      </w:r>
      <w:r w:rsidRPr="00E9729C">
        <w:rPr>
          <w:sz w:val="28"/>
          <w:szCs w:val="28"/>
        </w:rPr>
        <w:tab/>
      </w:r>
      <w:r w:rsidRPr="00E9729C">
        <w:rPr>
          <w:sz w:val="28"/>
          <w:szCs w:val="28"/>
        </w:rPr>
        <w:tab/>
      </w:r>
      <w:r w:rsidRPr="00E9729C">
        <w:rPr>
          <w:sz w:val="28"/>
          <w:szCs w:val="28"/>
        </w:rPr>
        <w:tab/>
      </w:r>
      <w:r w:rsidRPr="00E9729C">
        <w:rPr>
          <w:sz w:val="28"/>
          <w:szCs w:val="28"/>
        </w:rPr>
        <w:tab/>
        <w:t xml:space="preserve">Р.Х. </w:t>
      </w:r>
      <w:proofErr w:type="spellStart"/>
      <w:r w:rsidRPr="00E9729C">
        <w:rPr>
          <w:sz w:val="28"/>
          <w:szCs w:val="28"/>
        </w:rPr>
        <w:t>Гималетдинов</w:t>
      </w:r>
      <w:proofErr w:type="spellEnd"/>
      <w:r w:rsidRPr="00E9729C">
        <w:rPr>
          <w:sz w:val="28"/>
          <w:szCs w:val="28"/>
        </w:rPr>
        <w:t xml:space="preserve"> </w:t>
      </w:r>
    </w:p>
    <w:p w:rsidR="00B81D2A" w:rsidRPr="00D90F41" w:rsidRDefault="00B81D2A" w:rsidP="00B81D2A">
      <w:pPr>
        <w:pStyle w:val="ConsPlusTitle"/>
        <w:widowControl/>
        <w:ind w:firstLine="6237"/>
        <w:rPr>
          <w:rFonts w:ascii="Times New Roman" w:hAnsi="Times New Roman" w:cs="Times New Roman"/>
          <w:b w:val="0"/>
          <w:sz w:val="24"/>
          <w:szCs w:val="24"/>
        </w:rPr>
      </w:pPr>
      <w:r w:rsidRPr="00D90F41">
        <w:rPr>
          <w:rFonts w:ascii="Times New Roman" w:hAnsi="Times New Roman" w:cs="Times New Roman"/>
          <w:b w:val="0"/>
          <w:sz w:val="24"/>
          <w:szCs w:val="24"/>
        </w:rPr>
        <w:lastRenderedPageBreak/>
        <w:t>Приложение</w:t>
      </w:r>
    </w:p>
    <w:p w:rsidR="00B81D2A" w:rsidRPr="00D90F41" w:rsidRDefault="00B81D2A" w:rsidP="00B81D2A">
      <w:pPr>
        <w:pStyle w:val="ConsPlusTitle"/>
        <w:widowControl/>
        <w:ind w:firstLine="6237"/>
        <w:rPr>
          <w:rFonts w:ascii="Times New Roman" w:hAnsi="Times New Roman" w:cs="Times New Roman"/>
          <w:b w:val="0"/>
          <w:sz w:val="24"/>
          <w:szCs w:val="24"/>
        </w:rPr>
      </w:pPr>
      <w:r w:rsidRPr="00D90F41">
        <w:rPr>
          <w:rFonts w:ascii="Times New Roman" w:hAnsi="Times New Roman" w:cs="Times New Roman"/>
          <w:b w:val="0"/>
          <w:sz w:val="24"/>
          <w:szCs w:val="24"/>
        </w:rPr>
        <w:t xml:space="preserve">к решению Думы </w:t>
      </w:r>
      <w:proofErr w:type="spellStart"/>
      <w:r w:rsidRPr="00D90F41">
        <w:rPr>
          <w:rFonts w:ascii="Times New Roman" w:hAnsi="Times New Roman" w:cs="Times New Roman"/>
          <w:b w:val="0"/>
          <w:sz w:val="24"/>
          <w:szCs w:val="24"/>
        </w:rPr>
        <w:t>Кушвинского</w:t>
      </w:r>
      <w:proofErr w:type="spellEnd"/>
      <w:r w:rsidRPr="00D90F41">
        <w:rPr>
          <w:rFonts w:ascii="Times New Roman" w:hAnsi="Times New Roman" w:cs="Times New Roman"/>
          <w:b w:val="0"/>
          <w:sz w:val="24"/>
          <w:szCs w:val="24"/>
        </w:rPr>
        <w:t xml:space="preserve"> </w:t>
      </w:r>
    </w:p>
    <w:p w:rsidR="00B81D2A" w:rsidRPr="00D90F41" w:rsidRDefault="00B81D2A" w:rsidP="00B81D2A">
      <w:pPr>
        <w:pStyle w:val="ConsPlusTitle"/>
        <w:widowControl/>
        <w:ind w:firstLine="6237"/>
        <w:rPr>
          <w:rFonts w:ascii="Times New Roman" w:hAnsi="Times New Roman" w:cs="Times New Roman"/>
          <w:b w:val="0"/>
          <w:sz w:val="24"/>
          <w:szCs w:val="24"/>
        </w:rPr>
      </w:pPr>
      <w:r w:rsidRPr="00D90F41">
        <w:rPr>
          <w:rFonts w:ascii="Times New Roman" w:hAnsi="Times New Roman" w:cs="Times New Roman"/>
          <w:b w:val="0"/>
          <w:sz w:val="24"/>
          <w:szCs w:val="24"/>
        </w:rPr>
        <w:t xml:space="preserve">городского округа </w:t>
      </w:r>
    </w:p>
    <w:p w:rsidR="00B81D2A" w:rsidRPr="00D90F41" w:rsidRDefault="00B81D2A" w:rsidP="00B81D2A">
      <w:pPr>
        <w:pStyle w:val="ConsPlusTitle"/>
        <w:widowControl/>
        <w:ind w:firstLine="6237"/>
        <w:rPr>
          <w:rFonts w:ascii="Times New Roman" w:hAnsi="Times New Roman" w:cs="Times New Roman"/>
          <w:b w:val="0"/>
          <w:sz w:val="24"/>
          <w:szCs w:val="24"/>
        </w:rPr>
      </w:pPr>
      <w:r w:rsidRPr="00D90F41">
        <w:rPr>
          <w:rFonts w:ascii="Times New Roman" w:hAnsi="Times New Roman" w:cs="Times New Roman"/>
          <w:b w:val="0"/>
          <w:sz w:val="24"/>
          <w:szCs w:val="24"/>
        </w:rPr>
        <w:t xml:space="preserve">от </w:t>
      </w:r>
      <w:r>
        <w:rPr>
          <w:rFonts w:ascii="Times New Roman" w:hAnsi="Times New Roman" w:cs="Times New Roman"/>
          <w:b w:val="0"/>
          <w:sz w:val="24"/>
          <w:szCs w:val="24"/>
        </w:rPr>
        <w:t>16.08.2012</w:t>
      </w:r>
      <w:r w:rsidRPr="00D90F41">
        <w:rPr>
          <w:rFonts w:ascii="Times New Roman" w:hAnsi="Times New Roman" w:cs="Times New Roman"/>
          <w:b w:val="0"/>
          <w:sz w:val="24"/>
          <w:szCs w:val="24"/>
        </w:rPr>
        <w:t xml:space="preserve"> № </w:t>
      </w:r>
      <w:r>
        <w:rPr>
          <w:rFonts w:ascii="Times New Roman" w:hAnsi="Times New Roman" w:cs="Times New Roman"/>
          <w:b w:val="0"/>
          <w:sz w:val="24"/>
          <w:szCs w:val="24"/>
        </w:rPr>
        <w:t>71</w:t>
      </w:r>
    </w:p>
    <w:p w:rsidR="00B81D2A" w:rsidRPr="00D90F41" w:rsidRDefault="00B81D2A" w:rsidP="00B81D2A">
      <w:pPr>
        <w:pStyle w:val="ConsPlusTitle"/>
        <w:widowControl/>
        <w:jc w:val="center"/>
        <w:rPr>
          <w:rFonts w:ascii="Times New Roman" w:hAnsi="Times New Roman" w:cs="Times New Roman"/>
          <w:sz w:val="28"/>
          <w:szCs w:val="28"/>
        </w:rPr>
      </w:pPr>
    </w:p>
    <w:p w:rsidR="00B81D2A" w:rsidRPr="00D90F41" w:rsidRDefault="00B81D2A" w:rsidP="00B81D2A">
      <w:pPr>
        <w:pStyle w:val="ConsPlusTitle"/>
        <w:widowControl/>
        <w:jc w:val="center"/>
        <w:rPr>
          <w:rFonts w:ascii="Times New Roman" w:hAnsi="Times New Roman" w:cs="Times New Roman"/>
          <w:sz w:val="28"/>
          <w:szCs w:val="28"/>
        </w:rPr>
      </w:pPr>
    </w:p>
    <w:p w:rsidR="00B81D2A" w:rsidRPr="00D90F41" w:rsidRDefault="00B81D2A" w:rsidP="00B81D2A">
      <w:pPr>
        <w:pStyle w:val="ConsPlusTitle"/>
        <w:widowControl/>
        <w:jc w:val="center"/>
        <w:rPr>
          <w:rFonts w:ascii="Times New Roman" w:hAnsi="Times New Roman" w:cs="Times New Roman"/>
          <w:sz w:val="28"/>
          <w:szCs w:val="28"/>
        </w:rPr>
      </w:pPr>
      <w:r w:rsidRPr="00D90F41">
        <w:rPr>
          <w:rFonts w:ascii="Times New Roman" w:hAnsi="Times New Roman" w:cs="Times New Roman"/>
          <w:sz w:val="28"/>
          <w:szCs w:val="28"/>
        </w:rPr>
        <w:t>ПОЛОЖЕНИЕ</w:t>
      </w:r>
    </w:p>
    <w:p w:rsidR="00B81D2A" w:rsidRPr="00D90F41" w:rsidRDefault="00B81D2A" w:rsidP="00B81D2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 старших по улицам</w:t>
      </w:r>
      <w:r w:rsidRPr="00D90F41">
        <w:rPr>
          <w:rFonts w:ascii="Times New Roman" w:hAnsi="Times New Roman" w:cs="Times New Roman"/>
          <w:sz w:val="28"/>
          <w:szCs w:val="28"/>
        </w:rPr>
        <w:t xml:space="preserve">, уличном комитете в районах с малоэтажной застройкой в </w:t>
      </w:r>
      <w:proofErr w:type="spellStart"/>
      <w:r w:rsidRPr="00D90F41">
        <w:rPr>
          <w:rFonts w:ascii="Times New Roman" w:hAnsi="Times New Roman" w:cs="Times New Roman"/>
          <w:sz w:val="28"/>
          <w:szCs w:val="28"/>
        </w:rPr>
        <w:t>Кушвинском</w:t>
      </w:r>
      <w:proofErr w:type="spellEnd"/>
      <w:r w:rsidRPr="00D90F41">
        <w:rPr>
          <w:rFonts w:ascii="Times New Roman" w:hAnsi="Times New Roman" w:cs="Times New Roman"/>
          <w:sz w:val="28"/>
          <w:szCs w:val="28"/>
        </w:rPr>
        <w:t xml:space="preserve"> городском округе</w:t>
      </w:r>
    </w:p>
    <w:p w:rsidR="00B81D2A" w:rsidRPr="00D90F41" w:rsidRDefault="00B81D2A" w:rsidP="00B81D2A">
      <w:pPr>
        <w:pStyle w:val="ConsPlusNormal"/>
        <w:widowControl/>
        <w:ind w:firstLine="0"/>
        <w:jc w:val="center"/>
        <w:rPr>
          <w:rFonts w:ascii="Times New Roman" w:hAnsi="Times New Roman" w:cs="Times New Roman"/>
          <w:sz w:val="28"/>
          <w:szCs w:val="28"/>
        </w:rPr>
      </w:pP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I. Общие положения</w:t>
      </w:r>
    </w:p>
    <w:p w:rsidR="00B81D2A" w:rsidRPr="00D90F41" w:rsidRDefault="00B81D2A" w:rsidP="00B81D2A">
      <w:pPr>
        <w:pStyle w:val="ConsPlusTitle"/>
        <w:widowControl/>
        <w:jc w:val="center"/>
        <w:rPr>
          <w:rFonts w:ascii="Times New Roman" w:hAnsi="Times New Roman" w:cs="Times New Roman"/>
          <w:b w:val="0"/>
          <w:sz w:val="28"/>
          <w:szCs w:val="28"/>
        </w:rPr>
      </w:pPr>
    </w:p>
    <w:p w:rsidR="00B81D2A" w:rsidRPr="00D90F41" w:rsidRDefault="00B81D2A" w:rsidP="00B81D2A">
      <w:pPr>
        <w:pStyle w:val="ConsPlusTitle"/>
        <w:widowControl/>
        <w:ind w:firstLine="709"/>
        <w:jc w:val="both"/>
        <w:rPr>
          <w:rFonts w:ascii="Times New Roman" w:hAnsi="Times New Roman" w:cs="Times New Roman"/>
          <w:b w:val="0"/>
          <w:sz w:val="28"/>
          <w:szCs w:val="28"/>
        </w:rPr>
      </w:pPr>
      <w:r w:rsidRPr="00D90F41">
        <w:rPr>
          <w:rFonts w:ascii="Times New Roman" w:hAnsi="Times New Roman" w:cs="Times New Roman"/>
          <w:b w:val="0"/>
          <w:sz w:val="28"/>
          <w:szCs w:val="28"/>
        </w:rPr>
        <w:t>1.1</w:t>
      </w:r>
      <w:r>
        <w:rPr>
          <w:rFonts w:ascii="Times New Roman" w:hAnsi="Times New Roman" w:cs="Times New Roman"/>
          <w:b w:val="0"/>
          <w:sz w:val="28"/>
          <w:szCs w:val="28"/>
        </w:rPr>
        <w:t>.</w:t>
      </w:r>
      <w:r w:rsidRPr="00D90F41">
        <w:rPr>
          <w:rFonts w:ascii="Times New Roman" w:hAnsi="Times New Roman" w:cs="Times New Roman"/>
          <w:b w:val="0"/>
          <w:sz w:val="28"/>
          <w:szCs w:val="28"/>
        </w:rPr>
        <w:t xml:space="preserve"> </w:t>
      </w:r>
      <w:proofErr w:type="gramStart"/>
      <w:r w:rsidRPr="00D90F41">
        <w:rPr>
          <w:rFonts w:ascii="Times New Roman" w:hAnsi="Times New Roman" w:cs="Times New Roman"/>
          <w:b w:val="0"/>
          <w:sz w:val="28"/>
          <w:szCs w:val="28"/>
        </w:rPr>
        <w:t xml:space="preserve">Настоящее </w:t>
      </w:r>
      <w:r>
        <w:rPr>
          <w:rFonts w:ascii="Times New Roman" w:hAnsi="Times New Roman" w:cs="Times New Roman"/>
          <w:b w:val="0"/>
          <w:sz w:val="28"/>
          <w:szCs w:val="28"/>
        </w:rPr>
        <w:t>П</w:t>
      </w:r>
      <w:r w:rsidRPr="00D90F41">
        <w:rPr>
          <w:rFonts w:ascii="Times New Roman" w:hAnsi="Times New Roman" w:cs="Times New Roman"/>
          <w:b w:val="0"/>
          <w:sz w:val="28"/>
          <w:szCs w:val="28"/>
        </w:rPr>
        <w:t xml:space="preserve">оложение «О старших по улицам, уличном комитете в районах </w:t>
      </w:r>
      <w:r>
        <w:rPr>
          <w:rFonts w:ascii="Times New Roman" w:hAnsi="Times New Roman" w:cs="Times New Roman"/>
          <w:b w:val="0"/>
          <w:sz w:val="28"/>
          <w:szCs w:val="28"/>
        </w:rPr>
        <w:t xml:space="preserve">с </w:t>
      </w:r>
      <w:r w:rsidRPr="00D90F41">
        <w:rPr>
          <w:rFonts w:ascii="Times New Roman" w:hAnsi="Times New Roman" w:cs="Times New Roman"/>
          <w:b w:val="0"/>
          <w:sz w:val="28"/>
          <w:szCs w:val="28"/>
        </w:rPr>
        <w:t xml:space="preserve">малоэтажной застройкой в городском округе» (далее </w:t>
      </w:r>
      <w:r>
        <w:rPr>
          <w:rFonts w:ascii="Times New Roman" w:hAnsi="Times New Roman" w:cs="Times New Roman"/>
          <w:b w:val="0"/>
          <w:sz w:val="28"/>
          <w:szCs w:val="28"/>
        </w:rPr>
        <w:t>–</w:t>
      </w:r>
      <w:r w:rsidRPr="00D90F41">
        <w:rPr>
          <w:rFonts w:ascii="Times New Roman" w:hAnsi="Times New Roman" w:cs="Times New Roman"/>
          <w:b w:val="0"/>
          <w:sz w:val="28"/>
          <w:szCs w:val="28"/>
        </w:rPr>
        <w:t xml:space="preserve"> Положение</w:t>
      </w:r>
      <w:r>
        <w:rPr>
          <w:rFonts w:ascii="Times New Roman" w:hAnsi="Times New Roman" w:cs="Times New Roman"/>
          <w:b w:val="0"/>
          <w:sz w:val="28"/>
          <w:szCs w:val="28"/>
        </w:rPr>
        <w:t>)</w:t>
      </w:r>
      <w:r w:rsidRPr="00D90F41">
        <w:rPr>
          <w:rFonts w:ascii="Times New Roman" w:hAnsi="Times New Roman" w:cs="Times New Roman"/>
          <w:b w:val="0"/>
          <w:sz w:val="28"/>
          <w:szCs w:val="28"/>
        </w:rPr>
        <w:t xml:space="preserve">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b w:val="0"/>
          <w:sz w:val="28"/>
          <w:szCs w:val="28"/>
        </w:rPr>
        <w:t>Кушвинского</w:t>
      </w:r>
      <w:proofErr w:type="spellEnd"/>
      <w:r>
        <w:rPr>
          <w:rFonts w:ascii="Times New Roman" w:hAnsi="Times New Roman" w:cs="Times New Roman"/>
          <w:b w:val="0"/>
          <w:sz w:val="28"/>
          <w:szCs w:val="28"/>
        </w:rPr>
        <w:t xml:space="preserve"> городского округа</w:t>
      </w:r>
      <w:r w:rsidRPr="00D90F41">
        <w:rPr>
          <w:rFonts w:ascii="Times New Roman" w:hAnsi="Times New Roman" w:cs="Times New Roman"/>
          <w:b w:val="0"/>
          <w:sz w:val="28"/>
          <w:szCs w:val="28"/>
        </w:rPr>
        <w:t>, Положением «</w:t>
      </w:r>
      <w:r w:rsidRPr="00D90F41">
        <w:rPr>
          <w:rFonts w:ascii="Times New Roman" w:hAnsi="Times New Roman" w:cs="Times New Roman"/>
          <w:b w:val="0"/>
          <w:bCs w:val="0"/>
          <w:sz w:val="28"/>
          <w:szCs w:val="28"/>
        </w:rPr>
        <w:t>О территориальном общественном самоуправлении</w:t>
      </w:r>
      <w:r w:rsidRPr="00D90F41">
        <w:rPr>
          <w:rFonts w:ascii="Times New Roman" w:hAnsi="Times New Roman" w:cs="Times New Roman"/>
          <w:b w:val="0"/>
          <w:sz w:val="28"/>
          <w:szCs w:val="28"/>
        </w:rPr>
        <w:t xml:space="preserve"> </w:t>
      </w:r>
      <w:r w:rsidRPr="00D90F41">
        <w:rPr>
          <w:rFonts w:ascii="Times New Roman" w:hAnsi="Times New Roman" w:cs="Times New Roman"/>
          <w:b w:val="0"/>
          <w:bCs w:val="0"/>
          <w:sz w:val="28"/>
          <w:szCs w:val="28"/>
        </w:rPr>
        <w:t xml:space="preserve">в </w:t>
      </w:r>
      <w:proofErr w:type="spellStart"/>
      <w:r>
        <w:rPr>
          <w:rFonts w:ascii="Times New Roman" w:hAnsi="Times New Roman" w:cs="Times New Roman"/>
          <w:b w:val="0"/>
          <w:sz w:val="28"/>
          <w:szCs w:val="28"/>
        </w:rPr>
        <w:t>Кушвинском</w:t>
      </w:r>
      <w:proofErr w:type="spellEnd"/>
      <w:r>
        <w:rPr>
          <w:rFonts w:ascii="Times New Roman" w:hAnsi="Times New Roman" w:cs="Times New Roman"/>
          <w:b w:val="0"/>
          <w:sz w:val="28"/>
          <w:szCs w:val="28"/>
        </w:rPr>
        <w:t xml:space="preserve"> городском округе</w:t>
      </w:r>
      <w:r w:rsidRPr="00D90F41">
        <w:rPr>
          <w:rFonts w:ascii="Times New Roman" w:hAnsi="Times New Roman" w:cs="Times New Roman"/>
          <w:b w:val="0"/>
          <w:bCs w:val="0"/>
          <w:sz w:val="28"/>
          <w:szCs w:val="28"/>
        </w:rPr>
        <w:t xml:space="preserve">» </w:t>
      </w:r>
      <w:r w:rsidRPr="00D90F41">
        <w:rPr>
          <w:rFonts w:ascii="Times New Roman" w:hAnsi="Times New Roman" w:cs="Times New Roman"/>
          <w:b w:val="0"/>
          <w:sz w:val="28"/>
          <w:szCs w:val="28"/>
        </w:rPr>
        <w:t>в целях установления организационной структуры, развития институтов местного самоуправления и гражданского</w:t>
      </w:r>
      <w:proofErr w:type="gramEnd"/>
      <w:r w:rsidRPr="00D90F41">
        <w:rPr>
          <w:rFonts w:ascii="Times New Roman" w:hAnsi="Times New Roman" w:cs="Times New Roman"/>
          <w:b w:val="0"/>
          <w:sz w:val="28"/>
          <w:szCs w:val="28"/>
        </w:rPr>
        <w:t xml:space="preserve"> общества, содействия проведению реформы жилищно-коммунального хозяйства, укрепления сотрудничества и взаимодействия между гражданами, проживающими в районах с малоэтажной застройкой на территории </w:t>
      </w:r>
      <w:proofErr w:type="spellStart"/>
      <w:r>
        <w:rPr>
          <w:rFonts w:ascii="Times New Roman" w:hAnsi="Times New Roman" w:cs="Times New Roman"/>
          <w:b w:val="0"/>
          <w:sz w:val="28"/>
          <w:szCs w:val="28"/>
        </w:rPr>
        <w:t>Кушвинского</w:t>
      </w:r>
      <w:proofErr w:type="spellEnd"/>
      <w:r>
        <w:rPr>
          <w:rFonts w:ascii="Times New Roman" w:hAnsi="Times New Roman" w:cs="Times New Roman"/>
          <w:b w:val="0"/>
          <w:sz w:val="28"/>
          <w:szCs w:val="28"/>
        </w:rPr>
        <w:t xml:space="preserve"> городского округа (далее также – городской округ)</w:t>
      </w:r>
      <w:r w:rsidRPr="00D90F41">
        <w:rPr>
          <w:rFonts w:ascii="Times New Roman" w:hAnsi="Times New Roman" w:cs="Times New Roman"/>
          <w:b w:val="0"/>
          <w:sz w:val="28"/>
          <w:szCs w:val="28"/>
        </w:rPr>
        <w:t>, и органами местного самоуправления</w:t>
      </w:r>
      <w:r>
        <w:rPr>
          <w:rFonts w:ascii="Times New Roman" w:hAnsi="Times New Roman" w:cs="Times New Roman"/>
          <w:b w:val="0"/>
          <w:sz w:val="28"/>
          <w:szCs w:val="28"/>
        </w:rPr>
        <w:t xml:space="preserve"> </w:t>
      </w:r>
      <w:proofErr w:type="spellStart"/>
      <w:r w:rsidRPr="00A605EC">
        <w:rPr>
          <w:rFonts w:ascii="Times New Roman" w:hAnsi="Times New Roman" w:cs="Times New Roman"/>
          <w:b w:val="0"/>
          <w:sz w:val="28"/>
          <w:szCs w:val="28"/>
        </w:rPr>
        <w:t>Кушвинского</w:t>
      </w:r>
      <w:proofErr w:type="spellEnd"/>
      <w:r w:rsidRPr="00A605EC">
        <w:rPr>
          <w:rFonts w:ascii="Times New Roman" w:hAnsi="Times New Roman" w:cs="Times New Roman"/>
          <w:b w:val="0"/>
          <w:sz w:val="28"/>
          <w:szCs w:val="28"/>
        </w:rPr>
        <w:t xml:space="preserve"> городского округа</w:t>
      </w:r>
      <w:r>
        <w:rPr>
          <w:rFonts w:ascii="Times New Roman" w:hAnsi="Times New Roman" w:cs="Times New Roman"/>
          <w:b w:val="0"/>
          <w:sz w:val="28"/>
          <w:szCs w:val="28"/>
        </w:rPr>
        <w:t xml:space="preserve"> (далее – органы местного самоуправления)</w:t>
      </w:r>
      <w:r w:rsidRPr="00D90F41">
        <w:rPr>
          <w:rFonts w:ascii="Times New Roman" w:hAnsi="Times New Roman" w:cs="Times New Roman"/>
          <w:b w:val="0"/>
          <w:sz w:val="28"/>
          <w:szCs w:val="28"/>
        </w:rPr>
        <w:t xml:space="preserve">, повышения уровня гражданской активности. </w:t>
      </w:r>
    </w:p>
    <w:p w:rsidR="00B81D2A" w:rsidRPr="00EC78C4" w:rsidRDefault="00B81D2A" w:rsidP="00B81D2A">
      <w:pPr>
        <w:pStyle w:val="ConsPlusNormal"/>
        <w:widowControl/>
        <w:ind w:firstLine="709"/>
        <w:jc w:val="both"/>
        <w:rPr>
          <w:rFonts w:ascii="Times New Roman" w:hAnsi="Times New Roman" w:cs="Times New Roman"/>
          <w:sz w:val="28"/>
          <w:szCs w:val="28"/>
        </w:rPr>
      </w:pPr>
      <w:r w:rsidRPr="00EC78C4">
        <w:rPr>
          <w:rFonts w:ascii="Times New Roman" w:hAnsi="Times New Roman" w:cs="Times New Roman"/>
          <w:sz w:val="28"/>
          <w:szCs w:val="28"/>
        </w:rPr>
        <w:t>1.2.</w:t>
      </w:r>
      <w:r w:rsidRPr="00D90F41">
        <w:rPr>
          <w:sz w:val="28"/>
          <w:szCs w:val="28"/>
        </w:rPr>
        <w:t xml:space="preserve"> </w:t>
      </w:r>
      <w:r>
        <w:rPr>
          <w:rFonts w:ascii="Times New Roman" w:hAnsi="Times New Roman" w:cs="Times New Roman"/>
          <w:sz w:val="28"/>
          <w:szCs w:val="28"/>
        </w:rPr>
        <w:t>Настоящее Положение распространяется также на правоотношения, связанные с деятельностью старших по частям улиц, группе улиц.</w:t>
      </w:r>
    </w:p>
    <w:p w:rsidR="00B81D2A" w:rsidRPr="00D90F41" w:rsidRDefault="00B81D2A" w:rsidP="00B81D2A">
      <w:pPr>
        <w:autoSpaceDE w:val="0"/>
        <w:autoSpaceDN w:val="0"/>
        <w:adjustRightInd w:val="0"/>
        <w:ind w:firstLine="709"/>
        <w:jc w:val="both"/>
        <w:rPr>
          <w:sz w:val="28"/>
          <w:szCs w:val="28"/>
        </w:rPr>
      </w:pPr>
      <w:r>
        <w:rPr>
          <w:sz w:val="28"/>
          <w:szCs w:val="28"/>
        </w:rPr>
        <w:t xml:space="preserve">1.3. </w:t>
      </w:r>
      <w:r w:rsidRPr="00D90F41">
        <w:rPr>
          <w:sz w:val="28"/>
          <w:szCs w:val="28"/>
        </w:rPr>
        <w:t xml:space="preserve">Район с малоэтажной застройкой в городском округе – территория комплексного нахождения индивидуальных жилых домов на территории </w:t>
      </w:r>
      <w:proofErr w:type="spellStart"/>
      <w:r>
        <w:rPr>
          <w:sz w:val="28"/>
          <w:szCs w:val="28"/>
        </w:rPr>
        <w:t>Кушвинского</w:t>
      </w:r>
      <w:proofErr w:type="spellEnd"/>
      <w:r>
        <w:rPr>
          <w:sz w:val="28"/>
          <w:szCs w:val="28"/>
        </w:rPr>
        <w:t xml:space="preserve"> городского округа.</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4</w:t>
      </w:r>
      <w:r w:rsidRPr="00D90F41">
        <w:rPr>
          <w:rFonts w:ascii="Times New Roman" w:hAnsi="Times New Roman" w:cs="Times New Roman"/>
          <w:sz w:val="28"/>
          <w:szCs w:val="28"/>
        </w:rPr>
        <w:t xml:space="preserve">. Старший по улице (или ее части, группе улиц), уличный комитет в районах с малоэтажной застройкой являются общественными представителями граждан (далее </w:t>
      </w:r>
      <w:r>
        <w:rPr>
          <w:rFonts w:ascii="Times New Roman" w:hAnsi="Times New Roman" w:cs="Times New Roman"/>
          <w:sz w:val="28"/>
          <w:szCs w:val="28"/>
        </w:rPr>
        <w:t xml:space="preserve">– </w:t>
      </w:r>
      <w:r w:rsidRPr="00D90F41">
        <w:rPr>
          <w:rFonts w:ascii="Times New Roman" w:hAnsi="Times New Roman" w:cs="Times New Roman"/>
          <w:sz w:val="28"/>
          <w:szCs w:val="28"/>
        </w:rPr>
        <w:t>старший</w:t>
      </w:r>
      <w:r>
        <w:rPr>
          <w:rFonts w:ascii="Times New Roman" w:hAnsi="Times New Roman" w:cs="Times New Roman"/>
          <w:sz w:val="28"/>
          <w:szCs w:val="28"/>
        </w:rPr>
        <w:t xml:space="preserve"> </w:t>
      </w:r>
      <w:r w:rsidRPr="00D90F41">
        <w:rPr>
          <w:rFonts w:ascii="Times New Roman" w:hAnsi="Times New Roman" w:cs="Times New Roman"/>
          <w:sz w:val="28"/>
          <w:szCs w:val="28"/>
        </w:rPr>
        <w:t xml:space="preserve">по улице, уличный комитет).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5</w:t>
      </w:r>
      <w:r w:rsidRPr="00D90F41">
        <w:rPr>
          <w:rFonts w:ascii="Times New Roman" w:hAnsi="Times New Roman" w:cs="Times New Roman"/>
          <w:sz w:val="28"/>
          <w:szCs w:val="28"/>
        </w:rPr>
        <w:t xml:space="preserve">. Старший по улице, уличный комитет не входят в структуру органов территориального общественного самоуправления, функционирующего на соответствующей территории, если иное не установлено соответствующим решением граждан и уставом территориального общественного самоуправления.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6</w:t>
      </w:r>
      <w:r w:rsidRPr="00D90F41">
        <w:rPr>
          <w:rFonts w:ascii="Times New Roman" w:hAnsi="Times New Roman" w:cs="Times New Roman"/>
          <w:sz w:val="28"/>
          <w:szCs w:val="28"/>
        </w:rPr>
        <w:t xml:space="preserve">. Уличный комитет – группа граждан, постоянно или преимущественно проживающих на улице, в своей деятельности оказывающая поддержку старшему по улице в течение срока его полномочий.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lastRenderedPageBreak/>
        <w:t>1.</w:t>
      </w:r>
      <w:r>
        <w:rPr>
          <w:rFonts w:ascii="Times New Roman" w:hAnsi="Times New Roman" w:cs="Times New Roman"/>
          <w:sz w:val="28"/>
          <w:szCs w:val="28"/>
        </w:rPr>
        <w:t>7</w:t>
      </w:r>
      <w:r w:rsidRPr="00D90F41">
        <w:rPr>
          <w:rFonts w:ascii="Times New Roman" w:hAnsi="Times New Roman" w:cs="Times New Roman"/>
          <w:sz w:val="28"/>
          <w:szCs w:val="28"/>
        </w:rPr>
        <w:t>. Старший по улице, уличный комитет осуществляют свои полномочия в соответствии с настоящим Положением.</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8</w:t>
      </w:r>
      <w:r w:rsidRPr="00D90F41">
        <w:rPr>
          <w:rFonts w:ascii="Times New Roman" w:hAnsi="Times New Roman" w:cs="Times New Roman"/>
          <w:sz w:val="28"/>
          <w:szCs w:val="28"/>
        </w:rPr>
        <w:t xml:space="preserve">. Общее руководство деятельностью старших по улицам, уличного комитета осуществляют органы территориального общественного самоуправления при их функционировании на соответствующей территории.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9</w:t>
      </w:r>
      <w:r w:rsidRPr="00D90F41">
        <w:rPr>
          <w:rFonts w:ascii="Times New Roman" w:hAnsi="Times New Roman" w:cs="Times New Roman"/>
          <w:sz w:val="28"/>
          <w:szCs w:val="28"/>
        </w:rPr>
        <w:t xml:space="preserve">. </w:t>
      </w:r>
      <w:proofErr w:type="gramStart"/>
      <w:r w:rsidRPr="00D90F41">
        <w:rPr>
          <w:rFonts w:ascii="Times New Roman" w:hAnsi="Times New Roman" w:cs="Times New Roman"/>
          <w:sz w:val="28"/>
          <w:szCs w:val="28"/>
        </w:rPr>
        <w:t>В случае отсутствия органов территориального общественного самоуправления на соответствующей территории необходимую организационную поддержку старшим по улицам, уличному комитету</w:t>
      </w:r>
      <w:r w:rsidRPr="003F0CF0">
        <w:rPr>
          <w:rFonts w:ascii="Times New Roman" w:hAnsi="Times New Roman" w:cs="Times New Roman"/>
          <w:sz w:val="28"/>
          <w:szCs w:val="28"/>
        </w:rPr>
        <w:t xml:space="preserve"> </w:t>
      </w:r>
      <w:r w:rsidRPr="00D90F41">
        <w:rPr>
          <w:rFonts w:ascii="Times New Roman" w:hAnsi="Times New Roman" w:cs="Times New Roman"/>
          <w:sz w:val="28"/>
          <w:szCs w:val="28"/>
        </w:rPr>
        <w:t>оказывают органы местного самоуправления городского округа</w:t>
      </w:r>
      <w:r>
        <w:rPr>
          <w:rFonts w:ascii="Times New Roman" w:hAnsi="Times New Roman" w:cs="Times New Roman"/>
          <w:sz w:val="28"/>
          <w:szCs w:val="28"/>
        </w:rPr>
        <w:t xml:space="preserve">, Муниципальное казенное учреждение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городского округа «Комитет жилищно-коммунальной сферы» (далее – МКУ КГО «КЖКС»</w:t>
      </w:r>
      <w:r w:rsidRPr="00D90F41">
        <w:rPr>
          <w:rFonts w:ascii="Times New Roman" w:hAnsi="Times New Roman" w:cs="Times New Roman"/>
          <w:sz w:val="28"/>
          <w:szCs w:val="28"/>
        </w:rPr>
        <w:t>.</w:t>
      </w:r>
      <w:proofErr w:type="gramEnd"/>
    </w:p>
    <w:p w:rsidR="00B81D2A"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1.</w:t>
      </w:r>
      <w:r>
        <w:rPr>
          <w:rFonts w:ascii="Times New Roman" w:hAnsi="Times New Roman" w:cs="Times New Roman"/>
          <w:sz w:val="28"/>
          <w:szCs w:val="28"/>
        </w:rPr>
        <w:t>10</w:t>
      </w:r>
      <w:r w:rsidRPr="00D90F41">
        <w:rPr>
          <w:rFonts w:ascii="Times New Roman" w:hAnsi="Times New Roman" w:cs="Times New Roman"/>
          <w:sz w:val="28"/>
          <w:szCs w:val="28"/>
        </w:rPr>
        <w:t xml:space="preserve">. Органы местного самоуправления городского округа непосредственно, или через органы территориального общественного самоуправления, функционирующего на соответствующей территории, </w:t>
      </w:r>
      <w:r>
        <w:rPr>
          <w:rFonts w:ascii="Times New Roman" w:hAnsi="Times New Roman" w:cs="Times New Roman"/>
          <w:sz w:val="28"/>
          <w:szCs w:val="28"/>
        </w:rPr>
        <w:t xml:space="preserve">а также через МКУ КГО «КЖКС» </w:t>
      </w:r>
      <w:r w:rsidRPr="00D90F41">
        <w:rPr>
          <w:rFonts w:ascii="Times New Roman" w:hAnsi="Times New Roman" w:cs="Times New Roman"/>
          <w:sz w:val="28"/>
          <w:szCs w:val="28"/>
        </w:rPr>
        <w:t xml:space="preserve">содействуют в организации работы старшим по улицам, уличному комитету, а также оказывают поддержку и содействие в реализации правомерных решений собраний граждан и их общественных представителей. </w:t>
      </w:r>
    </w:p>
    <w:p w:rsidR="00B81D2A" w:rsidRDefault="00B81D2A" w:rsidP="00B81D2A">
      <w:pPr>
        <w:pStyle w:val="ConsPlusNormal"/>
        <w:widowControl/>
        <w:ind w:firstLine="0"/>
        <w:jc w:val="center"/>
        <w:outlineLvl w:val="1"/>
        <w:rPr>
          <w:rFonts w:ascii="Times New Roman" w:hAnsi="Times New Roman" w:cs="Times New Roman"/>
          <w:sz w:val="28"/>
          <w:szCs w:val="28"/>
        </w:rPr>
      </w:pP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 xml:space="preserve">II. Порядок избрания старшего по улице, уличного комитета  </w:t>
      </w:r>
    </w:p>
    <w:p w:rsidR="00B81D2A" w:rsidRPr="00D90F41" w:rsidRDefault="00B81D2A" w:rsidP="00B81D2A">
      <w:pPr>
        <w:pStyle w:val="ConsPlusNormal"/>
        <w:widowControl/>
        <w:ind w:firstLine="709"/>
        <w:jc w:val="both"/>
        <w:outlineLvl w:val="1"/>
        <w:rPr>
          <w:rFonts w:ascii="Times New Roman" w:hAnsi="Times New Roman" w:cs="Times New Roman"/>
          <w:b/>
          <w:sz w:val="28"/>
          <w:szCs w:val="28"/>
        </w:rPr>
      </w:pP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2.1. Старшим по улице может быть избран гражданин Российской Федерации, достигший 18-летнего возраста, постоянно или преимущественно проживающий на соответствующей территории не менее 6 месяцев.</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Вместе со старшим по улице может быть избран его заместител</w:t>
      </w:r>
      <w:proofErr w:type="gramStart"/>
      <w:r w:rsidRPr="00D90F41">
        <w:rPr>
          <w:rFonts w:ascii="Times New Roman" w:hAnsi="Times New Roman" w:cs="Times New Roman"/>
          <w:sz w:val="28"/>
          <w:szCs w:val="28"/>
        </w:rPr>
        <w:t>ь(</w:t>
      </w:r>
      <w:proofErr w:type="gramEnd"/>
      <w:r w:rsidRPr="00D90F41">
        <w:rPr>
          <w:rFonts w:ascii="Times New Roman" w:hAnsi="Times New Roman" w:cs="Times New Roman"/>
          <w:sz w:val="28"/>
          <w:szCs w:val="28"/>
        </w:rPr>
        <w:t xml:space="preserve">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2.2. Членом уличного комитета может быть избран гражданин Российской Федерации, достигший 18-летнего возраста, постоянно или преимущественно проживающий на соответствующей территории не менее 6 месяцев.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2.3. Инициаторами проведения собрания могут выступать группы граждан численностью не менее трёх человек, органы территориального общественного самоуправления, депутат</w:t>
      </w:r>
      <w:r>
        <w:rPr>
          <w:rFonts w:ascii="Times New Roman" w:hAnsi="Times New Roman" w:cs="Times New Roman"/>
          <w:sz w:val="28"/>
          <w:szCs w:val="28"/>
        </w:rPr>
        <w:t xml:space="preserve"> (депутаты)</w:t>
      </w:r>
      <w:r w:rsidRPr="00D90F41">
        <w:rPr>
          <w:rFonts w:ascii="Times New Roman" w:hAnsi="Times New Roman" w:cs="Times New Roman"/>
          <w:sz w:val="28"/>
          <w:szCs w:val="28"/>
        </w:rPr>
        <w:t xml:space="preserve"> Думы городского округа, органы местного самоуправления городского округа</w:t>
      </w:r>
      <w:r>
        <w:rPr>
          <w:rFonts w:ascii="Times New Roman" w:hAnsi="Times New Roman" w:cs="Times New Roman"/>
          <w:sz w:val="28"/>
          <w:szCs w:val="28"/>
        </w:rPr>
        <w:t>, МКУ КГО «КЖКС»</w:t>
      </w:r>
      <w:r w:rsidRPr="00D90F41">
        <w:rPr>
          <w:rFonts w:ascii="Times New Roman" w:hAnsi="Times New Roman" w:cs="Times New Roman"/>
          <w:sz w:val="28"/>
          <w:szCs w:val="28"/>
        </w:rPr>
        <w:t>.</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2.4. В собрании могут принимать участия лица, достигшие 18-летнего возраста, постоянно</w:t>
      </w:r>
      <w:r>
        <w:rPr>
          <w:rFonts w:ascii="Times New Roman" w:hAnsi="Times New Roman" w:cs="Times New Roman"/>
          <w:sz w:val="28"/>
          <w:szCs w:val="28"/>
        </w:rPr>
        <w:t xml:space="preserve"> или преимущественно проживающие</w:t>
      </w:r>
      <w:r w:rsidRPr="00D90F41">
        <w:rPr>
          <w:rFonts w:ascii="Times New Roman" w:hAnsi="Times New Roman" w:cs="Times New Roman"/>
          <w:sz w:val="28"/>
          <w:szCs w:val="28"/>
        </w:rPr>
        <w:t xml:space="preserve"> на соответствующей территории не менее 6 месяцев.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2.5. В собрании не могут принимать участия и не могут быть избранными лица, признанные вступившим в законную силу решением суда недееспособными.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2.6. Не могут быть избранными граждане, имеющие на день или период выборов неснятую и непогашенную судимость за совершение тяжких и (или) особо тяжких преступлений.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lastRenderedPageBreak/>
        <w:t xml:space="preserve">2.7. Волеизъявление граждан производится в виде двух форм голосования, обладающих равной силой </w:t>
      </w:r>
      <w:r>
        <w:rPr>
          <w:rFonts w:ascii="Times New Roman" w:hAnsi="Times New Roman" w:cs="Times New Roman"/>
          <w:sz w:val="28"/>
          <w:szCs w:val="28"/>
        </w:rPr>
        <w:t>–</w:t>
      </w:r>
      <w:r w:rsidRPr="00D90F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D90F41">
        <w:rPr>
          <w:rFonts w:ascii="Times New Roman" w:hAnsi="Times New Roman" w:cs="Times New Roman"/>
          <w:sz w:val="28"/>
          <w:szCs w:val="28"/>
        </w:rPr>
        <w:t xml:space="preserve">форме общего (очного) собрания или в форме заочного голосования.  </w:t>
      </w:r>
    </w:p>
    <w:p w:rsidR="00B81D2A" w:rsidRDefault="00B81D2A" w:rsidP="00B81D2A">
      <w:pPr>
        <w:ind w:firstLine="720"/>
        <w:jc w:val="both"/>
        <w:rPr>
          <w:sz w:val="28"/>
          <w:szCs w:val="28"/>
        </w:rPr>
      </w:pPr>
      <w:r w:rsidRPr="003D1461">
        <w:rPr>
          <w:sz w:val="28"/>
          <w:szCs w:val="28"/>
        </w:rPr>
        <w:t>2.8. Голосование может осуществляться гражданином, постоянно проживающим или преимущественно проживающим на соответствующей территории, как лично, так и через своего представителя.</w:t>
      </w:r>
      <w:bookmarkStart w:id="1" w:name="sub_4802"/>
      <w:r w:rsidRPr="003D1461">
        <w:rPr>
          <w:sz w:val="28"/>
          <w:szCs w:val="28"/>
        </w:rPr>
        <w:t xml:space="preserve"> При этом представитель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гражданине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9" w:history="1">
        <w:r w:rsidRPr="003D1461">
          <w:rPr>
            <w:sz w:val="28"/>
            <w:szCs w:val="28"/>
          </w:rPr>
          <w:t>пунктов 4</w:t>
        </w:r>
      </w:hyperlink>
      <w:r w:rsidRPr="003D1461">
        <w:rPr>
          <w:sz w:val="28"/>
          <w:szCs w:val="28"/>
        </w:rPr>
        <w:t xml:space="preserve"> и </w:t>
      </w:r>
      <w:hyperlink r:id="rId10" w:history="1">
        <w:r w:rsidRPr="003D1461">
          <w:rPr>
            <w:sz w:val="28"/>
            <w:szCs w:val="28"/>
          </w:rPr>
          <w:t>5 статьи 185</w:t>
        </w:r>
      </w:hyperlink>
      <w:r w:rsidRPr="003D1461">
        <w:rPr>
          <w:sz w:val="28"/>
          <w:szCs w:val="28"/>
        </w:rPr>
        <w:t xml:space="preserve"> Гражданского кодекса Российской Федерации или удостоверена нотариально.</w:t>
      </w:r>
      <w:bookmarkEnd w:id="1"/>
    </w:p>
    <w:p w:rsidR="00B81D2A" w:rsidRPr="00D90F41" w:rsidRDefault="00B81D2A" w:rsidP="00B81D2A">
      <w:pPr>
        <w:pStyle w:val="a8"/>
        <w:ind w:firstLine="709"/>
        <w:jc w:val="both"/>
        <w:rPr>
          <w:sz w:val="28"/>
          <w:szCs w:val="28"/>
        </w:rPr>
      </w:pPr>
      <w:r>
        <w:rPr>
          <w:sz w:val="28"/>
          <w:szCs w:val="28"/>
        </w:rPr>
        <w:t xml:space="preserve">2.9. </w:t>
      </w:r>
      <w:r w:rsidRPr="00D90F41">
        <w:rPr>
          <w:sz w:val="28"/>
          <w:szCs w:val="28"/>
        </w:rPr>
        <w:t xml:space="preserve">Решение считается принятым, если за его принятие проголосовали большинство граждан, </w:t>
      </w:r>
      <w:r w:rsidRPr="00FB58F6">
        <w:rPr>
          <w:sz w:val="28"/>
          <w:szCs w:val="28"/>
        </w:rPr>
        <w:t>участвующих в собрании</w:t>
      </w:r>
      <w:r w:rsidRPr="00D90F41">
        <w:rPr>
          <w:sz w:val="28"/>
          <w:szCs w:val="28"/>
        </w:rPr>
        <w:t>, кроме случая, предусмотренного пунктом 6.3 настоящего Положения.</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w:t>
      </w:r>
      <w:r>
        <w:rPr>
          <w:rFonts w:ascii="Times New Roman" w:hAnsi="Times New Roman" w:cs="Times New Roman"/>
          <w:sz w:val="28"/>
          <w:szCs w:val="28"/>
        </w:rPr>
        <w:t>10</w:t>
      </w:r>
      <w:r w:rsidRPr="00D90F41">
        <w:rPr>
          <w:rFonts w:ascii="Times New Roman" w:hAnsi="Times New Roman" w:cs="Times New Roman"/>
          <w:sz w:val="28"/>
          <w:szCs w:val="28"/>
        </w:rPr>
        <w:t xml:space="preserve">. Общее собрание (в очной форме) считается правомочным, если на нем присутствует </w:t>
      </w:r>
      <w:r>
        <w:rPr>
          <w:rFonts w:ascii="Times New Roman" w:hAnsi="Times New Roman" w:cs="Times New Roman"/>
          <w:sz w:val="28"/>
          <w:szCs w:val="28"/>
        </w:rPr>
        <w:t>не менее 25</w:t>
      </w:r>
      <w:r w:rsidRPr="00FB58F6">
        <w:rPr>
          <w:rFonts w:ascii="Times New Roman" w:hAnsi="Times New Roman" w:cs="Times New Roman"/>
          <w:sz w:val="28"/>
          <w:szCs w:val="28"/>
        </w:rPr>
        <w:t>%</w:t>
      </w:r>
      <w:r w:rsidRPr="00D90F41">
        <w:rPr>
          <w:rFonts w:ascii="Times New Roman" w:hAnsi="Times New Roman" w:cs="Times New Roman"/>
          <w:sz w:val="28"/>
          <w:szCs w:val="28"/>
        </w:rPr>
        <w:t xml:space="preserve"> постоянно проживающих или преимущественно проживающих на соответствующей территории граждан, если иное не установлено решением граждан.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1</w:t>
      </w:r>
      <w:r w:rsidRPr="00D90F41">
        <w:rPr>
          <w:rFonts w:ascii="Times New Roman" w:hAnsi="Times New Roman" w:cs="Times New Roman"/>
          <w:sz w:val="28"/>
          <w:szCs w:val="28"/>
        </w:rPr>
        <w:t xml:space="preserve">. При голосовании в заочной форме необходимо участие </w:t>
      </w:r>
      <w:r>
        <w:rPr>
          <w:rFonts w:ascii="Times New Roman" w:hAnsi="Times New Roman" w:cs="Times New Roman"/>
          <w:sz w:val="28"/>
          <w:szCs w:val="28"/>
        </w:rPr>
        <w:t>2/3</w:t>
      </w:r>
      <w:r w:rsidRPr="00D90F41">
        <w:rPr>
          <w:rFonts w:ascii="Times New Roman" w:hAnsi="Times New Roman" w:cs="Times New Roman"/>
          <w:sz w:val="28"/>
          <w:szCs w:val="28"/>
        </w:rPr>
        <w:t xml:space="preserve"> от числа граждан, постоянно или преимущественно проживающих на соответствующей территории.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2</w:t>
      </w:r>
      <w:r w:rsidRPr="00D90F41">
        <w:rPr>
          <w:rFonts w:ascii="Times New Roman" w:hAnsi="Times New Roman" w:cs="Times New Roman"/>
          <w:sz w:val="28"/>
          <w:szCs w:val="28"/>
        </w:rPr>
        <w:t xml:space="preserve">. Голосование в заочной форме может продолжаться в период до 20 календарных дней. Если после истечения данного срока необходимого процента граждан для принятия решения достигнуто не было, данное голосование признается несостоявшимся.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3</w:t>
      </w:r>
      <w:r w:rsidRPr="00D90F41">
        <w:rPr>
          <w:rFonts w:ascii="Times New Roman" w:hAnsi="Times New Roman" w:cs="Times New Roman"/>
          <w:sz w:val="28"/>
          <w:szCs w:val="28"/>
        </w:rPr>
        <w:t xml:space="preserve">. Голосование в заочной форме проводится путем передачи инициатору собрания, </w:t>
      </w:r>
      <w:r>
        <w:rPr>
          <w:rFonts w:ascii="Times New Roman" w:hAnsi="Times New Roman" w:cs="Times New Roman"/>
          <w:sz w:val="28"/>
          <w:szCs w:val="28"/>
        </w:rPr>
        <w:t xml:space="preserve">в </w:t>
      </w:r>
      <w:r w:rsidRPr="00D90F41">
        <w:rPr>
          <w:rFonts w:ascii="Times New Roman" w:hAnsi="Times New Roman" w:cs="Times New Roman"/>
          <w:sz w:val="28"/>
          <w:szCs w:val="28"/>
        </w:rPr>
        <w:t xml:space="preserve">место или по адресу, указанным в сообщении о проведении собрания соответствующего </w:t>
      </w:r>
      <w:r w:rsidRPr="005475F7">
        <w:rPr>
          <w:rFonts w:ascii="Times New Roman" w:hAnsi="Times New Roman" w:cs="Times New Roman"/>
          <w:sz w:val="28"/>
          <w:szCs w:val="28"/>
        </w:rPr>
        <w:t>решения гражданина в письменной форме</w:t>
      </w:r>
      <w:r w:rsidRPr="00D90F41">
        <w:rPr>
          <w:rFonts w:ascii="Times New Roman" w:hAnsi="Times New Roman" w:cs="Times New Roman"/>
          <w:sz w:val="28"/>
          <w:szCs w:val="28"/>
        </w:rPr>
        <w:t xml:space="preserve"> по вопросам, поставленным на голосование. При этом физическое место сбора указанных решений не может находиться за пределами территории проживания граждан.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4</w:t>
      </w:r>
      <w:r w:rsidRPr="00D90F41">
        <w:rPr>
          <w:rFonts w:ascii="Times New Roman" w:hAnsi="Times New Roman" w:cs="Times New Roman"/>
          <w:sz w:val="28"/>
          <w:szCs w:val="28"/>
        </w:rPr>
        <w:t>. Принявшими участие в общем собрании граждан, проводимом в форме заочного голосования, считаются граждане, решения которых получены до даты окончания их приема.</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5</w:t>
      </w:r>
      <w:r w:rsidRPr="00D90F41">
        <w:rPr>
          <w:rFonts w:ascii="Times New Roman" w:hAnsi="Times New Roman" w:cs="Times New Roman"/>
          <w:sz w:val="28"/>
          <w:szCs w:val="28"/>
        </w:rPr>
        <w:t>. В решении гражданина по вопросам, поставленным на голосование, должны быть указаны:</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сведения о лице, участвующем в голосовании;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сведения о документе, подтверждающем право проживания лица, участвующего в голосовании;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решения по каждому вопросу повестки дня, выраженные формулировками «за», «против» или «воздержался».</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lastRenderedPageBreak/>
        <w:t>2.1</w:t>
      </w:r>
      <w:r>
        <w:rPr>
          <w:rFonts w:ascii="Times New Roman" w:hAnsi="Times New Roman" w:cs="Times New Roman"/>
          <w:sz w:val="28"/>
          <w:szCs w:val="28"/>
        </w:rPr>
        <w:t>6</w:t>
      </w:r>
      <w:r w:rsidRPr="00D90F41">
        <w:rPr>
          <w:rFonts w:ascii="Times New Roman" w:hAnsi="Times New Roman" w:cs="Times New Roman"/>
          <w:sz w:val="28"/>
          <w:szCs w:val="28"/>
        </w:rPr>
        <w:t xml:space="preserve">. </w:t>
      </w:r>
      <w:proofErr w:type="gramStart"/>
      <w:r w:rsidRPr="00D90F41">
        <w:rPr>
          <w:rFonts w:ascii="Times New Roman" w:hAnsi="Times New Roman" w:cs="Times New Roman"/>
          <w:sz w:val="28"/>
          <w:szCs w:val="28"/>
        </w:rPr>
        <w:t xml:space="preserve">В исключительных случаях, в случае отсутствия старшего по улице, органами территориального общественного самоуправления соответствующей территории, а при их отсутствии – органами местного самоуправления </w:t>
      </w:r>
      <w:r>
        <w:rPr>
          <w:rFonts w:ascii="Times New Roman" w:hAnsi="Times New Roman" w:cs="Times New Roman"/>
          <w:sz w:val="28"/>
          <w:szCs w:val="28"/>
        </w:rPr>
        <w:t>городского округа или МКУ КГО «КЖКС»</w:t>
      </w:r>
      <w:r w:rsidRPr="00D90F41">
        <w:rPr>
          <w:rFonts w:ascii="Times New Roman" w:hAnsi="Times New Roman" w:cs="Times New Roman"/>
          <w:sz w:val="28"/>
          <w:szCs w:val="28"/>
        </w:rPr>
        <w:t xml:space="preserve"> – до проведения соответствующего собрания граждан может быть назначен временно исполняющий обязанност</w:t>
      </w:r>
      <w:r>
        <w:rPr>
          <w:rFonts w:ascii="Times New Roman" w:hAnsi="Times New Roman" w:cs="Times New Roman"/>
          <w:sz w:val="28"/>
          <w:szCs w:val="28"/>
        </w:rPr>
        <w:t>и</w:t>
      </w:r>
      <w:r w:rsidRPr="00D90F41">
        <w:rPr>
          <w:rFonts w:ascii="Times New Roman" w:hAnsi="Times New Roman" w:cs="Times New Roman"/>
          <w:sz w:val="28"/>
          <w:szCs w:val="28"/>
        </w:rPr>
        <w:t xml:space="preserve"> старшего по улице из числа граждан, постоянно или преимущественно проживающих на соответствующей территории. </w:t>
      </w:r>
      <w:proofErr w:type="gramEnd"/>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Данная норма применяется только для тех территорий, где граждане одобрили в ходе собрания в очной или заочной форме учреждение института старшего по улице, где он фактически функционировал до вступления настоящего Положения в силу.</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7</w:t>
      </w:r>
      <w:r w:rsidRPr="00D90F41">
        <w:rPr>
          <w:rFonts w:ascii="Times New Roman" w:hAnsi="Times New Roman" w:cs="Times New Roman"/>
          <w:sz w:val="28"/>
          <w:szCs w:val="28"/>
        </w:rPr>
        <w:t xml:space="preserve">. Границы территории малоэтажной застройки, на которой граждане избирают старшего по улице, определяется непосредственно гражданами, а при невозможности самостоятельного определения гражданами границы соответствующей территории – органами территориального общественного самоуправления, исходя из пожелания граждан и исторически сложившегося опыта.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В случае отсутствия органов территориального общественного самоуправления на соответствующей территории границы территории малоэтажной застройки, на которой граждане избирают старшего по улице, определяется органами местного самоуправления </w:t>
      </w:r>
      <w:r>
        <w:rPr>
          <w:rFonts w:ascii="Times New Roman" w:hAnsi="Times New Roman" w:cs="Times New Roman"/>
          <w:sz w:val="28"/>
          <w:szCs w:val="28"/>
        </w:rPr>
        <w:t>городского округа или МКУ КГО «КЖКС»</w:t>
      </w:r>
      <w:r w:rsidRPr="00D90F41">
        <w:rPr>
          <w:rFonts w:ascii="Times New Roman" w:hAnsi="Times New Roman" w:cs="Times New Roman"/>
          <w:sz w:val="28"/>
          <w:szCs w:val="28"/>
        </w:rPr>
        <w:t>.</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8</w:t>
      </w:r>
      <w:r w:rsidRPr="00D90F41">
        <w:rPr>
          <w:rFonts w:ascii="Times New Roman" w:hAnsi="Times New Roman" w:cs="Times New Roman"/>
          <w:sz w:val="28"/>
          <w:szCs w:val="28"/>
        </w:rPr>
        <w:t xml:space="preserve">. Старший по улице избирается сроком на 1 год, а при повторном переизбрании </w:t>
      </w:r>
      <w:r>
        <w:rPr>
          <w:rFonts w:ascii="Times New Roman" w:hAnsi="Times New Roman" w:cs="Times New Roman"/>
          <w:sz w:val="28"/>
          <w:szCs w:val="28"/>
        </w:rPr>
        <w:t>–</w:t>
      </w:r>
      <w:r w:rsidRPr="00D90F4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D90F41">
        <w:rPr>
          <w:rFonts w:ascii="Times New Roman" w:hAnsi="Times New Roman" w:cs="Times New Roman"/>
          <w:sz w:val="28"/>
          <w:szCs w:val="28"/>
        </w:rPr>
        <w:t xml:space="preserve">2 года, если иное не установлено решением граждан, однако минимальный срок избрания не может </w:t>
      </w:r>
      <w:r w:rsidRPr="005475F7">
        <w:rPr>
          <w:rFonts w:ascii="Times New Roman" w:hAnsi="Times New Roman" w:cs="Times New Roman"/>
          <w:sz w:val="28"/>
          <w:szCs w:val="28"/>
        </w:rPr>
        <w:t>быть менее</w:t>
      </w:r>
      <w:r w:rsidRPr="00D90F41">
        <w:rPr>
          <w:rFonts w:ascii="Times New Roman" w:hAnsi="Times New Roman" w:cs="Times New Roman"/>
          <w:sz w:val="28"/>
          <w:szCs w:val="28"/>
        </w:rPr>
        <w:t xml:space="preserve"> 6 месяцев, а максимальный </w:t>
      </w:r>
      <w:r>
        <w:rPr>
          <w:rFonts w:ascii="Times New Roman" w:hAnsi="Times New Roman" w:cs="Times New Roman"/>
          <w:sz w:val="28"/>
          <w:szCs w:val="28"/>
        </w:rPr>
        <w:t>–</w:t>
      </w:r>
      <w:r w:rsidRPr="00D90F41">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D90F41">
        <w:rPr>
          <w:rFonts w:ascii="Times New Roman" w:hAnsi="Times New Roman" w:cs="Times New Roman"/>
          <w:sz w:val="28"/>
          <w:szCs w:val="28"/>
        </w:rPr>
        <w:t>лет.</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2.1</w:t>
      </w:r>
      <w:r>
        <w:rPr>
          <w:rFonts w:ascii="Times New Roman" w:hAnsi="Times New Roman" w:cs="Times New Roman"/>
          <w:sz w:val="28"/>
          <w:szCs w:val="28"/>
        </w:rPr>
        <w:t>9</w:t>
      </w:r>
      <w:r w:rsidRPr="00D90F41">
        <w:rPr>
          <w:rFonts w:ascii="Times New Roman" w:hAnsi="Times New Roman" w:cs="Times New Roman"/>
          <w:sz w:val="28"/>
          <w:szCs w:val="28"/>
        </w:rPr>
        <w:t>. Уличный комитет избирается на срок полномочий старшего, если иное не предусмотрено решением собрания граждан.</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w:t>
      </w:r>
      <w:r>
        <w:rPr>
          <w:rFonts w:ascii="Times New Roman" w:hAnsi="Times New Roman" w:cs="Times New Roman"/>
          <w:sz w:val="28"/>
          <w:szCs w:val="28"/>
        </w:rPr>
        <w:t>20</w:t>
      </w:r>
      <w:r w:rsidRPr="00D90F41">
        <w:rPr>
          <w:rFonts w:ascii="Times New Roman" w:hAnsi="Times New Roman" w:cs="Times New Roman"/>
          <w:sz w:val="28"/>
          <w:szCs w:val="28"/>
        </w:rPr>
        <w:t xml:space="preserve">. Члены уличного комитета избираются после решения собрания граждан о численности соответствующих комитетов либо списком, либо по отдельности.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1</w:t>
      </w:r>
      <w:r w:rsidRPr="00D90F41">
        <w:rPr>
          <w:rFonts w:ascii="Times New Roman" w:hAnsi="Times New Roman" w:cs="Times New Roman"/>
          <w:sz w:val="28"/>
          <w:szCs w:val="28"/>
        </w:rPr>
        <w:t>. О дате, времени и месте, повестке дня проведения собрания граждан по выборам старшего по улице, уличного комитета, а также начала процедуры заочного голосования по выборам старшего по улице, уличного комитета, граждане, органы территориального общественного самоуправления</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оповещаются инициаторами собрания не позднее, чем за 4 дня до его проведения. Основной формой оповещения граждан является размещение соответствующих извещений на досках объявлений и т.д. в количестве, необходимом для наиболее полного информирования граждан о готовящемся собрании или начала процедуры заочного голосования.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2</w:t>
      </w:r>
      <w:r w:rsidRPr="00D90F41">
        <w:rPr>
          <w:rFonts w:ascii="Times New Roman" w:hAnsi="Times New Roman" w:cs="Times New Roman"/>
          <w:sz w:val="28"/>
          <w:szCs w:val="28"/>
        </w:rPr>
        <w:t xml:space="preserve">. Собрания граждан проводятся в пределах улицы. Собрание может проводиться в помещении, по своим характеристикам имеющее возможность вместить граждан, желающих принять участие в собрании. Данное </w:t>
      </w:r>
      <w:r w:rsidRPr="00D90F41">
        <w:rPr>
          <w:rFonts w:ascii="Times New Roman" w:hAnsi="Times New Roman" w:cs="Times New Roman"/>
          <w:sz w:val="28"/>
          <w:szCs w:val="28"/>
        </w:rPr>
        <w:lastRenderedPageBreak/>
        <w:t>помещение должно находиться в пределах улицы</w:t>
      </w:r>
      <w:r>
        <w:rPr>
          <w:rFonts w:ascii="Times New Roman" w:hAnsi="Times New Roman" w:cs="Times New Roman"/>
          <w:sz w:val="28"/>
          <w:szCs w:val="28"/>
        </w:rPr>
        <w:t xml:space="preserve"> или в </w:t>
      </w:r>
      <w:r w:rsidRPr="00D90F41">
        <w:rPr>
          <w:rFonts w:ascii="Times New Roman" w:hAnsi="Times New Roman" w:cs="Times New Roman"/>
          <w:sz w:val="28"/>
          <w:szCs w:val="28"/>
        </w:rPr>
        <w:t xml:space="preserve">непосредственной близости от нее.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3</w:t>
      </w:r>
      <w:r w:rsidRPr="00D90F41">
        <w:rPr>
          <w:rFonts w:ascii="Times New Roman" w:hAnsi="Times New Roman" w:cs="Times New Roman"/>
          <w:sz w:val="28"/>
          <w:szCs w:val="28"/>
        </w:rPr>
        <w:t xml:space="preserve">. Собрание не может назначаться ранее 10 часов утра, позже 22 часов в выходной день и ранее 18 часов и позже 22 часов в будний день. Собрание не может назначаться и проводиться (за исключением помещения) при неблагоприятных погодных условиях, являющихся препятствием для участия в нем граждан (температуре воздуха ниже </w:t>
      </w:r>
      <w:r>
        <w:rPr>
          <w:rFonts w:ascii="Times New Roman" w:hAnsi="Times New Roman" w:cs="Times New Roman"/>
          <w:sz w:val="28"/>
          <w:szCs w:val="28"/>
        </w:rPr>
        <w:t>-</w:t>
      </w:r>
      <w:r w:rsidRPr="00D90F41">
        <w:rPr>
          <w:rFonts w:ascii="Times New Roman" w:hAnsi="Times New Roman" w:cs="Times New Roman"/>
          <w:sz w:val="28"/>
          <w:szCs w:val="28"/>
        </w:rPr>
        <w:t>20 градусов; свыше +30 градусов), иных неблагоприятных погодных условиях, ставящих непреодолимое препятствие для участия граждан в проведении собрания.</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4</w:t>
      </w:r>
      <w:r w:rsidRPr="00D90F41">
        <w:rPr>
          <w:rFonts w:ascii="Times New Roman" w:hAnsi="Times New Roman" w:cs="Times New Roman"/>
          <w:sz w:val="28"/>
          <w:szCs w:val="28"/>
        </w:rPr>
        <w:t>. Инициаторы собрания должны по возможности подобрать оптимальное время и день для обеспечения как можно большему количеству граждан возможности на нём присутствовать.</w:t>
      </w:r>
    </w:p>
    <w:p w:rsidR="00B81D2A" w:rsidRPr="00D90F41" w:rsidRDefault="00B81D2A" w:rsidP="00B81D2A">
      <w:pPr>
        <w:pStyle w:val="a8"/>
        <w:ind w:firstLine="709"/>
        <w:jc w:val="both"/>
        <w:rPr>
          <w:sz w:val="28"/>
          <w:szCs w:val="28"/>
        </w:rPr>
      </w:pPr>
      <w:r w:rsidRPr="00D90F41">
        <w:rPr>
          <w:sz w:val="28"/>
          <w:szCs w:val="28"/>
        </w:rPr>
        <w:t>2.2</w:t>
      </w:r>
      <w:r>
        <w:rPr>
          <w:sz w:val="28"/>
          <w:szCs w:val="28"/>
        </w:rPr>
        <w:t>5</w:t>
      </w:r>
      <w:r w:rsidRPr="00D90F41">
        <w:rPr>
          <w:sz w:val="28"/>
          <w:szCs w:val="28"/>
        </w:rPr>
        <w:t>. В ходе общего собрания граждан из числа присутствующих избирается председатель собрания и секретарь собрания. Старший по улице является председателем соответствующего собрания, если иное не предусмотрено решением собрания граждан.</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6</w:t>
      </w:r>
      <w:r w:rsidRPr="00D90F41">
        <w:rPr>
          <w:rFonts w:ascii="Times New Roman" w:hAnsi="Times New Roman" w:cs="Times New Roman"/>
          <w:sz w:val="28"/>
          <w:szCs w:val="28"/>
        </w:rPr>
        <w:t>. Старший по улице, уличный комитет осуществляют свои полномочия с момента подачи протокола собрания граждан об избрании старшего по улице в орган территориального общественного самоуправления, функционирующего на соответствующей территории</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7</w:t>
      </w:r>
      <w:r w:rsidRPr="00D90F41">
        <w:rPr>
          <w:rFonts w:ascii="Times New Roman" w:hAnsi="Times New Roman" w:cs="Times New Roman"/>
          <w:sz w:val="28"/>
          <w:szCs w:val="28"/>
        </w:rPr>
        <w:t xml:space="preserve">. </w:t>
      </w:r>
      <w:proofErr w:type="gramStart"/>
      <w:r w:rsidRPr="00D90F41">
        <w:rPr>
          <w:rFonts w:ascii="Times New Roman" w:hAnsi="Times New Roman" w:cs="Times New Roman"/>
          <w:sz w:val="28"/>
          <w:szCs w:val="28"/>
        </w:rPr>
        <w:t xml:space="preserve">Решения собраний граждан доводятся избранными представителями граждан и (или) инициаторами собрания до сведения граждан, проживающих на соответствующей территории, органов территориального общественного самоуправления, функционирующих на соответствующей территории, а при их отсутствии </w:t>
      </w:r>
      <w:r>
        <w:rPr>
          <w:rFonts w:ascii="Times New Roman" w:hAnsi="Times New Roman" w:cs="Times New Roman"/>
          <w:sz w:val="28"/>
          <w:szCs w:val="28"/>
        </w:rPr>
        <w:t>–</w:t>
      </w:r>
      <w:r w:rsidRPr="00D90F41">
        <w:rPr>
          <w:rFonts w:ascii="Times New Roman" w:hAnsi="Times New Roman" w:cs="Times New Roman"/>
          <w:sz w:val="28"/>
          <w:szCs w:val="28"/>
        </w:rPr>
        <w:t xml:space="preserve"> до</w:t>
      </w:r>
      <w:r>
        <w:rPr>
          <w:rFonts w:ascii="Times New Roman" w:hAnsi="Times New Roman" w:cs="Times New Roman"/>
          <w:sz w:val="28"/>
          <w:szCs w:val="28"/>
        </w:rPr>
        <w:t xml:space="preserve"> </w:t>
      </w:r>
      <w:r w:rsidRPr="00D90F41">
        <w:rPr>
          <w:rFonts w:ascii="Times New Roman" w:hAnsi="Times New Roman" w:cs="Times New Roman"/>
          <w:sz w:val="28"/>
          <w:szCs w:val="28"/>
        </w:rPr>
        <w:t>органов местного самоуправления городского округа</w:t>
      </w:r>
      <w:r>
        <w:rPr>
          <w:rFonts w:ascii="Times New Roman" w:hAnsi="Times New Roman" w:cs="Times New Roman"/>
          <w:sz w:val="28"/>
          <w:szCs w:val="28"/>
        </w:rPr>
        <w:t xml:space="preserve"> или МКУ КГО «КЖКС»</w:t>
      </w:r>
      <w:r w:rsidRPr="00D90F41">
        <w:rPr>
          <w:rFonts w:ascii="Times New Roman" w:hAnsi="Times New Roman" w:cs="Times New Roman"/>
          <w:sz w:val="28"/>
          <w:szCs w:val="28"/>
        </w:rPr>
        <w:t xml:space="preserve"> в течение 20 дней с момента проведения собрания или окончания голосования в заочной форме.  </w:t>
      </w:r>
      <w:proofErr w:type="gramEnd"/>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8</w:t>
      </w:r>
      <w:r w:rsidRPr="00D90F41">
        <w:rPr>
          <w:rFonts w:ascii="Times New Roman" w:hAnsi="Times New Roman" w:cs="Times New Roman"/>
          <w:sz w:val="28"/>
          <w:szCs w:val="28"/>
        </w:rPr>
        <w:t xml:space="preserve">. Протоколы собраний в очной форме подписываются председателем собрания и секретарем собрания, в форме заочного голосования </w:t>
      </w:r>
      <w:r>
        <w:rPr>
          <w:rFonts w:ascii="Times New Roman" w:hAnsi="Times New Roman" w:cs="Times New Roman"/>
          <w:sz w:val="28"/>
          <w:szCs w:val="28"/>
        </w:rPr>
        <w:t>–</w:t>
      </w:r>
      <w:r w:rsidRPr="00D90F41">
        <w:rPr>
          <w:rFonts w:ascii="Times New Roman" w:hAnsi="Times New Roman" w:cs="Times New Roman"/>
          <w:sz w:val="28"/>
          <w:szCs w:val="28"/>
        </w:rPr>
        <w:t xml:space="preserve"> лицом</w:t>
      </w:r>
      <w:r>
        <w:rPr>
          <w:rFonts w:ascii="Times New Roman" w:hAnsi="Times New Roman" w:cs="Times New Roman"/>
          <w:sz w:val="28"/>
          <w:szCs w:val="28"/>
        </w:rPr>
        <w:t xml:space="preserve"> </w:t>
      </w:r>
      <w:r w:rsidRPr="00D90F41">
        <w:rPr>
          <w:rFonts w:ascii="Times New Roman" w:hAnsi="Times New Roman" w:cs="Times New Roman"/>
          <w:sz w:val="28"/>
          <w:szCs w:val="28"/>
        </w:rPr>
        <w:t>(лицами), осуществляющими голосование в заочной форме среди граждан. Дополнительно вышеуказанные протоколы может подписывать в порядке их удостоверения член комитета территориального общественного самоуправления</w:t>
      </w:r>
      <w:r>
        <w:rPr>
          <w:rFonts w:ascii="Times New Roman" w:hAnsi="Times New Roman" w:cs="Times New Roman"/>
          <w:sz w:val="28"/>
          <w:szCs w:val="28"/>
        </w:rPr>
        <w:t xml:space="preserve">, представитель </w:t>
      </w:r>
      <w:r w:rsidRPr="00DD06B7">
        <w:rPr>
          <w:rFonts w:ascii="Times New Roman" w:hAnsi="Times New Roman" w:cs="Times New Roman"/>
          <w:sz w:val="28"/>
          <w:szCs w:val="28"/>
        </w:rPr>
        <w:t>МКУ КГО «КЖКС»</w:t>
      </w:r>
      <w:r w:rsidRPr="00D90F41">
        <w:rPr>
          <w:rFonts w:ascii="Times New Roman" w:hAnsi="Times New Roman" w:cs="Times New Roman"/>
          <w:sz w:val="28"/>
          <w:szCs w:val="28"/>
        </w:rPr>
        <w:t xml:space="preserve">.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2.2</w:t>
      </w:r>
      <w:r>
        <w:rPr>
          <w:rFonts w:ascii="Times New Roman" w:hAnsi="Times New Roman" w:cs="Times New Roman"/>
          <w:sz w:val="28"/>
          <w:szCs w:val="28"/>
        </w:rPr>
        <w:t>9</w:t>
      </w:r>
      <w:r w:rsidRPr="00D90F41">
        <w:rPr>
          <w:rFonts w:ascii="Times New Roman" w:hAnsi="Times New Roman" w:cs="Times New Roman"/>
          <w:sz w:val="28"/>
          <w:szCs w:val="28"/>
        </w:rPr>
        <w:t>. Протоколы собраний составляются в двух экземплярах с направлением одного из них в орган территориального общественного самоуправ</w:t>
      </w:r>
      <w:r>
        <w:rPr>
          <w:rFonts w:ascii="Times New Roman" w:hAnsi="Times New Roman" w:cs="Times New Roman"/>
          <w:sz w:val="28"/>
          <w:szCs w:val="28"/>
        </w:rPr>
        <w:t>ления соответствующей территории</w:t>
      </w:r>
      <w:r w:rsidRPr="00D90F41">
        <w:rPr>
          <w:rFonts w:ascii="Times New Roman" w:hAnsi="Times New Roman" w:cs="Times New Roman"/>
          <w:sz w:val="28"/>
          <w:szCs w:val="28"/>
        </w:rPr>
        <w:t>. При отсутствии территориального общественного самоуправления или иных причинах, делающих невозможном принятие органами территориального общественного самоуправления протокола, он направляется в соответствующий орган местного самоуправления городского округа</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2.</w:t>
      </w:r>
      <w:r>
        <w:rPr>
          <w:rFonts w:ascii="Times New Roman" w:hAnsi="Times New Roman" w:cs="Times New Roman"/>
          <w:sz w:val="28"/>
          <w:szCs w:val="28"/>
        </w:rPr>
        <w:t>30</w:t>
      </w:r>
      <w:r w:rsidRPr="00D90F41">
        <w:rPr>
          <w:rFonts w:ascii="Times New Roman" w:hAnsi="Times New Roman" w:cs="Times New Roman"/>
          <w:sz w:val="28"/>
          <w:szCs w:val="28"/>
        </w:rPr>
        <w:t xml:space="preserve">. В собрании с целью содействия его проведения </w:t>
      </w:r>
      <w:r>
        <w:rPr>
          <w:rFonts w:ascii="Times New Roman" w:hAnsi="Times New Roman" w:cs="Times New Roman"/>
          <w:sz w:val="28"/>
          <w:szCs w:val="28"/>
        </w:rPr>
        <w:t>–</w:t>
      </w:r>
      <w:r w:rsidRPr="00D90F41">
        <w:rPr>
          <w:rFonts w:ascii="Times New Roman" w:hAnsi="Times New Roman" w:cs="Times New Roman"/>
          <w:sz w:val="28"/>
          <w:szCs w:val="28"/>
        </w:rPr>
        <w:t xml:space="preserve"> разъяснения</w:t>
      </w:r>
      <w:r>
        <w:rPr>
          <w:rFonts w:ascii="Times New Roman" w:hAnsi="Times New Roman" w:cs="Times New Roman"/>
          <w:sz w:val="28"/>
          <w:szCs w:val="28"/>
        </w:rPr>
        <w:t xml:space="preserve"> </w:t>
      </w:r>
      <w:r w:rsidRPr="00D90F41">
        <w:rPr>
          <w:rFonts w:ascii="Times New Roman" w:hAnsi="Times New Roman" w:cs="Times New Roman"/>
          <w:sz w:val="28"/>
          <w:szCs w:val="28"/>
        </w:rPr>
        <w:t xml:space="preserve">о порядке проведения голосования в соответствии с настоящим Положением, </w:t>
      </w:r>
      <w:r w:rsidRPr="00D90F41">
        <w:rPr>
          <w:rFonts w:ascii="Times New Roman" w:hAnsi="Times New Roman" w:cs="Times New Roman"/>
          <w:sz w:val="28"/>
          <w:szCs w:val="28"/>
        </w:rPr>
        <w:lastRenderedPageBreak/>
        <w:t xml:space="preserve">иных информационных и организаторских целях могут принимать участие представители органов территориального общественного самоуправления соответствующей территории.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На собрании также могут присутствовать представители органов местного самоуправления, д</w:t>
      </w:r>
      <w:r>
        <w:rPr>
          <w:rFonts w:ascii="Times New Roman" w:hAnsi="Times New Roman" w:cs="Times New Roman"/>
          <w:sz w:val="28"/>
          <w:szCs w:val="28"/>
        </w:rPr>
        <w:t>епутат (депутаты) Думы городского округа</w:t>
      </w:r>
      <w:r w:rsidRPr="00D90F41">
        <w:rPr>
          <w:rFonts w:ascii="Times New Roman" w:hAnsi="Times New Roman" w:cs="Times New Roman"/>
          <w:sz w:val="28"/>
          <w:szCs w:val="28"/>
        </w:rPr>
        <w:t>,</w:t>
      </w:r>
      <w:r>
        <w:rPr>
          <w:rFonts w:ascii="Times New Roman" w:hAnsi="Times New Roman" w:cs="Times New Roman"/>
          <w:sz w:val="28"/>
          <w:szCs w:val="28"/>
        </w:rPr>
        <w:t xml:space="preserve"> представители МКУ КГО «КЖКС»,</w:t>
      </w:r>
      <w:r w:rsidRPr="00D90F41">
        <w:rPr>
          <w:rFonts w:ascii="Times New Roman" w:hAnsi="Times New Roman" w:cs="Times New Roman"/>
          <w:sz w:val="28"/>
          <w:szCs w:val="28"/>
        </w:rPr>
        <w:t xml:space="preserve"> организаций сферы жилищно-коммунального хозяйства, обладающие правом совещательного голоса, а также представители средств массовой информации.</w:t>
      </w:r>
    </w:p>
    <w:p w:rsidR="00B81D2A" w:rsidRPr="00D90F41" w:rsidRDefault="00B81D2A" w:rsidP="00B81D2A">
      <w:pPr>
        <w:pStyle w:val="ConsPlusNormal"/>
        <w:widowControl/>
        <w:ind w:firstLine="709"/>
        <w:jc w:val="both"/>
        <w:rPr>
          <w:rFonts w:ascii="Times New Roman" w:hAnsi="Times New Roman" w:cs="Times New Roman"/>
          <w:sz w:val="28"/>
          <w:szCs w:val="28"/>
        </w:rPr>
      </w:pP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 xml:space="preserve">III. Права и обязанности старшего по улице </w:t>
      </w:r>
    </w:p>
    <w:p w:rsidR="00B81D2A" w:rsidRPr="00D90F41" w:rsidRDefault="00B81D2A" w:rsidP="00B81D2A">
      <w:pPr>
        <w:pStyle w:val="ConsPlusNormal"/>
        <w:widowControl/>
        <w:ind w:firstLine="709"/>
        <w:jc w:val="both"/>
        <w:rPr>
          <w:rFonts w:ascii="Times New Roman" w:hAnsi="Times New Roman" w:cs="Times New Roman"/>
          <w:sz w:val="28"/>
          <w:szCs w:val="28"/>
        </w:rPr>
      </w:pPr>
    </w:p>
    <w:p w:rsidR="00B81D2A" w:rsidRPr="00246ECB" w:rsidRDefault="00B81D2A" w:rsidP="00B81D2A">
      <w:pPr>
        <w:pStyle w:val="ConsPlusNormal"/>
        <w:widowControl/>
        <w:ind w:firstLine="709"/>
        <w:jc w:val="both"/>
        <w:rPr>
          <w:rFonts w:ascii="Times New Roman" w:hAnsi="Times New Roman" w:cs="Times New Roman"/>
          <w:sz w:val="28"/>
          <w:szCs w:val="28"/>
        </w:rPr>
      </w:pPr>
      <w:r w:rsidRPr="00246ECB">
        <w:rPr>
          <w:rFonts w:ascii="Times New Roman" w:hAnsi="Times New Roman" w:cs="Times New Roman"/>
          <w:sz w:val="28"/>
          <w:szCs w:val="28"/>
        </w:rPr>
        <w:t>3.1. Старший по улице имеет право:</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осуществлять руководство уличным комитетом;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созывать собрания граждан по мере необходимости;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обращаться в организации сферы жилищно-коммунального хозяйства, иные организации и учреждения по вопросам, затрагивающим интересы граждан;</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уведомлять должников по оплате за коммунальные услуги о наличии задолженности, проводить разъяснительные мероприятия, направленные на повышение ответственности граждан в отношении своевременной оплаты за коммунальные услуги;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предупреждать лиц, допустивших нарушения общественного порядка, об установленной законом ответственности за совершение противоправных действий;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рассматривать заявления и предложения граждан и при необходимости доводить их до сведения органов территориального общественного самоуправления,</w:t>
      </w:r>
      <w:r>
        <w:rPr>
          <w:rFonts w:ascii="Times New Roman" w:hAnsi="Times New Roman" w:cs="Times New Roman"/>
          <w:sz w:val="28"/>
          <w:szCs w:val="28"/>
        </w:rPr>
        <w:t xml:space="preserve"> МКУ КГО «КЖКС»,</w:t>
      </w:r>
      <w:r w:rsidRPr="00D90F41">
        <w:rPr>
          <w:rFonts w:ascii="Times New Roman" w:hAnsi="Times New Roman" w:cs="Times New Roman"/>
          <w:sz w:val="28"/>
          <w:szCs w:val="28"/>
        </w:rPr>
        <w:t xml:space="preserve"> соответствующих организаций и учреждений;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организовывать проведение работ по благоустройству и озеленению территории, а также оказывать поддержку службам жилищно-коммунального хозяйства, органам местного самоуправления</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в вопросах организации участия граждан в проведения работ по благоустройству и озеленению соответствующей территории;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в течение не более 45 дней в течение года быть освобожденным от исполнения своих обязанностей для соответствующего отдыха с уведомлением об этом граждан</w:t>
      </w:r>
      <w:r>
        <w:rPr>
          <w:rFonts w:ascii="Times New Roman" w:hAnsi="Times New Roman" w:cs="Times New Roman"/>
          <w:sz w:val="28"/>
          <w:szCs w:val="28"/>
        </w:rPr>
        <w:t>,</w:t>
      </w:r>
      <w:r w:rsidRPr="00D90F41">
        <w:rPr>
          <w:rFonts w:ascii="Times New Roman" w:hAnsi="Times New Roman" w:cs="Times New Roman"/>
          <w:sz w:val="28"/>
          <w:szCs w:val="28"/>
        </w:rPr>
        <w:t xml:space="preserve"> органов территориального общественного самоуправления</w:t>
      </w:r>
      <w:r>
        <w:rPr>
          <w:rFonts w:ascii="Times New Roman" w:hAnsi="Times New Roman" w:cs="Times New Roman"/>
          <w:sz w:val="28"/>
          <w:szCs w:val="28"/>
        </w:rPr>
        <w:t xml:space="preserve"> и МКУ КГО «КЖКС»</w:t>
      </w:r>
      <w:r w:rsidRPr="00D90F41">
        <w:rPr>
          <w:rFonts w:ascii="Times New Roman" w:hAnsi="Times New Roman" w:cs="Times New Roman"/>
          <w:sz w:val="28"/>
          <w:szCs w:val="28"/>
        </w:rPr>
        <w:t>.</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3.1.1. По желанию старшему по улице органами территориального общественного самоуправления</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может быть выдано соответствующее удостоверение.</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xml:space="preserve">3.2. На заместителя (ей) старшего по улице распространяются все нормы настоящего Положения, относимые к старшему по улицам, за исключением осуществления ими прав и обязанностей старших по улицам и предоставления предусмотренным Положением льгот.  </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lastRenderedPageBreak/>
        <w:t>3.3. Заместител</w:t>
      </w:r>
      <w:proofErr w:type="gramStart"/>
      <w:r w:rsidRPr="00D90F41">
        <w:rPr>
          <w:rFonts w:ascii="Times New Roman" w:hAnsi="Times New Roman" w:cs="Times New Roman"/>
          <w:sz w:val="28"/>
          <w:szCs w:val="28"/>
        </w:rPr>
        <w:t>ь(</w:t>
      </w:r>
      <w:proofErr w:type="gramEnd"/>
      <w:r w:rsidRPr="00D90F41">
        <w:rPr>
          <w:rFonts w:ascii="Times New Roman" w:hAnsi="Times New Roman" w:cs="Times New Roman"/>
          <w:sz w:val="28"/>
          <w:szCs w:val="28"/>
        </w:rPr>
        <w:t xml:space="preserve">и) старшего по улице исполняют обязанности старшего по улице по его письменному поручению.  </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3.4. Заместител</w:t>
      </w:r>
      <w:proofErr w:type="gramStart"/>
      <w:r w:rsidRPr="00D90F41">
        <w:rPr>
          <w:rFonts w:ascii="Times New Roman" w:hAnsi="Times New Roman" w:cs="Times New Roman"/>
          <w:sz w:val="28"/>
          <w:szCs w:val="28"/>
        </w:rPr>
        <w:t>ь(</w:t>
      </w:r>
      <w:proofErr w:type="gramEnd"/>
      <w:r w:rsidRPr="00D90F41">
        <w:rPr>
          <w:rFonts w:ascii="Times New Roman" w:hAnsi="Times New Roman" w:cs="Times New Roman"/>
          <w:sz w:val="28"/>
          <w:szCs w:val="28"/>
        </w:rPr>
        <w:t xml:space="preserve">и) старшего по улице исполняют обязанности старшего по улице в периоды невозможности исполнения им своих обязанностей в случаях, предусмотренных настоящим Положением.  </w:t>
      </w:r>
    </w:p>
    <w:p w:rsidR="00B81D2A" w:rsidRPr="00246ECB" w:rsidRDefault="00B81D2A" w:rsidP="00B81D2A">
      <w:pPr>
        <w:pStyle w:val="ConsPlusNormal"/>
        <w:widowControl/>
        <w:ind w:firstLine="709"/>
        <w:jc w:val="both"/>
        <w:rPr>
          <w:rFonts w:ascii="Times New Roman" w:hAnsi="Times New Roman" w:cs="Times New Roman"/>
          <w:sz w:val="28"/>
          <w:szCs w:val="28"/>
        </w:rPr>
      </w:pPr>
      <w:r w:rsidRPr="00246ECB">
        <w:rPr>
          <w:rFonts w:ascii="Times New Roman" w:hAnsi="Times New Roman" w:cs="Times New Roman"/>
          <w:sz w:val="28"/>
          <w:szCs w:val="28"/>
        </w:rPr>
        <w:t>3.2. Старший по улице обязан:</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исполнять в силу своих возможностей решения собраний граждан, органов территориального общественного самоуправления, не противоречащие действующему законодательству и принятых в соответствии с их компетенцией. При этом решения органов территориального общественного самоуправления не должны противоречить решениям собраний граждан, принятых в пределах его компетенции;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не реже одного раза в год организовывать и проводить собрания граждан и </w:t>
      </w:r>
      <w:proofErr w:type="gramStart"/>
      <w:r w:rsidRPr="00D90F41">
        <w:rPr>
          <w:rFonts w:ascii="Times New Roman" w:hAnsi="Times New Roman" w:cs="Times New Roman"/>
          <w:sz w:val="28"/>
          <w:szCs w:val="28"/>
        </w:rPr>
        <w:t>отчитываться о</w:t>
      </w:r>
      <w:proofErr w:type="gramEnd"/>
      <w:r w:rsidRPr="00D90F41">
        <w:rPr>
          <w:rFonts w:ascii="Times New Roman" w:hAnsi="Times New Roman" w:cs="Times New Roman"/>
          <w:sz w:val="28"/>
          <w:szCs w:val="28"/>
        </w:rPr>
        <w:t xml:space="preserve"> своей деятельности за отчетный период; </w:t>
      </w:r>
    </w:p>
    <w:p w:rsidR="00B81D2A" w:rsidRPr="00D90F41" w:rsidRDefault="00B81D2A" w:rsidP="00B81D2A">
      <w:pPr>
        <w:pStyle w:val="ConsPlusNormal"/>
        <w:widowControl/>
        <w:ind w:firstLine="709"/>
        <w:jc w:val="both"/>
        <w:rPr>
          <w:rFonts w:ascii="Times New Roman" w:hAnsi="Times New Roman" w:cs="Times New Roman"/>
          <w:sz w:val="28"/>
          <w:szCs w:val="28"/>
        </w:rPr>
      </w:pPr>
      <w:proofErr w:type="gramStart"/>
      <w:r w:rsidRPr="00D90F41">
        <w:rPr>
          <w:rFonts w:ascii="Times New Roman" w:hAnsi="Times New Roman" w:cs="Times New Roman"/>
          <w:sz w:val="28"/>
          <w:szCs w:val="28"/>
        </w:rPr>
        <w:t>- осуществлять общественный контроль за состоянием территорий и помещений общего пользования, выполнением работ по уборке, благоустройству территории улицы, выполнением гражданами санитарно-гигиенических, экологических, противопожарных и эксплуатационных норм, при необходимости доводя информацию о выявленных или предполагаемых нарушений действующего законодательства до сведения соответствующих организаций и учреждений;</w:t>
      </w:r>
      <w:proofErr w:type="gramEnd"/>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контролировать ход работ по содержанию и ремонту территории улицы, участвовать в приемке вышеуказанных работ и подписывать соответствующие акты в порядке, установленном настоящим Положением;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своевременно доводить до сведения соответствующих организаций и учреждений сферы жилищно-коммунального хозяйства информацию о выявленных неисправностях и проблемных моментах, а также содействовать их решению;</w:t>
      </w:r>
    </w:p>
    <w:p w:rsidR="00B81D2A" w:rsidRPr="00D90F41" w:rsidRDefault="00B81D2A" w:rsidP="00B81D2A">
      <w:pPr>
        <w:pStyle w:val="ConsPlusNormal"/>
        <w:widowControl/>
        <w:ind w:firstLine="709"/>
        <w:jc w:val="both"/>
        <w:rPr>
          <w:rFonts w:ascii="Times New Roman" w:hAnsi="Times New Roman" w:cs="Times New Roman"/>
          <w:sz w:val="28"/>
          <w:szCs w:val="28"/>
        </w:rPr>
      </w:pPr>
      <w:proofErr w:type="gramStart"/>
      <w:r w:rsidRPr="00D90F41">
        <w:rPr>
          <w:rFonts w:ascii="Times New Roman" w:hAnsi="Times New Roman" w:cs="Times New Roman"/>
          <w:sz w:val="28"/>
          <w:szCs w:val="28"/>
        </w:rPr>
        <w:t xml:space="preserve">- информировать органы правопорядка о подозрительных лицах, проживающих в доме, сдающихся в наем помещениях, лицах, употребляющих наркотические вещества, местах их предполагаемой продажи, иных лицах, нарушающих общественный порядок, брошенных (длительное время стоящих) автотранспортных средствах, иных фактах нарушения общественного порядка;  </w:t>
      </w:r>
      <w:proofErr w:type="gramEnd"/>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передать лицу, избранному или временно исполняющему обязанности старшего по улице, документацию, касающуюся деятельности в качестве старшего по улице;</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владеть информацией и доводить до граждан сведения о структуре органов территориального общественного самоуправления, органов местного самоуправления, организаций и учреждений сферы жилищно-коммунального хозяйства, и их контактные данные;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присутствовать и извещать граждан о факте проведения общественных слушаний по вопросам, затрагивающим их интересы;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выполнять не противоречащие законодательству решения органов территориального общественного самоуправления;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lastRenderedPageBreak/>
        <w:t xml:space="preserve">- при необходимости присутствовать на заседаниях органов территориального общественного самоуправления и мероприятиях, проводимыми органами территориального общественного самоуправления;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содействовать установлению партнерских отношений между гражданами, органами территориального общественного самоуправления, органами местного самоуправления </w:t>
      </w:r>
      <w:r>
        <w:rPr>
          <w:rFonts w:ascii="Times New Roman" w:hAnsi="Times New Roman" w:cs="Times New Roman"/>
          <w:sz w:val="28"/>
          <w:szCs w:val="28"/>
        </w:rPr>
        <w:t>городского округа</w:t>
      </w:r>
      <w:r w:rsidRPr="00D90F41">
        <w:rPr>
          <w:rFonts w:ascii="Times New Roman" w:hAnsi="Times New Roman" w:cs="Times New Roman"/>
          <w:sz w:val="28"/>
          <w:szCs w:val="28"/>
        </w:rPr>
        <w:t>,</w:t>
      </w:r>
      <w:r>
        <w:rPr>
          <w:rFonts w:ascii="Times New Roman" w:hAnsi="Times New Roman" w:cs="Times New Roman"/>
          <w:sz w:val="28"/>
          <w:szCs w:val="28"/>
        </w:rPr>
        <w:t xml:space="preserve"> МКУ КГО «КЖКС»,</w:t>
      </w:r>
      <w:r w:rsidRPr="00D90F41">
        <w:rPr>
          <w:rFonts w:ascii="Times New Roman" w:hAnsi="Times New Roman" w:cs="Times New Roman"/>
          <w:sz w:val="28"/>
          <w:szCs w:val="28"/>
        </w:rPr>
        <w:t xml:space="preserve"> организациями и учреждениями сферы жилищно-коммунального хозяйства, общественной безопасности и общественными объединениями;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содействовать повышению гражданского самосознания у граждан, проявлять объективность, быть корректным в процессе своего взаимодействия с гражданами, представителями организаций и учреждений;</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проводить разъяснительные и профилактические мероприятия по воспитанию у граждан бдительности, направленной на предотвращение террористических актов.</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3.2.1. Старший по улице подписывает, при отсутствии возражений с его стороны, акт приемки ремонтных работ текущего характера, по возможности, после консультации с гражданами.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3.2.2. </w:t>
      </w:r>
      <w:proofErr w:type="gramStart"/>
      <w:r w:rsidRPr="00D90F41">
        <w:rPr>
          <w:rFonts w:ascii="Times New Roman" w:hAnsi="Times New Roman" w:cs="Times New Roman"/>
          <w:sz w:val="28"/>
          <w:szCs w:val="28"/>
        </w:rPr>
        <w:t xml:space="preserve">В случае отказа подписи акта приемки старшим по улице или в связи с его временным отсутствием, акт приемки работ текущего характера может быть подписан председателем </w:t>
      </w:r>
      <w:r>
        <w:rPr>
          <w:rFonts w:ascii="Times New Roman" w:hAnsi="Times New Roman" w:cs="Times New Roman"/>
          <w:sz w:val="28"/>
          <w:szCs w:val="28"/>
        </w:rPr>
        <w:t>к</w:t>
      </w:r>
      <w:r w:rsidRPr="00D90F41">
        <w:rPr>
          <w:rFonts w:ascii="Times New Roman" w:hAnsi="Times New Roman" w:cs="Times New Roman"/>
          <w:sz w:val="28"/>
          <w:szCs w:val="28"/>
        </w:rPr>
        <w:t xml:space="preserve">омитета территориального общественного самоуправления соответствующей территории после проведения собрания граждан или консультации с ними (при решении незначительных вопросов, например, посадки кустарников, обрезки травы и т.д.).  </w:t>
      </w:r>
      <w:proofErr w:type="gramEnd"/>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При отсутствии на улице старшего правом их подписания обладает председатель комитета территориального общественного самоуправления соответствующей территории</w:t>
      </w:r>
      <w:r>
        <w:rPr>
          <w:rFonts w:ascii="Times New Roman" w:hAnsi="Times New Roman" w:cs="Times New Roman"/>
          <w:sz w:val="28"/>
          <w:szCs w:val="28"/>
        </w:rPr>
        <w:t xml:space="preserve"> либо директор МКУ КГО «КЖКС»</w:t>
      </w:r>
      <w:r w:rsidRPr="00D90F41">
        <w:rPr>
          <w:rFonts w:ascii="Times New Roman" w:hAnsi="Times New Roman" w:cs="Times New Roman"/>
          <w:sz w:val="28"/>
          <w:szCs w:val="28"/>
        </w:rPr>
        <w:t xml:space="preserve"> с соблюдением порядка, установленного п. 3.2.1 настоящего Положения. </w:t>
      </w:r>
    </w:p>
    <w:p w:rsidR="00B81D2A" w:rsidRPr="00D90F41" w:rsidRDefault="00B81D2A" w:rsidP="00B81D2A">
      <w:pPr>
        <w:pStyle w:val="ConsPlusNormal"/>
        <w:widowControl/>
        <w:ind w:firstLine="709"/>
        <w:jc w:val="center"/>
        <w:rPr>
          <w:rFonts w:ascii="Times New Roman" w:hAnsi="Times New Roman" w:cs="Times New Roman"/>
          <w:b/>
          <w:sz w:val="28"/>
          <w:szCs w:val="28"/>
        </w:rPr>
      </w:pPr>
    </w:p>
    <w:p w:rsidR="00B81D2A" w:rsidRDefault="00B81D2A" w:rsidP="00B81D2A">
      <w:pPr>
        <w:pStyle w:val="ConsPlusNormal"/>
        <w:widowControl/>
        <w:ind w:firstLine="0"/>
        <w:jc w:val="center"/>
        <w:rPr>
          <w:rFonts w:ascii="Times New Roman" w:hAnsi="Times New Roman" w:cs="Times New Roman"/>
          <w:b/>
          <w:sz w:val="28"/>
          <w:szCs w:val="28"/>
        </w:rPr>
      </w:pPr>
      <w:r w:rsidRPr="005475F7">
        <w:rPr>
          <w:rFonts w:ascii="Times New Roman" w:hAnsi="Times New Roman" w:cs="Times New Roman"/>
          <w:b/>
          <w:sz w:val="28"/>
          <w:szCs w:val="28"/>
          <w:lang w:val="en-US"/>
        </w:rPr>
        <w:t>IV</w:t>
      </w:r>
      <w:r w:rsidRPr="005475F7">
        <w:rPr>
          <w:rFonts w:ascii="Times New Roman" w:hAnsi="Times New Roman" w:cs="Times New Roman"/>
          <w:b/>
          <w:sz w:val="28"/>
          <w:szCs w:val="28"/>
        </w:rPr>
        <w:t xml:space="preserve">. Взаимодействие органов территориального общественного самоуправления, МКУ КГО «КЖКС» со старшими по улицам, </w:t>
      </w:r>
    </w:p>
    <w:p w:rsidR="00B81D2A" w:rsidRPr="005475F7" w:rsidRDefault="00B81D2A" w:rsidP="00B81D2A">
      <w:pPr>
        <w:pStyle w:val="ConsPlusNormal"/>
        <w:widowControl/>
        <w:ind w:firstLine="0"/>
        <w:jc w:val="center"/>
        <w:rPr>
          <w:rFonts w:ascii="Times New Roman" w:hAnsi="Times New Roman" w:cs="Times New Roman"/>
          <w:b/>
          <w:sz w:val="28"/>
          <w:szCs w:val="28"/>
        </w:rPr>
      </w:pPr>
      <w:r w:rsidRPr="005475F7">
        <w:rPr>
          <w:rFonts w:ascii="Times New Roman" w:hAnsi="Times New Roman" w:cs="Times New Roman"/>
          <w:b/>
          <w:sz w:val="28"/>
          <w:szCs w:val="28"/>
        </w:rPr>
        <w:t>уличными комитетами</w:t>
      </w:r>
    </w:p>
    <w:p w:rsidR="00B81D2A" w:rsidRPr="005475F7" w:rsidRDefault="00B81D2A" w:rsidP="00B81D2A">
      <w:pPr>
        <w:pStyle w:val="ConsPlusNormal"/>
        <w:widowControl/>
        <w:ind w:firstLine="709"/>
        <w:jc w:val="both"/>
        <w:rPr>
          <w:rFonts w:ascii="Times New Roman" w:hAnsi="Times New Roman" w:cs="Times New Roman"/>
          <w:b/>
          <w:sz w:val="28"/>
          <w:szCs w:val="28"/>
        </w:rPr>
      </w:pP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4.1. Взаимоотношение органов территориального общественного самоуправления</w:t>
      </w:r>
      <w:r>
        <w:rPr>
          <w:rFonts w:ascii="Times New Roman" w:hAnsi="Times New Roman" w:cs="Times New Roman"/>
          <w:sz w:val="28"/>
          <w:szCs w:val="28"/>
        </w:rPr>
        <w:t>, МКУ КГО «КЖКС»</w:t>
      </w:r>
      <w:r w:rsidRPr="00390CD2">
        <w:rPr>
          <w:rFonts w:ascii="Times New Roman" w:hAnsi="Times New Roman" w:cs="Times New Roman"/>
          <w:sz w:val="28"/>
          <w:szCs w:val="28"/>
        </w:rPr>
        <w:t xml:space="preserve"> </w:t>
      </w:r>
      <w:r w:rsidRPr="00D90F41">
        <w:rPr>
          <w:rFonts w:ascii="Times New Roman" w:hAnsi="Times New Roman" w:cs="Times New Roman"/>
          <w:sz w:val="28"/>
          <w:szCs w:val="28"/>
        </w:rPr>
        <w:t>со старшими по улицам, уличными комитетами осуществляется на основе взаимного уважения, сотрудничества и осуществления органами территориального общественного самоуправления</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общего руководства их деятельностью.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4.2. Органы территориального общественного самоуправления</w:t>
      </w:r>
      <w:r>
        <w:rPr>
          <w:rFonts w:ascii="Times New Roman" w:hAnsi="Times New Roman" w:cs="Times New Roman"/>
          <w:sz w:val="28"/>
          <w:szCs w:val="28"/>
        </w:rPr>
        <w:t>, МКУ КГО «КЖКС»</w:t>
      </w:r>
      <w:r w:rsidRPr="00D90F41">
        <w:rPr>
          <w:rFonts w:ascii="Times New Roman" w:hAnsi="Times New Roman" w:cs="Times New Roman"/>
          <w:sz w:val="28"/>
          <w:szCs w:val="28"/>
        </w:rPr>
        <w:t xml:space="preserve"> выполняют следующие функции в отношении старших по улицам, уличных комитетов: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ведут учет старших по улицам, членов уличных комитетов;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обобщают проблемные вопросы и доводят их до сведения соответствующих организаций и учреждений;</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lastRenderedPageBreak/>
        <w:t xml:space="preserve">- оказывают необходимую организационную и информационную поддержку старшим по улицам, уличным комитетам;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содействуют проведению совместных встреч старших по улицам с представителями органов местного самоуправления </w:t>
      </w:r>
      <w:r>
        <w:rPr>
          <w:rFonts w:ascii="Times New Roman" w:hAnsi="Times New Roman" w:cs="Times New Roman"/>
          <w:sz w:val="28"/>
          <w:szCs w:val="28"/>
        </w:rPr>
        <w:t>городского округа</w:t>
      </w:r>
      <w:r w:rsidRPr="00D90F41">
        <w:rPr>
          <w:rFonts w:ascii="Times New Roman" w:hAnsi="Times New Roman" w:cs="Times New Roman"/>
          <w:sz w:val="28"/>
          <w:szCs w:val="28"/>
        </w:rPr>
        <w:t xml:space="preserve">, депутатом </w:t>
      </w:r>
      <w:r>
        <w:rPr>
          <w:rFonts w:ascii="Times New Roman" w:hAnsi="Times New Roman" w:cs="Times New Roman"/>
          <w:sz w:val="28"/>
          <w:szCs w:val="28"/>
        </w:rPr>
        <w:t xml:space="preserve">(депутатами) </w:t>
      </w:r>
      <w:r w:rsidRPr="00D90F41">
        <w:rPr>
          <w:rFonts w:ascii="Times New Roman" w:hAnsi="Times New Roman" w:cs="Times New Roman"/>
          <w:sz w:val="28"/>
          <w:szCs w:val="28"/>
        </w:rPr>
        <w:t>Думы городского округа, организациями и учреждениями сферы жилищно-коммунального хозяйства, служб общественной безопасности;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 осуществляют иные функции, предусмотренные настоящим Положением. </w:t>
      </w:r>
    </w:p>
    <w:p w:rsidR="00B81D2A" w:rsidRPr="00D90F41" w:rsidRDefault="00B81D2A" w:rsidP="00B81D2A">
      <w:pPr>
        <w:pStyle w:val="ConsPlusNormal"/>
        <w:widowControl/>
        <w:ind w:firstLine="709"/>
        <w:jc w:val="center"/>
        <w:outlineLvl w:val="1"/>
        <w:rPr>
          <w:rFonts w:ascii="Times New Roman" w:hAnsi="Times New Roman" w:cs="Times New Roman"/>
          <w:sz w:val="28"/>
          <w:szCs w:val="28"/>
        </w:rPr>
      </w:pP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V. Ответственность старшего по улице, члена уличного комитета</w:t>
      </w:r>
    </w:p>
    <w:p w:rsidR="00B81D2A" w:rsidRPr="00D90F41" w:rsidRDefault="00B81D2A" w:rsidP="00B81D2A">
      <w:pPr>
        <w:pStyle w:val="ConsPlusNormal"/>
        <w:widowControl/>
        <w:ind w:firstLine="709"/>
        <w:jc w:val="both"/>
        <w:rPr>
          <w:rFonts w:ascii="Times New Roman" w:hAnsi="Times New Roman" w:cs="Times New Roman"/>
          <w:b/>
          <w:sz w:val="28"/>
          <w:szCs w:val="28"/>
        </w:rPr>
      </w:pP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Старший по улице, член уличного комитета несут ответственность за неисполнение своих обязанностей и иных требований настоящего Положения в порядке и на основаниях, установленных разделом VI настоящего Положения. </w:t>
      </w:r>
    </w:p>
    <w:p w:rsidR="00B81D2A" w:rsidRPr="00D90F41" w:rsidRDefault="00B81D2A" w:rsidP="00B81D2A">
      <w:pPr>
        <w:pStyle w:val="ConsPlusNormal"/>
        <w:widowControl/>
        <w:ind w:firstLine="709"/>
        <w:jc w:val="both"/>
        <w:rPr>
          <w:rFonts w:ascii="Times New Roman" w:hAnsi="Times New Roman" w:cs="Times New Roman"/>
          <w:sz w:val="28"/>
          <w:szCs w:val="28"/>
        </w:rPr>
      </w:pPr>
    </w:p>
    <w:p w:rsidR="00B81D2A" w:rsidRPr="00D90F41" w:rsidRDefault="00B81D2A" w:rsidP="00B81D2A">
      <w:pPr>
        <w:pStyle w:val="ConsPlusNormal"/>
        <w:widowControl/>
        <w:ind w:firstLine="709"/>
        <w:jc w:val="center"/>
        <w:outlineLvl w:val="1"/>
        <w:rPr>
          <w:rFonts w:ascii="Times New Roman" w:hAnsi="Times New Roman" w:cs="Times New Roman"/>
          <w:b/>
          <w:sz w:val="28"/>
          <w:szCs w:val="28"/>
        </w:rPr>
      </w:pPr>
    </w:p>
    <w:p w:rsidR="00B81D2A"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 xml:space="preserve">VI. Прекращение и приостановление полномочий старшего по улице, </w:t>
      </w: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члена уличного комитета</w:t>
      </w:r>
    </w:p>
    <w:p w:rsidR="00B81D2A" w:rsidRPr="00D90F41" w:rsidRDefault="00B81D2A" w:rsidP="00B81D2A">
      <w:pPr>
        <w:pStyle w:val="ConsPlusNormal"/>
        <w:widowControl/>
        <w:ind w:firstLine="709"/>
        <w:jc w:val="both"/>
        <w:rPr>
          <w:rFonts w:ascii="Times New Roman" w:hAnsi="Times New Roman" w:cs="Times New Roman"/>
          <w:sz w:val="28"/>
          <w:szCs w:val="28"/>
        </w:rPr>
      </w:pP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6.1. Полномочия старшего по улице,</w:t>
      </w:r>
      <w:r w:rsidRPr="00132F78">
        <w:rPr>
          <w:rFonts w:ascii="Times New Roman" w:hAnsi="Times New Roman" w:cs="Times New Roman"/>
          <w:sz w:val="28"/>
          <w:szCs w:val="28"/>
        </w:rPr>
        <w:t xml:space="preserve"> </w:t>
      </w:r>
      <w:r w:rsidRPr="00D90F41">
        <w:rPr>
          <w:rFonts w:ascii="Times New Roman" w:hAnsi="Times New Roman" w:cs="Times New Roman"/>
          <w:sz w:val="28"/>
          <w:szCs w:val="28"/>
        </w:rPr>
        <w:t>члена уличного комитета</w:t>
      </w:r>
      <w:r w:rsidRPr="00D90F41">
        <w:rPr>
          <w:rFonts w:ascii="Times New Roman" w:hAnsi="Times New Roman" w:cs="Times New Roman"/>
          <w:b/>
          <w:sz w:val="28"/>
          <w:szCs w:val="28"/>
        </w:rPr>
        <w:t xml:space="preserve"> </w:t>
      </w:r>
      <w:r w:rsidRPr="00D90F41">
        <w:rPr>
          <w:rFonts w:ascii="Times New Roman" w:hAnsi="Times New Roman" w:cs="Times New Roman"/>
          <w:sz w:val="28"/>
          <w:szCs w:val="28"/>
        </w:rPr>
        <w:t>прекращаются в случае:</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истечения срока полномочий;</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письменного заявления о сложении своих полномочий;</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утраты гражданства Российской Федерации;</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xml:space="preserve">- вступления в законную силу обвинительного приговора суда; </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xml:space="preserve">- вступления в законную силу решения суда о признании его </w:t>
      </w:r>
      <w:proofErr w:type="gramStart"/>
      <w:r w:rsidRPr="00D90F41">
        <w:rPr>
          <w:rFonts w:ascii="Times New Roman" w:hAnsi="Times New Roman" w:cs="Times New Roman"/>
          <w:sz w:val="28"/>
          <w:szCs w:val="28"/>
        </w:rPr>
        <w:t>недееспособным</w:t>
      </w:r>
      <w:proofErr w:type="gramEnd"/>
      <w:r w:rsidRPr="00D90F41">
        <w:rPr>
          <w:rFonts w:ascii="Times New Roman" w:hAnsi="Times New Roman" w:cs="Times New Roman"/>
          <w:sz w:val="28"/>
          <w:szCs w:val="28"/>
        </w:rPr>
        <w:t>;</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признания безвестно отсутствующим либо объявления его умершим на основании решения суда, вступившего в законную силу;</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xml:space="preserve">- смерти.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6.2. Принятие собранием граждан решения о прекращении полномочий старшего по улице,</w:t>
      </w:r>
      <w:r w:rsidRPr="00590859">
        <w:rPr>
          <w:rFonts w:ascii="Times New Roman" w:hAnsi="Times New Roman" w:cs="Times New Roman"/>
          <w:sz w:val="28"/>
          <w:szCs w:val="28"/>
        </w:rPr>
        <w:t xml:space="preserve"> </w:t>
      </w:r>
      <w:r w:rsidRPr="00D90F41">
        <w:rPr>
          <w:rFonts w:ascii="Times New Roman" w:hAnsi="Times New Roman" w:cs="Times New Roman"/>
          <w:sz w:val="28"/>
          <w:szCs w:val="28"/>
        </w:rPr>
        <w:t xml:space="preserve">члена уличного комитета в форме общего собрания (очного) или заочного голосования в связи с невыполнением требований настоящего Положения или совершением действий, несовместимых с его статусом.  </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6.3. Решение собрания граждан об отстранении старшего по улице принимается: в форме очного голосования большинством голосов от числа присутствующих на собрании, в форме заочного голосования – не менее чем 2/3 голосов от числа граждан, проживающих на соответствующей территории.</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6.4. Полномочия старшего по улице,</w:t>
      </w:r>
      <w:r w:rsidRPr="00590859">
        <w:rPr>
          <w:rFonts w:ascii="Times New Roman" w:hAnsi="Times New Roman" w:cs="Times New Roman"/>
          <w:sz w:val="28"/>
          <w:szCs w:val="28"/>
        </w:rPr>
        <w:t xml:space="preserve"> </w:t>
      </w:r>
      <w:r w:rsidRPr="00D90F41">
        <w:rPr>
          <w:rFonts w:ascii="Times New Roman" w:hAnsi="Times New Roman" w:cs="Times New Roman"/>
          <w:sz w:val="28"/>
          <w:szCs w:val="28"/>
        </w:rPr>
        <w:t>члена уличного комитета</w:t>
      </w:r>
      <w:r w:rsidRPr="00590859">
        <w:rPr>
          <w:rFonts w:ascii="Times New Roman" w:hAnsi="Times New Roman" w:cs="Times New Roman"/>
          <w:sz w:val="28"/>
          <w:szCs w:val="28"/>
        </w:rPr>
        <w:t xml:space="preserve"> </w:t>
      </w:r>
      <w:r w:rsidRPr="00D90F41">
        <w:rPr>
          <w:rFonts w:ascii="Times New Roman" w:hAnsi="Times New Roman" w:cs="Times New Roman"/>
          <w:sz w:val="28"/>
          <w:szCs w:val="28"/>
        </w:rPr>
        <w:t xml:space="preserve">могут быть приостановлены в случае его непрерывного отсутствия более 45 дней без уважительной причины и прекращаются, если старший отсутствует более </w:t>
      </w:r>
      <w:r w:rsidRPr="00D90F41">
        <w:rPr>
          <w:rFonts w:ascii="Times New Roman" w:hAnsi="Times New Roman" w:cs="Times New Roman"/>
          <w:sz w:val="28"/>
          <w:szCs w:val="28"/>
        </w:rPr>
        <w:lastRenderedPageBreak/>
        <w:t>2 месяцев или по состоянию здоровья не может исполнять свои обязанности. Положения, предусмотренные настоящим пунктом, в исключительных случаях могут быть пересмотрены собранием граждан или решением органов территориального общественного самоуправления в сторону увеличения, но не более</w:t>
      </w:r>
      <w:proofErr w:type="gramStart"/>
      <w:r w:rsidRPr="00D90F41">
        <w:rPr>
          <w:rFonts w:ascii="Times New Roman" w:hAnsi="Times New Roman" w:cs="Times New Roman"/>
          <w:sz w:val="28"/>
          <w:szCs w:val="28"/>
        </w:rPr>
        <w:t>,</w:t>
      </w:r>
      <w:proofErr w:type="gramEnd"/>
      <w:r w:rsidRPr="00D90F41">
        <w:rPr>
          <w:rFonts w:ascii="Times New Roman" w:hAnsi="Times New Roman" w:cs="Times New Roman"/>
          <w:sz w:val="28"/>
          <w:szCs w:val="28"/>
        </w:rPr>
        <w:t xml:space="preserve"> чем на 1 месяц.</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6.5. В случае нарушения старшим по улице,</w:t>
      </w:r>
      <w:r w:rsidRPr="00590859">
        <w:rPr>
          <w:rFonts w:ascii="Times New Roman" w:hAnsi="Times New Roman" w:cs="Times New Roman"/>
          <w:sz w:val="28"/>
          <w:szCs w:val="28"/>
        </w:rPr>
        <w:t xml:space="preserve"> </w:t>
      </w:r>
      <w:r w:rsidRPr="00D90F41">
        <w:rPr>
          <w:rFonts w:ascii="Times New Roman" w:hAnsi="Times New Roman" w:cs="Times New Roman"/>
          <w:sz w:val="28"/>
          <w:szCs w:val="28"/>
        </w:rPr>
        <w:t>членом уличного комитета</w:t>
      </w:r>
      <w:r w:rsidRPr="00D90F41">
        <w:rPr>
          <w:rFonts w:ascii="Times New Roman" w:hAnsi="Times New Roman" w:cs="Times New Roman"/>
          <w:b/>
          <w:sz w:val="28"/>
          <w:szCs w:val="28"/>
        </w:rPr>
        <w:t xml:space="preserve"> </w:t>
      </w:r>
      <w:r w:rsidRPr="00D90F41">
        <w:rPr>
          <w:rFonts w:ascii="Times New Roman" w:hAnsi="Times New Roman" w:cs="Times New Roman"/>
          <w:sz w:val="28"/>
          <w:szCs w:val="28"/>
        </w:rPr>
        <w:t>требований настоящего Положения или совершения действий, несовместимых со статусом старшего по улице,</w:t>
      </w:r>
      <w:r w:rsidRPr="00590859">
        <w:rPr>
          <w:rFonts w:ascii="Times New Roman" w:hAnsi="Times New Roman" w:cs="Times New Roman"/>
          <w:sz w:val="28"/>
          <w:szCs w:val="28"/>
        </w:rPr>
        <w:t xml:space="preserve"> </w:t>
      </w:r>
      <w:r>
        <w:rPr>
          <w:rFonts w:ascii="Times New Roman" w:hAnsi="Times New Roman" w:cs="Times New Roman"/>
          <w:sz w:val="28"/>
          <w:szCs w:val="28"/>
        </w:rPr>
        <w:t>члена</w:t>
      </w:r>
      <w:r w:rsidRPr="00D90F41">
        <w:rPr>
          <w:rFonts w:ascii="Times New Roman" w:hAnsi="Times New Roman" w:cs="Times New Roman"/>
          <w:sz w:val="28"/>
          <w:szCs w:val="28"/>
        </w:rPr>
        <w:t xml:space="preserve"> уличного комитета, комитет территориального общественного самоуправления</w:t>
      </w:r>
      <w:r>
        <w:rPr>
          <w:rFonts w:ascii="Times New Roman" w:hAnsi="Times New Roman" w:cs="Times New Roman"/>
          <w:sz w:val="28"/>
          <w:szCs w:val="28"/>
        </w:rPr>
        <w:t>, директор МКУ КГО «КЖКС»</w:t>
      </w:r>
      <w:r w:rsidRPr="00D90F41">
        <w:rPr>
          <w:rFonts w:ascii="Times New Roman" w:hAnsi="Times New Roman" w:cs="Times New Roman"/>
          <w:sz w:val="28"/>
          <w:szCs w:val="28"/>
        </w:rPr>
        <w:t xml:space="preserve"> может вынести предупреждение соответствующему лицу или принять решение о приостановлении его полномочий. В случае принятия комитетом территориального общественного самоуправления</w:t>
      </w:r>
      <w:r>
        <w:rPr>
          <w:rFonts w:ascii="Times New Roman" w:hAnsi="Times New Roman" w:cs="Times New Roman"/>
          <w:sz w:val="28"/>
          <w:szCs w:val="28"/>
        </w:rPr>
        <w:t>, директором МКУ КГО «КЖКС»</w:t>
      </w:r>
      <w:r w:rsidRPr="00D90F41">
        <w:rPr>
          <w:rFonts w:ascii="Times New Roman" w:hAnsi="Times New Roman" w:cs="Times New Roman"/>
          <w:sz w:val="28"/>
          <w:szCs w:val="28"/>
        </w:rPr>
        <w:t xml:space="preserve"> решения о приостановлении полномочий старшего по улице,</w:t>
      </w:r>
      <w:r w:rsidRPr="00590859">
        <w:rPr>
          <w:rFonts w:ascii="Times New Roman" w:hAnsi="Times New Roman" w:cs="Times New Roman"/>
          <w:sz w:val="28"/>
          <w:szCs w:val="28"/>
        </w:rPr>
        <w:t xml:space="preserve"> </w:t>
      </w:r>
      <w:r w:rsidRPr="00D90F41">
        <w:rPr>
          <w:rFonts w:ascii="Times New Roman" w:hAnsi="Times New Roman" w:cs="Times New Roman"/>
          <w:sz w:val="28"/>
          <w:szCs w:val="28"/>
        </w:rPr>
        <w:t>члена уличного комитета, не позднее, чем через 60 дней проводится собрание граждан (в очной или заочной форме), подтверждающее или отклоняющее данное решение. Решения в обоих случаях голосования принимается большинством голосов. Если собрание в указанные сроки не проведено, полномочия лица, в отношении которого принято решение о приостановлении полномочий, считаются прекращёнными.</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6.6. В случае подтверждения гражданами полномочий лиц, указанных в п. 6.3 настоящего Положения, повторное обсуждение данного вопроса возможно не ранее, чем через 6 месяцев.</w:t>
      </w: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6.7. В случае прекращения полномочий члена уличного комитета, старший по улице, а в его отсутствие </w:t>
      </w:r>
      <w:r>
        <w:rPr>
          <w:rFonts w:ascii="Times New Roman" w:hAnsi="Times New Roman" w:cs="Times New Roman"/>
          <w:sz w:val="28"/>
          <w:szCs w:val="28"/>
        </w:rPr>
        <w:t>–</w:t>
      </w:r>
      <w:r w:rsidRPr="00D90F41">
        <w:rPr>
          <w:rFonts w:ascii="Times New Roman" w:hAnsi="Times New Roman" w:cs="Times New Roman"/>
          <w:sz w:val="28"/>
          <w:szCs w:val="28"/>
        </w:rPr>
        <w:t xml:space="preserve"> </w:t>
      </w:r>
      <w:r w:rsidRPr="003D68CE">
        <w:rPr>
          <w:rFonts w:ascii="Times New Roman" w:hAnsi="Times New Roman" w:cs="Times New Roman"/>
          <w:sz w:val="28"/>
          <w:szCs w:val="28"/>
        </w:rPr>
        <w:t>председатель комитета территориального общественного самоуправления</w:t>
      </w:r>
      <w:r w:rsidRPr="00D90F41">
        <w:rPr>
          <w:rFonts w:ascii="Times New Roman" w:hAnsi="Times New Roman" w:cs="Times New Roman"/>
          <w:sz w:val="28"/>
          <w:szCs w:val="28"/>
        </w:rPr>
        <w:t xml:space="preserve">, </w:t>
      </w:r>
      <w:r>
        <w:rPr>
          <w:rFonts w:ascii="Times New Roman" w:hAnsi="Times New Roman" w:cs="Times New Roman"/>
          <w:sz w:val="28"/>
          <w:szCs w:val="28"/>
        </w:rPr>
        <w:t xml:space="preserve">директор МКУ КГО «КЖКС» </w:t>
      </w:r>
      <w:r w:rsidRPr="00D90F41">
        <w:rPr>
          <w:rFonts w:ascii="Times New Roman" w:hAnsi="Times New Roman" w:cs="Times New Roman"/>
          <w:sz w:val="28"/>
          <w:szCs w:val="28"/>
        </w:rPr>
        <w:t>может принять решение о назначении нового члена комитета из числа постоянно или преимущественно проживающих граждан. Если в процессе работы свои полномочия сложили более 2/3 первоначально избранных членов комитета, то указанный комитет распускается.</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 xml:space="preserve">6.8. В случае невозможности исполнять свои обязанности в течение длительного срока (более 30 дней) по причине болезни, отъезда, иным уважительным причинам, старший по улице передает исполнение своих обязанностей на срок до 3 месяцев своему заместителю или члену уличного комитета.  </w:t>
      </w:r>
    </w:p>
    <w:p w:rsidR="00B81D2A" w:rsidRDefault="00B81D2A" w:rsidP="00B81D2A">
      <w:pPr>
        <w:pStyle w:val="ConsPlusNormal"/>
        <w:widowControl/>
        <w:ind w:firstLine="709"/>
        <w:jc w:val="both"/>
        <w:outlineLvl w:val="1"/>
        <w:rPr>
          <w:rFonts w:ascii="Times New Roman" w:hAnsi="Times New Roman" w:cs="Times New Roman"/>
          <w:sz w:val="28"/>
          <w:szCs w:val="28"/>
        </w:rPr>
      </w:pP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p>
    <w:p w:rsidR="00B81D2A" w:rsidRPr="00D90F41" w:rsidRDefault="00B81D2A" w:rsidP="00B81D2A">
      <w:pPr>
        <w:pStyle w:val="ConsPlusNormal"/>
        <w:widowControl/>
        <w:ind w:firstLine="0"/>
        <w:jc w:val="center"/>
        <w:outlineLvl w:val="1"/>
        <w:rPr>
          <w:rFonts w:ascii="Times New Roman" w:hAnsi="Times New Roman" w:cs="Times New Roman"/>
          <w:b/>
          <w:sz w:val="28"/>
          <w:szCs w:val="28"/>
        </w:rPr>
      </w:pPr>
      <w:r w:rsidRPr="00D90F41">
        <w:rPr>
          <w:rFonts w:ascii="Times New Roman" w:hAnsi="Times New Roman" w:cs="Times New Roman"/>
          <w:b/>
          <w:sz w:val="28"/>
          <w:szCs w:val="28"/>
        </w:rPr>
        <w:t>VII. Заключительные и переходные положения</w:t>
      </w:r>
    </w:p>
    <w:p w:rsidR="00B81D2A" w:rsidRPr="00D90F41" w:rsidRDefault="00B81D2A" w:rsidP="00B81D2A">
      <w:pPr>
        <w:pStyle w:val="ConsPlusNormal"/>
        <w:widowControl/>
        <w:ind w:firstLine="709"/>
        <w:jc w:val="center"/>
        <w:outlineLvl w:val="1"/>
        <w:rPr>
          <w:rFonts w:ascii="Times New Roman" w:hAnsi="Times New Roman" w:cs="Times New Roman"/>
          <w:b/>
          <w:sz w:val="28"/>
          <w:szCs w:val="28"/>
        </w:rPr>
      </w:pPr>
    </w:p>
    <w:p w:rsidR="00B81D2A" w:rsidRPr="00D90F41" w:rsidRDefault="00B81D2A" w:rsidP="00B81D2A">
      <w:pPr>
        <w:pStyle w:val="ConsPlusNormal"/>
        <w:widowControl/>
        <w:ind w:firstLine="709"/>
        <w:jc w:val="both"/>
        <w:rPr>
          <w:rFonts w:ascii="Times New Roman" w:hAnsi="Times New Roman" w:cs="Times New Roman"/>
          <w:sz w:val="28"/>
          <w:szCs w:val="28"/>
        </w:rPr>
      </w:pPr>
      <w:r w:rsidRPr="00D90F41">
        <w:rPr>
          <w:rFonts w:ascii="Times New Roman" w:hAnsi="Times New Roman" w:cs="Times New Roman"/>
          <w:sz w:val="28"/>
          <w:szCs w:val="28"/>
        </w:rPr>
        <w:t xml:space="preserve">7.1. На основании настоящего Положения может быть принято решение об образовании совета старших по улицам, действующего при </w:t>
      </w:r>
      <w:r>
        <w:rPr>
          <w:rFonts w:ascii="Times New Roman" w:hAnsi="Times New Roman" w:cs="Times New Roman"/>
          <w:sz w:val="28"/>
          <w:szCs w:val="28"/>
        </w:rPr>
        <w:t>МКУ КГО «КЖКС»</w:t>
      </w:r>
      <w:r w:rsidRPr="00D90F41">
        <w:rPr>
          <w:rFonts w:ascii="Times New Roman" w:hAnsi="Times New Roman" w:cs="Times New Roman"/>
          <w:sz w:val="28"/>
          <w:szCs w:val="28"/>
        </w:rPr>
        <w:t xml:space="preserve">, призванного содействовать установлению и развитию более тесного взаимодействия между гражданами, проживающими на территории </w:t>
      </w:r>
      <w:r>
        <w:rPr>
          <w:rFonts w:ascii="Times New Roman" w:hAnsi="Times New Roman" w:cs="Times New Roman"/>
          <w:sz w:val="28"/>
          <w:szCs w:val="28"/>
        </w:rPr>
        <w:t>городского округа</w:t>
      </w:r>
      <w:r w:rsidRPr="00D90F41">
        <w:rPr>
          <w:rFonts w:ascii="Times New Roman" w:hAnsi="Times New Roman" w:cs="Times New Roman"/>
          <w:sz w:val="28"/>
          <w:szCs w:val="28"/>
        </w:rPr>
        <w:t xml:space="preserve">, и органами местного самоуправления, обсуждения и поиска путей решения проблемных вопросов.  </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lastRenderedPageBreak/>
        <w:t xml:space="preserve">7.2. Старший по улице, уличный комитет, избранные на общем собрании граждан в период с 01.01.2012 и до момента вступления настоящего Положения в силу, осуществляют свои полномочия в соответствии с решением граждан, но не более 2 лет. </w:t>
      </w:r>
    </w:p>
    <w:p w:rsidR="00B81D2A" w:rsidRPr="00D90F41" w:rsidRDefault="00B81D2A" w:rsidP="00B81D2A">
      <w:pPr>
        <w:pStyle w:val="ConsPlusNormal"/>
        <w:widowControl/>
        <w:ind w:firstLine="709"/>
        <w:jc w:val="both"/>
        <w:outlineLvl w:val="1"/>
        <w:rPr>
          <w:rFonts w:ascii="Times New Roman" w:hAnsi="Times New Roman" w:cs="Times New Roman"/>
          <w:sz w:val="28"/>
          <w:szCs w:val="28"/>
        </w:rPr>
      </w:pPr>
      <w:r w:rsidRPr="00D90F41">
        <w:rPr>
          <w:rFonts w:ascii="Times New Roman" w:hAnsi="Times New Roman" w:cs="Times New Roman"/>
          <w:sz w:val="28"/>
          <w:szCs w:val="28"/>
        </w:rPr>
        <w:t>7.3. Старший по улице, уличный комитет, избранные в заочной форме до вступления настоящего Положения в силу, осуществляют свои полномочия до момента вступления настоящего Положения в силу, осуществляют свои полномочия в соответствии с решением граждан, но не более 2 лет.</w:t>
      </w:r>
    </w:p>
    <w:p w:rsidR="000F288B" w:rsidRDefault="00B81D2A" w:rsidP="00B81D2A">
      <w:r w:rsidRPr="00D90F41">
        <w:rPr>
          <w:sz w:val="28"/>
          <w:szCs w:val="28"/>
        </w:rPr>
        <w:t>7.4. Нормы настоящего Положения, касающиеся учреждения института старших по улицам, уличных комитетов, на территориях, где институты старших по улицам, уличных комитетов фактически функционируют, но не учреждены решением собрания граждан, не применяются до первого собрания граждан, прошедшего после вступления в силу настоящего Положения.</w:t>
      </w:r>
    </w:p>
    <w:sectPr w:rsidR="000F2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A5" w:rsidRDefault="00B81D2A" w:rsidP="00A55D0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563A5" w:rsidRDefault="00B81D2A" w:rsidP="00A55D0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A5" w:rsidRDefault="00B81D2A" w:rsidP="00A55D0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A"/>
    <w:rsid w:val="000F288B"/>
    <w:rsid w:val="00B8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2A"/>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B81D2A"/>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81D2A"/>
    <w:rPr>
      <w:rFonts w:ascii="Times New Roman" w:eastAsia="Times New Roman" w:hAnsi="Times New Roman" w:cs="Times New Roman"/>
      <w:b/>
      <w:bCs/>
      <w:sz w:val="24"/>
      <w:szCs w:val="24"/>
      <w:lang w:eastAsia="ru-RU"/>
    </w:rPr>
  </w:style>
  <w:style w:type="paragraph" w:styleId="a3">
    <w:name w:val="header"/>
    <w:basedOn w:val="a"/>
    <w:link w:val="a4"/>
    <w:rsid w:val="00B81D2A"/>
    <w:pPr>
      <w:tabs>
        <w:tab w:val="center" w:pos="4677"/>
        <w:tab w:val="right" w:pos="9355"/>
      </w:tabs>
    </w:pPr>
  </w:style>
  <w:style w:type="character" w:customStyle="1" w:styleId="a4">
    <w:name w:val="Верхний колонтитул Знак"/>
    <w:basedOn w:val="a0"/>
    <w:link w:val="a3"/>
    <w:rsid w:val="00B81D2A"/>
    <w:rPr>
      <w:rFonts w:ascii="Times New Roman" w:eastAsia="Times New Roman" w:hAnsi="Times New Roman" w:cs="Times New Roman"/>
      <w:sz w:val="24"/>
      <w:szCs w:val="24"/>
      <w:lang w:eastAsia="ru-RU"/>
    </w:rPr>
  </w:style>
  <w:style w:type="character" w:styleId="a5">
    <w:name w:val="page number"/>
    <w:basedOn w:val="a0"/>
    <w:rsid w:val="00B81D2A"/>
  </w:style>
  <w:style w:type="paragraph" w:styleId="a6">
    <w:name w:val="Title"/>
    <w:basedOn w:val="a"/>
    <w:link w:val="a7"/>
    <w:qFormat/>
    <w:rsid w:val="00B81D2A"/>
    <w:pPr>
      <w:jc w:val="center"/>
    </w:pPr>
    <w:rPr>
      <w:b/>
      <w:bCs/>
    </w:rPr>
  </w:style>
  <w:style w:type="character" w:customStyle="1" w:styleId="a7">
    <w:name w:val="Название Знак"/>
    <w:basedOn w:val="a0"/>
    <w:link w:val="a6"/>
    <w:rsid w:val="00B81D2A"/>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B81D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81D2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8">
    <w:name w:val="No Spacing"/>
    <w:uiPriority w:val="1"/>
    <w:qFormat/>
    <w:rsid w:val="00B81D2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2A"/>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B81D2A"/>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81D2A"/>
    <w:rPr>
      <w:rFonts w:ascii="Times New Roman" w:eastAsia="Times New Roman" w:hAnsi="Times New Roman" w:cs="Times New Roman"/>
      <w:b/>
      <w:bCs/>
      <w:sz w:val="24"/>
      <w:szCs w:val="24"/>
      <w:lang w:eastAsia="ru-RU"/>
    </w:rPr>
  </w:style>
  <w:style w:type="paragraph" w:styleId="a3">
    <w:name w:val="header"/>
    <w:basedOn w:val="a"/>
    <w:link w:val="a4"/>
    <w:rsid w:val="00B81D2A"/>
    <w:pPr>
      <w:tabs>
        <w:tab w:val="center" w:pos="4677"/>
        <w:tab w:val="right" w:pos="9355"/>
      </w:tabs>
    </w:pPr>
  </w:style>
  <w:style w:type="character" w:customStyle="1" w:styleId="a4">
    <w:name w:val="Верхний колонтитул Знак"/>
    <w:basedOn w:val="a0"/>
    <w:link w:val="a3"/>
    <w:rsid w:val="00B81D2A"/>
    <w:rPr>
      <w:rFonts w:ascii="Times New Roman" w:eastAsia="Times New Roman" w:hAnsi="Times New Roman" w:cs="Times New Roman"/>
      <w:sz w:val="24"/>
      <w:szCs w:val="24"/>
      <w:lang w:eastAsia="ru-RU"/>
    </w:rPr>
  </w:style>
  <w:style w:type="character" w:styleId="a5">
    <w:name w:val="page number"/>
    <w:basedOn w:val="a0"/>
    <w:rsid w:val="00B81D2A"/>
  </w:style>
  <w:style w:type="paragraph" w:styleId="a6">
    <w:name w:val="Title"/>
    <w:basedOn w:val="a"/>
    <w:link w:val="a7"/>
    <w:qFormat/>
    <w:rsid w:val="00B81D2A"/>
    <w:pPr>
      <w:jc w:val="center"/>
    </w:pPr>
    <w:rPr>
      <w:b/>
      <w:bCs/>
    </w:rPr>
  </w:style>
  <w:style w:type="character" w:customStyle="1" w:styleId="a7">
    <w:name w:val="Название Знак"/>
    <w:basedOn w:val="a0"/>
    <w:link w:val="a6"/>
    <w:rsid w:val="00B81D2A"/>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B81D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81D2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8">
    <w:name w:val="No Spacing"/>
    <w:uiPriority w:val="1"/>
    <w:qFormat/>
    <w:rsid w:val="00B81D2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garantF1://10064072.18505" TargetMode="External"/><Relationship Id="rId4" Type="http://schemas.openxmlformats.org/officeDocument/2006/relationships/webSettings" Target="webSettings.xml"/><Relationship Id="rId9" Type="http://schemas.openxmlformats.org/officeDocument/2006/relationships/hyperlink" Target="garantF1://10064072.18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3897</Words>
  <Characters>22216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1</cp:revision>
  <dcterms:created xsi:type="dcterms:W3CDTF">2012-08-20T12:14:00Z</dcterms:created>
  <dcterms:modified xsi:type="dcterms:W3CDTF">2012-08-20T12:15:00Z</dcterms:modified>
</cp:coreProperties>
</file>