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8" w:tblpY="1135"/>
        <w:tblW w:w="9904" w:type="dxa"/>
        <w:tblCellMar>
          <w:left w:w="28" w:type="dxa"/>
          <w:right w:w="0" w:type="dxa"/>
        </w:tblCellMar>
        <w:tblLook w:val="01E0" w:firstRow="1" w:lastRow="1" w:firstColumn="1" w:lastColumn="1" w:noHBand="0" w:noVBand="0"/>
      </w:tblPr>
      <w:tblGrid>
        <w:gridCol w:w="9904"/>
      </w:tblGrid>
      <w:tr w:rsidR="008463BF" w14:paraId="0B1471EB" w14:textId="77777777">
        <w:trPr>
          <w:trHeight w:val="2914"/>
        </w:trPr>
        <w:tc>
          <w:tcPr>
            <w:tcW w:w="9904" w:type="dxa"/>
            <w:shd w:val="clear" w:color="auto" w:fill="auto"/>
          </w:tcPr>
          <w:p w14:paraId="149EEB4A" w14:textId="77777777" w:rsidR="008463BF" w:rsidRDefault="00000000">
            <w:pPr>
              <w:jc w:val="center"/>
              <w:rPr>
                <w:rFonts w:ascii="Liberation Serif" w:hAnsi="Liberation Serif" w:cs="Liberation Serif"/>
                <w:b/>
                <w:sz w:val="28"/>
                <w:szCs w:val="28"/>
              </w:rPr>
            </w:pPr>
            <w:r>
              <w:rPr>
                <w:rFonts w:ascii="Liberation Serif" w:hAnsi="Liberation Serif" w:cs="Liberation Serif"/>
                <w:noProof/>
              </w:rPr>
              <w:drawing>
                <wp:inline distT="0" distB="0" distL="0" distR="0" wp14:anchorId="19177837" wp14:editId="346BA58E">
                  <wp:extent cx="5715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r>
              <w:rPr>
                <w:rFonts w:ascii="Liberation Serif" w:hAnsi="Liberation Serif" w:cs="Liberation Serif"/>
                <w:sz w:val="28"/>
                <w:szCs w:val="28"/>
              </w:rPr>
              <w:br w:type="textWrapping" w:clear="all"/>
            </w:r>
            <w:r>
              <w:rPr>
                <w:rFonts w:ascii="Liberation Serif" w:hAnsi="Liberation Serif" w:cs="Liberation Serif"/>
                <w:b/>
                <w:sz w:val="28"/>
                <w:szCs w:val="28"/>
              </w:rPr>
              <w:t xml:space="preserve"> АДМИНИСТРАЦИЯ КУШВИНСКОГО МУНИЦИПАЛЬНОГО ОКРУГА</w:t>
            </w:r>
          </w:p>
          <w:p w14:paraId="2FB5265D" w14:textId="77777777" w:rsidR="008463BF" w:rsidRDefault="00000000">
            <w:pPr>
              <w:pBdr>
                <w:bottom w:val="single" w:sz="12" w:space="1" w:color="auto"/>
              </w:pBdr>
              <w:jc w:val="center"/>
              <w:rPr>
                <w:rFonts w:ascii="Liberation Serif" w:hAnsi="Liberation Serif" w:cs="Liberation Serif"/>
                <w:b/>
                <w:sz w:val="36"/>
                <w:szCs w:val="36"/>
              </w:rPr>
            </w:pPr>
            <w:r>
              <w:rPr>
                <w:rFonts w:ascii="Liberation Serif" w:hAnsi="Liberation Serif" w:cs="Liberation Serif"/>
                <w:b/>
                <w:sz w:val="36"/>
                <w:szCs w:val="36"/>
              </w:rPr>
              <w:t>ПОСТАНОВЛЕНИЕ</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774"/>
              <w:gridCol w:w="2716"/>
            </w:tblGrid>
            <w:tr w:rsidR="008463BF" w14:paraId="5B1CF107" w14:textId="77777777">
              <w:trPr>
                <w:trHeight w:val="481"/>
              </w:trPr>
              <w:tc>
                <w:tcPr>
                  <w:tcW w:w="2386" w:type="dxa"/>
                  <w:tcBorders>
                    <w:top w:val="nil"/>
                    <w:left w:val="nil"/>
                    <w:bottom w:val="nil"/>
                    <w:right w:val="nil"/>
                  </w:tcBorders>
                  <w:shd w:val="clear" w:color="auto" w:fill="auto"/>
                </w:tcPr>
                <w:p w14:paraId="538D8544" w14:textId="77777777" w:rsidR="008463BF" w:rsidRDefault="008463BF" w:rsidP="003E1B8C">
                  <w:pPr>
                    <w:framePr w:hSpace="181" w:wrap="around" w:vAnchor="page" w:hAnchor="margin" w:x="58" w:y="1135"/>
                    <w:widowControl w:val="0"/>
                    <w:autoSpaceDE w:val="0"/>
                    <w:autoSpaceDN w:val="0"/>
                    <w:adjustRightInd w:val="0"/>
                    <w:ind w:right="16"/>
                    <w:rPr>
                      <w:rFonts w:ascii="Liberation Serif" w:hAnsi="Liberation Serif" w:cs="Liberation Serif"/>
                      <w:sz w:val="26"/>
                      <w:szCs w:val="26"/>
                    </w:rPr>
                  </w:pPr>
                </w:p>
                <w:p w14:paraId="773E667B" w14:textId="2E414127" w:rsidR="008463BF" w:rsidRPr="003E1B8C" w:rsidRDefault="003E1B8C" w:rsidP="003E1B8C">
                  <w:pPr>
                    <w:framePr w:hSpace="181" w:wrap="around" w:vAnchor="page" w:hAnchor="margin" w:x="58" w:y="1135"/>
                    <w:widowControl w:val="0"/>
                    <w:autoSpaceDE w:val="0"/>
                    <w:autoSpaceDN w:val="0"/>
                    <w:adjustRightInd w:val="0"/>
                    <w:ind w:right="16" w:hanging="105"/>
                    <w:rPr>
                      <w:rFonts w:ascii="Liberation Serif" w:hAnsi="Liberation Serif" w:cs="Liberation Serif"/>
                      <w:sz w:val="26"/>
                      <w:szCs w:val="26"/>
                      <w:u w:val="single"/>
                      <w:lang w:val="ru-RU"/>
                    </w:rPr>
                  </w:pPr>
                  <w:r>
                    <w:rPr>
                      <w:rFonts w:ascii="Liberation Serif" w:hAnsi="Liberation Serif" w:cs="Liberation Serif"/>
                      <w:sz w:val="28"/>
                      <w:szCs w:val="28"/>
                      <w:u w:val="single"/>
                      <w:lang w:val="ru-RU"/>
                    </w:rPr>
                    <w:t>30.06.2025</w:t>
                  </w:r>
                </w:p>
              </w:tc>
              <w:tc>
                <w:tcPr>
                  <w:tcW w:w="4774" w:type="dxa"/>
                  <w:tcBorders>
                    <w:top w:val="nil"/>
                    <w:left w:val="nil"/>
                    <w:bottom w:val="nil"/>
                    <w:right w:val="nil"/>
                  </w:tcBorders>
                  <w:shd w:val="clear" w:color="auto" w:fill="auto"/>
                  <w:hideMark/>
                </w:tcPr>
                <w:p w14:paraId="2FEE624A" w14:textId="77777777" w:rsidR="008463BF" w:rsidRDefault="008463BF" w:rsidP="003E1B8C">
                  <w:pPr>
                    <w:framePr w:hSpace="181" w:wrap="around" w:vAnchor="page" w:hAnchor="margin" w:x="58" w:y="1135"/>
                    <w:widowControl w:val="0"/>
                    <w:autoSpaceDE w:val="0"/>
                    <w:autoSpaceDN w:val="0"/>
                    <w:adjustRightInd w:val="0"/>
                    <w:ind w:right="16"/>
                    <w:jc w:val="right"/>
                    <w:rPr>
                      <w:rFonts w:ascii="Liberation Serif" w:hAnsi="Liberation Serif" w:cs="Liberation Serif"/>
                      <w:sz w:val="26"/>
                      <w:szCs w:val="26"/>
                    </w:rPr>
                  </w:pPr>
                </w:p>
                <w:p w14:paraId="673D700C" w14:textId="77777777" w:rsidR="008463BF" w:rsidRDefault="00000000" w:rsidP="003E1B8C">
                  <w:pPr>
                    <w:framePr w:hSpace="181" w:wrap="around" w:vAnchor="page" w:hAnchor="margin" w:x="58" w:y="1135"/>
                    <w:widowControl w:val="0"/>
                    <w:autoSpaceDE w:val="0"/>
                    <w:autoSpaceDN w:val="0"/>
                    <w:adjustRightInd w:val="0"/>
                    <w:ind w:right="16"/>
                    <w:jc w:val="right"/>
                    <w:rPr>
                      <w:rFonts w:ascii="Liberation Serif" w:hAnsi="Liberation Serif" w:cs="Liberation Serif"/>
                      <w:sz w:val="26"/>
                      <w:szCs w:val="26"/>
                    </w:rPr>
                  </w:pPr>
                  <w:r>
                    <w:rPr>
                      <w:rFonts w:ascii="Liberation Serif" w:hAnsi="Liberation Serif" w:cs="Liberation Serif"/>
                      <w:sz w:val="26"/>
                      <w:szCs w:val="26"/>
                    </w:rPr>
                    <w:t xml:space="preserve">      </w:t>
                  </w:r>
                </w:p>
              </w:tc>
              <w:tc>
                <w:tcPr>
                  <w:tcW w:w="2716" w:type="dxa"/>
                  <w:tcBorders>
                    <w:top w:val="nil"/>
                    <w:left w:val="nil"/>
                    <w:bottom w:val="nil"/>
                    <w:right w:val="nil"/>
                  </w:tcBorders>
                  <w:shd w:val="clear" w:color="auto" w:fill="auto"/>
                </w:tcPr>
                <w:p w14:paraId="3B005AEB" w14:textId="77777777" w:rsidR="008463BF" w:rsidRDefault="008463BF" w:rsidP="003E1B8C">
                  <w:pPr>
                    <w:framePr w:hSpace="181" w:wrap="around" w:vAnchor="page" w:hAnchor="margin" w:x="58" w:y="1135"/>
                    <w:widowControl w:val="0"/>
                    <w:autoSpaceDE w:val="0"/>
                    <w:autoSpaceDN w:val="0"/>
                    <w:adjustRightInd w:val="0"/>
                    <w:ind w:right="16"/>
                    <w:jc w:val="center"/>
                    <w:rPr>
                      <w:rFonts w:ascii="Liberation Serif" w:hAnsi="Liberation Serif" w:cs="Liberation Serif"/>
                      <w:sz w:val="26"/>
                      <w:szCs w:val="26"/>
                    </w:rPr>
                  </w:pPr>
                </w:p>
                <w:p w14:paraId="17ACCC0E" w14:textId="18420720" w:rsidR="008463BF" w:rsidRPr="003E1B8C" w:rsidRDefault="00000000" w:rsidP="003E1B8C">
                  <w:pPr>
                    <w:framePr w:hSpace="181" w:wrap="around" w:vAnchor="page" w:hAnchor="margin" w:x="58" w:y="1135"/>
                    <w:widowControl w:val="0"/>
                    <w:autoSpaceDE w:val="0"/>
                    <w:autoSpaceDN w:val="0"/>
                    <w:adjustRightInd w:val="0"/>
                    <w:ind w:right="16"/>
                    <w:jc w:val="center"/>
                    <w:rPr>
                      <w:rFonts w:ascii="Liberation Serif" w:hAnsi="Liberation Serif" w:cs="Liberation Serif"/>
                      <w:sz w:val="26"/>
                      <w:szCs w:val="26"/>
                      <w:u w:val="single"/>
                      <w:lang w:val="ru-RU"/>
                    </w:rPr>
                  </w:pPr>
                  <w:r>
                    <w:rPr>
                      <w:rFonts w:ascii="Liberation Serif" w:hAnsi="Liberation Serif" w:cs="Liberation Serif"/>
                      <w:sz w:val="28"/>
                      <w:szCs w:val="28"/>
                      <w:u w:val="single"/>
                    </w:rPr>
                    <w:t xml:space="preserve">№ </w:t>
                  </w:r>
                  <w:r w:rsidR="003E1B8C">
                    <w:rPr>
                      <w:rFonts w:ascii="Liberation Serif" w:hAnsi="Liberation Serif" w:cs="Liberation Serif"/>
                      <w:sz w:val="28"/>
                      <w:szCs w:val="28"/>
                      <w:u w:val="single"/>
                      <w:lang w:val="ru-RU"/>
                    </w:rPr>
                    <w:t>1128</w:t>
                  </w:r>
                </w:p>
              </w:tc>
            </w:tr>
            <w:tr w:rsidR="008463BF" w14:paraId="16CDAD54" w14:textId="77777777">
              <w:trPr>
                <w:trHeight w:val="975"/>
              </w:trPr>
              <w:tc>
                <w:tcPr>
                  <w:tcW w:w="9876" w:type="dxa"/>
                  <w:gridSpan w:val="3"/>
                  <w:tcBorders>
                    <w:top w:val="nil"/>
                    <w:left w:val="nil"/>
                    <w:bottom w:val="nil"/>
                    <w:right w:val="nil"/>
                  </w:tcBorders>
                  <w:shd w:val="clear" w:color="auto" w:fill="auto"/>
                  <w:hideMark/>
                </w:tcPr>
                <w:p w14:paraId="00577F60" w14:textId="77777777" w:rsidR="008463BF" w:rsidRDefault="00000000" w:rsidP="003E1B8C">
                  <w:pPr>
                    <w:framePr w:hSpace="181" w:wrap="around" w:vAnchor="page" w:hAnchor="margin" w:x="58" w:y="1135"/>
                    <w:widowControl w:val="0"/>
                    <w:autoSpaceDE w:val="0"/>
                    <w:autoSpaceDN w:val="0"/>
                    <w:adjustRightInd w:val="0"/>
                    <w:ind w:right="16"/>
                    <w:jc w:val="center"/>
                    <w:rPr>
                      <w:rFonts w:ascii="Liberation Serif" w:hAnsi="Liberation Serif" w:cs="Liberation Serif"/>
                      <w:sz w:val="28"/>
                      <w:szCs w:val="28"/>
                    </w:rPr>
                  </w:pPr>
                  <w:r>
                    <w:rPr>
                      <w:rFonts w:ascii="Liberation Serif" w:hAnsi="Liberation Serif" w:cs="Liberation Serif"/>
                      <w:sz w:val="28"/>
                      <w:szCs w:val="28"/>
                    </w:rPr>
                    <w:t>г. Кушва</w:t>
                  </w:r>
                </w:p>
                <w:p w14:paraId="37BE3395" w14:textId="77777777" w:rsidR="008463BF" w:rsidRDefault="008463BF" w:rsidP="003E1B8C">
                  <w:pPr>
                    <w:framePr w:hSpace="181" w:wrap="around" w:vAnchor="page" w:hAnchor="margin" w:x="58" w:y="1135"/>
                    <w:widowControl w:val="0"/>
                    <w:autoSpaceDE w:val="0"/>
                    <w:autoSpaceDN w:val="0"/>
                    <w:adjustRightInd w:val="0"/>
                    <w:ind w:right="16"/>
                    <w:jc w:val="center"/>
                    <w:rPr>
                      <w:rFonts w:ascii="Liberation Serif" w:hAnsi="Liberation Serif" w:cs="Liberation Serif"/>
                      <w:sz w:val="28"/>
                      <w:szCs w:val="28"/>
                    </w:rPr>
                  </w:pPr>
                </w:p>
              </w:tc>
            </w:tr>
          </w:tbl>
          <w:p w14:paraId="6B7F3B57" w14:textId="77777777" w:rsidR="008463BF" w:rsidRDefault="008463BF">
            <w:pPr>
              <w:widowControl w:val="0"/>
              <w:autoSpaceDE w:val="0"/>
              <w:autoSpaceDN w:val="0"/>
              <w:adjustRightInd w:val="0"/>
              <w:jc w:val="center"/>
              <w:rPr>
                <w:rFonts w:ascii="Liberation Serif" w:hAnsi="Liberation Serif" w:cs="Liberation Serif"/>
                <w:sz w:val="28"/>
                <w:szCs w:val="28"/>
              </w:rPr>
            </w:pPr>
          </w:p>
        </w:tc>
      </w:tr>
    </w:tbl>
    <w:p w14:paraId="2A62FAD8" w14:textId="77777777" w:rsidR="008463BF" w:rsidRDefault="00000000">
      <w:pPr>
        <w:jc w:val="center"/>
        <w:rPr>
          <w:rFonts w:ascii="Liberation Serif" w:hAnsi="Liberation Serif" w:cs="Liberation Serif"/>
          <w:b/>
          <w:iCs/>
          <w:sz w:val="28"/>
          <w:szCs w:val="28"/>
          <w:lang w:val="ru-RU" w:eastAsia="ru-RU" w:bidi="ar-SA"/>
        </w:rPr>
      </w:pPr>
      <w:r>
        <w:rPr>
          <w:rFonts w:ascii="Liberation Serif" w:hAnsi="Liberation Serif" w:cs="Liberation Serif"/>
          <w:b/>
          <w:iCs/>
          <w:sz w:val="28"/>
          <w:szCs w:val="28"/>
          <w:lang w:val="ru-RU" w:eastAsia="ru-RU" w:bidi="ar-SA"/>
        </w:rPr>
        <w:t>Об утверждении положения об организации и проведении на территории</w:t>
      </w:r>
    </w:p>
    <w:p w14:paraId="323E0C55" w14:textId="77777777" w:rsidR="008463BF" w:rsidRDefault="00000000">
      <w:pPr>
        <w:jc w:val="center"/>
        <w:rPr>
          <w:rFonts w:ascii="Liberation Serif" w:hAnsi="Liberation Serif" w:cs="Liberation Serif"/>
          <w:b/>
          <w:iCs/>
          <w:sz w:val="28"/>
          <w:szCs w:val="28"/>
          <w:lang w:val="ru-RU" w:eastAsia="ru-RU" w:bidi="ar-SA"/>
        </w:rPr>
      </w:pPr>
      <w:r>
        <w:rPr>
          <w:rFonts w:ascii="Liberation Serif" w:hAnsi="Liberation Serif" w:cs="Liberation Serif"/>
          <w:b/>
          <w:iCs/>
          <w:sz w:val="28"/>
          <w:szCs w:val="28"/>
          <w:lang w:val="ru-RU" w:eastAsia="ru-RU" w:bidi="ar-SA"/>
        </w:rPr>
        <w:t>Кушвинского муниципального округа информационно-пропагандистских мероприятий по разъяснению сущности терроризма и экстремизма,</w:t>
      </w:r>
    </w:p>
    <w:p w14:paraId="116BE6E2" w14:textId="77777777" w:rsidR="008463BF" w:rsidRDefault="00000000">
      <w:pPr>
        <w:jc w:val="center"/>
        <w:rPr>
          <w:rFonts w:ascii="Liberation Serif" w:hAnsi="Liberation Serif" w:cs="Liberation Serif"/>
          <w:b/>
          <w:iCs/>
          <w:sz w:val="28"/>
          <w:szCs w:val="28"/>
          <w:lang w:val="ru-RU" w:eastAsia="ru-RU" w:bidi="ar-SA"/>
        </w:rPr>
      </w:pPr>
      <w:r>
        <w:rPr>
          <w:rFonts w:ascii="Liberation Serif" w:hAnsi="Liberation Serif" w:cs="Liberation Serif"/>
          <w:b/>
          <w:iCs/>
          <w:sz w:val="28"/>
          <w:szCs w:val="28"/>
          <w:lang w:val="ru-RU" w:eastAsia="ru-RU" w:bidi="ar-SA"/>
        </w:rPr>
        <w:t>их общественной опасности, а также формированию у граждан неприятия идеологии терроризма и экстремистских проявлений, в том числе путем распространения информационных материалов, печатной продукции, проведения разъяснительной работы и иных мероприятий</w:t>
      </w:r>
    </w:p>
    <w:p w14:paraId="738522F2" w14:textId="77777777" w:rsidR="008463BF" w:rsidRDefault="008463BF">
      <w:pPr>
        <w:rPr>
          <w:rFonts w:ascii="Liberation Serif" w:hAnsi="Liberation Serif" w:cs="Liberation Serif"/>
          <w:sz w:val="28"/>
          <w:szCs w:val="28"/>
          <w:lang w:val="ru-RU" w:eastAsia="ru-RU" w:bidi="ar-SA"/>
        </w:rPr>
      </w:pPr>
    </w:p>
    <w:p w14:paraId="559A9C9E" w14:textId="77777777" w:rsidR="008463BF" w:rsidRDefault="00000000">
      <w:pPr>
        <w:ind w:firstLine="708"/>
        <w:jc w:val="both"/>
        <w:rPr>
          <w:rFonts w:ascii="Liberation Serif" w:hAnsi="Liberation Serif" w:cs="Liberation Serif"/>
          <w:sz w:val="28"/>
          <w:szCs w:val="28"/>
          <w:lang w:val="ru-RU"/>
        </w:rPr>
      </w:pPr>
      <w:r>
        <w:rPr>
          <w:rFonts w:ascii="Liberation Serif" w:hAnsi="Liberation Serif" w:cs="Liberation Serif"/>
          <w:sz w:val="28"/>
          <w:szCs w:val="28"/>
          <w:lang w:val="ru-RU"/>
        </w:rPr>
        <w:t xml:space="preserve">В соответствии с Федеральными законами от  20 марта 2025 года № 33 «Об общих принципах организации местного самоуправления в единой системе публичной власти», от 6 октября 2003 года № 131-ФЗ «Об общих принципах организации местного самоуправления в Российской Федерации», от 6 марта </w:t>
      </w:r>
      <w:r>
        <w:rPr>
          <w:rFonts w:ascii="Liberation Serif" w:hAnsi="Liberation Serif" w:cs="Liberation Serif"/>
          <w:sz w:val="28"/>
          <w:szCs w:val="28"/>
          <w:lang w:val="ru-RU"/>
        </w:rPr>
        <w:br/>
        <w:t xml:space="preserve">2006 года № 35-ФЗ «О противодействии терроризму», руководствуясь </w:t>
      </w:r>
      <w:hyperlink r:id="rId9" w:history="1">
        <w:r>
          <w:rPr>
            <w:rFonts w:ascii="Liberation Serif" w:hAnsi="Liberation Serif" w:cs="Liberation Serif"/>
            <w:sz w:val="28"/>
            <w:szCs w:val="28"/>
            <w:lang w:val="ru-RU"/>
          </w:rPr>
          <w:t>Уставом</w:t>
        </w:r>
      </w:hyperlink>
      <w:r>
        <w:rPr>
          <w:rFonts w:ascii="Liberation Serif" w:hAnsi="Liberation Serif" w:cs="Liberation Serif"/>
          <w:sz w:val="28"/>
          <w:szCs w:val="28"/>
          <w:lang w:val="ru-RU"/>
        </w:rPr>
        <w:t xml:space="preserve"> Кушвинского муниципального округа Свердловской области, администрация Кушвинского муниципального округа</w:t>
      </w:r>
    </w:p>
    <w:p w14:paraId="2777393C" w14:textId="77777777" w:rsidR="008463BF" w:rsidRDefault="00000000">
      <w:pPr>
        <w:pStyle w:val="a3"/>
        <w:spacing w:before="0" w:after="0"/>
        <w:jc w:val="both"/>
        <w:rPr>
          <w:rFonts w:ascii="Liberation Serif" w:hAnsi="Liberation Serif" w:cs="Liberation Serif"/>
          <w:sz w:val="28"/>
          <w:szCs w:val="28"/>
          <w:lang w:val="ru-RU"/>
        </w:rPr>
      </w:pPr>
      <w:r>
        <w:rPr>
          <w:rFonts w:ascii="Liberation Serif" w:hAnsi="Liberation Serif" w:cs="Liberation Serif"/>
          <w:sz w:val="28"/>
          <w:szCs w:val="28"/>
          <w:lang w:val="ru-RU"/>
        </w:rPr>
        <w:t>ПОСТАНОВЛЯЕТ:</w:t>
      </w:r>
    </w:p>
    <w:p w14:paraId="23DB727D" w14:textId="77777777" w:rsidR="008463BF" w:rsidRDefault="00000000">
      <w:pPr>
        <w:pStyle w:val="a8"/>
        <w:numPr>
          <w:ilvl w:val="0"/>
          <w:numId w:val="3"/>
        </w:numPr>
        <w:ind w:left="0" w:firstLine="709"/>
        <w:jc w:val="both"/>
        <w:rPr>
          <w:rFonts w:ascii="Liberation Serif" w:hAnsi="Liberation Serif" w:cs="Liberation Serif"/>
          <w:sz w:val="28"/>
          <w:szCs w:val="28"/>
          <w:lang w:val="ru-RU"/>
        </w:rPr>
      </w:pPr>
      <w:r>
        <w:rPr>
          <w:rFonts w:ascii="Liberation Serif" w:hAnsi="Liberation Serif" w:cs="Liberation Serif"/>
          <w:sz w:val="28"/>
          <w:szCs w:val="28"/>
          <w:lang w:val="ru-RU"/>
        </w:rPr>
        <w:t>Утвердить:</w:t>
      </w:r>
    </w:p>
    <w:p w14:paraId="34C3E806" w14:textId="77777777" w:rsidR="008463BF" w:rsidRDefault="00000000">
      <w:pPr>
        <w:pStyle w:val="a8"/>
        <w:numPr>
          <w:ilvl w:val="0"/>
          <w:numId w:val="4"/>
        </w:numPr>
        <w:ind w:left="0" w:firstLine="709"/>
        <w:jc w:val="both"/>
        <w:rPr>
          <w:rFonts w:ascii="Liberation Serif" w:hAnsi="Liberation Serif" w:cs="Liberation Serif"/>
          <w:sz w:val="28"/>
          <w:szCs w:val="28"/>
          <w:lang w:val="ru-RU"/>
        </w:rPr>
      </w:pPr>
      <w:r>
        <w:rPr>
          <w:rFonts w:ascii="Liberation Serif" w:hAnsi="Liberation Serif" w:cs="Liberation Serif"/>
          <w:sz w:val="28"/>
          <w:szCs w:val="28"/>
          <w:lang w:val="ru-RU"/>
        </w:rPr>
        <w:t xml:space="preserve"> Положение об организации и проведении на территории Кушвинского муниципального округа информационно-пропагандистских мероприятий по разъяснению сущности терроризма и экстремизма, их общественной опасности, а также формированию у граждан неприятия идеологии терроризма и экстремистских проявлений, в том числе путем распространения информационных материалов, печатной продукции, проведения разъяснительной работы и иных мероприятий (прилагается);</w:t>
      </w:r>
    </w:p>
    <w:p w14:paraId="5AA8F403" w14:textId="77777777" w:rsidR="008463BF" w:rsidRDefault="00000000">
      <w:pPr>
        <w:pStyle w:val="a8"/>
        <w:numPr>
          <w:ilvl w:val="0"/>
          <w:numId w:val="4"/>
        </w:numPr>
        <w:ind w:left="0" w:firstLine="709"/>
        <w:jc w:val="both"/>
        <w:rPr>
          <w:rFonts w:ascii="Liberation Serif" w:hAnsi="Liberation Serif" w:cs="Liberation Serif"/>
          <w:sz w:val="28"/>
          <w:szCs w:val="28"/>
          <w:lang w:val="ru-RU"/>
        </w:rPr>
      </w:pPr>
      <w:r>
        <w:rPr>
          <w:rFonts w:ascii="Liberation Serif" w:hAnsi="Liberation Serif" w:cs="Liberation Serif"/>
          <w:sz w:val="28"/>
          <w:szCs w:val="28"/>
          <w:lang w:val="ru-RU"/>
        </w:rPr>
        <w:t>План реализации информационно-пропагандистских мероприятий по разъяснению сущности терроризма и экстремизма, их общественной опасности, а также по формированию у граждан неприятия идеологии терроризма и экстремистских проявлений.</w:t>
      </w:r>
    </w:p>
    <w:p w14:paraId="1EA5FC05" w14:textId="77777777" w:rsidR="008463BF" w:rsidRDefault="00000000">
      <w:pPr>
        <w:ind w:firstLine="709"/>
        <w:jc w:val="both"/>
        <w:rPr>
          <w:rFonts w:ascii="Liberation Serif" w:hAnsi="Liberation Serif" w:cs="Liberation Serif"/>
          <w:sz w:val="28"/>
          <w:szCs w:val="28"/>
          <w:lang w:val="ru-RU"/>
        </w:rPr>
      </w:pPr>
      <w:r>
        <w:rPr>
          <w:rFonts w:ascii="Liberation Serif" w:hAnsi="Liberation Serif" w:cs="Liberation Serif"/>
          <w:sz w:val="28"/>
          <w:szCs w:val="28"/>
          <w:lang w:val="ru-RU"/>
        </w:rPr>
        <w:t xml:space="preserve">2.      Признать утратившим силу постановление администрации Кушвинского городского округа от 12 октября 2017 года № 1455 «Об утверждении положения об организации и проведении на территории Кушвинского городского округа информационно-пропагандистских мероприятий по разъяснению сущности терроризма и экстремизма, их общественной опасности, а также формированию у граждан неприятия идеологии терроризма и экстремистских проявлений, в том </w:t>
      </w:r>
      <w:r>
        <w:rPr>
          <w:rFonts w:ascii="Liberation Serif" w:hAnsi="Liberation Serif" w:cs="Liberation Serif"/>
          <w:sz w:val="28"/>
          <w:szCs w:val="28"/>
          <w:lang w:val="ru-RU"/>
        </w:rPr>
        <w:lastRenderedPageBreak/>
        <w:t xml:space="preserve">числе путем распространения информационных материалов, печатной продукции, проведения разъяснительной работы и иных мероприятий».       </w:t>
      </w:r>
    </w:p>
    <w:p w14:paraId="60C218FE" w14:textId="77777777" w:rsidR="008463BF" w:rsidRDefault="00000000">
      <w:pPr>
        <w:ind w:firstLine="709"/>
        <w:jc w:val="both"/>
        <w:rPr>
          <w:rFonts w:ascii="Liberation Serif" w:hAnsi="Liberation Serif" w:cs="Liberation Serif"/>
          <w:sz w:val="28"/>
          <w:szCs w:val="28"/>
          <w:lang w:val="ru-RU"/>
        </w:rPr>
      </w:pPr>
      <w:r>
        <w:rPr>
          <w:rFonts w:ascii="Liberation Serif" w:hAnsi="Liberation Serif" w:cs="Liberation Serif"/>
          <w:sz w:val="28"/>
          <w:szCs w:val="28"/>
          <w:lang w:val="ru-RU"/>
        </w:rPr>
        <w:t>3. Разместить настоящее постановление на официальном сайте Кушвинского муниципального округа в информационно-телекоммуникационной сети Интернет.</w:t>
      </w:r>
    </w:p>
    <w:p w14:paraId="1145A590" w14:textId="77777777" w:rsidR="008463BF" w:rsidRDefault="00000000">
      <w:pPr>
        <w:ind w:firstLine="709"/>
        <w:jc w:val="both"/>
        <w:rPr>
          <w:rFonts w:ascii="Liberation Serif" w:hAnsi="Liberation Serif" w:cs="Liberation Serif"/>
          <w:sz w:val="28"/>
          <w:szCs w:val="28"/>
          <w:lang w:val="ru-RU"/>
        </w:rPr>
      </w:pPr>
      <w:r>
        <w:rPr>
          <w:rFonts w:ascii="Liberation Serif" w:hAnsi="Liberation Serif" w:cs="Liberation Serif"/>
          <w:sz w:val="28"/>
          <w:szCs w:val="28"/>
          <w:lang w:val="ru-RU"/>
        </w:rPr>
        <w:t>4. Контроль за исполнением настоящего постановления оставляю за собой.</w:t>
      </w:r>
    </w:p>
    <w:p w14:paraId="37ED3E42" w14:textId="77777777" w:rsidR="008463BF" w:rsidRDefault="008463BF">
      <w:pPr>
        <w:ind w:firstLine="709"/>
        <w:jc w:val="both"/>
        <w:rPr>
          <w:rFonts w:ascii="Liberation Serif" w:hAnsi="Liberation Serif" w:cs="Liberation Serif"/>
          <w:sz w:val="28"/>
          <w:szCs w:val="28"/>
          <w:lang w:val="ru-RU"/>
        </w:rPr>
      </w:pPr>
    </w:p>
    <w:p w14:paraId="237A459E" w14:textId="77777777" w:rsidR="008463BF" w:rsidRDefault="008463BF">
      <w:pPr>
        <w:jc w:val="both"/>
        <w:rPr>
          <w:rFonts w:ascii="Liberation Serif" w:hAnsi="Liberation Serif" w:cs="Liberation Serif"/>
          <w:sz w:val="28"/>
          <w:szCs w:val="28"/>
          <w:lang w:val="ru-RU"/>
        </w:rPr>
      </w:pPr>
    </w:p>
    <w:p w14:paraId="24CD777F" w14:textId="77777777" w:rsidR="008463BF" w:rsidRDefault="00000000">
      <w:pPr>
        <w:rPr>
          <w:rFonts w:ascii="Liberation Serif" w:hAnsi="Liberation Serif" w:cs="Liberation Serif"/>
          <w:sz w:val="28"/>
          <w:szCs w:val="28"/>
          <w:lang w:val="ru-RU"/>
        </w:rPr>
      </w:pPr>
      <w:r>
        <w:rPr>
          <w:rFonts w:ascii="Liberation Serif" w:hAnsi="Liberation Serif" w:cs="Liberation Serif"/>
          <w:sz w:val="28"/>
          <w:szCs w:val="28"/>
          <w:lang w:val="ru-RU"/>
        </w:rPr>
        <w:t>Глава Кушвинского муниципального округа                                       М.В. Слепухин</w:t>
      </w:r>
    </w:p>
    <w:p w14:paraId="0CF65B8D" w14:textId="77777777" w:rsidR="008463BF" w:rsidRDefault="008463BF">
      <w:pPr>
        <w:pStyle w:val="ConsPlusNormal"/>
        <w:jc w:val="both"/>
        <w:rPr>
          <w:rFonts w:ascii="Liberation Serif" w:hAnsi="Liberation Serif" w:cs="Liberation Serif"/>
          <w:sz w:val="28"/>
          <w:szCs w:val="28"/>
        </w:rPr>
      </w:pPr>
    </w:p>
    <w:p w14:paraId="6222F42E" w14:textId="77777777" w:rsidR="008463BF" w:rsidRDefault="008463BF">
      <w:pPr>
        <w:pStyle w:val="ConsPlusNormal"/>
        <w:jc w:val="both"/>
        <w:rPr>
          <w:rFonts w:ascii="Liberation Serif" w:hAnsi="Liberation Serif" w:cs="Liberation Serif"/>
          <w:sz w:val="28"/>
          <w:szCs w:val="28"/>
        </w:rPr>
      </w:pPr>
    </w:p>
    <w:p w14:paraId="71FE7F3F" w14:textId="77777777" w:rsidR="008463BF" w:rsidRDefault="008463BF">
      <w:pPr>
        <w:pStyle w:val="ConsPlusNormal"/>
        <w:jc w:val="both"/>
        <w:rPr>
          <w:rFonts w:ascii="Liberation Serif" w:hAnsi="Liberation Serif" w:cs="Liberation Serif"/>
          <w:sz w:val="28"/>
          <w:szCs w:val="28"/>
        </w:rPr>
      </w:pPr>
    </w:p>
    <w:p w14:paraId="4B647B5D" w14:textId="77777777" w:rsidR="008463BF" w:rsidRDefault="008463BF">
      <w:pPr>
        <w:pStyle w:val="ConsPlusNormal"/>
        <w:jc w:val="both"/>
        <w:rPr>
          <w:rFonts w:ascii="Liberation Serif" w:hAnsi="Liberation Serif" w:cs="Liberation Serif"/>
          <w:sz w:val="28"/>
          <w:szCs w:val="28"/>
        </w:rPr>
      </w:pPr>
    </w:p>
    <w:p w14:paraId="68DD72C7" w14:textId="77777777" w:rsidR="008463BF" w:rsidRDefault="008463BF">
      <w:pPr>
        <w:pStyle w:val="ConsPlusNormal"/>
        <w:jc w:val="both"/>
        <w:rPr>
          <w:rFonts w:ascii="Liberation Serif" w:hAnsi="Liberation Serif" w:cs="Liberation Serif"/>
          <w:sz w:val="28"/>
          <w:szCs w:val="28"/>
        </w:rPr>
      </w:pPr>
    </w:p>
    <w:p w14:paraId="12892DE3" w14:textId="77777777" w:rsidR="008463BF" w:rsidRDefault="008463BF">
      <w:pPr>
        <w:pStyle w:val="ConsPlusNormal"/>
        <w:jc w:val="both"/>
        <w:rPr>
          <w:rFonts w:ascii="Liberation Serif" w:hAnsi="Liberation Serif" w:cs="Liberation Serif"/>
          <w:sz w:val="28"/>
          <w:szCs w:val="28"/>
        </w:rPr>
      </w:pPr>
    </w:p>
    <w:p w14:paraId="33B21F07" w14:textId="77777777" w:rsidR="008463BF" w:rsidRDefault="008463BF">
      <w:pPr>
        <w:pStyle w:val="ConsPlusNormal"/>
        <w:jc w:val="both"/>
        <w:rPr>
          <w:rFonts w:ascii="Liberation Serif" w:hAnsi="Liberation Serif" w:cs="Liberation Serif"/>
          <w:sz w:val="28"/>
          <w:szCs w:val="28"/>
        </w:rPr>
      </w:pPr>
    </w:p>
    <w:p w14:paraId="535D26E9" w14:textId="77777777" w:rsidR="008463BF" w:rsidRDefault="008463BF">
      <w:pPr>
        <w:pStyle w:val="ConsPlusNormal"/>
        <w:jc w:val="both"/>
        <w:rPr>
          <w:rFonts w:ascii="Liberation Serif" w:hAnsi="Liberation Serif" w:cs="Liberation Serif"/>
          <w:sz w:val="28"/>
          <w:szCs w:val="28"/>
        </w:rPr>
      </w:pPr>
    </w:p>
    <w:p w14:paraId="37AA8A8B" w14:textId="77777777" w:rsidR="008463BF" w:rsidRDefault="008463BF">
      <w:pPr>
        <w:pStyle w:val="ConsPlusNormal"/>
        <w:jc w:val="both"/>
        <w:rPr>
          <w:rFonts w:ascii="Liberation Serif" w:hAnsi="Liberation Serif" w:cs="Liberation Serif"/>
          <w:sz w:val="28"/>
          <w:szCs w:val="28"/>
        </w:rPr>
      </w:pPr>
    </w:p>
    <w:p w14:paraId="2491BE6E" w14:textId="77777777" w:rsidR="008463BF" w:rsidRDefault="008463BF">
      <w:pPr>
        <w:pStyle w:val="ConsPlusNormal"/>
        <w:jc w:val="both"/>
        <w:rPr>
          <w:rFonts w:ascii="Liberation Serif" w:hAnsi="Liberation Serif" w:cs="Liberation Serif"/>
          <w:sz w:val="28"/>
          <w:szCs w:val="28"/>
        </w:rPr>
      </w:pPr>
    </w:p>
    <w:p w14:paraId="064343D4" w14:textId="77777777" w:rsidR="008463BF" w:rsidRDefault="008463BF">
      <w:pPr>
        <w:pStyle w:val="ConsPlusNormal"/>
        <w:jc w:val="both"/>
        <w:rPr>
          <w:rFonts w:ascii="Liberation Serif" w:hAnsi="Liberation Serif" w:cs="Liberation Serif"/>
          <w:sz w:val="28"/>
          <w:szCs w:val="28"/>
        </w:rPr>
      </w:pPr>
    </w:p>
    <w:p w14:paraId="5D8DC287" w14:textId="77777777" w:rsidR="008463BF" w:rsidRDefault="008463BF">
      <w:pPr>
        <w:pStyle w:val="ConsPlusNormal"/>
        <w:jc w:val="both"/>
        <w:rPr>
          <w:rFonts w:ascii="Liberation Serif" w:hAnsi="Liberation Serif" w:cs="Liberation Serif"/>
          <w:sz w:val="28"/>
          <w:szCs w:val="28"/>
        </w:rPr>
      </w:pPr>
    </w:p>
    <w:p w14:paraId="226C9CD2" w14:textId="77777777" w:rsidR="008463BF" w:rsidRDefault="008463BF">
      <w:pPr>
        <w:pStyle w:val="ConsPlusNormal"/>
        <w:jc w:val="both"/>
        <w:rPr>
          <w:rFonts w:ascii="Liberation Serif" w:hAnsi="Liberation Serif" w:cs="Liberation Serif"/>
          <w:sz w:val="28"/>
          <w:szCs w:val="28"/>
        </w:rPr>
      </w:pPr>
    </w:p>
    <w:p w14:paraId="3BC8EDB8" w14:textId="77777777" w:rsidR="008463BF" w:rsidRDefault="008463BF">
      <w:pPr>
        <w:pStyle w:val="ConsPlusNormal"/>
        <w:jc w:val="both"/>
        <w:rPr>
          <w:rFonts w:ascii="Liberation Serif" w:hAnsi="Liberation Serif" w:cs="Liberation Serif"/>
          <w:sz w:val="28"/>
          <w:szCs w:val="28"/>
        </w:rPr>
      </w:pPr>
    </w:p>
    <w:p w14:paraId="265485FC" w14:textId="77777777" w:rsidR="008463BF" w:rsidRDefault="008463BF">
      <w:pPr>
        <w:pStyle w:val="ConsPlusNormal"/>
        <w:jc w:val="both"/>
        <w:rPr>
          <w:rFonts w:ascii="Liberation Serif" w:hAnsi="Liberation Serif" w:cs="Liberation Serif"/>
          <w:sz w:val="28"/>
          <w:szCs w:val="28"/>
        </w:rPr>
      </w:pPr>
    </w:p>
    <w:p w14:paraId="13A4DBBB" w14:textId="77777777" w:rsidR="008463BF" w:rsidRDefault="008463BF">
      <w:pPr>
        <w:pStyle w:val="ConsPlusNormal"/>
        <w:jc w:val="both"/>
        <w:rPr>
          <w:rFonts w:ascii="Liberation Serif" w:hAnsi="Liberation Serif" w:cs="Liberation Serif"/>
          <w:sz w:val="28"/>
          <w:szCs w:val="28"/>
        </w:rPr>
      </w:pPr>
    </w:p>
    <w:p w14:paraId="368E5DD7" w14:textId="77777777" w:rsidR="008463BF" w:rsidRDefault="008463BF">
      <w:pPr>
        <w:pStyle w:val="ConsPlusNormal"/>
        <w:jc w:val="both"/>
        <w:rPr>
          <w:rFonts w:ascii="Liberation Serif" w:hAnsi="Liberation Serif" w:cs="Liberation Serif"/>
          <w:sz w:val="28"/>
          <w:szCs w:val="28"/>
        </w:rPr>
      </w:pPr>
    </w:p>
    <w:p w14:paraId="0EB2D0D5" w14:textId="77777777" w:rsidR="008463BF" w:rsidRDefault="008463BF">
      <w:pPr>
        <w:pStyle w:val="ConsPlusNormal"/>
        <w:jc w:val="both"/>
        <w:rPr>
          <w:rFonts w:ascii="Liberation Serif" w:hAnsi="Liberation Serif" w:cs="Liberation Serif"/>
          <w:sz w:val="28"/>
          <w:szCs w:val="28"/>
        </w:rPr>
      </w:pPr>
    </w:p>
    <w:p w14:paraId="7D02390B" w14:textId="77777777" w:rsidR="008463BF" w:rsidRDefault="008463BF">
      <w:pPr>
        <w:pStyle w:val="ConsPlusNormal"/>
        <w:jc w:val="both"/>
        <w:rPr>
          <w:rFonts w:ascii="Liberation Serif" w:hAnsi="Liberation Serif" w:cs="Liberation Serif"/>
          <w:sz w:val="28"/>
          <w:szCs w:val="28"/>
        </w:rPr>
      </w:pPr>
    </w:p>
    <w:p w14:paraId="595347A4" w14:textId="77777777" w:rsidR="008463BF" w:rsidRDefault="008463BF">
      <w:pPr>
        <w:pStyle w:val="ConsPlusNormal"/>
        <w:jc w:val="both"/>
        <w:rPr>
          <w:rFonts w:ascii="Liberation Serif" w:hAnsi="Liberation Serif" w:cs="Liberation Serif"/>
          <w:sz w:val="28"/>
          <w:szCs w:val="28"/>
        </w:rPr>
      </w:pPr>
    </w:p>
    <w:p w14:paraId="6AF0471A" w14:textId="77777777" w:rsidR="008463BF" w:rsidRDefault="008463BF">
      <w:pPr>
        <w:pStyle w:val="ConsPlusNormal"/>
        <w:jc w:val="both"/>
        <w:rPr>
          <w:rFonts w:ascii="Liberation Serif" w:hAnsi="Liberation Serif" w:cs="Liberation Serif"/>
          <w:sz w:val="28"/>
          <w:szCs w:val="28"/>
        </w:rPr>
      </w:pPr>
    </w:p>
    <w:p w14:paraId="1EE49933" w14:textId="77777777" w:rsidR="008463BF" w:rsidRDefault="008463BF">
      <w:pPr>
        <w:pStyle w:val="ConsPlusNormal"/>
        <w:jc w:val="both"/>
        <w:rPr>
          <w:rFonts w:ascii="Liberation Serif" w:hAnsi="Liberation Serif" w:cs="Liberation Serif"/>
          <w:sz w:val="28"/>
          <w:szCs w:val="28"/>
        </w:rPr>
      </w:pPr>
    </w:p>
    <w:p w14:paraId="42D5EA9B" w14:textId="77777777" w:rsidR="008463BF" w:rsidRDefault="008463BF">
      <w:pPr>
        <w:pStyle w:val="ConsPlusNormal"/>
        <w:jc w:val="both"/>
        <w:rPr>
          <w:rFonts w:ascii="Liberation Serif" w:hAnsi="Liberation Serif" w:cs="Liberation Serif"/>
          <w:sz w:val="28"/>
          <w:szCs w:val="28"/>
        </w:rPr>
      </w:pPr>
    </w:p>
    <w:p w14:paraId="2396152D" w14:textId="77777777" w:rsidR="008463BF" w:rsidRDefault="008463BF">
      <w:pPr>
        <w:pStyle w:val="ConsPlusNormal"/>
        <w:jc w:val="both"/>
        <w:rPr>
          <w:rFonts w:ascii="Liberation Serif" w:hAnsi="Liberation Serif" w:cs="Liberation Serif"/>
          <w:sz w:val="28"/>
          <w:szCs w:val="28"/>
        </w:rPr>
      </w:pPr>
    </w:p>
    <w:p w14:paraId="4FB72328" w14:textId="77777777" w:rsidR="008463BF" w:rsidRDefault="008463BF">
      <w:pPr>
        <w:pStyle w:val="ConsPlusNormal"/>
        <w:jc w:val="both"/>
        <w:rPr>
          <w:rFonts w:ascii="Liberation Serif" w:hAnsi="Liberation Serif" w:cs="Liberation Serif"/>
          <w:sz w:val="28"/>
          <w:szCs w:val="28"/>
        </w:rPr>
      </w:pPr>
    </w:p>
    <w:p w14:paraId="3FCC9E22" w14:textId="77777777" w:rsidR="008463BF" w:rsidRDefault="008463BF">
      <w:pPr>
        <w:pStyle w:val="ConsPlusNormal"/>
        <w:jc w:val="both"/>
        <w:rPr>
          <w:rFonts w:ascii="Liberation Serif" w:hAnsi="Liberation Serif" w:cs="Liberation Serif"/>
          <w:sz w:val="28"/>
          <w:szCs w:val="28"/>
        </w:rPr>
      </w:pPr>
    </w:p>
    <w:p w14:paraId="27DB47B5" w14:textId="77777777" w:rsidR="008463BF" w:rsidRDefault="008463BF">
      <w:pPr>
        <w:pStyle w:val="ConsPlusNormal"/>
        <w:jc w:val="both"/>
        <w:rPr>
          <w:rFonts w:ascii="Liberation Serif" w:hAnsi="Liberation Serif" w:cs="Liberation Serif"/>
          <w:sz w:val="28"/>
          <w:szCs w:val="28"/>
        </w:rPr>
      </w:pPr>
    </w:p>
    <w:p w14:paraId="225ABDED" w14:textId="77777777" w:rsidR="008463BF" w:rsidRDefault="008463BF">
      <w:pPr>
        <w:pStyle w:val="ConsPlusNormal"/>
        <w:jc w:val="both"/>
        <w:rPr>
          <w:rFonts w:ascii="Liberation Serif" w:hAnsi="Liberation Serif" w:cs="Liberation Serif"/>
          <w:sz w:val="28"/>
          <w:szCs w:val="28"/>
        </w:rPr>
      </w:pPr>
    </w:p>
    <w:tbl>
      <w:tblPr>
        <w:tblStyle w:val="a7"/>
        <w:tblW w:w="4820" w:type="dxa"/>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8463BF" w:rsidRPr="003E1B8C" w14:paraId="16270281" w14:textId="77777777">
        <w:trPr>
          <w:trHeight w:val="3810"/>
        </w:trPr>
        <w:tc>
          <w:tcPr>
            <w:tcW w:w="4820" w:type="dxa"/>
          </w:tcPr>
          <w:p w14:paraId="0E34F867"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lastRenderedPageBreak/>
              <w:t>УТВЕРЖДЕНО</w:t>
            </w:r>
          </w:p>
          <w:p w14:paraId="212A4FF3"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постановлением администрации Кушвинского муниципального округа</w:t>
            </w:r>
          </w:p>
          <w:p w14:paraId="6F49F085" w14:textId="61C0AD44" w:rsidR="008463BF" w:rsidRPr="003E1B8C"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от</w:t>
            </w:r>
            <w:r>
              <w:rPr>
                <w:rFonts w:ascii="Liberation Serif" w:hAnsi="Liberation Serif" w:cs="Liberation Serif"/>
                <w:sz w:val="24"/>
                <w:szCs w:val="24"/>
                <w:lang w:val="en-US"/>
              </w:rPr>
              <w:t xml:space="preserve"> </w:t>
            </w:r>
            <w:r w:rsidR="003E1B8C">
              <w:rPr>
                <w:rFonts w:ascii="Liberation Serif" w:hAnsi="Liberation Serif" w:cs="Liberation Serif"/>
                <w:sz w:val="24"/>
                <w:szCs w:val="24"/>
                <w:u w:val="single"/>
              </w:rPr>
              <w:t>30.06.2025 № 1128</w:t>
            </w:r>
          </w:p>
          <w:p w14:paraId="029D16F4"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«Об утверждении положения об организации и проведении на территории</w:t>
            </w:r>
          </w:p>
          <w:p w14:paraId="5F865333"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Кушвинского муниципального округа информационно-пропагандистских мероприятий по разъяснению сущности терроризма и экстремизма,</w:t>
            </w:r>
          </w:p>
          <w:p w14:paraId="3F32AD16"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их общественной опасности, а также формированию у граждан неприятия идеологии терроризма и экстремистских проявлений, в том числе путем распространения информационных материалов, печатной продукции, проведения разъяснительной работы и иных мероприятий»</w:t>
            </w:r>
          </w:p>
        </w:tc>
      </w:tr>
    </w:tbl>
    <w:p w14:paraId="7197DCB6" w14:textId="77777777" w:rsidR="008463BF" w:rsidRDefault="008463BF">
      <w:pPr>
        <w:autoSpaceDE w:val="0"/>
        <w:autoSpaceDN w:val="0"/>
        <w:adjustRightInd w:val="0"/>
        <w:jc w:val="center"/>
        <w:rPr>
          <w:rFonts w:ascii="Liberation Serif" w:hAnsi="Liberation Serif" w:cs="Liberation Serif"/>
          <w:b/>
          <w:sz w:val="28"/>
          <w:szCs w:val="28"/>
          <w:lang w:val="ru-RU"/>
        </w:rPr>
      </w:pPr>
    </w:p>
    <w:p w14:paraId="69FB27C1" w14:textId="77777777" w:rsidR="008463BF" w:rsidRDefault="008463BF">
      <w:pPr>
        <w:autoSpaceDE w:val="0"/>
        <w:autoSpaceDN w:val="0"/>
        <w:adjustRightInd w:val="0"/>
        <w:jc w:val="center"/>
        <w:rPr>
          <w:rFonts w:ascii="Liberation Serif" w:hAnsi="Liberation Serif" w:cs="Liberation Serif"/>
          <w:b/>
          <w:sz w:val="28"/>
          <w:szCs w:val="28"/>
          <w:lang w:val="ru-RU"/>
        </w:rPr>
      </w:pPr>
    </w:p>
    <w:p w14:paraId="6330F7D8" w14:textId="77777777" w:rsidR="008463BF" w:rsidRDefault="00000000">
      <w:pPr>
        <w:autoSpaceDE w:val="0"/>
        <w:autoSpaceDN w:val="0"/>
        <w:adjustRightInd w:val="0"/>
        <w:jc w:val="center"/>
        <w:rPr>
          <w:rFonts w:ascii="Liberation Serif" w:hAnsi="Liberation Serif" w:cs="Liberation Serif"/>
          <w:b/>
          <w:color w:val="000000"/>
          <w:sz w:val="27"/>
          <w:szCs w:val="27"/>
          <w:lang w:val="ru-RU"/>
        </w:rPr>
      </w:pPr>
      <w:r>
        <w:rPr>
          <w:rFonts w:ascii="Liberation Serif" w:hAnsi="Liberation Serif" w:cs="Liberation Serif"/>
          <w:b/>
          <w:sz w:val="28"/>
          <w:szCs w:val="28"/>
          <w:lang w:val="ru-RU"/>
        </w:rPr>
        <w:t>ПОЛОЖЕНИЕ</w:t>
      </w:r>
    </w:p>
    <w:p w14:paraId="68A1066A" w14:textId="77777777" w:rsidR="008463BF" w:rsidRDefault="00000000">
      <w:pPr>
        <w:autoSpaceDE w:val="0"/>
        <w:autoSpaceDN w:val="0"/>
        <w:adjustRightInd w:val="0"/>
        <w:jc w:val="center"/>
        <w:rPr>
          <w:rFonts w:ascii="Liberation Serif" w:hAnsi="Liberation Serif" w:cs="Liberation Serif"/>
          <w:b/>
          <w:bCs/>
          <w:sz w:val="28"/>
          <w:szCs w:val="28"/>
          <w:lang w:val="ru-RU"/>
        </w:rPr>
      </w:pPr>
      <w:r>
        <w:rPr>
          <w:rFonts w:ascii="Liberation Serif" w:hAnsi="Liberation Serif" w:cs="Liberation Serif"/>
          <w:b/>
          <w:bCs/>
          <w:sz w:val="28"/>
          <w:szCs w:val="28"/>
          <w:lang w:val="ru-RU"/>
        </w:rPr>
        <w:t>об организации и проведении на территории</w:t>
      </w:r>
    </w:p>
    <w:p w14:paraId="047FEE66" w14:textId="77777777" w:rsidR="008463BF" w:rsidRDefault="00000000">
      <w:pPr>
        <w:autoSpaceDE w:val="0"/>
        <w:autoSpaceDN w:val="0"/>
        <w:adjustRightInd w:val="0"/>
        <w:jc w:val="center"/>
        <w:rPr>
          <w:rFonts w:ascii="Liberation Serif" w:hAnsi="Liberation Serif" w:cs="Liberation Serif"/>
          <w:b/>
          <w:bCs/>
          <w:sz w:val="28"/>
          <w:szCs w:val="28"/>
          <w:lang w:val="ru-RU"/>
        </w:rPr>
      </w:pPr>
      <w:r>
        <w:rPr>
          <w:rFonts w:ascii="Liberation Serif" w:hAnsi="Liberation Serif" w:cs="Liberation Serif"/>
          <w:b/>
          <w:bCs/>
          <w:sz w:val="28"/>
          <w:szCs w:val="28"/>
          <w:lang w:val="ru-RU"/>
        </w:rPr>
        <w:t>Кушвинского муниципального округа информационно-пропагандистских мероприятий по разъяснению сущности терроризма и экстремизма,</w:t>
      </w:r>
    </w:p>
    <w:p w14:paraId="3AE96305" w14:textId="77777777" w:rsidR="008463BF" w:rsidRDefault="00000000">
      <w:pPr>
        <w:pStyle w:val="ConsPlusTitle"/>
        <w:jc w:val="center"/>
        <w:rPr>
          <w:rFonts w:ascii="Liberation Serif" w:hAnsi="Liberation Serif" w:cs="Liberation Serif"/>
          <w:bCs/>
          <w:sz w:val="28"/>
          <w:szCs w:val="28"/>
        </w:rPr>
      </w:pPr>
      <w:r>
        <w:rPr>
          <w:rFonts w:ascii="Liberation Serif" w:hAnsi="Liberation Serif" w:cs="Liberation Serif"/>
          <w:bCs/>
          <w:sz w:val="28"/>
          <w:szCs w:val="28"/>
        </w:rPr>
        <w:t>их общественной опасности, а также формированию у граждан неприятия идеологии терроризма и экстремистских проявлений, в том числе путем распространения информационных материалов, печатной продукции, проведения разъяснительной работы и иных мероприятий</w:t>
      </w:r>
    </w:p>
    <w:p w14:paraId="268897DA" w14:textId="77777777" w:rsidR="008463BF" w:rsidRDefault="008463BF">
      <w:pPr>
        <w:pStyle w:val="ConsPlusTitle"/>
        <w:jc w:val="center"/>
        <w:rPr>
          <w:rFonts w:ascii="Times New Roman" w:hAnsi="Times New Roman" w:cs="Times New Roman"/>
          <w:bCs/>
          <w:sz w:val="28"/>
          <w:szCs w:val="28"/>
        </w:rPr>
      </w:pPr>
    </w:p>
    <w:p w14:paraId="61364249" w14:textId="77777777" w:rsidR="008463BF" w:rsidRDefault="00000000">
      <w:pPr>
        <w:pStyle w:val="af"/>
        <w:shd w:val="clear" w:color="auto" w:fill="FFFFFF"/>
        <w:spacing w:before="0" w:beforeAutospacing="0" w:after="0" w:afterAutospacing="0"/>
        <w:jc w:val="center"/>
        <w:rPr>
          <w:rFonts w:ascii="Liberation Serif" w:hAnsi="Liberation Serif" w:cs="Liberation Serif"/>
          <w:b/>
          <w:bCs/>
          <w:color w:val="333333"/>
          <w:sz w:val="28"/>
          <w:szCs w:val="28"/>
        </w:rPr>
      </w:pPr>
      <w:r>
        <w:rPr>
          <w:rFonts w:ascii="Liberation Serif" w:hAnsi="Liberation Serif" w:cs="Liberation Serif"/>
          <w:b/>
          <w:bCs/>
          <w:color w:val="333333"/>
          <w:sz w:val="28"/>
          <w:szCs w:val="28"/>
        </w:rPr>
        <w:t>1. Общие положения</w:t>
      </w:r>
    </w:p>
    <w:p w14:paraId="7999DE48" w14:textId="77777777" w:rsidR="008463BF" w:rsidRDefault="00000000">
      <w:pPr>
        <w:pStyle w:val="af"/>
        <w:shd w:val="clear" w:color="auto" w:fill="FFFFFF"/>
        <w:spacing w:before="0" w:beforeAutospacing="0" w:after="0" w:afterAutospacing="0"/>
        <w:jc w:val="both"/>
        <w:rPr>
          <w:rFonts w:ascii="Liberation Serif" w:hAnsi="Liberation Serif" w:cs="Liberation Serif"/>
          <w:color w:val="333333"/>
          <w:sz w:val="28"/>
          <w:szCs w:val="28"/>
        </w:rPr>
      </w:pPr>
      <w:r>
        <w:rPr>
          <w:rFonts w:ascii="Liberation Serif" w:hAnsi="Liberation Serif" w:cs="Liberation Serif"/>
          <w:color w:val="333333"/>
          <w:sz w:val="28"/>
          <w:szCs w:val="28"/>
        </w:rPr>
        <w:t> </w:t>
      </w:r>
    </w:p>
    <w:p w14:paraId="1EF16259"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 Положение об организации и проведении информационно-пропагандистских мероприятий по разъяснению сущности терроризма и его общественной опасности, а также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(далее – Положение), направлено на реализацию полномочий администрации Кушвинского муниципального округа, муниципальных учреждений, организаций всех форм собственности, общественных объединений, расположенных и действующих на территории Кушвинского муниципального округа, в области противодействия терроризму и экстремизму.</w:t>
      </w:r>
    </w:p>
    <w:p w14:paraId="2D56C347"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 xml:space="preserve">2. Настоящее Положение в соответствии с действующим законодательством Российской Федерации и Свердловской области определяет правовые и организационные основы осуществления информационно-пропагандистских мероприятий по разъяснению сущности терроризма и экстремизма, их общественной опасности, а также формированию у граждан неприятия идеологии терроризма и экстремистских проявлений, в том числе путем распространения </w:t>
      </w:r>
      <w:r>
        <w:rPr>
          <w:rFonts w:ascii="Liberation Serif" w:hAnsi="Liberation Serif" w:cs="Liberation Serif"/>
          <w:color w:val="333333"/>
          <w:sz w:val="28"/>
          <w:szCs w:val="28"/>
        </w:rPr>
        <w:lastRenderedPageBreak/>
        <w:t>информационных материалов, печатной продукции, проведения разъяснительной работы администрацией Кушвинского муниципального округа, муниципальными учреждениями, организациями всех форм собственности, общественными объединениями, расположенными и действующими на территории Кушвинского муниципального округа.</w:t>
      </w:r>
    </w:p>
    <w:p w14:paraId="748E578D"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 xml:space="preserve">3. Для целей настоящего Положения применяется понятие </w:t>
      </w:r>
      <w:r>
        <w:rPr>
          <w:rFonts w:ascii="Liberation Serif" w:hAnsi="Liberation Serif" w:cs="Liberation Serif"/>
          <w:color w:val="333333"/>
          <w:sz w:val="28"/>
          <w:szCs w:val="28"/>
        </w:rPr>
        <w:br/>
        <w:t>«Информационно-пропагандистские мероприятия по разъяснению сущности терроризма и экстремизма, их общественной опасности, а также формированию у граждан неприятия идеологии терроризма и экстремистских проявлений, в том числе путем распространения информационных материалов, печатной продукции, проведения разъяснительной работы и иных мероприятий на территории Кушвинского муниципального округа» - это комплекс информационно-просветительских, информационно-пропагандистских мероприятий среди всех групп населения Кушвинского муниципального округа, направленный на формирование неприятия идеологии терроризма и экстремистских проявлений.</w:t>
      </w:r>
    </w:p>
    <w:p w14:paraId="13C1B77C" w14:textId="77777777" w:rsidR="008463BF" w:rsidRDefault="00000000">
      <w:pPr>
        <w:pStyle w:val="af"/>
        <w:shd w:val="clear" w:color="auto" w:fill="FFFFFF"/>
        <w:spacing w:before="0" w:beforeAutospacing="0" w:after="0" w:afterAutospacing="0"/>
        <w:jc w:val="both"/>
        <w:rPr>
          <w:rFonts w:ascii="Liberation Serif" w:hAnsi="Liberation Serif" w:cs="Liberation Serif"/>
          <w:color w:val="333333"/>
          <w:sz w:val="28"/>
          <w:szCs w:val="28"/>
        </w:rPr>
      </w:pPr>
      <w:r>
        <w:rPr>
          <w:rFonts w:ascii="Liberation Serif" w:hAnsi="Liberation Serif" w:cs="Liberation Serif"/>
          <w:color w:val="333333"/>
          <w:sz w:val="28"/>
          <w:szCs w:val="28"/>
        </w:rPr>
        <w:t> </w:t>
      </w:r>
    </w:p>
    <w:p w14:paraId="09A8BBE2" w14:textId="77777777" w:rsidR="008463BF" w:rsidRDefault="00000000">
      <w:pPr>
        <w:pStyle w:val="af"/>
        <w:shd w:val="clear" w:color="auto" w:fill="FFFFFF"/>
        <w:spacing w:before="0" w:beforeAutospacing="0" w:after="0" w:afterAutospacing="0"/>
        <w:jc w:val="center"/>
        <w:rPr>
          <w:rFonts w:ascii="Liberation Serif" w:hAnsi="Liberation Serif" w:cs="Liberation Serif"/>
          <w:b/>
          <w:bCs/>
          <w:color w:val="333333"/>
          <w:sz w:val="28"/>
          <w:szCs w:val="28"/>
        </w:rPr>
      </w:pPr>
      <w:r>
        <w:rPr>
          <w:rFonts w:ascii="Liberation Serif" w:hAnsi="Liberation Serif" w:cs="Liberation Serif"/>
          <w:b/>
          <w:bCs/>
          <w:color w:val="333333"/>
          <w:sz w:val="28"/>
          <w:szCs w:val="28"/>
        </w:rPr>
        <w:t>2. Основные цели и задачи</w:t>
      </w:r>
    </w:p>
    <w:p w14:paraId="293C8A8B" w14:textId="77777777" w:rsidR="008463BF" w:rsidRDefault="00000000">
      <w:pPr>
        <w:pStyle w:val="af"/>
        <w:shd w:val="clear" w:color="auto" w:fill="FFFFFF"/>
        <w:spacing w:before="0" w:beforeAutospacing="0" w:after="0" w:afterAutospacing="0"/>
        <w:jc w:val="both"/>
        <w:rPr>
          <w:rFonts w:ascii="Liberation Serif" w:hAnsi="Liberation Serif" w:cs="Liberation Serif"/>
          <w:color w:val="333333"/>
          <w:sz w:val="28"/>
          <w:szCs w:val="28"/>
        </w:rPr>
      </w:pPr>
      <w:r>
        <w:rPr>
          <w:rFonts w:ascii="Liberation Serif" w:hAnsi="Liberation Serif" w:cs="Liberation Serif"/>
          <w:color w:val="333333"/>
          <w:sz w:val="28"/>
          <w:szCs w:val="28"/>
        </w:rPr>
        <w:t> </w:t>
      </w:r>
    </w:p>
    <w:p w14:paraId="129BCE3D"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4. Основными целями информационно-пропагандистских мероприятий по разъяснению сущности терроризма и экстремизма, их общественной опасности, а также формированию у граждан неприятия идеологии терроризма и экстремистских проявлений на территории Кушвинского муниципального округа являются:</w:t>
      </w:r>
    </w:p>
    <w:p w14:paraId="7E43C888"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 противодействие терроризму и экстремизму на территории Кушвинского муниципального округа;</w:t>
      </w:r>
    </w:p>
    <w:p w14:paraId="09710976"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2) формирование единого антитеррористического информационного сообщества на основе постоянно действующих и взаимодействующих информационных ресурсов;</w:t>
      </w:r>
    </w:p>
    <w:p w14:paraId="5084B7AD"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3) оказание позитивного воздействия на граждан Кушвинского муниципального округа с целью формирования у них неприятия идеологии терроризма и экстремистских проявлений;</w:t>
      </w:r>
    </w:p>
    <w:p w14:paraId="0E875073"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4) формирование толерантности и межэтнической культуры среди населения Кушвинского муниципального округа, особенно в молодежной среде, профилактика агрессивного поведения;</w:t>
      </w:r>
    </w:p>
    <w:p w14:paraId="78261521"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5) недопущение радикализации различных групп населения Кушвинского муниципального округа, прежде всего молодежи, и вовлечения их в террористическую и экстремистскую деятельность;</w:t>
      </w:r>
    </w:p>
    <w:p w14:paraId="68058C85"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 xml:space="preserve">6) снижение социальной напряженности, обеспечение </w:t>
      </w:r>
      <w:r>
        <w:rPr>
          <w:rFonts w:ascii="Liberation Serif" w:hAnsi="Liberation Serif" w:cs="Liberation Serif"/>
          <w:color w:val="333333"/>
          <w:sz w:val="28"/>
          <w:szCs w:val="28"/>
        </w:rPr>
        <w:br/>
        <w:t>общественно-политической и социально-экономической стабильности на территории Кушвинского муниципального округа;</w:t>
      </w:r>
    </w:p>
    <w:p w14:paraId="37ECBC22"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7) предупреждение и пресечение распространения идеологии терроризма и экстремистских проявлений на территории Кушвинского муниципального округа.</w:t>
      </w:r>
    </w:p>
    <w:p w14:paraId="0FFA3AD2" w14:textId="77777777" w:rsidR="008463BF" w:rsidRDefault="00000000">
      <w:pPr>
        <w:pStyle w:val="af"/>
        <w:shd w:val="clear" w:color="auto" w:fill="FFFFFF"/>
        <w:spacing w:before="0" w:beforeAutospacing="0" w:after="0" w:afterAutospacing="0"/>
        <w:ind w:firstLine="708"/>
        <w:jc w:val="both"/>
        <w:rPr>
          <w:rFonts w:ascii="Liberation Serif" w:hAnsi="Liberation Serif" w:cs="Liberation Serif"/>
          <w:color w:val="333333"/>
          <w:sz w:val="28"/>
          <w:szCs w:val="28"/>
        </w:rPr>
      </w:pPr>
      <w:r>
        <w:rPr>
          <w:rFonts w:ascii="Liberation Serif" w:hAnsi="Liberation Serif" w:cs="Liberation Serif"/>
          <w:color w:val="333333"/>
          <w:sz w:val="28"/>
          <w:szCs w:val="28"/>
        </w:rPr>
        <w:t xml:space="preserve">5. Основными задачами организации и проведения </w:t>
      </w:r>
      <w:r>
        <w:rPr>
          <w:rFonts w:ascii="Liberation Serif" w:hAnsi="Liberation Serif" w:cs="Liberation Serif"/>
          <w:color w:val="333333"/>
          <w:sz w:val="28"/>
          <w:szCs w:val="28"/>
        </w:rPr>
        <w:br/>
        <w:t xml:space="preserve">информационно-пропагандистских мероприятий, направленных на раскрытие сущности и разъяснения общественной опасности терроризма и экстремизма, </w:t>
      </w:r>
      <w:r>
        <w:rPr>
          <w:rFonts w:ascii="Liberation Serif" w:hAnsi="Liberation Serif" w:cs="Liberation Serif"/>
          <w:color w:val="333333"/>
          <w:sz w:val="28"/>
          <w:szCs w:val="28"/>
        </w:rPr>
        <w:lastRenderedPageBreak/>
        <w:t>оказание позитивного воздействия на граждан с целью формирования у них неприятия идеологии терроризма и экстремистских проявлений являются:</w:t>
      </w:r>
    </w:p>
    <w:p w14:paraId="0DAF554C"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 информирование населения по вопросам противодействия терроризму и экстремизму на территории Кушвинского муниципального округа;</w:t>
      </w:r>
    </w:p>
    <w:p w14:paraId="1A67F145"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2) проведение разъяснительно-воспитательной работы среди детей и молодежи, направленной на формирование культуры межэтнического, межконфессионального общения и навыков личной безопасности;</w:t>
      </w:r>
    </w:p>
    <w:p w14:paraId="209FA16F"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3) информационно-пропагандистская работа среди населения Кушвинского муниципального округа, направленная на устранение причин и условий, способствующих совершению действий экстремистского и террористического характера;</w:t>
      </w:r>
    </w:p>
    <w:p w14:paraId="2700F019"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4) недопущение пропаганды и публичного демонстрирования нацистской атрибутики и символики, сходных с нацистской до степени смешения, наличия свастики и иных элементов экстремистской направленности на объектах, расположенных на территории Кушвинского муниципального округа.</w:t>
      </w:r>
    </w:p>
    <w:p w14:paraId="6A07C193"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5)</w:t>
      </w:r>
      <w:r>
        <w:t xml:space="preserve"> </w:t>
      </w:r>
      <w:r>
        <w:rPr>
          <w:rFonts w:ascii="Liberation Serif" w:hAnsi="Liberation Serif" w:cs="Liberation Serif"/>
          <w:color w:val="333333"/>
          <w:sz w:val="28"/>
          <w:szCs w:val="28"/>
        </w:rPr>
        <w:t>профилактика межнациональных и межконфессиональных конфликтов противодействия идеологии терроризма и профилактики экстремизма.</w:t>
      </w:r>
    </w:p>
    <w:p w14:paraId="469A2414" w14:textId="77777777" w:rsidR="008463BF" w:rsidRDefault="00000000">
      <w:pPr>
        <w:pStyle w:val="af"/>
        <w:shd w:val="clear" w:color="auto" w:fill="FFFFFF"/>
        <w:spacing w:before="0" w:beforeAutospacing="0" w:after="0" w:afterAutospacing="0"/>
        <w:jc w:val="both"/>
        <w:rPr>
          <w:rFonts w:ascii="Liberation Serif" w:hAnsi="Liberation Serif" w:cs="Liberation Serif"/>
          <w:color w:val="333333"/>
          <w:sz w:val="28"/>
          <w:szCs w:val="28"/>
        </w:rPr>
      </w:pPr>
      <w:r>
        <w:rPr>
          <w:rFonts w:ascii="Liberation Serif" w:hAnsi="Liberation Serif" w:cs="Liberation Serif"/>
          <w:color w:val="333333"/>
          <w:sz w:val="28"/>
          <w:szCs w:val="28"/>
        </w:rPr>
        <w:t> </w:t>
      </w:r>
    </w:p>
    <w:p w14:paraId="226700E3" w14:textId="77777777" w:rsidR="008463BF" w:rsidRDefault="00000000">
      <w:pPr>
        <w:pStyle w:val="af"/>
        <w:shd w:val="clear" w:color="auto" w:fill="FFFFFF"/>
        <w:spacing w:before="0" w:beforeAutospacing="0" w:after="0" w:afterAutospacing="0"/>
        <w:jc w:val="center"/>
        <w:rPr>
          <w:rFonts w:ascii="Liberation Serif" w:hAnsi="Liberation Serif" w:cs="Liberation Serif"/>
          <w:b/>
          <w:bCs/>
          <w:color w:val="333333"/>
          <w:sz w:val="28"/>
          <w:szCs w:val="28"/>
        </w:rPr>
      </w:pPr>
      <w:r>
        <w:rPr>
          <w:rFonts w:ascii="Liberation Serif" w:hAnsi="Liberation Serif" w:cs="Liberation Serif"/>
          <w:b/>
          <w:bCs/>
          <w:color w:val="333333"/>
          <w:sz w:val="28"/>
          <w:szCs w:val="28"/>
        </w:rPr>
        <w:t>3. Основные направления информационно-пропагандистских мероприятий</w:t>
      </w:r>
    </w:p>
    <w:p w14:paraId="6499D456" w14:textId="77777777" w:rsidR="008463BF" w:rsidRDefault="00000000">
      <w:pPr>
        <w:pStyle w:val="af"/>
        <w:shd w:val="clear" w:color="auto" w:fill="FFFFFF"/>
        <w:spacing w:before="0" w:beforeAutospacing="0" w:after="0" w:afterAutospacing="0"/>
        <w:jc w:val="center"/>
        <w:rPr>
          <w:rFonts w:ascii="Liberation Serif" w:hAnsi="Liberation Serif" w:cs="Liberation Serif"/>
          <w:b/>
          <w:bCs/>
          <w:color w:val="333333"/>
          <w:sz w:val="28"/>
          <w:szCs w:val="28"/>
        </w:rPr>
      </w:pPr>
      <w:r>
        <w:rPr>
          <w:rFonts w:ascii="Liberation Serif" w:hAnsi="Liberation Serif" w:cs="Liberation Serif"/>
          <w:b/>
          <w:bCs/>
          <w:color w:val="333333"/>
          <w:sz w:val="28"/>
          <w:szCs w:val="28"/>
        </w:rPr>
        <w:t>по разъяснению сущности терроризма и экстремизма, их общественной опасности, а также формированию у граждан Кушвинского муниципального округа неприятия идеологии терроризма и экстремистских проявлений</w:t>
      </w:r>
    </w:p>
    <w:p w14:paraId="7C73D934" w14:textId="77777777" w:rsidR="008463BF" w:rsidRDefault="00000000">
      <w:pPr>
        <w:pStyle w:val="af"/>
        <w:shd w:val="clear" w:color="auto" w:fill="FFFFFF"/>
        <w:spacing w:before="0" w:beforeAutospacing="0" w:after="0" w:afterAutospacing="0"/>
        <w:jc w:val="both"/>
        <w:rPr>
          <w:rFonts w:ascii="Liberation Serif" w:hAnsi="Liberation Serif" w:cs="Liberation Serif"/>
          <w:color w:val="333333"/>
          <w:sz w:val="28"/>
          <w:szCs w:val="28"/>
        </w:rPr>
      </w:pPr>
      <w:r>
        <w:rPr>
          <w:rFonts w:ascii="Liberation Serif" w:hAnsi="Liberation Serif" w:cs="Liberation Serif"/>
          <w:color w:val="333333"/>
          <w:sz w:val="28"/>
          <w:szCs w:val="28"/>
        </w:rPr>
        <w:t> </w:t>
      </w:r>
    </w:p>
    <w:p w14:paraId="0360AAA9"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6. Основными направлениями проведения мероприятий по разъяснению сущности терроризма и экстремизма их общественной опасности, а также формированию у граждан неприятия идеологии терроризма и экстремистских проявлений на территории Кушвинского муниципального округа являются:</w:t>
      </w:r>
    </w:p>
    <w:p w14:paraId="2E7FD828"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 организация и проведение информационно-пропагандистских мероприятий, направленных на раскрытие сущности и разъяснение общественной опасности терроризма и экстремизма;</w:t>
      </w:r>
    </w:p>
    <w:p w14:paraId="79944A4C"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2) обучение населения Кушвинского муниципального округа формам и методам предупреждения террористических угроз, порядку действий при их возникновении, а также при ликвидации последствий их проявлений;</w:t>
      </w:r>
    </w:p>
    <w:p w14:paraId="48F348A9"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3) разработка и распространение памяток, листовок, размещение актуальной тематической информации в средствах массовой информации, в том числе на официальных сайтах функциональных (отраслевых) органов администрации Кушвинского муниципального округа, муниципальных учреждений, организаций, учреждений, предприятий всех форм собственности, а также общественных объединений, расположенных и действующих на территории Кушвинского муниципального округа;</w:t>
      </w:r>
    </w:p>
    <w:p w14:paraId="38374965"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 xml:space="preserve">4) организация и проведение тематических занятий с обучающимися образовательных организаций, детских и подростковых культурно-досуговых учреждений, расположенных и действующих на территории Кушвинского муниципального округа, независимо от форм собственности, направленных на формирование уважения, принятия и понимания богатого многообразия культур </w:t>
      </w:r>
      <w:r>
        <w:rPr>
          <w:rFonts w:ascii="Liberation Serif" w:hAnsi="Liberation Serif" w:cs="Liberation Serif"/>
          <w:color w:val="333333"/>
          <w:sz w:val="28"/>
          <w:szCs w:val="28"/>
        </w:rPr>
        <w:lastRenderedPageBreak/>
        <w:t>народов Российской Федерации, их традиций и ценностей, профилактику проявлений ксенофобии и укрепления толерантности;</w:t>
      </w:r>
    </w:p>
    <w:p w14:paraId="3C0784E7"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5) проведение постоянной разъяснительной работы среди молодежи Кушвинского муниципального округа в форме бесед, семинаров, тематических публичных мероприятий, направленных на разъяснение сущности терроризма и его общественной опасности, гармонизацию межэтнических и межкультурных отношений, а также формированию у молодежи неприятия идеологии терроризма и экстремистских проявлений;</w:t>
      </w:r>
    </w:p>
    <w:p w14:paraId="07826A43"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6) приобретение, изготовление и использование на территории Кушвинского муниципального округа наглядных пособий, учебно-методических пособий, видеороликов, кино- и видеофильмов по антитеррористической тематике,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 а также уважительного отношения к культуре и традициям народов, проживающих на территории Кушвинского муниципального округа;</w:t>
      </w:r>
    </w:p>
    <w:p w14:paraId="313345BC"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7) участие в проведении мониторинга местных печатных средств массовой информации, электронных средств массовой информации и социальных сетей в информационно-телекоммуникационной сети Интернет с целью выявления негативных социальных явлений и ситуаций на территории Кушвинского муниципального округа;</w:t>
      </w:r>
    </w:p>
    <w:p w14:paraId="17071C62"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8) участие в использовании местных средств массовой информации и информационно-телекоммуникационной сети Интернет, а также средств наружной рекламы для оказания профилактического воздействия на лиц, наиболее подверженных или попавших под влияние идеологии терроризма и экстремистских проявлений;</w:t>
      </w:r>
    </w:p>
    <w:p w14:paraId="06D8A256"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9) участие в выявлении и привлечении к ответственности в соответствии с действующим законодательством Российской Федерации лиц, распространяющих печатную, кино-, фото-, аудио- и видеопродукцию, направленную на пропаганду идеологии терроризма, экстремистских идей, возбуждение социальной, расовой, национальной и религиозной розни, а также пропагандирующих фашизм, шовинизм, антисемитизм и национально-экстремистские взгляды;</w:t>
      </w:r>
    </w:p>
    <w:p w14:paraId="3FD882B3"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10) обеспечение функционирования и модернизации возможностей информационной страницы «Антитеррористическая комиссия Кушвинского муниципального округа» на официальном сайте Кушвинского муниципального округа;</w:t>
      </w:r>
    </w:p>
    <w:p w14:paraId="701AF57A"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11) организация и проведение на территории Кушвинского муниципального округа мероприятий, посвященных Дню солидарности в борьбе с терроризмом.</w:t>
      </w:r>
    </w:p>
    <w:p w14:paraId="55482B1A"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 xml:space="preserve">7. Организацию и проведение информационно-пропагандистских мероприятий по разъяснению сущности терроризма и его общественной опасности осуществляют функциональные (отраслевые) органы администрации Кушвинского муниципального округа, структурные подразделения администрации Кушвинского муниципального округа, муниципальные учреждения, подведомственные администрации Кушвинского муниципального округа, </w:t>
      </w:r>
      <w:r>
        <w:rPr>
          <w:rFonts w:ascii="Liberation Serif" w:hAnsi="Liberation Serif" w:cs="Liberation Serif"/>
          <w:color w:val="333333"/>
          <w:sz w:val="28"/>
          <w:szCs w:val="28"/>
        </w:rPr>
        <w:lastRenderedPageBreak/>
        <w:t>муниципальные учреждения, подведомственные функциональным (отраслевым) органам администрации Кушвинского муниципального округа.</w:t>
      </w:r>
    </w:p>
    <w:p w14:paraId="4CAA5FEF"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Координацию проведения информационно-пропагандистских мероприятий по разъяснению сущности терроризма и его общественной опасности осуществляет антитеррористическая комиссия Кушвинского муниципального округа.</w:t>
      </w:r>
    </w:p>
    <w:p w14:paraId="3F2F2559" w14:textId="77777777" w:rsidR="008463BF" w:rsidRDefault="008463BF">
      <w:pPr>
        <w:pStyle w:val="af"/>
        <w:shd w:val="clear" w:color="auto" w:fill="FFFFFF"/>
        <w:spacing w:before="0" w:beforeAutospacing="0" w:after="0" w:afterAutospacing="0"/>
        <w:jc w:val="both"/>
        <w:rPr>
          <w:rFonts w:ascii="Liberation Serif" w:hAnsi="Liberation Serif" w:cs="Liberation Serif"/>
          <w:color w:val="333333"/>
          <w:sz w:val="28"/>
          <w:szCs w:val="28"/>
        </w:rPr>
      </w:pPr>
    </w:p>
    <w:p w14:paraId="0EB892CA" w14:textId="77777777" w:rsidR="008463BF" w:rsidRDefault="00000000">
      <w:pPr>
        <w:pStyle w:val="af"/>
        <w:shd w:val="clear" w:color="auto" w:fill="FFFFFF"/>
        <w:spacing w:before="0" w:beforeAutospacing="0" w:after="0" w:afterAutospacing="0"/>
        <w:jc w:val="center"/>
        <w:rPr>
          <w:rFonts w:ascii="Liberation Serif" w:hAnsi="Liberation Serif" w:cs="Liberation Serif"/>
          <w:b/>
          <w:bCs/>
          <w:color w:val="333333"/>
          <w:sz w:val="28"/>
          <w:szCs w:val="28"/>
        </w:rPr>
      </w:pPr>
      <w:r>
        <w:rPr>
          <w:rFonts w:ascii="Liberation Serif" w:hAnsi="Liberation Serif" w:cs="Liberation Serif"/>
          <w:b/>
          <w:bCs/>
          <w:color w:val="333333"/>
          <w:sz w:val="28"/>
          <w:szCs w:val="28"/>
        </w:rPr>
        <w:t>4. Участие администрации Кушвинского муниципального округа,</w:t>
      </w:r>
      <w:r>
        <w:t xml:space="preserve"> </w:t>
      </w:r>
      <w:r>
        <w:rPr>
          <w:rFonts w:ascii="Liberation Serif" w:hAnsi="Liberation Serif" w:cs="Liberation Serif"/>
          <w:b/>
          <w:bCs/>
          <w:color w:val="333333"/>
          <w:sz w:val="28"/>
          <w:szCs w:val="28"/>
        </w:rPr>
        <w:t>организаций, независимо от их организационно-правовых форм и форм собственности, в информационно-пропагандистских мероприятиях по разъяснению сущности терроризма и экстремизма, их общественной опасности, а также формированию у граждан неприятия идеологии терроризма и экстремистских проявлений</w:t>
      </w:r>
    </w:p>
    <w:p w14:paraId="59E3FF7C" w14:textId="77777777" w:rsidR="008463BF" w:rsidRDefault="00000000">
      <w:pPr>
        <w:pStyle w:val="af"/>
        <w:shd w:val="clear" w:color="auto" w:fill="FFFFFF"/>
        <w:spacing w:before="0" w:beforeAutospacing="0" w:after="0" w:afterAutospacing="0"/>
        <w:jc w:val="both"/>
        <w:rPr>
          <w:rFonts w:ascii="Liberation Serif" w:hAnsi="Liberation Serif" w:cs="Liberation Serif"/>
          <w:b/>
          <w:bCs/>
          <w:color w:val="333333"/>
          <w:sz w:val="28"/>
          <w:szCs w:val="28"/>
        </w:rPr>
      </w:pPr>
      <w:r>
        <w:rPr>
          <w:rFonts w:ascii="Liberation Serif" w:hAnsi="Liberation Serif" w:cs="Liberation Serif"/>
          <w:b/>
          <w:bCs/>
          <w:color w:val="333333"/>
          <w:sz w:val="28"/>
          <w:szCs w:val="28"/>
        </w:rPr>
        <w:t> </w:t>
      </w:r>
    </w:p>
    <w:p w14:paraId="1ACD296A"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 xml:space="preserve">8. С целью реализации основных направлений проведения </w:t>
      </w:r>
      <w:r>
        <w:rPr>
          <w:rFonts w:ascii="Liberation Serif" w:hAnsi="Liberation Serif" w:cs="Liberation Serif"/>
          <w:color w:val="333333"/>
          <w:sz w:val="28"/>
          <w:szCs w:val="28"/>
        </w:rPr>
        <w:br/>
        <w:t>информационно-пропагандистских мероприятий по разъяснению сущности терроризма и его общественной опасности, формированию у граждан неприятия идеологии терроризма, а также формированию на территории Кушвинского муниципального округа   антитеррористического информационного сообщества, участие в информационно-пропагандистских мероприятиях принимает администрация Кушвинского муниципального округа,  функциональные (отраслевые) органы администрации Кушвинского муниципального округа, структурные подразделения администрации Кушвинского муниципального округа, муниципальные учреждения, подведомственные администрации Кушвинского муниципального округа, муниципальные учреждения, подведомственные функциональным (отраслевым) органам администрации Кушвинского муниципального округа, в рамках законодательства Российской Федерации,  муниципальных нормативно-правовых актов, а также в пределах решения своих уставных задач и компетенции.</w:t>
      </w:r>
    </w:p>
    <w:p w14:paraId="4BBA9A87"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 xml:space="preserve">9. Основными направлениями участия в проведении </w:t>
      </w:r>
      <w:r>
        <w:rPr>
          <w:rFonts w:ascii="Liberation Serif" w:hAnsi="Liberation Serif" w:cs="Liberation Serif"/>
          <w:color w:val="333333"/>
          <w:sz w:val="28"/>
          <w:szCs w:val="28"/>
        </w:rPr>
        <w:br/>
        <w:t>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являются:</w:t>
      </w:r>
    </w:p>
    <w:p w14:paraId="50C710C6"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 организация и проведение с обучающимися образовательных учреждений тематических занятий, направленных на гармонизацию межэтнических и межкультурных отношений, профилактику проявлений ксенофобии и укрепление толерантности, в том числе конкурсов, социальной рекламы, лекций, вечеров вопросов и ответов, консультаций, показов учебных фильмов;</w:t>
      </w:r>
    </w:p>
    <w:p w14:paraId="7FDB4CB3"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2) организация и проведение занятий с детьми дошкольного возраста, включая игры, викторины и иные мероприятия, направленные на формирование уважения, принятие и понимание богатого многообразия культур народов;</w:t>
      </w:r>
    </w:p>
    <w:p w14:paraId="1B1A67E4"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3) поддержание молодежных общественных объединений, стоящих на патриотических позициях;</w:t>
      </w:r>
    </w:p>
    <w:p w14:paraId="5F1048DA"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4) оказание содействия развитию добровольного движения самостоятельной активности граждан по противодействию терроризму и экстремизму;</w:t>
      </w:r>
    </w:p>
    <w:p w14:paraId="0EC7C7C9"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lastRenderedPageBreak/>
        <w:t>5) размещение на информационных уличных стендах информации (в том числе оперативной информации) для населения по вопросам противодействия терроризму;</w:t>
      </w:r>
    </w:p>
    <w:p w14:paraId="214835C6"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6) организация и проведение пропагандистских и агитационных мероприятий по вопросам противодействия терроризму и экстремизму (разработка и распространение памяток, листовок, пособий) среди населения;</w:t>
      </w:r>
    </w:p>
    <w:p w14:paraId="6A43B8E8"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7) приобретение и использование учебно-наглядных пособий, видеофильмов по тематике толерантного поведения к людям других национальностей и религиозных конфессий, антитеррористической и антиэкстремистской направленности в целях укрепления толерантности, формирования уважительного отношения населения к культуре и традициям народов;</w:t>
      </w:r>
    </w:p>
    <w:p w14:paraId="43197D2A"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8) проведение разъяснительной работы с молодежью в форме бесед, семинаров, «круглых столов»;</w:t>
      </w:r>
    </w:p>
    <w:p w14:paraId="43E388C7"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9) разъяснение населению понятий и терминов, содержащихся в действующем законодательстве, касающихся ответственности за действия, направленные на возбуждение социальной, расовой, национальной и религиозной розни в средствах массовой информации;</w:t>
      </w:r>
    </w:p>
    <w:p w14:paraId="0B030FF1"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10) проверка объектов муниципальной собственности на предмет наличия нацистской атрибутики или символики, иных элементов атрибутики или символики экстремистской направленности;</w:t>
      </w:r>
    </w:p>
    <w:p w14:paraId="0F873545"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11) выступление инициаторами проведения конкурсов творческих проектов по проблемам толерантности, поощрять и развивать культурно-массовые мероприятия в школьных коллективах, направленные на гармонизацию межнациональных и межконфессиональных отношений;</w:t>
      </w:r>
    </w:p>
    <w:p w14:paraId="51134BB1"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12) опубликование в местные средствах массовой информации и размещение на официальном сайте муниципального образования статей по антитеррористической тематике и дискредитации идеологии терроризма и экстремизма;</w:t>
      </w:r>
    </w:p>
    <w:p w14:paraId="6C4BA4E8"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13) активное участие Консультационного совета по взаимодействию с национальными и религиозными общественными объединениями по защите традиционных российских духовно-нравственных ценностей, культуры и исторической памяти при администрации Кушвинского муниципального округа в проведении информационно-пропагандистских мероприятий по разъяснению сущности терроризма и экстремизма и их общественной опасности в жизни общества и государства;</w:t>
      </w:r>
    </w:p>
    <w:p w14:paraId="2D024FCB" w14:textId="77777777" w:rsidR="008463BF" w:rsidRDefault="00000000">
      <w:pPr>
        <w:ind w:firstLine="708"/>
        <w:jc w:val="both"/>
        <w:rPr>
          <w:rFonts w:ascii="Liberation Serif" w:hAnsi="Liberation Serif" w:cs="Liberation Serif"/>
          <w:color w:val="333333"/>
          <w:sz w:val="28"/>
          <w:szCs w:val="28"/>
          <w:lang w:val="ru-RU"/>
        </w:rPr>
      </w:pPr>
      <w:r>
        <w:rPr>
          <w:rFonts w:ascii="Liberation Serif" w:hAnsi="Liberation Serif" w:cs="Liberation Serif"/>
          <w:color w:val="333333"/>
          <w:sz w:val="28"/>
          <w:szCs w:val="28"/>
          <w:lang w:val="ru-RU"/>
        </w:rPr>
        <w:t xml:space="preserve">10. Рекомендовать руководителям </w:t>
      </w:r>
      <w:r>
        <w:rPr>
          <w:rFonts w:ascii="Liberation Serif" w:hAnsi="Liberation Serif" w:cs="Liberation Serif"/>
          <w:color w:val="333333"/>
          <w:sz w:val="28"/>
          <w:szCs w:val="28"/>
          <w:lang w:val="ru-RU" w:eastAsia="ru-RU" w:bidi="ar-SA"/>
        </w:rPr>
        <w:t>организаций, независимо от их организационно-правовых форм и форм собственности</w:t>
      </w:r>
      <w:r>
        <w:rPr>
          <w:rFonts w:ascii="Liberation Serif" w:hAnsi="Liberation Serif" w:cs="Liberation Serif"/>
          <w:color w:val="333333"/>
          <w:sz w:val="28"/>
          <w:szCs w:val="28"/>
          <w:lang w:val="ru-RU"/>
        </w:rPr>
        <w:t>:</w:t>
      </w:r>
    </w:p>
    <w:p w14:paraId="4CBBEDCC"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1) размещать на территории   объектов информационные стенды с информацией по профилактике межнациональных и межконфессиональных конфликтов противодействия идеологии терроризма и экстремизма;</w:t>
      </w:r>
    </w:p>
    <w:p w14:paraId="609E76C9"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2) распространять среди персонала листовки и памятки с полезной информацией по способам предупреждения террористических угроз, порядку действий при их возникновении, а также при ликвидации последствий их проявлений;</w:t>
      </w:r>
    </w:p>
    <w:p w14:paraId="3A3FE864"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lastRenderedPageBreak/>
        <w:t>3) принимать активное участие в мероприятиях, проводимых в рамках ежегодного Дня солидарности в борьбе с терроризмом (3 сентября);</w:t>
      </w:r>
    </w:p>
    <w:p w14:paraId="40C32955"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4) приглашать для организации и проведения мероприятий представителей прокуратуры, правоохранительных органов, а также ветеранов боевых действий, участников контртеррористических операций, участников специальной военной операции;</w:t>
      </w:r>
    </w:p>
    <w:p w14:paraId="1A157607" w14:textId="77777777" w:rsidR="008463BF" w:rsidRDefault="00000000">
      <w:pPr>
        <w:pStyle w:val="af"/>
        <w:shd w:val="clear" w:color="auto" w:fill="FFFFFF"/>
        <w:spacing w:before="0" w:beforeAutospacing="0" w:after="0" w:afterAutospacing="0"/>
        <w:ind w:firstLine="709"/>
        <w:jc w:val="both"/>
        <w:rPr>
          <w:rFonts w:ascii="Liberation Serif" w:hAnsi="Liberation Serif" w:cs="Liberation Serif"/>
          <w:color w:val="333333"/>
          <w:sz w:val="28"/>
          <w:szCs w:val="28"/>
        </w:rPr>
      </w:pPr>
      <w:r>
        <w:rPr>
          <w:rFonts w:ascii="Liberation Serif" w:hAnsi="Liberation Serif" w:cs="Liberation Serif"/>
          <w:color w:val="333333"/>
          <w:sz w:val="28"/>
          <w:szCs w:val="28"/>
        </w:rPr>
        <w:t>5) проверять подведомственные объекты на предмет наличия нацистской атрибутики или символики, иных элементов атрибутики или символики экстремистской направленности.</w:t>
      </w:r>
    </w:p>
    <w:p w14:paraId="445D9D58" w14:textId="77777777" w:rsidR="008463BF" w:rsidRDefault="008463BF">
      <w:pPr>
        <w:pStyle w:val="ConsPlusTitle"/>
        <w:jc w:val="center"/>
        <w:rPr>
          <w:rFonts w:ascii="Liberation Serif" w:hAnsi="Liberation Serif" w:cs="Liberation Serif"/>
          <w:b w:val="0"/>
          <w:iCs/>
          <w:sz w:val="28"/>
          <w:szCs w:val="28"/>
        </w:rPr>
      </w:pPr>
    </w:p>
    <w:p w14:paraId="566A18A7" w14:textId="77777777" w:rsidR="008463BF" w:rsidRDefault="00000000">
      <w:pPr>
        <w:autoSpaceDE w:val="0"/>
        <w:autoSpaceDN w:val="0"/>
        <w:adjustRightInd w:val="0"/>
        <w:jc w:val="center"/>
        <w:outlineLvl w:val="1"/>
        <w:rPr>
          <w:rFonts w:ascii="Liberation Serif" w:hAnsi="Liberation Serif" w:cs="Liberation Serif"/>
          <w:b/>
          <w:bCs/>
          <w:iCs/>
          <w:sz w:val="28"/>
          <w:szCs w:val="28"/>
          <w:lang w:val="ru-RU"/>
        </w:rPr>
      </w:pPr>
      <w:r>
        <w:rPr>
          <w:rFonts w:ascii="Liberation Serif" w:hAnsi="Liberation Serif" w:cs="Liberation Serif"/>
          <w:b/>
          <w:bCs/>
          <w:iCs/>
          <w:sz w:val="28"/>
          <w:szCs w:val="28"/>
          <w:lang w:val="ru-RU"/>
        </w:rPr>
        <w:t>5. Финансовое обеспечение информационно-пропагандистских мероприятий</w:t>
      </w:r>
    </w:p>
    <w:p w14:paraId="3F4096C9" w14:textId="77777777" w:rsidR="008463BF" w:rsidRDefault="00000000">
      <w:pPr>
        <w:autoSpaceDE w:val="0"/>
        <w:autoSpaceDN w:val="0"/>
        <w:adjustRightInd w:val="0"/>
        <w:jc w:val="center"/>
        <w:outlineLvl w:val="1"/>
        <w:rPr>
          <w:rFonts w:ascii="Liberation Serif" w:hAnsi="Liberation Serif" w:cs="Liberation Serif"/>
          <w:b/>
          <w:bCs/>
          <w:iCs/>
          <w:sz w:val="28"/>
          <w:szCs w:val="28"/>
          <w:lang w:val="ru-RU"/>
        </w:rPr>
      </w:pPr>
      <w:r>
        <w:rPr>
          <w:rFonts w:ascii="Liberation Serif" w:hAnsi="Liberation Serif" w:cs="Liberation Serif"/>
          <w:b/>
          <w:bCs/>
          <w:iCs/>
          <w:sz w:val="28"/>
          <w:szCs w:val="28"/>
          <w:lang w:val="ru-RU"/>
        </w:rPr>
        <w:t>по разъяснению сущности терроризма и экстремизма их общественной опасности, а также формированию у граждан неприятия идеологии терроризма и экстремистских проявлений</w:t>
      </w:r>
    </w:p>
    <w:p w14:paraId="2BE567E0" w14:textId="77777777" w:rsidR="008463BF" w:rsidRDefault="008463BF">
      <w:pPr>
        <w:autoSpaceDE w:val="0"/>
        <w:autoSpaceDN w:val="0"/>
        <w:adjustRightInd w:val="0"/>
        <w:jc w:val="center"/>
        <w:outlineLvl w:val="1"/>
        <w:rPr>
          <w:rFonts w:ascii="Liberation Serif" w:hAnsi="Liberation Serif" w:cs="Liberation Serif"/>
          <w:iCs/>
          <w:sz w:val="28"/>
          <w:szCs w:val="28"/>
          <w:lang w:val="ru-RU"/>
        </w:rPr>
      </w:pPr>
    </w:p>
    <w:p w14:paraId="1ACEC176" w14:textId="77777777" w:rsidR="008463BF" w:rsidRDefault="00000000">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11. Финансовое обеспечение информационно-пропагандистских мероприятий, направленных на разъяснение сущности терроризма и экстремизма, информирование общественности об их угрозах и формирование у граждан негативного отношения к идеям терроризма и экстремистским проявлениям, осуществляется за счет средств различных организаций вне зависимости от их организационно-правовых форм и форм собственности, а также бюджетных ассигнований из местного бюджета Кушвинского муниципального округа.</w:t>
      </w:r>
    </w:p>
    <w:p w14:paraId="08E0917B" w14:textId="77777777" w:rsidR="008463BF" w:rsidRDefault="008463BF">
      <w:pPr>
        <w:pStyle w:val="ConsPlusNormal"/>
        <w:ind w:firstLine="540"/>
        <w:jc w:val="both"/>
        <w:rPr>
          <w:rFonts w:ascii="Liberation Serif" w:hAnsi="Liberation Serif" w:cs="Liberation Serif"/>
          <w:sz w:val="28"/>
          <w:szCs w:val="28"/>
        </w:rPr>
      </w:pPr>
    </w:p>
    <w:p w14:paraId="2A39C558" w14:textId="77777777" w:rsidR="008463BF" w:rsidRDefault="008463BF">
      <w:pPr>
        <w:pStyle w:val="ConsPlusNormal"/>
        <w:ind w:firstLine="540"/>
        <w:jc w:val="both"/>
        <w:rPr>
          <w:rFonts w:ascii="Liberation Serif" w:hAnsi="Liberation Serif" w:cs="Liberation Serif"/>
          <w:sz w:val="28"/>
          <w:szCs w:val="28"/>
        </w:rPr>
      </w:pPr>
    </w:p>
    <w:p w14:paraId="05549A83" w14:textId="77777777" w:rsidR="008463BF" w:rsidRDefault="008463BF">
      <w:pPr>
        <w:pStyle w:val="ConsPlusNormal"/>
        <w:ind w:firstLine="540"/>
        <w:jc w:val="both"/>
        <w:rPr>
          <w:rFonts w:ascii="Liberation Serif" w:hAnsi="Liberation Serif" w:cs="Liberation Serif"/>
          <w:sz w:val="28"/>
          <w:szCs w:val="28"/>
        </w:rPr>
      </w:pPr>
    </w:p>
    <w:p w14:paraId="19B84964" w14:textId="77777777" w:rsidR="008463BF" w:rsidRDefault="008463BF">
      <w:pPr>
        <w:pStyle w:val="ConsPlusNormal"/>
        <w:ind w:firstLine="540"/>
        <w:jc w:val="both"/>
        <w:rPr>
          <w:rFonts w:ascii="Liberation Serif" w:hAnsi="Liberation Serif" w:cs="Liberation Serif"/>
          <w:sz w:val="28"/>
          <w:szCs w:val="28"/>
        </w:rPr>
      </w:pPr>
    </w:p>
    <w:p w14:paraId="4DE444D7" w14:textId="77777777" w:rsidR="008463BF" w:rsidRDefault="008463BF">
      <w:pPr>
        <w:pStyle w:val="ConsPlusNormal"/>
        <w:ind w:firstLine="540"/>
        <w:jc w:val="both"/>
        <w:rPr>
          <w:rFonts w:ascii="Liberation Serif" w:hAnsi="Liberation Serif" w:cs="Liberation Serif"/>
          <w:sz w:val="28"/>
          <w:szCs w:val="28"/>
        </w:rPr>
      </w:pPr>
    </w:p>
    <w:p w14:paraId="4931B8D5" w14:textId="77777777" w:rsidR="008463BF" w:rsidRDefault="008463BF">
      <w:pPr>
        <w:pStyle w:val="ConsPlusNormal"/>
        <w:ind w:firstLine="540"/>
        <w:jc w:val="both"/>
        <w:rPr>
          <w:rFonts w:ascii="Liberation Serif" w:hAnsi="Liberation Serif" w:cs="Liberation Serif"/>
          <w:sz w:val="28"/>
          <w:szCs w:val="28"/>
        </w:rPr>
      </w:pPr>
    </w:p>
    <w:p w14:paraId="138C9D39" w14:textId="77777777" w:rsidR="008463BF" w:rsidRDefault="008463BF">
      <w:pPr>
        <w:pStyle w:val="ConsPlusNormal"/>
        <w:ind w:firstLine="540"/>
        <w:jc w:val="both"/>
        <w:rPr>
          <w:rFonts w:ascii="Liberation Serif" w:hAnsi="Liberation Serif" w:cs="Liberation Serif"/>
          <w:sz w:val="28"/>
          <w:szCs w:val="28"/>
        </w:rPr>
      </w:pPr>
    </w:p>
    <w:p w14:paraId="14783F05" w14:textId="77777777" w:rsidR="008463BF" w:rsidRDefault="008463BF">
      <w:pPr>
        <w:pStyle w:val="ConsPlusNormal"/>
        <w:ind w:firstLine="540"/>
        <w:jc w:val="both"/>
        <w:rPr>
          <w:rFonts w:ascii="Liberation Serif" w:hAnsi="Liberation Serif" w:cs="Liberation Serif"/>
          <w:sz w:val="28"/>
          <w:szCs w:val="28"/>
        </w:rPr>
      </w:pPr>
    </w:p>
    <w:p w14:paraId="641655D7" w14:textId="77777777" w:rsidR="008463BF" w:rsidRDefault="008463BF">
      <w:pPr>
        <w:pStyle w:val="ConsPlusNormal"/>
        <w:ind w:firstLine="540"/>
        <w:jc w:val="both"/>
        <w:rPr>
          <w:rFonts w:ascii="Liberation Serif" w:hAnsi="Liberation Serif" w:cs="Liberation Serif"/>
          <w:sz w:val="28"/>
          <w:szCs w:val="28"/>
        </w:rPr>
      </w:pPr>
    </w:p>
    <w:p w14:paraId="47E80DB2" w14:textId="77777777" w:rsidR="008463BF" w:rsidRDefault="008463BF">
      <w:pPr>
        <w:pStyle w:val="ConsPlusNormal"/>
        <w:ind w:firstLine="540"/>
        <w:jc w:val="both"/>
        <w:rPr>
          <w:rFonts w:ascii="Liberation Serif" w:hAnsi="Liberation Serif" w:cs="Liberation Serif"/>
          <w:sz w:val="28"/>
          <w:szCs w:val="28"/>
        </w:rPr>
      </w:pPr>
    </w:p>
    <w:p w14:paraId="2C62316B" w14:textId="77777777" w:rsidR="008463BF" w:rsidRDefault="008463BF">
      <w:pPr>
        <w:pStyle w:val="ConsPlusNormal"/>
        <w:ind w:firstLine="540"/>
        <w:jc w:val="both"/>
        <w:rPr>
          <w:rFonts w:ascii="Liberation Serif" w:hAnsi="Liberation Serif" w:cs="Liberation Serif"/>
          <w:sz w:val="28"/>
          <w:szCs w:val="28"/>
        </w:rPr>
      </w:pPr>
    </w:p>
    <w:p w14:paraId="4E0EA1D9" w14:textId="77777777" w:rsidR="008463BF" w:rsidRDefault="008463BF">
      <w:pPr>
        <w:pStyle w:val="ConsPlusNormal"/>
        <w:ind w:firstLine="540"/>
        <w:jc w:val="both"/>
        <w:rPr>
          <w:rFonts w:ascii="Liberation Serif" w:hAnsi="Liberation Serif" w:cs="Liberation Serif"/>
          <w:sz w:val="28"/>
          <w:szCs w:val="28"/>
        </w:rPr>
      </w:pPr>
    </w:p>
    <w:p w14:paraId="2263E2B7" w14:textId="77777777" w:rsidR="008463BF" w:rsidRDefault="008463BF">
      <w:pPr>
        <w:pStyle w:val="ConsPlusNormal"/>
        <w:ind w:firstLine="540"/>
        <w:jc w:val="both"/>
        <w:rPr>
          <w:rFonts w:ascii="Liberation Serif" w:hAnsi="Liberation Serif" w:cs="Liberation Serif"/>
          <w:sz w:val="28"/>
          <w:szCs w:val="28"/>
        </w:rPr>
      </w:pPr>
    </w:p>
    <w:p w14:paraId="6CFD5AFF" w14:textId="77777777" w:rsidR="008463BF" w:rsidRDefault="008463BF">
      <w:pPr>
        <w:pStyle w:val="ConsPlusNormal"/>
        <w:ind w:firstLine="540"/>
        <w:jc w:val="both"/>
        <w:rPr>
          <w:rFonts w:ascii="Liberation Serif" w:hAnsi="Liberation Serif" w:cs="Liberation Serif"/>
          <w:sz w:val="28"/>
          <w:szCs w:val="28"/>
        </w:rPr>
      </w:pPr>
    </w:p>
    <w:p w14:paraId="4E98E4A4" w14:textId="77777777" w:rsidR="008463BF" w:rsidRDefault="008463BF">
      <w:pPr>
        <w:pStyle w:val="ConsPlusNormal"/>
        <w:ind w:firstLine="540"/>
        <w:jc w:val="both"/>
        <w:rPr>
          <w:rFonts w:ascii="Liberation Serif" w:hAnsi="Liberation Serif" w:cs="Liberation Serif"/>
          <w:sz w:val="28"/>
          <w:szCs w:val="28"/>
        </w:rPr>
      </w:pPr>
    </w:p>
    <w:p w14:paraId="5A885918" w14:textId="77777777" w:rsidR="008463BF" w:rsidRDefault="008463BF">
      <w:pPr>
        <w:pStyle w:val="ConsPlusNormal"/>
        <w:ind w:firstLine="540"/>
        <w:jc w:val="both"/>
        <w:rPr>
          <w:rFonts w:ascii="Liberation Serif" w:hAnsi="Liberation Serif" w:cs="Liberation Serif"/>
          <w:sz w:val="28"/>
          <w:szCs w:val="28"/>
        </w:rPr>
      </w:pPr>
    </w:p>
    <w:p w14:paraId="3BCECEAD" w14:textId="77777777" w:rsidR="008463BF" w:rsidRDefault="008463BF">
      <w:pPr>
        <w:pStyle w:val="ConsPlusNormal"/>
        <w:ind w:firstLine="540"/>
        <w:jc w:val="both"/>
        <w:rPr>
          <w:rFonts w:ascii="Liberation Serif" w:hAnsi="Liberation Serif" w:cs="Liberation Serif"/>
          <w:sz w:val="28"/>
          <w:szCs w:val="28"/>
        </w:rPr>
      </w:pPr>
    </w:p>
    <w:p w14:paraId="07DB9E57" w14:textId="77777777" w:rsidR="008463BF" w:rsidRDefault="008463BF">
      <w:pPr>
        <w:pStyle w:val="ConsPlusNormal"/>
        <w:ind w:firstLine="540"/>
        <w:jc w:val="both"/>
        <w:rPr>
          <w:rFonts w:ascii="Liberation Serif" w:hAnsi="Liberation Serif" w:cs="Liberation Serif"/>
          <w:sz w:val="28"/>
          <w:szCs w:val="28"/>
        </w:rPr>
      </w:pPr>
    </w:p>
    <w:p w14:paraId="0F561AC4" w14:textId="77777777" w:rsidR="008463BF" w:rsidRDefault="008463BF">
      <w:pPr>
        <w:pStyle w:val="ConsPlusNormal"/>
        <w:ind w:firstLine="540"/>
        <w:jc w:val="both"/>
        <w:rPr>
          <w:rFonts w:ascii="Liberation Serif" w:hAnsi="Liberation Serif" w:cs="Liberation Serif"/>
          <w:sz w:val="28"/>
          <w:szCs w:val="28"/>
        </w:rPr>
      </w:pPr>
    </w:p>
    <w:p w14:paraId="754D9CA7" w14:textId="77777777" w:rsidR="008463BF" w:rsidRDefault="008463BF">
      <w:pPr>
        <w:pStyle w:val="ConsPlusNormal"/>
        <w:ind w:firstLine="540"/>
        <w:jc w:val="both"/>
        <w:rPr>
          <w:rFonts w:ascii="Liberation Serif" w:hAnsi="Liberation Serif" w:cs="Liberation Serif"/>
          <w:sz w:val="28"/>
          <w:szCs w:val="28"/>
        </w:rPr>
      </w:pPr>
    </w:p>
    <w:p w14:paraId="3D7FAF80" w14:textId="77777777" w:rsidR="008463BF" w:rsidRDefault="008463BF">
      <w:pPr>
        <w:pStyle w:val="ConsPlusNormal"/>
        <w:ind w:firstLine="540"/>
        <w:jc w:val="both"/>
        <w:rPr>
          <w:rFonts w:ascii="Liberation Serif" w:hAnsi="Liberation Serif" w:cs="Liberation Serif"/>
          <w:sz w:val="28"/>
          <w:szCs w:val="28"/>
        </w:rPr>
      </w:pPr>
    </w:p>
    <w:p w14:paraId="667C8CA7" w14:textId="77777777" w:rsidR="008463BF" w:rsidRDefault="008463BF">
      <w:pPr>
        <w:pStyle w:val="ConsPlusNormal"/>
        <w:ind w:firstLine="540"/>
        <w:jc w:val="both"/>
        <w:rPr>
          <w:rFonts w:ascii="Liberation Serif" w:hAnsi="Liberation Serif" w:cs="Liberation Serif"/>
          <w:sz w:val="28"/>
          <w:szCs w:val="28"/>
        </w:rPr>
      </w:pPr>
    </w:p>
    <w:p w14:paraId="532CC3A0" w14:textId="77777777" w:rsidR="008463BF" w:rsidRDefault="008463BF">
      <w:pPr>
        <w:pStyle w:val="ConsPlusNormal"/>
        <w:ind w:firstLine="540"/>
        <w:jc w:val="both"/>
        <w:rPr>
          <w:rFonts w:ascii="Liberation Serif" w:hAnsi="Liberation Serif" w:cs="Liberation Serif"/>
          <w:sz w:val="28"/>
          <w:szCs w:val="28"/>
        </w:rPr>
      </w:pPr>
    </w:p>
    <w:p w14:paraId="7759AC9C" w14:textId="77777777" w:rsidR="008463BF" w:rsidRDefault="00000000">
      <w:pPr>
        <w:pStyle w:val="ConsPlusNormal"/>
        <w:ind w:left="5103"/>
        <w:rPr>
          <w:rFonts w:ascii="Liberation Serif" w:hAnsi="Liberation Serif" w:cs="Liberation Serif"/>
          <w:sz w:val="24"/>
          <w:szCs w:val="24"/>
        </w:rPr>
      </w:pPr>
      <w:r>
        <w:rPr>
          <w:rFonts w:ascii="Liberation Serif" w:hAnsi="Liberation Serif" w:cs="Liberation Serif"/>
          <w:sz w:val="24"/>
          <w:szCs w:val="24"/>
        </w:rPr>
        <w:lastRenderedPageBreak/>
        <w:t>УТВЕРЖДЕН</w:t>
      </w:r>
    </w:p>
    <w:p w14:paraId="463FD48F" w14:textId="77777777" w:rsidR="008463BF" w:rsidRDefault="00000000">
      <w:pPr>
        <w:pStyle w:val="ConsPlusNormal"/>
        <w:ind w:left="5103"/>
        <w:rPr>
          <w:rFonts w:ascii="Liberation Serif" w:hAnsi="Liberation Serif" w:cs="Liberation Serif"/>
          <w:sz w:val="24"/>
          <w:szCs w:val="24"/>
        </w:rPr>
      </w:pPr>
      <w:r>
        <w:rPr>
          <w:rFonts w:ascii="Liberation Serif" w:hAnsi="Liberation Serif" w:cs="Liberation Serif"/>
          <w:sz w:val="24"/>
          <w:szCs w:val="24"/>
        </w:rPr>
        <w:t>постановлением администрации Кушвинского муниципального округа</w:t>
      </w:r>
    </w:p>
    <w:p w14:paraId="19CA3D68" w14:textId="218645E9" w:rsidR="008463BF" w:rsidRPr="003E1B8C" w:rsidRDefault="00000000">
      <w:pPr>
        <w:pStyle w:val="ConsPlusNormal"/>
        <w:ind w:left="5103"/>
        <w:rPr>
          <w:rFonts w:ascii="Liberation Serif" w:hAnsi="Liberation Serif" w:cs="Liberation Serif"/>
          <w:sz w:val="24"/>
          <w:szCs w:val="24"/>
        </w:rPr>
      </w:pPr>
      <w:r>
        <w:rPr>
          <w:rFonts w:ascii="Liberation Serif" w:hAnsi="Liberation Serif" w:cs="Liberation Serif"/>
          <w:sz w:val="24"/>
          <w:szCs w:val="24"/>
        </w:rPr>
        <w:t>от</w:t>
      </w:r>
      <w:r>
        <w:rPr>
          <w:rFonts w:ascii="Liberation Serif" w:hAnsi="Liberation Serif" w:cs="Liberation Serif"/>
          <w:sz w:val="24"/>
          <w:szCs w:val="24"/>
          <w:lang w:val="en-US"/>
        </w:rPr>
        <w:t xml:space="preserve"> </w:t>
      </w:r>
      <w:r w:rsidR="003E1B8C">
        <w:rPr>
          <w:rFonts w:ascii="Liberation Serif" w:hAnsi="Liberation Serif" w:cs="Liberation Serif"/>
          <w:sz w:val="24"/>
          <w:szCs w:val="24"/>
          <w:u w:val="single"/>
        </w:rPr>
        <w:t>30.06.2025 № 1128</w:t>
      </w:r>
    </w:p>
    <w:p w14:paraId="7EA26EE2" w14:textId="77777777" w:rsidR="008463BF" w:rsidRDefault="00000000">
      <w:pPr>
        <w:pStyle w:val="ConsPlusNormal"/>
        <w:ind w:left="5103"/>
        <w:rPr>
          <w:rFonts w:ascii="Liberation Serif" w:hAnsi="Liberation Serif" w:cs="Liberation Serif"/>
          <w:sz w:val="24"/>
          <w:szCs w:val="24"/>
        </w:rPr>
      </w:pPr>
      <w:r>
        <w:rPr>
          <w:rFonts w:ascii="Liberation Serif" w:hAnsi="Liberation Serif" w:cs="Liberation Serif"/>
          <w:sz w:val="24"/>
          <w:szCs w:val="24"/>
        </w:rPr>
        <w:t>«Об утверждении положения об организации и проведении на территории</w:t>
      </w:r>
    </w:p>
    <w:p w14:paraId="3884C578" w14:textId="77777777" w:rsidR="008463BF" w:rsidRDefault="00000000">
      <w:pPr>
        <w:pStyle w:val="ConsPlusNormal"/>
        <w:ind w:left="5103"/>
        <w:rPr>
          <w:rFonts w:ascii="Liberation Serif" w:hAnsi="Liberation Serif" w:cs="Liberation Serif"/>
          <w:sz w:val="24"/>
          <w:szCs w:val="24"/>
        </w:rPr>
      </w:pPr>
      <w:r>
        <w:rPr>
          <w:rFonts w:ascii="Liberation Serif" w:hAnsi="Liberation Serif" w:cs="Liberation Serif"/>
          <w:sz w:val="24"/>
          <w:szCs w:val="24"/>
        </w:rPr>
        <w:t>Кушвинского муниципального округа информационно-пропагандистских мероприятий по разъяснению сущности терроризма и экстремизма, их общественной опасности, а также формированию у граждан неприятия идеологии терроризма и экстремистских проявлений, в том числе путем распространения информационных материалов, печатной продукции, проведения разъяснительной работы и иных мероприятий»</w:t>
      </w:r>
    </w:p>
    <w:p w14:paraId="58985FB0" w14:textId="77777777" w:rsidR="008463BF" w:rsidRDefault="008463BF">
      <w:pPr>
        <w:pStyle w:val="ConsPlusNormal"/>
        <w:ind w:firstLine="540"/>
        <w:jc w:val="both"/>
        <w:rPr>
          <w:rFonts w:ascii="Liberation Serif" w:hAnsi="Liberation Serif" w:cs="Liberation Serif"/>
          <w:sz w:val="28"/>
          <w:szCs w:val="28"/>
        </w:rPr>
      </w:pPr>
    </w:p>
    <w:p w14:paraId="689BCDA2" w14:textId="77777777" w:rsidR="008463BF" w:rsidRDefault="008463BF">
      <w:pPr>
        <w:pStyle w:val="ConsPlusNormal"/>
        <w:ind w:firstLine="540"/>
        <w:jc w:val="both"/>
        <w:rPr>
          <w:rFonts w:ascii="Liberation Serif" w:hAnsi="Liberation Serif" w:cs="Liberation Serif"/>
          <w:sz w:val="28"/>
          <w:szCs w:val="28"/>
        </w:rPr>
      </w:pPr>
    </w:p>
    <w:p w14:paraId="3C2CB2DE" w14:textId="77777777" w:rsidR="008463BF" w:rsidRDefault="00000000">
      <w:pPr>
        <w:autoSpaceDE w:val="0"/>
        <w:autoSpaceDN w:val="0"/>
        <w:adjustRightInd w:val="0"/>
        <w:jc w:val="center"/>
        <w:rPr>
          <w:rFonts w:ascii="Liberation Serif" w:hAnsi="Liberation Serif" w:cs="Liberation Serif"/>
          <w:b/>
          <w:iCs/>
          <w:sz w:val="28"/>
          <w:szCs w:val="28"/>
          <w:lang w:val="ru-RU"/>
        </w:rPr>
      </w:pPr>
      <w:hyperlink w:anchor="Par136" w:history="1">
        <w:r>
          <w:rPr>
            <w:rFonts w:ascii="Liberation Serif" w:hAnsi="Liberation Serif" w:cs="Liberation Serif"/>
            <w:b/>
            <w:iCs/>
            <w:sz w:val="28"/>
            <w:szCs w:val="28"/>
            <w:lang w:val="ru-RU"/>
          </w:rPr>
          <w:t>ПЛАН</w:t>
        </w:r>
      </w:hyperlink>
    </w:p>
    <w:p w14:paraId="19D6C186" w14:textId="77777777" w:rsidR="008463BF" w:rsidRDefault="00000000">
      <w:pPr>
        <w:autoSpaceDE w:val="0"/>
        <w:autoSpaceDN w:val="0"/>
        <w:adjustRightInd w:val="0"/>
        <w:jc w:val="center"/>
        <w:rPr>
          <w:rFonts w:ascii="Liberation Serif" w:hAnsi="Liberation Serif" w:cs="Liberation Serif"/>
          <w:b/>
          <w:iCs/>
          <w:sz w:val="28"/>
          <w:szCs w:val="28"/>
          <w:lang w:val="ru-RU"/>
        </w:rPr>
      </w:pPr>
      <w:r>
        <w:rPr>
          <w:rFonts w:ascii="Liberation Serif" w:hAnsi="Liberation Serif" w:cs="Liberation Serif"/>
          <w:b/>
          <w:iCs/>
          <w:sz w:val="28"/>
          <w:szCs w:val="28"/>
          <w:lang w:val="ru-RU"/>
        </w:rPr>
        <w:t>реализации информационно-пропагандистских мероприятий по разъяснению сущности терроризма и экстремизма, их общественной опасности, а также по формированию у граждан неприятия идеологии терроризма и экстремистских проявлений</w:t>
      </w:r>
    </w:p>
    <w:p w14:paraId="5ECAE11C" w14:textId="77777777" w:rsidR="008463BF" w:rsidRDefault="008463BF">
      <w:pPr>
        <w:autoSpaceDE w:val="0"/>
        <w:autoSpaceDN w:val="0"/>
        <w:adjustRightInd w:val="0"/>
        <w:jc w:val="center"/>
        <w:rPr>
          <w:rFonts w:ascii="Liberation Serif" w:hAnsi="Liberation Serif" w:cs="Liberation Serif"/>
          <w:b/>
          <w:bCs/>
          <w:sz w:val="28"/>
          <w:szCs w:val="28"/>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72"/>
        <w:gridCol w:w="1701"/>
        <w:gridCol w:w="2126"/>
        <w:gridCol w:w="2552"/>
      </w:tblGrid>
      <w:tr w:rsidR="008463BF" w14:paraId="3F3B60D0" w14:textId="77777777">
        <w:tc>
          <w:tcPr>
            <w:tcW w:w="567" w:type="dxa"/>
            <w:vAlign w:val="center"/>
          </w:tcPr>
          <w:p w14:paraId="282AC830"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 п/п</w:t>
            </w:r>
          </w:p>
        </w:tc>
        <w:tc>
          <w:tcPr>
            <w:tcW w:w="2972" w:type="dxa"/>
            <w:vAlign w:val="center"/>
          </w:tcPr>
          <w:p w14:paraId="0C4EAB30"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Мероприятия</w:t>
            </w:r>
          </w:p>
        </w:tc>
        <w:tc>
          <w:tcPr>
            <w:tcW w:w="1701" w:type="dxa"/>
            <w:vAlign w:val="center"/>
          </w:tcPr>
          <w:p w14:paraId="410A0A6F"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Срок проведения</w:t>
            </w:r>
          </w:p>
        </w:tc>
        <w:tc>
          <w:tcPr>
            <w:tcW w:w="2126" w:type="dxa"/>
            <w:vAlign w:val="center"/>
          </w:tcPr>
          <w:p w14:paraId="393F0E6E"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Место проведения</w:t>
            </w:r>
          </w:p>
        </w:tc>
        <w:tc>
          <w:tcPr>
            <w:tcW w:w="2552" w:type="dxa"/>
            <w:vAlign w:val="center"/>
          </w:tcPr>
          <w:p w14:paraId="43195E17"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Ответственный исполнитель</w:t>
            </w:r>
          </w:p>
        </w:tc>
      </w:tr>
      <w:tr w:rsidR="008463BF" w14:paraId="46988B2A" w14:textId="77777777">
        <w:tc>
          <w:tcPr>
            <w:tcW w:w="567" w:type="dxa"/>
            <w:vAlign w:val="center"/>
          </w:tcPr>
          <w:p w14:paraId="63FDD7D6"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1</w:t>
            </w:r>
          </w:p>
        </w:tc>
        <w:tc>
          <w:tcPr>
            <w:tcW w:w="2972" w:type="dxa"/>
            <w:vAlign w:val="center"/>
          </w:tcPr>
          <w:p w14:paraId="1C4E2980"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2</w:t>
            </w:r>
          </w:p>
        </w:tc>
        <w:tc>
          <w:tcPr>
            <w:tcW w:w="1701" w:type="dxa"/>
            <w:vAlign w:val="center"/>
          </w:tcPr>
          <w:p w14:paraId="7D9AD788"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3</w:t>
            </w:r>
          </w:p>
        </w:tc>
        <w:tc>
          <w:tcPr>
            <w:tcW w:w="2126" w:type="dxa"/>
            <w:vAlign w:val="center"/>
          </w:tcPr>
          <w:p w14:paraId="384B79E9"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4</w:t>
            </w:r>
          </w:p>
        </w:tc>
        <w:tc>
          <w:tcPr>
            <w:tcW w:w="2552" w:type="dxa"/>
            <w:vAlign w:val="center"/>
          </w:tcPr>
          <w:p w14:paraId="4290C313"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5</w:t>
            </w:r>
          </w:p>
        </w:tc>
      </w:tr>
      <w:tr w:rsidR="008463BF" w14:paraId="4BB40CC0" w14:textId="77777777">
        <w:tc>
          <w:tcPr>
            <w:tcW w:w="567" w:type="dxa"/>
            <w:vAlign w:val="center"/>
          </w:tcPr>
          <w:p w14:paraId="651FAD3C" w14:textId="77777777" w:rsidR="008463BF" w:rsidRDefault="00000000">
            <w:pPr>
              <w:jc w:val="center"/>
              <w:rPr>
                <w:rFonts w:ascii="Liberation Serif" w:hAnsi="Liberation Serif" w:cs="Liberation Serif"/>
                <w:lang w:val="ru-RU"/>
              </w:rPr>
            </w:pPr>
            <w:r>
              <w:rPr>
                <w:rFonts w:ascii="Liberation Serif" w:hAnsi="Liberation Serif" w:cs="Liberation Serif"/>
                <w:lang w:val="ru-RU"/>
              </w:rPr>
              <w:t>1</w:t>
            </w:r>
          </w:p>
        </w:tc>
        <w:tc>
          <w:tcPr>
            <w:tcW w:w="2972" w:type="dxa"/>
            <w:vAlign w:val="center"/>
          </w:tcPr>
          <w:p w14:paraId="0B45D4FB"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Обучение населения Кушвинского муниципального округа способам предупреждения террористических угроз и экстремистских проявлений, порядку действий при их возникновении, а также при ликвидации последствий их проявлений</w:t>
            </w:r>
          </w:p>
        </w:tc>
        <w:tc>
          <w:tcPr>
            <w:tcW w:w="1701" w:type="dxa"/>
            <w:vAlign w:val="center"/>
          </w:tcPr>
          <w:p w14:paraId="1108502B"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в течении года по отдельному графику</w:t>
            </w:r>
          </w:p>
          <w:p w14:paraId="06F830D4" w14:textId="77777777" w:rsidR="008463BF" w:rsidRDefault="008463BF">
            <w:pPr>
              <w:pStyle w:val="ConsPlusNormal"/>
              <w:rPr>
                <w:rFonts w:ascii="Liberation Serif" w:hAnsi="Liberation Serif" w:cs="Liberation Serif"/>
                <w:sz w:val="24"/>
                <w:szCs w:val="24"/>
              </w:rPr>
            </w:pPr>
          </w:p>
          <w:p w14:paraId="7A75F91F" w14:textId="77777777" w:rsidR="008463BF" w:rsidRDefault="008463BF">
            <w:pPr>
              <w:pStyle w:val="ConsPlusNormal"/>
              <w:rPr>
                <w:rFonts w:ascii="Liberation Serif" w:hAnsi="Liberation Serif" w:cs="Liberation Serif"/>
                <w:sz w:val="24"/>
                <w:szCs w:val="24"/>
              </w:rPr>
            </w:pPr>
          </w:p>
          <w:p w14:paraId="1AE31EBD" w14:textId="77777777" w:rsidR="008463BF" w:rsidRDefault="008463BF">
            <w:pPr>
              <w:pStyle w:val="ConsPlusNormal"/>
              <w:rPr>
                <w:rFonts w:ascii="Liberation Serif" w:hAnsi="Liberation Serif" w:cs="Liberation Serif"/>
                <w:sz w:val="24"/>
                <w:szCs w:val="24"/>
              </w:rPr>
            </w:pPr>
          </w:p>
          <w:p w14:paraId="161EF189" w14:textId="77777777" w:rsidR="008463BF" w:rsidRDefault="008463BF">
            <w:pPr>
              <w:pStyle w:val="ConsPlusNormal"/>
              <w:rPr>
                <w:rFonts w:ascii="Liberation Serif" w:hAnsi="Liberation Serif" w:cs="Liberation Serif"/>
                <w:sz w:val="24"/>
                <w:szCs w:val="24"/>
              </w:rPr>
            </w:pPr>
          </w:p>
          <w:p w14:paraId="3C24C313" w14:textId="77777777" w:rsidR="008463BF" w:rsidRDefault="008463BF">
            <w:pPr>
              <w:pStyle w:val="ConsPlusNormal"/>
              <w:rPr>
                <w:rFonts w:ascii="Liberation Serif" w:hAnsi="Liberation Serif" w:cs="Liberation Serif"/>
                <w:sz w:val="24"/>
                <w:szCs w:val="24"/>
              </w:rPr>
            </w:pPr>
          </w:p>
          <w:p w14:paraId="695C937B" w14:textId="77777777" w:rsidR="008463BF" w:rsidRDefault="008463BF">
            <w:pPr>
              <w:pStyle w:val="ConsPlusNormal"/>
              <w:rPr>
                <w:rFonts w:ascii="Liberation Serif" w:hAnsi="Liberation Serif" w:cs="Liberation Serif"/>
                <w:sz w:val="24"/>
                <w:szCs w:val="24"/>
              </w:rPr>
            </w:pPr>
          </w:p>
          <w:p w14:paraId="1F92BEE3" w14:textId="77777777" w:rsidR="008463BF" w:rsidRDefault="008463BF">
            <w:pPr>
              <w:pStyle w:val="ConsPlusNormal"/>
              <w:rPr>
                <w:rFonts w:ascii="Liberation Serif" w:hAnsi="Liberation Serif" w:cs="Liberation Serif"/>
                <w:sz w:val="24"/>
                <w:szCs w:val="24"/>
              </w:rPr>
            </w:pPr>
          </w:p>
          <w:p w14:paraId="5BB1BED7" w14:textId="77777777" w:rsidR="008463BF" w:rsidRDefault="008463BF">
            <w:pPr>
              <w:pStyle w:val="ConsPlusNormal"/>
              <w:rPr>
                <w:rFonts w:ascii="Liberation Serif" w:hAnsi="Liberation Serif" w:cs="Liberation Serif"/>
                <w:sz w:val="24"/>
                <w:szCs w:val="24"/>
              </w:rPr>
            </w:pPr>
          </w:p>
          <w:p w14:paraId="4CF316AC" w14:textId="77777777" w:rsidR="008463BF" w:rsidRDefault="008463BF">
            <w:pPr>
              <w:pStyle w:val="ConsPlusNormal"/>
              <w:rPr>
                <w:rFonts w:ascii="Liberation Serif" w:hAnsi="Liberation Serif" w:cs="Liberation Serif"/>
                <w:sz w:val="24"/>
                <w:szCs w:val="24"/>
              </w:rPr>
            </w:pPr>
          </w:p>
        </w:tc>
        <w:tc>
          <w:tcPr>
            <w:tcW w:w="2126" w:type="dxa"/>
            <w:vAlign w:val="center"/>
          </w:tcPr>
          <w:p w14:paraId="24B992C9"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учебно-консультационный пункт</w:t>
            </w:r>
          </w:p>
          <w:p w14:paraId="7E40FBBD" w14:textId="77777777" w:rsidR="008463BF" w:rsidRDefault="008463BF">
            <w:pPr>
              <w:pStyle w:val="ConsPlusNormal"/>
              <w:rPr>
                <w:rFonts w:ascii="Liberation Serif" w:hAnsi="Liberation Serif" w:cs="Liberation Serif"/>
                <w:sz w:val="24"/>
                <w:szCs w:val="24"/>
              </w:rPr>
            </w:pPr>
          </w:p>
          <w:p w14:paraId="1E066FE2" w14:textId="77777777" w:rsidR="008463BF" w:rsidRDefault="008463BF">
            <w:pPr>
              <w:pStyle w:val="ConsPlusNormal"/>
              <w:rPr>
                <w:rFonts w:ascii="Liberation Serif" w:hAnsi="Liberation Serif" w:cs="Liberation Serif"/>
                <w:sz w:val="24"/>
                <w:szCs w:val="24"/>
              </w:rPr>
            </w:pPr>
          </w:p>
          <w:p w14:paraId="77FEEC11" w14:textId="77777777" w:rsidR="008463BF" w:rsidRDefault="008463BF">
            <w:pPr>
              <w:pStyle w:val="ConsPlusNormal"/>
              <w:rPr>
                <w:rFonts w:ascii="Liberation Serif" w:hAnsi="Liberation Serif" w:cs="Liberation Serif"/>
                <w:sz w:val="24"/>
                <w:szCs w:val="24"/>
              </w:rPr>
            </w:pPr>
          </w:p>
          <w:p w14:paraId="09B34682" w14:textId="77777777" w:rsidR="008463BF" w:rsidRDefault="008463BF">
            <w:pPr>
              <w:pStyle w:val="ConsPlusNormal"/>
              <w:rPr>
                <w:rFonts w:ascii="Liberation Serif" w:hAnsi="Liberation Serif" w:cs="Liberation Serif"/>
                <w:sz w:val="24"/>
                <w:szCs w:val="24"/>
              </w:rPr>
            </w:pPr>
          </w:p>
          <w:p w14:paraId="3DA4A64B" w14:textId="77777777" w:rsidR="008463BF" w:rsidRDefault="008463BF">
            <w:pPr>
              <w:pStyle w:val="ConsPlusNormal"/>
              <w:rPr>
                <w:rFonts w:ascii="Liberation Serif" w:hAnsi="Liberation Serif" w:cs="Liberation Serif"/>
                <w:sz w:val="24"/>
                <w:szCs w:val="24"/>
              </w:rPr>
            </w:pPr>
          </w:p>
          <w:p w14:paraId="708C6682" w14:textId="77777777" w:rsidR="008463BF" w:rsidRDefault="008463BF">
            <w:pPr>
              <w:pStyle w:val="ConsPlusNormal"/>
              <w:rPr>
                <w:rFonts w:ascii="Liberation Serif" w:hAnsi="Liberation Serif" w:cs="Liberation Serif"/>
                <w:sz w:val="24"/>
                <w:szCs w:val="24"/>
              </w:rPr>
            </w:pPr>
          </w:p>
          <w:p w14:paraId="55456C35" w14:textId="77777777" w:rsidR="008463BF" w:rsidRDefault="008463BF">
            <w:pPr>
              <w:pStyle w:val="ConsPlusNormal"/>
              <w:rPr>
                <w:rFonts w:ascii="Liberation Serif" w:hAnsi="Liberation Serif" w:cs="Liberation Serif"/>
                <w:sz w:val="24"/>
                <w:szCs w:val="24"/>
              </w:rPr>
            </w:pPr>
          </w:p>
          <w:p w14:paraId="63550525" w14:textId="77777777" w:rsidR="008463BF" w:rsidRDefault="008463BF">
            <w:pPr>
              <w:pStyle w:val="ConsPlusNormal"/>
              <w:rPr>
                <w:rFonts w:ascii="Liberation Serif" w:hAnsi="Liberation Serif" w:cs="Liberation Serif"/>
                <w:sz w:val="24"/>
                <w:szCs w:val="24"/>
              </w:rPr>
            </w:pPr>
          </w:p>
          <w:p w14:paraId="4FB338C1" w14:textId="77777777" w:rsidR="008463BF" w:rsidRDefault="008463BF">
            <w:pPr>
              <w:pStyle w:val="ConsPlusNormal"/>
              <w:rPr>
                <w:rFonts w:ascii="Liberation Serif" w:hAnsi="Liberation Serif" w:cs="Liberation Serif"/>
                <w:sz w:val="24"/>
                <w:szCs w:val="24"/>
              </w:rPr>
            </w:pPr>
          </w:p>
        </w:tc>
        <w:tc>
          <w:tcPr>
            <w:tcW w:w="2552" w:type="dxa"/>
            <w:vAlign w:val="center"/>
          </w:tcPr>
          <w:p w14:paraId="29951590"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 xml:space="preserve">Отдел </w:t>
            </w:r>
            <w:proofErr w:type="spellStart"/>
            <w:r>
              <w:rPr>
                <w:rFonts w:ascii="Liberation Serif" w:hAnsi="Liberation Serif" w:cs="Liberation Serif"/>
                <w:sz w:val="24"/>
                <w:szCs w:val="24"/>
              </w:rPr>
              <w:t>ГОиЧС</w:t>
            </w:r>
            <w:proofErr w:type="spellEnd"/>
            <w:r>
              <w:rPr>
                <w:rFonts w:ascii="Liberation Serif" w:hAnsi="Liberation Serif" w:cs="Liberation Serif"/>
                <w:sz w:val="24"/>
                <w:szCs w:val="24"/>
              </w:rPr>
              <w:t xml:space="preserve"> </w:t>
            </w:r>
          </w:p>
          <w:p w14:paraId="5768F9CC" w14:textId="77777777" w:rsidR="008463BF" w:rsidRDefault="008463BF">
            <w:pPr>
              <w:pStyle w:val="ConsPlusNormal"/>
              <w:rPr>
                <w:rFonts w:ascii="Liberation Serif" w:hAnsi="Liberation Serif" w:cs="Liberation Serif"/>
                <w:sz w:val="24"/>
                <w:szCs w:val="24"/>
              </w:rPr>
            </w:pPr>
          </w:p>
          <w:p w14:paraId="7143E1B2" w14:textId="77777777" w:rsidR="008463BF" w:rsidRDefault="008463BF">
            <w:pPr>
              <w:pStyle w:val="ConsPlusNormal"/>
              <w:rPr>
                <w:rFonts w:ascii="Liberation Serif" w:hAnsi="Liberation Serif" w:cs="Liberation Serif"/>
                <w:sz w:val="24"/>
                <w:szCs w:val="24"/>
              </w:rPr>
            </w:pPr>
          </w:p>
          <w:p w14:paraId="54365AA8" w14:textId="77777777" w:rsidR="008463BF" w:rsidRDefault="008463BF">
            <w:pPr>
              <w:pStyle w:val="ConsPlusNormal"/>
              <w:rPr>
                <w:rFonts w:ascii="Liberation Serif" w:hAnsi="Liberation Serif" w:cs="Liberation Serif"/>
                <w:sz w:val="24"/>
                <w:szCs w:val="24"/>
              </w:rPr>
            </w:pPr>
          </w:p>
          <w:p w14:paraId="4440B593" w14:textId="77777777" w:rsidR="008463BF" w:rsidRDefault="008463BF">
            <w:pPr>
              <w:pStyle w:val="ConsPlusNormal"/>
              <w:rPr>
                <w:rFonts w:ascii="Liberation Serif" w:hAnsi="Liberation Serif" w:cs="Liberation Serif"/>
                <w:sz w:val="24"/>
                <w:szCs w:val="24"/>
              </w:rPr>
            </w:pPr>
          </w:p>
          <w:p w14:paraId="01829A61" w14:textId="77777777" w:rsidR="008463BF" w:rsidRDefault="008463BF">
            <w:pPr>
              <w:pStyle w:val="ConsPlusNormal"/>
              <w:rPr>
                <w:rFonts w:ascii="Liberation Serif" w:hAnsi="Liberation Serif" w:cs="Liberation Serif"/>
                <w:sz w:val="24"/>
                <w:szCs w:val="24"/>
              </w:rPr>
            </w:pPr>
          </w:p>
          <w:p w14:paraId="0A6923C7" w14:textId="77777777" w:rsidR="008463BF" w:rsidRDefault="008463BF">
            <w:pPr>
              <w:pStyle w:val="ConsPlusNormal"/>
              <w:rPr>
                <w:rFonts w:ascii="Liberation Serif" w:hAnsi="Liberation Serif" w:cs="Liberation Serif"/>
                <w:sz w:val="24"/>
                <w:szCs w:val="24"/>
              </w:rPr>
            </w:pPr>
          </w:p>
          <w:p w14:paraId="7E8E4708" w14:textId="77777777" w:rsidR="008463BF" w:rsidRDefault="008463BF">
            <w:pPr>
              <w:pStyle w:val="ConsPlusNormal"/>
              <w:rPr>
                <w:rFonts w:ascii="Liberation Serif" w:hAnsi="Liberation Serif" w:cs="Liberation Serif"/>
                <w:sz w:val="24"/>
                <w:szCs w:val="24"/>
              </w:rPr>
            </w:pPr>
          </w:p>
          <w:p w14:paraId="3347FD06" w14:textId="77777777" w:rsidR="008463BF" w:rsidRDefault="008463BF">
            <w:pPr>
              <w:pStyle w:val="ConsPlusNormal"/>
              <w:rPr>
                <w:rFonts w:ascii="Liberation Serif" w:hAnsi="Liberation Serif" w:cs="Liberation Serif"/>
                <w:sz w:val="24"/>
                <w:szCs w:val="24"/>
              </w:rPr>
            </w:pPr>
          </w:p>
          <w:p w14:paraId="6BC29BD4" w14:textId="77777777" w:rsidR="008463BF" w:rsidRDefault="008463BF">
            <w:pPr>
              <w:pStyle w:val="ConsPlusNormal"/>
              <w:rPr>
                <w:rFonts w:ascii="Liberation Serif" w:hAnsi="Liberation Serif" w:cs="Liberation Serif"/>
                <w:sz w:val="24"/>
                <w:szCs w:val="24"/>
              </w:rPr>
            </w:pPr>
          </w:p>
          <w:p w14:paraId="23E10D40" w14:textId="77777777" w:rsidR="008463BF" w:rsidRDefault="008463BF">
            <w:pPr>
              <w:pStyle w:val="ConsPlusNormal"/>
              <w:rPr>
                <w:rFonts w:ascii="Liberation Serif" w:hAnsi="Liberation Serif" w:cs="Liberation Serif"/>
                <w:sz w:val="24"/>
                <w:szCs w:val="24"/>
              </w:rPr>
            </w:pPr>
          </w:p>
          <w:p w14:paraId="0BC62632" w14:textId="77777777" w:rsidR="008463BF" w:rsidRDefault="008463BF">
            <w:pPr>
              <w:pStyle w:val="ConsPlusNormal"/>
              <w:rPr>
                <w:rFonts w:ascii="Liberation Serif" w:hAnsi="Liberation Serif" w:cs="Liberation Serif"/>
                <w:sz w:val="24"/>
                <w:szCs w:val="24"/>
              </w:rPr>
            </w:pPr>
          </w:p>
        </w:tc>
      </w:tr>
      <w:tr w:rsidR="008463BF" w14:paraId="569A3B1C" w14:textId="77777777">
        <w:trPr>
          <w:trHeight w:val="1304"/>
        </w:trPr>
        <w:tc>
          <w:tcPr>
            <w:tcW w:w="567" w:type="dxa"/>
            <w:vAlign w:val="center"/>
          </w:tcPr>
          <w:p w14:paraId="555A119E"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2</w:t>
            </w:r>
          </w:p>
        </w:tc>
        <w:tc>
          <w:tcPr>
            <w:tcW w:w="2972" w:type="dxa"/>
            <w:vAlign w:val="center"/>
          </w:tcPr>
          <w:p w14:paraId="7B62BB81"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Размещение информационных стендов по профилактике терроризма и экстремизма</w:t>
            </w:r>
          </w:p>
          <w:p w14:paraId="15C02D4A" w14:textId="77777777" w:rsidR="008463BF" w:rsidRDefault="008463BF">
            <w:pPr>
              <w:pStyle w:val="ConsPlusNormal"/>
              <w:rPr>
                <w:rFonts w:ascii="Liberation Serif" w:hAnsi="Liberation Serif" w:cs="Liberation Serif"/>
                <w:sz w:val="24"/>
                <w:szCs w:val="24"/>
              </w:rPr>
            </w:pPr>
          </w:p>
          <w:p w14:paraId="0896393E" w14:textId="77777777" w:rsidR="008463BF" w:rsidRDefault="008463BF">
            <w:pPr>
              <w:pStyle w:val="ConsPlusNormal"/>
              <w:rPr>
                <w:rFonts w:ascii="Liberation Serif" w:hAnsi="Liberation Serif" w:cs="Liberation Serif"/>
                <w:sz w:val="24"/>
                <w:szCs w:val="24"/>
              </w:rPr>
            </w:pPr>
          </w:p>
          <w:p w14:paraId="061EAC56" w14:textId="77777777" w:rsidR="008463BF" w:rsidRDefault="008463BF">
            <w:pPr>
              <w:pStyle w:val="ConsPlusNormal"/>
              <w:rPr>
                <w:rFonts w:ascii="Liberation Serif" w:hAnsi="Liberation Serif" w:cs="Liberation Serif"/>
                <w:sz w:val="24"/>
                <w:szCs w:val="24"/>
              </w:rPr>
            </w:pPr>
          </w:p>
        </w:tc>
        <w:tc>
          <w:tcPr>
            <w:tcW w:w="1701" w:type="dxa"/>
            <w:vAlign w:val="center"/>
          </w:tcPr>
          <w:p w14:paraId="61C6042E"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1 полугодие</w:t>
            </w:r>
          </w:p>
          <w:p w14:paraId="049B479C" w14:textId="77777777" w:rsidR="008463BF" w:rsidRDefault="008463BF">
            <w:pPr>
              <w:pStyle w:val="ConsPlusNormal"/>
              <w:rPr>
                <w:rFonts w:ascii="Liberation Serif" w:hAnsi="Liberation Serif" w:cs="Liberation Serif"/>
                <w:sz w:val="24"/>
                <w:szCs w:val="24"/>
              </w:rPr>
            </w:pPr>
          </w:p>
          <w:p w14:paraId="5416D88E" w14:textId="77777777" w:rsidR="008463BF" w:rsidRDefault="008463BF">
            <w:pPr>
              <w:pStyle w:val="ConsPlusNormal"/>
              <w:rPr>
                <w:rFonts w:ascii="Liberation Serif" w:hAnsi="Liberation Serif" w:cs="Liberation Serif"/>
                <w:sz w:val="24"/>
                <w:szCs w:val="24"/>
              </w:rPr>
            </w:pPr>
          </w:p>
          <w:p w14:paraId="0B7E91DC" w14:textId="77777777" w:rsidR="008463BF" w:rsidRDefault="008463BF">
            <w:pPr>
              <w:pStyle w:val="ConsPlusNormal"/>
              <w:rPr>
                <w:rFonts w:ascii="Liberation Serif" w:hAnsi="Liberation Serif" w:cs="Liberation Serif"/>
                <w:sz w:val="24"/>
                <w:szCs w:val="24"/>
              </w:rPr>
            </w:pPr>
          </w:p>
          <w:p w14:paraId="11AE6956" w14:textId="77777777" w:rsidR="008463BF" w:rsidRDefault="008463BF">
            <w:pPr>
              <w:pStyle w:val="ConsPlusNormal"/>
              <w:jc w:val="center"/>
              <w:rPr>
                <w:rFonts w:ascii="Liberation Serif" w:hAnsi="Liberation Serif" w:cs="Liberation Serif"/>
                <w:sz w:val="24"/>
                <w:szCs w:val="24"/>
              </w:rPr>
            </w:pPr>
          </w:p>
          <w:p w14:paraId="6B0BB57F" w14:textId="77777777" w:rsidR="008463BF" w:rsidRDefault="008463BF">
            <w:pPr>
              <w:pStyle w:val="ConsPlusNormal"/>
              <w:jc w:val="center"/>
              <w:rPr>
                <w:rFonts w:ascii="Liberation Serif" w:hAnsi="Liberation Serif" w:cs="Liberation Serif"/>
                <w:sz w:val="24"/>
                <w:szCs w:val="24"/>
              </w:rPr>
            </w:pPr>
          </w:p>
          <w:p w14:paraId="3B3EBE40" w14:textId="77777777" w:rsidR="008463BF" w:rsidRDefault="008463BF">
            <w:pPr>
              <w:pStyle w:val="ConsPlusNormal"/>
              <w:jc w:val="center"/>
              <w:rPr>
                <w:rFonts w:ascii="Liberation Serif" w:hAnsi="Liberation Serif" w:cs="Liberation Serif"/>
                <w:sz w:val="24"/>
                <w:szCs w:val="24"/>
              </w:rPr>
            </w:pPr>
          </w:p>
        </w:tc>
        <w:tc>
          <w:tcPr>
            <w:tcW w:w="2126" w:type="dxa"/>
            <w:vAlign w:val="center"/>
          </w:tcPr>
          <w:p w14:paraId="7115737D"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организации</w:t>
            </w:r>
          </w:p>
          <w:p w14:paraId="5EFC853C" w14:textId="77777777" w:rsidR="008463BF" w:rsidRDefault="008463BF">
            <w:pPr>
              <w:pStyle w:val="ConsPlusNormal"/>
              <w:rPr>
                <w:rFonts w:ascii="Liberation Serif" w:hAnsi="Liberation Serif" w:cs="Liberation Serif"/>
                <w:sz w:val="24"/>
                <w:szCs w:val="24"/>
              </w:rPr>
            </w:pPr>
          </w:p>
          <w:p w14:paraId="18902E55" w14:textId="77777777" w:rsidR="008463BF" w:rsidRDefault="008463BF">
            <w:pPr>
              <w:pStyle w:val="ConsPlusNormal"/>
              <w:rPr>
                <w:rFonts w:ascii="Liberation Serif" w:hAnsi="Liberation Serif" w:cs="Liberation Serif"/>
                <w:sz w:val="24"/>
                <w:szCs w:val="24"/>
              </w:rPr>
            </w:pPr>
          </w:p>
          <w:p w14:paraId="6E4E3D0E" w14:textId="77777777" w:rsidR="008463BF" w:rsidRDefault="008463BF">
            <w:pPr>
              <w:pStyle w:val="ConsPlusNormal"/>
              <w:rPr>
                <w:rFonts w:ascii="Liberation Serif" w:hAnsi="Liberation Serif" w:cs="Liberation Serif"/>
                <w:sz w:val="24"/>
                <w:szCs w:val="24"/>
              </w:rPr>
            </w:pPr>
          </w:p>
          <w:p w14:paraId="4A893B8B" w14:textId="77777777" w:rsidR="008463BF" w:rsidRDefault="008463BF">
            <w:pPr>
              <w:pStyle w:val="ConsPlusNormal"/>
              <w:rPr>
                <w:rFonts w:ascii="Liberation Serif" w:hAnsi="Liberation Serif" w:cs="Liberation Serif"/>
                <w:sz w:val="24"/>
                <w:szCs w:val="24"/>
              </w:rPr>
            </w:pPr>
          </w:p>
          <w:p w14:paraId="0DBE2E46" w14:textId="77777777" w:rsidR="008463BF" w:rsidRDefault="008463BF">
            <w:pPr>
              <w:pStyle w:val="ConsPlusNormal"/>
              <w:rPr>
                <w:rFonts w:ascii="Liberation Serif" w:hAnsi="Liberation Serif" w:cs="Liberation Serif"/>
                <w:sz w:val="24"/>
                <w:szCs w:val="24"/>
              </w:rPr>
            </w:pPr>
          </w:p>
          <w:p w14:paraId="5401E0AF" w14:textId="77777777" w:rsidR="008463BF" w:rsidRDefault="008463BF">
            <w:pPr>
              <w:pStyle w:val="ConsPlusNormal"/>
              <w:rPr>
                <w:rFonts w:ascii="Liberation Serif" w:hAnsi="Liberation Serif" w:cs="Liberation Serif"/>
                <w:sz w:val="24"/>
                <w:szCs w:val="24"/>
              </w:rPr>
            </w:pPr>
          </w:p>
        </w:tc>
        <w:tc>
          <w:tcPr>
            <w:tcW w:w="2552" w:type="dxa"/>
            <w:vAlign w:val="center"/>
          </w:tcPr>
          <w:p w14:paraId="67158EAF"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Руководители организаций</w:t>
            </w:r>
          </w:p>
          <w:p w14:paraId="410FCC1B"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(по согласованию)</w:t>
            </w:r>
          </w:p>
          <w:p w14:paraId="1615FD4E" w14:textId="77777777" w:rsidR="008463BF" w:rsidRDefault="008463BF">
            <w:pPr>
              <w:pStyle w:val="ConsPlusNormal"/>
              <w:rPr>
                <w:rFonts w:ascii="Liberation Serif" w:hAnsi="Liberation Serif" w:cs="Liberation Serif"/>
                <w:sz w:val="24"/>
                <w:szCs w:val="24"/>
              </w:rPr>
            </w:pPr>
          </w:p>
          <w:p w14:paraId="64A3567A" w14:textId="77777777" w:rsidR="008463BF" w:rsidRDefault="008463BF">
            <w:pPr>
              <w:pStyle w:val="ConsPlusNormal"/>
              <w:rPr>
                <w:rFonts w:ascii="Liberation Serif" w:hAnsi="Liberation Serif" w:cs="Liberation Serif"/>
                <w:sz w:val="24"/>
                <w:szCs w:val="24"/>
              </w:rPr>
            </w:pPr>
          </w:p>
          <w:p w14:paraId="6939688D" w14:textId="77777777" w:rsidR="008463BF" w:rsidRDefault="008463BF">
            <w:pPr>
              <w:pStyle w:val="ConsPlusNormal"/>
              <w:rPr>
                <w:rFonts w:ascii="Liberation Serif" w:hAnsi="Liberation Serif" w:cs="Liberation Serif"/>
                <w:sz w:val="24"/>
                <w:szCs w:val="24"/>
              </w:rPr>
            </w:pPr>
          </w:p>
          <w:p w14:paraId="5A6CC815" w14:textId="77777777" w:rsidR="008463BF" w:rsidRDefault="008463BF">
            <w:pPr>
              <w:pStyle w:val="ConsPlusNormal"/>
              <w:rPr>
                <w:rFonts w:ascii="Liberation Serif" w:hAnsi="Liberation Serif" w:cs="Liberation Serif"/>
                <w:sz w:val="24"/>
                <w:szCs w:val="24"/>
              </w:rPr>
            </w:pPr>
          </w:p>
          <w:p w14:paraId="1A44A5D2" w14:textId="77777777" w:rsidR="008463BF" w:rsidRDefault="008463BF">
            <w:pPr>
              <w:pStyle w:val="ConsPlusNormal"/>
              <w:rPr>
                <w:rFonts w:ascii="Liberation Serif" w:hAnsi="Liberation Serif" w:cs="Liberation Serif"/>
                <w:sz w:val="24"/>
                <w:szCs w:val="24"/>
              </w:rPr>
            </w:pPr>
          </w:p>
        </w:tc>
      </w:tr>
      <w:tr w:rsidR="008463BF" w14:paraId="387FB659" w14:textId="77777777">
        <w:trPr>
          <w:trHeight w:val="13"/>
        </w:trPr>
        <w:tc>
          <w:tcPr>
            <w:tcW w:w="567" w:type="dxa"/>
            <w:vAlign w:val="center"/>
          </w:tcPr>
          <w:p w14:paraId="75DA887F"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lastRenderedPageBreak/>
              <w:t>1</w:t>
            </w:r>
          </w:p>
        </w:tc>
        <w:tc>
          <w:tcPr>
            <w:tcW w:w="2972" w:type="dxa"/>
            <w:vAlign w:val="center"/>
          </w:tcPr>
          <w:p w14:paraId="5BB35C7B"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2</w:t>
            </w:r>
          </w:p>
        </w:tc>
        <w:tc>
          <w:tcPr>
            <w:tcW w:w="1701" w:type="dxa"/>
            <w:vAlign w:val="center"/>
          </w:tcPr>
          <w:p w14:paraId="0AEFCDB4"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3</w:t>
            </w:r>
          </w:p>
        </w:tc>
        <w:tc>
          <w:tcPr>
            <w:tcW w:w="2126" w:type="dxa"/>
            <w:vAlign w:val="center"/>
          </w:tcPr>
          <w:p w14:paraId="2CB31EE6"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4</w:t>
            </w:r>
          </w:p>
        </w:tc>
        <w:tc>
          <w:tcPr>
            <w:tcW w:w="2552" w:type="dxa"/>
            <w:vAlign w:val="center"/>
          </w:tcPr>
          <w:p w14:paraId="6EB53358"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5</w:t>
            </w:r>
          </w:p>
        </w:tc>
      </w:tr>
      <w:tr w:rsidR="008463BF" w14:paraId="22D363FA" w14:textId="77777777">
        <w:tc>
          <w:tcPr>
            <w:tcW w:w="567" w:type="dxa"/>
            <w:vAlign w:val="center"/>
          </w:tcPr>
          <w:p w14:paraId="16834615"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3</w:t>
            </w:r>
          </w:p>
        </w:tc>
        <w:tc>
          <w:tcPr>
            <w:tcW w:w="2972" w:type="dxa"/>
            <w:vAlign w:val="center"/>
          </w:tcPr>
          <w:p w14:paraId="45244DA0"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Распространение листовок и памяток с информацией по способам предупреждения террористических угроз и экстремистских проявлений, порядку действий при их возникновении</w:t>
            </w:r>
          </w:p>
        </w:tc>
        <w:tc>
          <w:tcPr>
            <w:tcW w:w="1701" w:type="dxa"/>
            <w:vAlign w:val="center"/>
          </w:tcPr>
          <w:p w14:paraId="1CC2BD3B"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1 раз в квартал</w:t>
            </w:r>
          </w:p>
          <w:p w14:paraId="75E24C8F" w14:textId="77777777" w:rsidR="008463BF" w:rsidRDefault="008463BF">
            <w:pPr>
              <w:pStyle w:val="ConsPlusNormal"/>
              <w:rPr>
                <w:rFonts w:ascii="Liberation Serif" w:hAnsi="Liberation Serif" w:cs="Liberation Serif"/>
                <w:sz w:val="24"/>
                <w:szCs w:val="24"/>
              </w:rPr>
            </w:pPr>
          </w:p>
          <w:p w14:paraId="059FF8C6" w14:textId="77777777" w:rsidR="008463BF" w:rsidRDefault="008463BF">
            <w:pPr>
              <w:pStyle w:val="ConsPlusNormal"/>
              <w:rPr>
                <w:rFonts w:ascii="Liberation Serif" w:hAnsi="Liberation Serif" w:cs="Liberation Serif"/>
                <w:sz w:val="24"/>
                <w:szCs w:val="24"/>
              </w:rPr>
            </w:pPr>
          </w:p>
          <w:p w14:paraId="651769EB" w14:textId="77777777" w:rsidR="008463BF" w:rsidRDefault="008463BF">
            <w:pPr>
              <w:pStyle w:val="ConsPlusNormal"/>
              <w:rPr>
                <w:rFonts w:ascii="Liberation Serif" w:hAnsi="Liberation Serif" w:cs="Liberation Serif"/>
                <w:sz w:val="24"/>
                <w:szCs w:val="24"/>
              </w:rPr>
            </w:pPr>
          </w:p>
          <w:p w14:paraId="4E4739BB" w14:textId="77777777" w:rsidR="008463BF" w:rsidRDefault="008463BF">
            <w:pPr>
              <w:pStyle w:val="ConsPlusNormal"/>
              <w:rPr>
                <w:rFonts w:ascii="Liberation Serif" w:hAnsi="Liberation Serif" w:cs="Liberation Serif"/>
                <w:sz w:val="24"/>
                <w:szCs w:val="24"/>
              </w:rPr>
            </w:pPr>
          </w:p>
          <w:p w14:paraId="1D7EA137" w14:textId="77777777" w:rsidR="008463BF" w:rsidRDefault="008463BF">
            <w:pPr>
              <w:pStyle w:val="ConsPlusNormal"/>
              <w:rPr>
                <w:rFonts w:ascii="Liberation Serif" w:hAnsi="Liberation Serif" w:cs="Liberation Serif"/>
                <w:sz w:val="24"/>
                <w:szCs w:val="24"/>
              </w:rPr>
            </w:pPr>
          </w:p>
          <w:p w14:paraId="1DFB6C23" w14:textId="77777777" w:rsidR="008463BF" w:rsidRDefault="008463BF">
            <w:pPr>
              <w:pStyle w:val="ConsPlusNormal"/>
              <w:rPr>
                <w:rFonts w:ascii="Liberation Serif" w:hAnsi="Liberation Serif" w:cs="Liberation Serif"/>
                <w:sz w:val="24"/>
                <w:szCs w:val="24"/>
              </w:rPr>
            </w:pPr>
          </w:p>
          <w:p w14:paraId="5170342F" w14:textId="77777777" w:rsidR="008463BF" w:rsidRDefault="008463BF">
            <w:pPr>
              <w:pStyle w:val="ConsPlusNormal"/>
              <w:rPr>
                <w:rFonts w:ascii="Liberation Serif" w:hAnsi="Liberation Serif" w:cs="Liberation Serif"/>
                <w:sz w:val="24"/>
                <w:szCs w:val="24"/>
              </w:rPr>
            </w:pPr>
          </w:p>
          <w:p w14:paraId="588ED520" w14:textId="77777777" w:rsidR="008463BF" w:rsidRDefault="008463BF">
            <w:pPr>
              <w:pStyle w:val="ConsPlusNormal"/>
              <w:rPr>
                <w:rFonts w:ascii="Liberation Serif" w:hAnsi="Liberation Serif" w:cs="Liberation Serif"/>
                <w:sz w:val="24"/>
                <w:szCs w:val="24"/>
              </w:rPr>
            </w:pPr>
          </w:p>
        </w:tc>
        <w:tc>
          <w:tcPr>
            <w:tcW w:w="2126" w:type="dxa"/>
            <w:vAlign w:val="center"/>
          </w:tcPr>
          <w:p w14:paraId="7A931599"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организации</w:t>
            </w:r>
          </w:p>
          <w:p w14:paraId="77B07AC7" w14:textId="77777777" w:rsidR="008463BF" w:rsidRDefault="008463BF">
            <w:pPr>
              <w:pStyle w:val="ConsPlusNormal"/>
              <w:rPr>
                <w:rFonts w:ascii="Liberation Serif" w:hAnsi="Liberation Serif" w:cs="Liberation Serif"/>
                <w:sz w:val="24"/>
                <w:szCs w:val="24"/>
              </w:rPr>
            </w:pPr>
          </w:p>
          <w:p w14:paraId="48630939" w14:textId="77777777" w:rsidR="008463BF" w:rsidRDefault="008463BF">
            <w:pPr>
              <w:pStyle w:val="ConsPlusNormal"/>
              <w:rPr>
                <w:rFonts w:ascii="Liberation Serif" w:hAnsi="Liberation Serif" w:cs="Liberation Serif"/>
                <w:sz w:val="24"/>
                <w:szCs w:val="24"/>
              </w:rPr>
            </w:pPr>
          </w:p>
          <w:p w14:paraId="1A659CF6" w14:textId="77777777" w:rsidR="008463BF" w:rsidRDefault="008463BF">
            <w:pPr>
              <w:pStyle w:val="ConsPlusNormal"/>
              <w:rPr>
                <w:rFonts w:ascii="Liberation Serif" w:hAnsi="Liberation Serif" w:cs="Liberation Serif"/>
                <w:sz w:val="24"/>
                <w:szCs w:val="24"/>
              </w:rPr>
            </w:pPr>
          </w:p>
          <w:p w14:paraId="47434742" w14:textId="77777777" w:rsidR="008463BF" w:rsidRDefault="008463BF">
            <w:pPr>
              <w:pStyle w:val="ConsPlusNormal"/>
              <w:rPr>
                <w:rFonts w:ascii="Liberation Serif" w:hAnsi="Liberation Serif" w:cs="Liberation Serif"/>
                <w:sz w:val="24"/>
                <w:szCs w:val="24"/>
              </w:rPr>
            </w:pPr>
          </w:p>
          <w:p w14:paraId="7B118A29" w14:textId="77777777" w:rsidR="008463BF" w:rsidRDefault="008463BF">
            <w:pPr>
              <w:pStyle w:val="ConsPlusNormal"/>
              <w:rPr>
                <w:rFonts w:ascii="Liberation Serif" w:hAnsi="Liberation Serif" w:cs="Liberation Serif"/>
                <w:sz w:val="24"/>
                <w:szCs w:val="24"/>
              </w:rPr>
            </w:pPr>
          </w:p>
          <w:p w14:paraId="6AEE4944" w14:textId="77777777" w:rsidR="008463BF" w:rsidRDefault="008463BF">
            <w:pPr>
              <w:pStyle w:val="ConsPlusNormal"/>
              <w:rPr>
                <w:rFonts w:ascii="Liberation Serif" w:hAnsi="Liberation Serif" w:cs="Liberation Serif"/>
                <w:sz w:val="24"/>
                <w:szCs w:val="24"/>
              </w:rPr>
            </w:pPr>
          </w:p>
          <w:p w14:paraId="527DB801" w14:textId="77777777" w:rsidR="008463BF" w:rsidRDefault="008463BF">
            <w:pPr>
              <w:pStyle w:val="ConsPlusNormal"/>
              <w:rPr>
                <w:rFonts w:ascii="Liberation Serif" w:hAnsi="Liberation Serif" w:cs="Liberation Serif"/>
                <w:sz w:val="24"/>
                <w:szCs w:val="24"/>
              </w:rPr>
            </w:pPr>
          </w:p>
          <w:p w14:paraId="3C08D368" w14:textId="77777777" w:rsidR="008463BF" w:rsidRDefault="008463BF">
            <w:pPr>
              <w:pStyle w:val="ConsPlusNormal"/>
              <w:rPr>
                <w:rFonts w:ascii="Liberation Serif" w:hAnsi="Liberation Serif" w:cs="Liberation Serif"/>
                <w:sz w:val="24"/>
                <w:szCs w:val="24"/>
              </w:rPr>
            </w:pPr>
          </w:p>
        </w:tc>
        <w:tc>
          <w:tcPr>
            <w:tcW w:w="2552" w:type="dxa"/>
            <w:vAlign w:val="center"/>
          </w:tcPr>
          <w:p w14:paraId="39A31CD7"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Руководители организаций</w:t>
            </w:r>
          </w:p>
          <w:p w14:paraId="419638B3"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(по согласованию)</w:t>
            </w:r>
          </w:p>
          <w:p w14:paraId="3B0A07A4" w14:textId="77777777" w:rsidR="008463BF" w:rsidRDefault="008463BF">
            <w:pPr>
              <w:pStyle w:val="ConsPlusNormal"/>
              <w:rPr>
                <w:rFonts w:ascii="Liberation Serif" w:hAnsi="Liberation Serif" w:cs="Liberation Serif"/>
                <w:sz w:val="24"/>
                <w:szCs w:val="24"/>
              </w:rPr>
            </w:pPr>
          </w:p>
          <w:p w14:paraId="0AD3E58A" w14:textId="77777777" w:rsidR="008463BF" w:rsidRDefault="008463BF">
            <w:pPr>
              <w:pStyle w:val="ConsPlusNormal"/>
              <w:rPr>
                <w:rFonts w:ascii="Liberation Serif" w:hAnsi="Liberation Serif" w:cs="Liberation Serif"/>
                <w:sz w:val="24"/>
                <w:szCs w:val="24"/>
              </w:rPr>
            </w:pPr>
          </w:p>
          <w:p w14:paraId="7E199321" w14:textId="77777777" w:rsidR="008463BF" w:rsidRDefault="008463BF">
            <w:pPr>
              <w:pStyle w:val="ConsPlusNormal"/>
              <w:rPr>
                <w:rFonts w:ascii="Liberation Serif" w:hAnsi="Liberation Serif" w:cs="Liberation Serif"/>
                <w:sz w:val="24"/>
                <w:szCs w:val="24"/>
              </w:rPr>
            </w:pPr>
          </w:p>
          <w:p w14:paraId="362E5B70" w14:textId="77777777" w:rsidR="008463BF" w:rsidRDefault="008463BF">
            <w:pPr>
              <w:pStyle w:val="ConsPlusNormal"/>
              <w:rPr>
                <w:rFonts w:ascii="Liberation Serif" w:hAnsi="Liberation Serif" w:cs="Liberation Serif"/>
                <w:sz w:val="24"/>
                <w:szCs w:val="24"/>
              </w:rPr>
            </w:pPr>
          </w:p>
          <w:p w14:paraId="2B76BAAB" w14:textId="77777777" w:rsidR="008463BF" w:rsidRDefault="008463BF">
            <w:pPr>
              <w:pStyle w:val="ConsPlusNormal"/>
              <w:rPr>
                <w:rFonts w:ascii="Liberation Serif" w:hAnsi="Liberation Serif" w:cs="Liberation Serif"/>
                <w:sz w:val="24"/>
                <w:szCs w:val="24"/>
              </w:rPr>
            </w:pPr>
          </w:p>
          <w:p w14:paraId="04E409F1" w14:textId="77777777" w:rsidR="008463BF" w:rsidRDefault="008463BF">
            <w:pPr>
              <w:pStyle w:val="ConsPlusNormal"/>
              <w:rPr>
                <w:rFonts w:ascii="Liberation Serif" w:hAnsi="Liberation Serif" w:cs="Liberation Serif"/>
                <w:sz w:val="24"/>
                <w:szCs w:val="24"/>
              </w:rPr>
            </w:pPr>
          </w:p>
          <w:p w14:paraId="3B5E1188" w14:textId="77777777" w:rsidR="008463BF" w:rsidRDefault="008463BF">
            <w:pPr>
              <w:pStyle w:val="ConsPlusNormal"/>
              <w:rPr>
                <w:rFonts w:ascii="Liberation Serif" w:hAnsi="Liberation Serif" w:cs="Liberation Serif"/>
                <w:sz w:val="24"/>
                <w:szCs w:val="24"/>
              </w:rPr>
            </w:pPr>
          </w:p>
        </w:tc>
      </w:tr>
      <w:tr w:rsidR="008463BF" w14:paraId="06E494E4" w14:textId="77777777">
        <w:tc>
          <w:tcPr>
            <w:tcW w:w="567" w:type="dxa"/>
            <w:vAlign w:val="center"/>
          </w:tcPr>
          <w:p w14:paraId="22AF31EF"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4</w:t>
            </w:r>
          </w:p>
        </w:tc>
        <w:tc>
          <w:tcPr>
            <w:tcW w:w="2972" w:type="dxa"/>
            <w:vAlign w:val="center"/>
          </w:tcPr>
          <w:p w14:paraId="361B5592"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Использование средств массовой информации, официальных информационных сайтов, средств наружной рекламы (в т.ч. сайтов предприятий и организаций) для размещения социально значимой информации по разъяснению сущности терроризма и экстремизма, их общественной опасности, а также формирования у граждан неприятия идеологии терроризма и экстремистских проявлений</w:t>
            </w:r>
          </w:p>
        </w:tc>
        <w:tc>
          <w:tcPr>
            <w:tcW w:w="1701" w:type="dxa"/>
            <w:vAlign w:val="center"/>
          </w:tcPr>
          <w:p w14:paraId="51AEA146"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постоянно</w:t>
            </w:r>
          </w:p>
          <w:p w14:paraId="336DCF1A" w14:textId="77777777" w:rsidR="008463BF" w:rsidRDefault="008463BF">
            <w:pPr>
              <w:pStyle w:val="ConsPlusNormal"/>
              <w:rPr>
                <w:rFonts w:ascii="Liberation Serif" w:hAnsi="Liberation Serif" w:cs="Liberation Serif"/>
                <w:sz w:val="24"/>
                <w:szCs w:val="24"/>
              </w:rPr>
            </w:pPr>
          </w:p>
          <w:p w14:paraId="16AED5AA" w14:textId="77777777" w:rsidR="008463BF" w:rsidRDefault="008463BF">
            <w:pPr>
              <w:pStyle w:val="ConsPlusNormal"/>
              <w:rPr>
                <w:rFonts w:ascii="Liberation Serif" w:hAnsi="Liberation Serif" w:cs="Liberation Serif"/>
                <w:sz w:val="24"/>
                <w:szCs w:val="24"/>
              </w:rPr>
            </w:pPr>
          </w:p>
          <w:p w14:paraId="4C479D98" w14:textId="77777777" w:rsidR="008463BF" w:rsidRDefault="008463BF">
            <w:pPr>
              <w:pStyle w:val="ConsPlusNormal"/>
              <w:rPr>
                <w:rFonts w:ascii="Liberation Serif" w:hAnsi="Liberation Serif" w:cs="Liberation Serif"/>
                <w:sz w:val="24"/>
                <w:szCs w:val="24"/>
              </w:rPr>
            </w:pPr>
          </w:p>
          <w:p w14:paraId="7275AAF4" w14:textId="77777777" w:rsidR="008463BF" w:rsidRDefault="008463BF">
            <w:pPr>
              <w:pStyle w:val="ConsPlusNormal"/>
              <w:rPr>
                <w:rFonts w:ascii="Liberation Serif" w:hAnsi="Liberation Serif" w:cs="Liberation Serif"/>
                <w:sz w:val="24"/>
                <w:szCs w:val="24"/>
              </w:rPr>
            </w:pPr>
          </w:p>
          <w:p w14:paraId="272C5192" w14:textId="77777777" w:rsidR="008463BF" w:rsidRDefault="008463BF">
            <w:pPr>
              <w:pStyle w:val="ConsPlusNormal"/>
              <w:rPr>
                <w:rFonts w:ascii="Liberation Serif" w:hAnsi="Liberation Serif" w:cs="Liberation Serif"/>
                <w:sz w:val="24"/>
                <w:szCs w:val="24"/>
              </w:rPr>
            </w:pPr>
          </w:p>
          <w:p w14:paraId="6A421C7D" w14:textId="77777777" w:rsidR="008463BF" w:rsidRDefault="008463BF">
            <w:pPr>
              <w:pStyle w:val="ConsPlusNormal"/>
              <w:rPr>
                <w:rFonts w:ascii="Liberation Serif" w:hAnsi="Liberation Serif" w:cs="Liberation Serif"/>
                <w:sz w:val="24"/>
                <w:szCs w:val="24"/>
              </w:rPr>
            </w:pPr>
          </w:p>
          <w:p w14:paraId="054BC812" w14:textId="77777777" w:rsidR="008463BF" w:rsidRDefault="008463BF">
            <w:pPr>
              <w:pStyle w:val="ConsPlusNormal"/>
              <w:rPr>
                <w:rFonts w:ascii="Liberation Serif" w:hAnsi="Liberation Serif" w:cs="Liberation Serif"/>
                <w:sz w:val="24"/>
                <w:szCs w:val="24"/>
              </w:rPr>
            </w:pPr>
          </w:p>
          <w:p w14:paraId="47471A27" w14:textId="77777777" w:rsidR="008463BF" w:rsidRDefault="008463BF">
            <w:pPr>
              <w:pStyle w:val="ConsPlusNormal"/>
              <w:rPr>
                <w:rFonts w:ascii="Liberation Serif" w:hAnsi="Liberation Serif" w:cs="Liberation Serif"/>
                <w:sz w:val="24"/>
                <w:szCs w:val="24"/>
              </w:rPr>
            </w:pPr>
          </w:p>
          <w:p w14:paraId="0DC32C2D" w14:textId="77777777" w:rsidR="008463BF" w:rsidRDefault="008463BF">
            <w:pPr>
              <w:pStyle w:val="ConsPlusNormal"/>
              <w:rPr>
                <w:rFonts w:ascii="Liberation Serif" w:hAnsi="Liberation Serif" w:cs="Liberation Serif"/>
                <w:sz w:val="24"/>
                <w:szCs w:val="24"/>
              </w:rPr>
            </w:pPr>
          </w:p>
          <w:p w14:paraId="1382844E" w14:textId="77777777" w:rsidR="008463BF" w:rsidRDefault="008463BF">
            <w:pPr>
              <w:pStyle w:val="ConsPlusNormal"/>
              <w:rPr>
                <w:rFonts w:ascii="Liberation Serif" w:hAnsi="Liberation Serif" w:cs="Liberation Serif"/>
                <w:sz w:val="24"/>
                <w:szCs w:val="24"/>
              </w:rPr>
            </w:pPr>
          </w:p>
          <w:p w14:paraId="111A6288" w14:textId="77777777" w:rsidR="008463BF" w:rsidRDefault="008463BF">
            <w:pPr>
              <w:pStyle w:val="ConsPlusNormal"/>
              <w:rPr>
                <w:rFonts w:ascii="Liberation Serif" w:hAnsi="Liberation Serif" w:cs="Liberation Serif"/>
                <w:sz w:val="24"/>
                <w:szCs w:val="24"/>
              </w:rPr>
            </w:pPr>
          </w:p>
          <w:p w14:paraId="3C42A5BE" w14:textId="77777777" w:rsidR="008463BF" w:rsidRDefault="008463BF">
            <w:pPr>
              <w:pStyle w:val="ConsPlusNormal"/>
              <w:rPr>
                <w:rFonts w:ascii="Liberation Serif" w:hAnsi="Liberation Serif" w:cs="Liberation Serif"/>
                <w:sz w:val="24"/>
                <w:szCs w:val="24"/>
              </w:rPr>
            </w:pPr>
          </w:p>
          <w:p w14:paraId="63DD358D" w14:textId="77777777" w:rsidR="008463BF" w:rsidRDefault="008463BF">
            <w:pPr>
              <w:pStyle w:val="ConsPlusNormal"/>
              <w:rPr>
                <w:rFonts w:ascii="Liberation Serif" w:hAnsi="Liberation Serif" w:cs="Liberation Serif"/>
                <w:sz w:val="24"/>
                <w:szCs w:val="24"/>
              </w:rPr>
            </w:pPr>
          </w:p>
          <w:p w14:paraId="385C3FA9" w14:textId="77777777" w:rsidR="008463BF" w:rsidRDefault="008463BF">
            <w:pPr>
              <w:pStyle w:val="ConsPlusNormal"/>
              <w:rPr>
                <w:rFonts w:ascii="Liberation Serif" w:hAnsi="Liberation Serif" w:cs="Liberation Serif"/>
                <w:sz w:val="24"/>
                <w:szCs w:val="24"/>
              </w:rPr>
            </w:pPr>
          </w:p>
          <w:p w14:paraId="4602FD47" w14:textId="77777777" w:rsidR="008463BF" w:rsidRDefault="008463BF">
            <w:pPr>
              <w:pStyle w:val="ConsPlusNormal"/>
              <w:rPr>
                <w:rFonts w:ascii="Liberation Serif" w:hAnsi="Liberation Serif" w:cs="Liberation Serif"/>
                <w:sz w:val="24"/>
                <w:szCs w:val="24"/>
              </w:rPr>
            </w:pPr>
          </w:p>
          <w:p w14:paraId="7BBB602F" w14:textId="77777777" w:rsidR="008463BF" w:rsidRDefault="008463BF">
            <w:pPr>
              <w:pStyle w:val="ConsPlusNormal"/>
              <w:rPr>
                <w:rFonts w:ascii="Liberation Serif" w:hAnsi="Liberation Serif" w:cs="Liberation Serif"/>
                <w:sz w:val="24"/>
                <w:szCs w:val="24"/>
              </w:rPr>
            </w:pPr>
          </w:p>
          <w:p w14:paraId="5E65F1A5" w14:textId="77777777" w:rsidR="008463BF" w:rsidRDefault="008463BF">
            <w:pPr>
              <w:pStyle w:val="ConsPlusNormal"/>
              <w:rPr>
                <w:rFonts w:ascii="Liberation Serif" w:hAnsi="Liberation Serif" w:cs="Liberation Serif"/>
                <w:sz w:val="24"/>
                <w:szCs w:val="24"/>
              </w:rPr>
            </w:pPr>
          </w:p>
        </w:tc>
        <w:tc>
          <w:tcPr>
            <w:tcW w:w="2126" w:type="dxa"/>
            <w:vAlign w:val="center"/>
          </w:tcPr>
          <w:p w14:paraId="07F4297A"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организации</w:t>
            </w:r>
          </w:p>
          <w:p w14:paraId="3CE7DB54" w14:textId="77777777" w:rsidR="008463BF" w:rsidRDefault="008463BF">
            <w:pPr>
              <w:pStyle w:val="ConsPlusNormal"/>
              <w:rPr>
                <w:rFonts w:ascii="Liberation Serif" w:hAnsi="Liberation Serif" w:cs="Liberation Serif"/>
                <w:sz w:val="24"/>
                <w:szCs w:val="24"/>
              </w:rPr>
            </w:pPr>
          </w:p>
          <w:p w14:paraId="25D5ED39" w14:textId="77777777" w:rsidR="008463BF" w:rsidRDefault="008463BF">
            <w:pPr>
              <w:pStyle w:val="ConsPlusNormal"/>
              <w:rPr>
                <w:rFonts w:ascii="Liberation Serif" w:hAnsi="Liberation Serif" w:cs="Liberation Serif"/>
                <w:sz w:val="24"/>
                <w:szCs w:val="24"/>
              </w:rPr>
            </w:pPr>
          </w:p>
          <w:p w14:paraId="1AFA7708" w14:textId="77777777" w:rsidR="008463BF" w:rsidRDefault="008463BF">
            <w:pPr>
              <w:pStyle w:val="ConsPlusNormal"/>
              <w:rPr>
                <w:rFonts w:ascii="Liberation Serif" w:hAnsi="Liberation Serif" w:cs="Liberation Serif"/>
                <w:sz w:val="24"/>
                <w:szCs w:val="24"/>
              </w:rPr>
            </w:pPr>
          </w:p>
          <w:p w14:paraId="15B520C9" w14:textId="77777777" w:rsidR="008463BF" w:rsidRDefault="008463BF">
            <w:pPr>
              <w:pStyle w:val="ConsPlusNormal"/>
              <w:rPr>
                <w:rFonts w:ascii="Liberation Serif" w:hAnsi="Liberation Serif" w:cs="Liberation Serif"/>
                <w:sz w:val="24"/>
                <w:szCs w:val="24"/>
              </w:rPr>
            </w:pPr>
          </w:p>
          <w:p w14:paraId="60B77F4E" w14:textId="77777777" w:rsidR="008463BF" w:rsidRDefault="008463BF">
            <w:pPr>
              <w:pStyle w:val="ConsPlusNormal"/>
              <w:rPr>
                <w:rFonts w:ascii="Liberation Serif" w:hAnsi="Liberation Serif" w:cs="Liberation Serif"/>
                <w:sz w:val="24"/>
                <w:szCs w:val="24"/>
              </w:rPr>
            </w:pPr>
          </w:p>
          <w:p w14:paraId="7A9BCDB1" w14:textId="77777777" w:rsidR="008463BF" w:rsidRDefault="008463BF">
            <w:pPr>
              <w:pStyle w:val="ConsPlusNormal"/>
              <w:rPr>
                <w:rFonts w:ascii="Liberation Serif" w:hAnsi="Liberation Serif" w:cs="Liberation Serif"/>
                <w:sz w:val="24"/>
                <w:szCs w:val="24"/>
              </w:rPr>
            </w:pPr>
          </w:p>
          <w:p w14:paraId="462EF0E4" w14:textId="77777777" w:rsidR="008463BF" w:rsidRDefault="008463BF">
            <w:pPr>
              <w:pStyle w:val="ConsPlusNormal"/>
              <w:rPr>
                <w:rFonts w:ascii="Liberation Serif" w:hAnsi="Liberation Serif" w:cs="Liberation Serif"/>
                <w:sz w:val="24"/>
                <w:szCs w:val="24"/>
              </w:rPr>
            </w:pPr>
          </w:p>
          <w:p w14:paraId="11DC42C2" w14:textId="77777777" w:rsidR="008463BF" w:rsidRDefault="008463BF">
            <w:pPr>
              <w:pStyle w:val="ConsPlusNormal"/>
              <w:rPr>
                <w:rFonts w:ascii="Liberation Serif" w:hAnsi="Liberation Serif" w:cs="Liberation Serif"/>
                <w:sz w:val="24"/>
                <w:szCs w:val="24"/>
              </w:rPr>
            </w:pPr>
          </w:p>
          <w:p w14:paraId="49F9BD7B" w14:textId="77777777" w:rsidR="008463BF" w:rsidRDefault="008463BF">
            <w:pPr>
              <w:pStyle w:val="ConsPlusNormal"/>
              <w:rPr>
                <w:rFonts w:ascii="Liberation Serif" w:hAnsi="Liberation Serif" w:cs="Liberation Serif"/>
                <w:sz w:val="24"/>
                <w:szCs w:val="24"/>
              </w:rPr>
            </w:pPr>
          </w:p>
          <w:p w14:paraId="0CE6E995" w14:textId="77777777" w:rsidR="008463BF" w:rsidRDefault="008463BF">
            <w:pPr>
              <w:pStyle w:val="ConsPlusNormal"/>
              <w:rPr>
                <w:rFonts w:ascii="Liberation Serif" w:hAnsi="Liberation Serif" w:cs="Liberation Serif"/>
                <w:sz w:val="24"/>
                <w:szCs w:val="24"/>
              </w:rPr>
            </w:pPr>
          </w:p>
          <w:p w14:paraId="119BC110" w14:textId="77777777" w:rsidR="008463BF" w:rsidRDefault="008463BF">
            <w:pPr>
              <w:pStyle w:val="ConsPlusNormal"/>
              <w:rPr>
                <w:rFonts w:ascii="Liberation Serif" w:hAnsi="Liberation Serif" w:cs="Liberation Serif"/>
                <w:sz w:val="24"/>
                <w:szCs w:val="24"/>
              </w:rPr>
            </w:pPr>
          </w:p>
          <w:p w14:paraId="1F4A44AD" w14:textId="77777777" w:rsidR="008463BF" w:rsidRDefault="008463BF">
            <w:pPr>
              <w:pStyle w:val="ConsPlusNormal"/>
              <w:rPr>
                <w:rFonts w:ascii="Liberation Serif" w:hAnsi="Liberation Serif" w:cs="Liberation Serif"/>
                <w:sz w:val="24"/>
                <w:szCs w:val="24"/>
              </w:rPr>
            </w:pPr>
          </w:p>
          <w:p w14:paraId="7F396DB8" w14:textId="77777777" w:rsidR="008463BF" w:rsidRDefault="008463BF">
            <w:pPr>
              <w:pStyle w:val="ConsPlusNormal"/>
              <w:rPr>
                <w:rFonts w:ascii="Liberation Serif" w:hAnsi="Liberation Serif" w:cs="Liberation Serif"/>
                <w:sz w:val="24"/>
                <w:szCs w:val="24"/>
              </w:rPr>
            </w:pPr>
          </w:p>
          <w:p w14:paraId="593339FB" w14:textId="77777777" w:rsidR="008463BF" w:rsidRDefault="008463BF">
            <w:pPr>
              <w:pStyle w:val="ConsPlusNormal"/>
              <w:rPr>
                <w:rFonts w:ascii="Liberation Serif" w:hAnsi="Liberation Serif" w:cs="Liberation Serif"/>
                <w:sz w:val="24"/>
                <w:szCs w:val="24"/>
              </w:rPr>
            </w:pPr>
          </w:p>
          <w:p w14:paraId="1D44420E" w14:textId="77777777" w:rsidR="008463BF" w:rsidRDefault="008463BF">
            <w:pPr>
              <w:pStyle w:val="ConsPlusNormal"/>
              <w:rPr>
                <w:rFonts w:ascii="Liberation Serif" w:hAnsi="Liberation Serif" w:cs="Liberation Serif"/>
                <w:sz w:val="24"/>
                <w:szCs w:val="24"/>
              </w:rPr>
            </w:pPr>
          </w:p>
          <w:p w14:paraId="5EA6CDD4" w14:textId="77777777" w:rsidR="008463BF" w:rsidRDefault="008463BF">
            <w:pPr>
              <w:pStyle w:val="ConsPlusNormal"/>
              <w:rPr>
                <w:rFonts w:ascii="Liberation Serif" w:hAnsi="Liberation Serif" w:cs="Liberation Serif"/>
                <w:sz w:val="24"/>
                <w:szCs w:val="24"/>
              </w:rPr>
            </w:pPr>
          </w:p>
          <w:p w14:paraId="40332771" w14:textId="77777777" w:rsidR="008463BF" w:rsidRDefault="008463BF">
            <w:pPr>
              <w:pStyle w:val="ConsPlusNormal"/>
              <w:rPr>
                <w:rFonts w:ascii="Liberation Serif" w:hAnsi="Liberation Serif" w:cs="Liberation Serif"/>
                <w:sz w:val="24"/>
                <w:szCs w:val="24"/>
              </w:rPr>
            </w:pPr>
          </w:p>
        </w:tc>
        <w:tc>
          <w:tcPr>
            <w:tcW w:w="2552" w:type="dxa"/>
            <w:vAlign w:val="center"/>
          </w:tcPr>
          <w:p w14:paraId="057CE356"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Руководители организаций</w:t>
            </w:r>
          </w:p>
          <w:p w14:paraId="232A0015"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(по согласованию)</w:t>
            </w:r>
          </w:p>
          <w:p w14:paraId="1D51F50E" w14:textId="77777777" w:rsidR="008463BF" w:rsidRDefault="008463BF">
            <w:pPr>
              <w:pStyle w:val="ConsPlusNormal"/>
              <w:rPr>
                <w:rFonts w:ascii="Liberation Serif" w:hAnsi="Liberation Serif" w:cs="Liberation Serif"/>
                <w:sz w:val="24"/>
                <w:szCs w:val="24"/>
              </w:rPr>
            </w:pPr>
          </w:p>
          <w:p w14:paraId="6C32E23D" w14:textId="77777777" w:rsidR="008463BF" w:rsidRDefault="008463BF">
            <w:pPr>
              <w:pStyle w:val="ConsPlusNormal"/>
              <w:rPr>
                <w:rFonts w:ascii="Liberation Serif" w:hAnsi="Liberation Serif" w:cs="Liberation Serif"/>
                <w:sz w:val="24"/>
                <w:szCs w:val="24"/>
              </w:rPr>
            </w:pPr>
          </w:p>
          <w:p w14:paraId="771E3B4A" w14:textId="77777777" w:rsidR="008463BF" w:rsidRDefault="008463BF">
            <w:pPr>
              <w:pStyle w:val="ConsPlusNormal"/>
              <w:rPr>
                <w:rFonts w:ascii="Liberation Serif" w:hAnsi="Liberation Serif" w:cs="Liberation Serif"/>
                <w:sz w:val="24"/>
                <w:szCs w:val="24"/>
              </w:rPr>
            </w:pPr>
          </w:p>
          <w:p w14:paraId="5DD56CE8" w14:textId="77777777" w:rsidR="008463BF" w:rsidRDefault="008463BF">
            <w:pPr>
              <w:pStyle w:val="ConsPlusNormal"/>
              <w:rPr>
                <w:rFonts w:ascii="Liberation Serif" w:hAnsi="Liberation Serif" w:cs="Liberation Serif"/>
                <w:sz w:val="24"/>
                <w:szCs w:val="24"/>
              </w:rPr>
            </w:pPr>
          </w:p>
          <w:p w14:paraId="5FBFF731" w14:textId="77777777" w:rsidR="008463BF" w:rsidRDefault="008463BF">
            <w:pPr>
              <w:pStyle w:val="ConsPlusNormal"/>
              <w:rPr>
                <w:rFonts w:ascii="Liberation Serif" w:hAnsi="Liberation Serif" w:cs="Liberation Serif"/>
                <w:sz w:val="24"/>
                <w:szCs w:val="24"/>
              </w:rPr>
            </w:pPr>
          </w:p>
          <w:p w14:paraId="627AF6C1" w14:textId="77777777" w:rsidR="008463BF" w:rsidRDefault="008463BF">
            <w:pPr>
              <w:pStyle w:val="ConsPlusNormal"/>
              <w:rPr>
                <w:rFonts w:ascii="Liberation Serif" w:hAnsi="Liberation Serif" w:cs="Liberation Serif"/>
                <w:sz w:val="24"/>
                <w:szCs w:val="24"/>
              </w:rPr>
            </w:pPr>
          </w:p>
          <w:p w14:paraId="22592FCB" w14:textId="77777777" w:rsidR="008463BF" w:rsidRDefault="008463BF">
            <w:pPr>
              <w:pStyle w:val="ConsPlusNormal"/>
              <w:rPr>
                <w:rFonts w:ascii="Liberation Serif" w:hAnsi="Liberation Serif" w:cs="Liberation Serif"/>
                <w:sz w:val="24"/>
                <w:szCs w:val="24"/>
              </w:rPr>
            </w:pPr>
          </w:p>
          <w:p w14:paraId="528B44E1" w14:textId="77777777" w:rsidR="008463BF" w:rsidRDefault="008463BF">
            <w:pPr>
              <w:pStyle w:val="ConsPlusNormal"/>
              <w:rPr>
                <w:rFonts w:ascii="Liberation Serif" w:hAnsi="Liberation Serif" w:cs="Liberation Serif"/>
                <w:sz w:val="24"/>
                <w:szCs w:val="24"/>
              </w:rPr>
            </w:pPr>
          </w:p>
          <w:p w14:paraId="43DE462D" w14:textId="77777777" w:rsidR="008463BF" w:rsidRDefault="008463BF">
            <w:pPr>
              <w:pStyle w:val="ConsPlusNormal"/>
              <w:rPr>
                <w:rFonts w:ascii="Liberation Serif" w:hAnsi="Liberation Serif" w:cs="Liberation Serif"/>
                <w:sz w:val="24"/>
                <w:szCs w:val="24"/>
              </w:rPr>
            </w:pPr>
          </w:p>
          <w:p w14:paraId="41370F67" w14:textId="77777777" w:rsidR="008463BF" w:rsidRDefault="008463BF">
            <w:pPr>
              <w:pStyle w:val="ConsPlusNormal"/>
              <w:rPr>
                <w:rFonts w:ascii="Liberation Serif" w:hAnsi="Liberation Serif" w:cs="Liberation Serif"/>
                <w:sz w:val="24"/>
                <w:szCs w:val="24"/>
              </w:rPr>
            </w:pPr>
          </w:p>
          <w:p w14:paraId="7856C133" w14:textId="77777777" w:rsidR="008463BF" w:rsidRDefault="008463BF">
            <w:pPr>
              <w:pStyle w:val="ConsPlusNormal"/>
              <w:rPr>
                <w:rFonts w:ascii="Liberation Serif" w:hAnsi="Liberation Serif" w:cs="Liberation Serif"/>
                <w:sz w:val="24"/>
                <w:szCs w:val="24"/>
              </w:rPr>
            </w:pPr>
          </w:p>
          <w:p w14:paraId="333EB91D" w14:textId="77777777" w:rsidR="008463BF" w:rsidRDefault="008463BF">
            <w:pPr>
              <w:pStyle w:val="ConsPlusNormal"/>
              <w:rPr>
                <w:rFonts w:ascii="Liberation Serif" w:hAnsi="Liberation Serif" w:cs="Liberation Serif"/>
                <w:sz w:val="24"/>
                <w:szCs w:val="24"/>
              </w:rPr>
            </w:pPr>
          </w:p>
          <w:p w14:paraId="0850637B" w14:textId="77777777" w:rsidR="008463BF" w:rsidRDefault="008463BF">
            <w:pPr>
              <w:pStyle w:val="ConsPlusNormal"/>
              <w:rPr>
                <w:rFonts w:ascii="Liberation Serif" w:hAnsi="Liberation Serif" w:cs="Liberation Serif"/>
                <w:sz w:val="24"/>
                <w:szCs w:val="24"/>
              </w:rPr>
            </w:pPr>
          </w:p>
          <w:p w14:paraId="0F052646" w14:textId="77777777" w:rsidR="008463BF" w:rsidRDefault="008463BF">
            <w:pPr>
              <w:pStyle w:val="ConsPlusNormal"/>
              <w:rPr>
                <w:rFonts w:ascii="Liberation Serif" w:hAnsi="Liberation Serif" w:cs="Liberation Serif"/>
                <w:sz w:val="24"/>
                <w:szCs w:val="24"/>
              </w:rPr>
            </w:pPr>
          </w:p>
          <w:p w14:paraId="539A14EF" w14:textId="77777777" w:rsidR="008463BF" w:rsidRDefault="008463BF">
            <w:pPr>
              <w:pStyle w:val="ConsPlusNormal"/>
              <w:rPr>
                <w:rFonts w:ascii="Liberation Serif" w:hAnsi="Liberation Serif" w:cs="Liberation Serif"/>
                <w:sz w:val="24"/>
                <w:szCs w:val="24"/>
              </w:rPr>
            </w:pPr>
          </w:p>
          <w:p w14:paraId="5921F5EE" w14:textId="77777777" w:rsidR="008463BF" w:rsidRDefault="008463BF">
            <w:pPr>
              <w:pStyle w:val="ConsPlusNormal"/>
              <w:rPr>
                <w:rFonts w:ascii="Liberation Serif" w:hAnsi="Liberation Serif" w:cs="Liberation Serif"/>
                <w:sz w:val="24"/>
                <w:szCs w:val="24"/>
              </w:rPr>
            </w:pPr>
          </w:p>
        </w:tc>
      </w:tr>
      <w:tr w:rsidR="008463BF" w:rsidRPr="003E1B8C" w14:paraId="454BBF63" w14:textId="77777777">
        <w:tc>
          <w:tcPr>
            <w:tcW w:w="567" w:type="dxa"/>
            <w:vAlign w:val="center"/>
          </w:tcPr>
          <w:p w14:paraId="0A3091C0"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5</w:t>
            </w:r>
          </w:p>
        </w:tc>
        <w:tc>
          <w:tcPr>
            <w:tcW w:w="2972" w:type="dxa"/>
            <w:vAlign w:val="center"/>
          </w:tcPr>
          <w:p w14:paraId="04541898"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Ежегодное проведение в преддверии 3 сентября мероприятия, посвященного Дню солидарности в борьбе с терроризмом, а также принятие участия в городских мероприятиях в честь Дня солидарности в борьбе с терроризмом</w:t>
            </w:r>
          </w:p>
          <w:p w14:paraId="29402848" w14:textId="77777777" w:rsidR="008463BF" w:rsidRDefault="008463BF">
            <w:pPr>
              <w:pStyle w:val="ConsPlusNormal"/>
              <w:rPr>
                <w:rFonts w:ascii="Liberation Serif" w:hAnsi="Liberation Serif" w:cs="Liberation Serif"/>
                <w:sz w:val="24"/>
                <w:szCs w:val="24"/>
              </w:rPr>
            </w:pPr>
          </w:p>
          <w:p w14:paraId="1D561A51" w14:textId="77777777" w:rsidR="008463BF" w:rsidRDefault="008463BF">
            <w:pPr>
              <w:pStyle w:val="ConsPlusNormal"/>
              <w:rPr>
                <w:rFonts w:ascii="Liberation Serif" w:hAnsi="Liberation Serif" w:cs="Liberation Serif"/>
                <w:sz w:val="24"/>
                <w:szCs w:val="24"/>
              </w:rPr>
            </w:pPr>
          </w:p>
          <w:p w14:paraId="0B3C45D5" w14:textId="77777777" w:rsidR="008463BF" w:rsidRDefault="008463BF">
            <w:pPr>
              <w:pStyle w:val="ConsPlusNormal"/>
              <w:rPr>
                <w:rFonts w:ascii="Liberation Serif" w:hAnsi="Liberation Serif" w:cs="Liberation Serif"/>
                <w:sz w:val="24"/>
                <w:szCs w:val="24"/>
              </w:rPr>
            </w:pPr>
          </w:p>
          <w:p w14:paraId="224FBCE5" w14:textId="77777777" w:rsidR="008463BF" w:rsidRDefault="008463BF">
            <w:pPr>
              <w:pStyle w:val="ConsPlusNormal"/>
              <w:rPr>
                <w:rFonts w:ascii="Liberation Serif" w:hAnsi="Liberation Serif" w:cs="Liberation Serif"/>
                <w:sz w:val="24"/>
                <w:szCs w:val="24"/>
              </w:rPr>
            </w:pPr>
          </w:p>
          <w:p w14:paraId="680E5FBA" w14:textId="77777777" w:rsidR="008463BF" w:rsidRDefault="008463BF">
            <w:pPr>
              <w:pStyle w:val="ConsPlusNormal"/>
              <w:rPr>
                <w:rFonts w:ascii="Liberation Serif" w:hAnsi="Liberation Serif" w:cs="Liberation Serif"/>
                <w:sz w:val="24"/>
                <w:szCs w:val="24"/>
              </w:rPr>
            </w:pPr>
          </w:p>
          <w:p w14:paraId="0A7B47CD" w14:textId="77777777" w:rsidR="008463BF" w:rsidRDefault="008463BF">
            <w:pPr>
              <w:pStyle w:val="ConsPlusNormal"/>
              <w:rPr>
                <w:rFonts w:ascii="Liberation Serif" w:hAnsi="Liberation Serif" w:cs="Liberation Serif"/>
                <w:sz w:val="24"/>
                <w:szCs w:val="24"/>
              </w:rPr>
            </w:pPr>
          </w:p>
          <w:p w14:paraId="367E4629" w14:textId="77777777" w:rsidR="008463BF" w:rsidRDefault="008463BF">
            <w:pPr>
              <w:pStyle w:val="ConsPlusNormal"/>
              <w:rPr>
                <w:rFonts w:ascii="Liberation Serif" w:hAnsi="Liberation Serif" w:cs="Liberation Serif"/>
                <w:sz w:val="24"/>
                <w:szCs w:val="24"/>
              </w:rPr>
            </w:pPr>
          </w:p>
          <w:p w14:paraId="25565FB3" w14:textId="77777777" w:rsidR="008463BF" w:rsidRDefault="008463BF">
            <w:pPr>
              <w:pStyle w:val="ConsPlusNormal"/>
              <w:rPr>
                <w:rFonts w:ascii="Liberation Serif" w:hAnsi="Liberation Serif" w:cs="Liberation Serif"/>
                <w:sz w:val="24"/>
                <w:szCs w:val="24"/>
              </w:rPr>
            </w:pPr>
          </w:p>
          <w:p w14:paraId="7DA21078" w14:textId="77777777" w:rsidR="008463BF" w:rsidRDefault="008463BF">
            <w:pPr>
              <w:pStyle w:val="ConsPlusNormal"/>
              <w:rPr>
                <w:rFonts w:ascii="Liberation Serif" w:hAnsi="Liberation Serif" w:cs="Liberation Serif"/>
                <w:sz w:val="24"/>
                <w:szCs w:val="24"/>
              </w:rPr>
            </w:pPr>
          </w:p>
        </w:tc>
        <w:tc>
          <w:tcPr>
            <w:tcW w:w="1701" w:type="dxa"/>
            <w:vAlign w:val="center"/>
          </w:tcPr>
          <w:p w14:paraId="4D5EBF82"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сентябрь</w:t>
            </w:r>
          </w:p>
          <w:p w14:paraId="46E5B811" w14:textId="77777777" w:rsidR="008463BF" w:rsidRDefault="008463BF">
            <w:pPr>
              <w:pStyle w:val="ConsPlusNormal"/>
              <w:jc w:val="center"/>
              <w:rPr>
                <w:rFonts w:ascii="Liberation Serif" w:hAnsi="Liberation Serif" w:cs="Liberation Serif"/>
                <w:sz w:val="24"/>
                <w:szCs w:val="24"/>
              </w:rPr>
            </w:pPr>
          </w:p>
          <w:p w14:paraId="75D335D8" w14:textId="77777777" w:rsidR="008463BF" w:rsidRDefault="008463BF">
            <w:pPr>
              <w:pStyle w:val="ConsPlusNormal"/>
              <w:jc w:val="center"/>
              <w:rPr>
                <w:rFonts w:ascii="Liberation Serif" w:hAnsi="Liberation Serif" w:cs="Liberation Serif"/>
                <w:sz w:val="24"/>
                <w:szCs w:val="24"/>
              </w:rPr>
            </w:pPr>
          </w:p>
          <w:p w14:paraId="42C59F39" w14:textId="77777777" w:rsidR="008463BF" w:rsidRDefault="008463BF">
            <w:pPr>
              <w:pStyle w:val="ConsPlusNormal"/>
              <w:jc w:val="center"/>
              <w:rPr>
                <w:rFonts w:ascii="Liberation Serif" w:hAnsi="Liberation Serif" w:cs="Liberation Serif"/>
                <w:sz w:val="24"/>
                <w:szCs w:val="24"/>
              </w:rPr>
            </w:pPr>
          </w:p>
          <w:p w14:paraId="327A1C02" w14:textId="77777777" w:rsidR="008463BF" w:rsidRDefault="008463BF">
            <w:pPr>
              <w:pStyle w:val="ConsPlusNormal"/>
              <w:jc w:val="center"/>
              <w:rPr>
                <w:rFonts w:ascii="Liberation Serif" w:hAnsi="Liberation Serif" w:cs="Liberation Serif"/>
                <w:sz w:val="24"/>
                <w:szCs w:val="24"/>
              </w:rPr>
            </w:pPr>
          </w:p>
          <w:p w14:paraId="11914B73" w14:textId="77777777" w:rsidR="008463BF" w:rsidRDefault="008463BF">
            <w:pPr>
              <w:pStyle w:val="ConsPlusNormal"/>
              <w:jc w:val="center"/>
              <w:rPr>
                <w:rFonts w:ascii="Liberation Serif" w:hAnsi="Liberation Serif" w:cs="Liberation Serif"/>
                <w:sz w:val="24"/>
                <w:szCs w:val="24"/>
              </w:rPr>
            </w:pPr>
          </w:p>
          <w:p w14:paraId="0E0842A3" w14:textId="77777777" w:rsidR="008463BF" w:rsidRDefault="008463BF">
            <w:pPr>
              <w:pStyle w:val="ConsPlusNormal"/>
              <w:jc w:val="center"/>
              <w:rPr>
                <w:rFonts w:ascii="Liberation Serif" w:hAnsi="Liberation Serif" w:cs="Liberation Serif"/>
                <w:sz w:val="24"/>
                <w:szCs w:val="24"/>
              </w:rPr>
            </w:pPr>
          </w:p>
          <w:p w14:paraId="6DF1221B" w14:textId="77777777" w:rsidR="008463BF" w:rsidRDefault="008463BF">
            <w:pPr>
              <w:pStyle w:val="ConsPlusNormal"/>
              <w:jc w:val="center"/>
              <w:rPr>
                <w:rFonts w:ascii="Liberation Serif" w:hAnsi="Liberation Serif" w:cs="Liberation Serif"/>
                <w:sz w:val="24"/>
                <w:szCs w:val="24"/>
              </w:rPr>
            </w:pPr>
          </w:p>
          <w:p w14:paraId="56B65D2B" w14:textId="77777777" w:rsidR="008463BF" w:rsidRDefault="008463BF">
            <w:pPr>
              <w:pStyle w:val="ConsPlusNormal"/>
              <w:jc w:val="center"/>
              <w:rPr>
                <w:rFonts w:ascii="Liberation Serif" w:hAnsi="Liberation Serif" w:cs="Liberation Serif"/>
                <w:sz w:val="24"/>
                <w:szCs w:val="24"/>
              </w:rPr>
            </w:pPr>
          </w:p>
          <w:p w14:paraId="2D212219" w14:textId="77777777" w:rsidR="008463BF" w:rsidRDefault="008463BF">
            <w:pPr>
              <w:pStyle w:val="ConsPlusNormal"/>
              <w:jc w:val="center"/>
              <w:rPr>
                <w:rFonts w:ascii="Liberation Serif" w:hAnsi="Liberation Serif" w:cs="Liberation Serif"/>
                <w:sz w:val="24"/>
                <w:szCs w:val="24"/>
              </w:rPr>
            </w:pPr>
          </w:p>
          <w:p w14:paraId="6B25ED00" w14:textId="77777777" w:rsidR="008463BF" w:rsidRDefault="008463BF">
            <w:pPr>
              <w:pStyle w:val="ConsPlusNormal"/>
              <w:jc w:val="center"/>
              <w:rPr>
                <w:rFonts w:ascii="Liberation Serif" w:hAnsi="Liberation Serif" w:cs="Liberation Serif"/>
                <w:sz w:val="24"/>
                <w:szCs w:val="24"/>
              </w:rPr>
            </w:pPr>
          </w:p>
          <w:p w14:paraId="290203A0" w14:textId="77777777" w:rsidR="008463BF" w:rsidRDefault="008463BF">
            <w:pPr>
              <w:pStyle w:val="ConsPlusNormal"/>
              <w:jc w:val="center"/>
              <w:rPr>
                <w:rFonts w:ascii="Liberation Serif" w:hAnsi="Liberation Serif" w:cs="Liberation Serif"/>
                <w:sz w:val="24"/>
                <w:szCs w:val="24"/>
              </w:rPr>
            </w:pPr>
          </w:p>
          <w:p w14:paraId="4D51D6E2" w14:textId="77777777" w:rsidR="008463BF" w:rsidRDefault="008463BF">
            <w:pPr>
              <w:pStyle w:val="ConsPlusNormal"/>
              <w:jc w:val="center"/>
              <w:rPr>
                <w:rFonts w:ascii="Liberation Serif" w:hAnsi="Liberation Serif" w:cs="Liberation Serif"/>
                <w:sz w:val="24"/>
                <w:szCs w:val="24"/>
              </w:rPr>
            </w:pPr>
          </w:p>
          <w:p w14:paraId="57AD7A0F" w14:textId="77777777" w:rsidR="008463BF" w:rsidRDefault="008463BF">
            <w:pPr>
              <w:pStyle w:val="ConsPlusNormal"/>
              <w:jc w:val="center"/>
              <w:rPr>
                <w:rFonts w:ascii="Liberation Serif" w:hAnsi="Liberation Serif" w:cs="Liberation Serif"/>
                <w:sz w:val="24"/>
                <w:szCs w:val="24"/>
              </w:rPr>
            </w:pPr>
          </w:p>
          <w:p w14:paraId="3530891C" w14:textId="77777777" w:rsidR="008463BF" w:rsidRDefault="008463BF">
            <w:pPr>
              <w:pStyle w:val="ConsPlusNormal"/>
              <w:jc w:val="center"/>
              <w:rPr>
                <w:rFonts w:ascii="Liberation Serif" w:hAnsi="Liberation Serif" w:cs="Liberation Serif"/>
                <w:sz w:val="24"/>
                <w:szCs w:val="24"/>
              </w:rPr>
            </w:pPr>
          </w:p>
          <w:p w14:paraId="2208D416" w14:textId="77777777" w:rsidR="008463BF" w:rsidRDefault="008463BF">
            <w:pPr>
              <w:pStyle w:val="ConsPlusNormal"/>
              <w:jc w:val="center"/>
              <w:rPr>
                <w:rFonts w:ascii="Liberation Serif" w:hAnsi="Liberation Serif" w:cs="Liberation Serif"/>
                <w:sz w:val="24"/>
                <w:szCs w:val="24"/>
              </w:rPr>
            </w:pPr>
          </w:p>
          <w:p w14:paraId="47BD0C76" w14:textId="77777777" w:rsidR="008463BF" w:rsidRDefault="008463BF">
            <w:pPr>
              <w:pStyle w:val="ConsPlusNormal"/>
              <w:jc w:val="center"/>
              <w:rPr>
                <w:rFonts w:ascii="Liberation Serif" w:hAnsi="Liberation Serif" w:cs="Liberation Serif"/>
                <w:sz w:val="24"/>
                <w:szCs w:val="24"/>
              </w:rPr>
            </w:pPr>
          </w:p>
          <w:p w14:paraId="3A93D4BF" w14:textId="77777777" w:rsidR="008463BF" w:rsidRDefault="008463BF">
            <w:pPr>
              <w:pStyle w:val="ConsPlusNormal"/>
              <w:jc w:val="center"/>
              <w:rPr>
                <w:rFonts w:ascii="Liberation Serif" w:hAnsi="Liberation Serif" w:cs="Liberation Serif"/>
                <w:sz w:val="24"/>
                <w:szCs w:val="24"/>
              </w:rPr>
            </w:pPr>
          </w:p>
          <w:p w14:paraId="545580F9" w14:textId="77777777" w:rsidR="008463BF" w:rsidRDefault="008463BF">
            <w:pPr>
              <w:pStyle w:val="ConsPlusNormal"/>
              <w:jc w:val="center"/>
              <w:rPr>
                <w:rFonts w:ascii="Liberation Serif" w:hAnsi="Liberation Serif" w:cs="Liberation Serif"/>
                <w:sz w:val="24"/>
                <w:szCs w:val="24"/>
              </w:rPr>
            </w:pPr>
          </w:p>
        </w:tc>
        <w:tc>
          <w:tcPr>
            <w:tcW w:w="2126" w:type="dxa"/>
            <w:vAlign w:val="center"/>
          </w:tcPr>
          <w:p w14:paraId="6F41A546"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организации; образовательные организации; учреждения спорта; учреждения культуры</w:t>
            </w:r>
          </w:p>
          <w:p w14:paraId="446E5FF2" w14:textId="77777777" w:rsidR="008463BF" w:rsidRDefault="008463BF">
            <w:pPr>
              <w:pStyle w:val="ConsPlusNormal"/>
              <w:rPr>
                <w:rFonts w:ascii="Liberation Serif" w:hAnsi="Liberation Serif" w:cs="Liberation Serif"/>
                <w:sz w:val="24"/>
                <w:szCs w:val="24"/>
              </w:rPr>
            </w:pPr>
          </w:p>
          <w:p w14:paraId="5963A7F2" w14:textId="77777777" w:rsidR="008463BF" w:rsidRDefault="008463BF">
            <w:pPr>
              <w:pStyle w:val="ConsPlusNormal"/>
              <w:rPr>
                <w:rFonts w:ascii="Liberation Serif" w:hAnsi="Liberation Serif" w:cs="Liberation Serif"/>
                <w:sz w:val="24"/>
                <w:szCs w:val="24"/>
              </w:rPr>
            </w:pPr>
          </w:p>
          <w:p w14:paraId="5F2ED15E" w14:textId="77777777" w:rsidR="008463BF" w:rsidRDefault="008463BF">
            <w:pPr>
              <w:pStyle w:val="ConsPlusNormal"/>
              <w:rPr>
                <w:rFonts w:ascii="Liberation Serif" w:hAnsi="Liberation Serif" w:cs="Liberation Serif"/>
                <w:sz w:val="24"/>
                <w:szCs w:val="24"/>
              </w:rPr>
            </w:pPr>
          </w:p>
          <w:p w14:paraId="2222F6EA" w14:textId="77777777" w:rsidR="008463BF" w:rsidRDefault="008463BF">
            <w:pPr>
              <w:pStyle w:val="ConsPlusNormal"/>
              <w:rPr>
                <w:rFonts w:ascii="Liberation Serif" w:hAnsi="Liberation Serif" w:cs="Liberation Serif"/>
                <w:sz w:val="24"/>
                <w:szCs w:val="24"/>
              </w:rPr>
            </w:pPr>
          </w:p>
          <w:p w14:paraId="32673AD6" w14:textId="77777777" w:rsidR="008463BF" w:rsidRDefault="008463BF">
            <w:pPr>
              <w:pStyle w:val="ConsPlusNormal"/>
              <w:rPr>
                <w:rFonts w:ascii="Liberation Serif" w:hAnsi="Liberation Serif" w:cs="Liberation Serif"/>
                <w:sz w:val="24"/>
                <w:szCs w:val="24"/>
              </w:rPr>
            </w:pPr>
          </w:p>
          <w:p w14:paraId="3D48F6B0" w14:textId="77777777" w:rsidR="008463BF" w:rsidRDefault="008463BF">
            <w:pPr>
              <w:pStyle w:val="ConsPlusNormal"/>
              <w:rPr>
                <w:rFonts w:ascii="Liberation Serif" w:hAnsi="Liberation Serif" w:cs="Liberation Serif"/>
                <w:sz w:val="24"/>
                <w:szCs w:val="24"/>
              </w:rPr>
            </w:pPr>
          </w:p>
          <w:p w14:paraId="332C9AB3" w14:textId="77777777" w:rsidR="008463BF" w:rsidRDefault="008463BF">
            <w:pPr>
              <w:pStyle w:val="ConsPlusNormal"/>
              <w:rPr>
                <w:rFonts w:ascii="Liberation Serif" w:hAnsi="Liberation Serif" w:cs="Liberation Serif"/>
                <w:sz w:val="24"/>
                <w:szCs w:val="24"/>
              </w:rPr>
            </w:pPr>
          </w:p>
          <w:p w14:paraId="513799EC" w14:textId="77777777" w:rsidR="008463BF" w:rsidRDefault="008463BF">
            <w:pPr>
              <w:pStyle w:val="ConsPlusNormal"/>
              <w:rPr>
                <w:rFonts w:ascii="Liberation Serif" w:hAnsi="Liberation Serif" w:cs="Liberation Serif"/>
                <w:sz w:val="24"/>
                <w:szCs w:val="24"/>
              </w:rPr>
            </w:pPr>
          </w:p>
          <w:p w14:paraId="5D18C4DB" w14:textId="77777777" w:rsidR="008463BF" w:rsidRDefault="008463BF">
            <w:pPr>
              <w:pStyle w:val="ConsPlusNormal"/>
              <w:rPr>
                <w:rFonts w:ascii="Liberation Serif" w:hAnsi="Liberation Serif" w:cs="Liberation Serif"/>
                <w:sz w:val="24"/>
                <w:szCs w:val="24"/>
              </w:rPr>
            </w:pPr>
          </w:p>
          <w:p w14:paraId="1A44E266" w14:textId="77777777" w:rsidR="008463BF" w:rsidRDefault="008463BF">
            <w:pPr>
              <w:pStyle w:val="ConsPlusNormal"/>
              <w:rPr>
                <w:rFonts w:ascii="Liberation Serif" w:hAnsi="Liberation Serif" w:cs="Liberation Serif"/>
                <w:sz w:val="24"/>
                <w:szCs w:val="24"/>
              </w:rPr>
            </w:pPr>
          </w:p>
          <w:p w14:paraId="5FAE188D" w14:textId="77777777" w:rsidR="008463BF" w:rsidRDefault="008463BF">
            <w:pPr>
              <w:pStyle w:val="ConsPlusNormal"/>
              <w:rPr>
                <w:rFonts w:ascii="Liberation Serif" w:hAnsi="Liberation Serif" w:cs="Liberation Serif"/>
                <w:sz w:val="24"/>
                <w:szCs w:val="24"/>
              </w:rPr>
            </w:pPr>
          </w:p>
          <w:p w14:paraId="34F0CD96" w14:textId="77777777" w:rsidR="008463BF" w:rsidRDefault="008463BF">
            <w:pPr>
              <w:pStyle w:val="ConsPlusNormal"/>
              <w:rPr>
                <w:rFonts w:ascii="Liberation Serif" w:hAnsi="Liberation Serif" w:cs="Liberation Serif"/>
                <w:sz w:val="24"/>
                <w:szCs w:val="24"/>
              </w:rPr>
            </w:pPr>
          </w:p>
        </w:tc>
        <w:tc>
          <w:tcPr>
            <w:tcW w:w="2552" w:type="dxa"/>
            <w:vAlign w:val="center"/>
          </w:tcPr>
          <w:p w14:paraId="150BD0B5"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Руководители организаций; Администрация Кушвинского муниципального округа,</w:t>
            </w:r>
          </w:p>
          <w:p w14:paraId="015261BC"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Управление культуры Кушвинского муниципального округа, Управление образования Кушвинского муниципального округа, Управление физической культуры и спорта Кушвинского муниципального округа</w:t>
            </w:r>
          </w:p>
          <w:p w14:paraId="507C22B1" w14:textId="77777777" w:rsidR="008463BF" w:rsidRDefault="008463BF">
            <w:pPr>
              <w:pStyle w:val="ConsPlusNormal"/>
              <w:rPr>
                <w:rFonts w:ascii="Liberation Serif" w:hAnsi="Liberation Serif" w:cs="Liberation Serif"/>
                <w:sz w:val="24"/>
                <w:szCs w:val="24"/>
              </w:rPr>
            </w:pPr>
          </w:p>
        </w:tc>
      </w:tr>
      <w:tr w:rsidR="008463BF" w14:paraId="48F3FD42" w14:textId="77777777">
        <w:tc>
          <w:tcPr>
            <w:tcW w:w="567" w:type="dxa"/>
            <w:vAlign w:val="center"/>
          </w:tcPr>
          <w:p w14:paraId="05FA0B2A"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lastRenderedPageBreak/>
              <w:t>1</w:t>
            </w:r>
          </w:p>
        </w:tc>
        <w:tc>
          <w:tcPr>
            <w:tcW w:w="2972" w:type="dxa"/>
            <w:vAlign w:val="center"/>
          </w:tcPr>
          <w:p w14:paraId="648B07B2"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2</w:t>
            </w:r>
          </w:p>
        </w:tc>
        <w:tc>
          <w:tcPr>
            <w:tcW w:w="1701" w:type="dxa"/>
            <w:vAlign w:val="center"/>
          </w:tcPr>
          <w:p w14:paraId="44B335C5"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3</w:t>
            </w:r>
          </w:p>
        </w:tc>
        <w:tc>
          <w:tcPr>
            <w:tcW w:w="2126" w:type="dxa"/>
            <w:vAlign w:val="center"/>
          </w:tcPr>
          <w:p w14:paraId="2A2294F1"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4</w:t>
            </w:r>
          </w:p>
        </w:tc>
        <w:tc>
          <w:tcPr>
            <w:tcW w:w="2552" w:type="dxa"/>
            <w:vAlign w:val="center"/>
          </w:tcPr>
          <w:p w14:paraId="0BB8BB3E"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5</w:t>
            </w:r>
          </w:p>
        </w:tc>
      </w:tr>
      <w:tr w:rsidR="008463BF" w:rsidRPr="003E1B8C" w14:paraId="130BB6B1" w14:textId="77777777">
        <w:trPr>
          <w:trHeight w:val="839"/>
        </w:trPr>
        <w:tc>
          <w:tcPr>
            <w:tcW w:w="567" w:type="dxa"/>
            <w:vAlign w:val="center"/>
          </w:tcPr>
          <w:p w14:paraId="5347AE9B" w14:textId="77777777" w:rsidR="008463BF" w:rsidRDefault="00000000">
            <w:pPr>
              <w:pStyle w:val="ConsPlusNormal"/>
              <w:jc w:val="center"/>
              <w:rPr>
                <w:rFonts w:ascii="Liberation Serif" w:hAnsi="Liberation Serif" w:cs="Liberation Serif"/>
                <w:sz w:val="24"/>
                <w:szCs w:val="24"/>
              </w:rPr>
            </w:pPr>
            <w:r>
              <w:rPr>
                <w:rFonts w:ascii="Liberation Serif" w:hAnsi="Liberation Serif" w:cs="Liberation Serif"/>
                <w:sz w:val="24"/>
                <w:szCs w:val="24"/>
              </w:rPr>
              <w:t>6</w:t>
            </w:r>
          </w:p>
        </w:tc>
        <w:tc>
          <w:tcPr>
            <w:tcW w:w="2972" w:type="dxa"/>
            <w:vAlign w:val="center"/>
          </w:tcPr>
          <w:p w14:paraId="00026427"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 xml:space="preserve">Подготовка и публикация материалов по профилактике терроризма и экстремизма </w:t>
            </w:r>
          </w:p>
          <w:p w14:paraId="76C8D899" w14:textId="77777777" w:rsidR="008463BF" w:rsidRDefault="008463BF">
            <w:pPr>
              <w:pStyle w:val="ConsPlusNormal"/>
              <w:rPr>
                <w:rFonts w:ascii="Liberation Serif" w:hAnsi="Liberation Serif" w:cs="Liberation Serif"/>
                <w:sz w:val="24"/>
                <w:szCs w:val="24"/>
              </w:rPr>
            </w:pPr>
          </w:p>
          <w:p w14:paraId="122A5AC6" w14:textId="77777777" w:rsidR="008463BF" w:rsidRDefault="008463BF">
            <w:pPr>
              <w:pStyle w:val="ConsPlusNormal"/>
              <w:rPr>
                <w:rFonts w:ascii="Liberation Serif" w:hAnsi="Liberation Serif" w:cs="Liberation Serif"/>
                <w:sz w:val="24"/>
                <w:szCs w:val="24"/>
              </w:rPr>
            </w:pPr>
          </w:p>
          <w:p w14:paraId="7DE922A3" w14:textId="77777777" w:rsidR="008463BF" w:rsidRDefault="008463BF">
            <w:pPr>
              <w:pStyle w:val="ConsPlusNormal"/>
              <w:rPr>
                <w:rFonts w:ascii="Liberation Serif" w:hAnsi="Liberation Serif" w:cs="Liberation Serif"/>
                <w:sz w:val="24"/>
                <w:szCs w:val="24"/>
              </w:rPr>
            </w:pPr>
          </w:p>
          <w:p w14:paraId="73E2B6B5" w14:textId="77777777" w:rsidR="008463BF" w:rsidRDefault="008463BF">
            <w:pPr>
              <w:pStyle w:val="ConsPlusNormal"/>
              <w:rPr>
                <w:rFonts w:ascii="Liberation Serif" w:hAnsi="Liberation Serif" w:cs="Liberation Serif"/>
                <w:sz w:val="24"/>
                <w:szCs w:val="24"/>
              </w:rPr>
            </w:pPr>
          </w:p>
          <w:p w14:paraId="5B882262" w14:textId="77777777" w:rsidR="008463BF" w:rsidRDefault="008463BF">
            <w:pPr>
              <w:pStyle w:val="ConsPlusNormal"/>
              <w:rPr>
                <w:rFonts w:ascii="Liberation Serif" w:hAnsi="Liberation Serif" w:cs="Liberation Serif"/>
                <w:sz w:val="24"/>
                <w:szCs w:val="24"/>
              </w:rPr>
            </w:pPr>
          </w:p>
          <w:p w14:paraId="109BE159" w14:textId="77777777" w:rsidR="008463BF" w:rsidRDefault="008463BF">
            <w:pPr>
              <w:pStyle w:val="ConsPlusNormal"/>
              <w:rPr>
                <w:rFonts w:ascii="Liberation Serif" w:hAnsi="Liberation Serif" w:cs="Liberation Serif"/>
                <w:sz w:val="24"/>
                <w:szCs w:val="24"/>
              </w:rPr>
            </w:pPr>
          </w:p>
          <w:p w14:paraId="4720BB58" w14:textId="77777777" w:rsidR="008463BF" w:rsidRDefault="008463BF">
            <w:pPr>
              <w:pStyle w:val="ConsPlusNormal"/>
              <w:rPr>
                <w:rFonts w:ascii="Liberation Serif" w:hAnsi="Liberation Serif" w:cs="Liberation Serif"/>
                <w:sz w:val="24"/>
                <w:szCs w:val="24"/>
              </w:rPr>
            </w:pPr>
          </w:p>
          <w:p w14:paraId="4DBFF8A8" w14:textId="77777777" w:rsidR="008463BF" w:rsidRDefault="008463BF">
            <w:pPr>
              <w:pStyle w:val="ConsPlusNormal"/>
              <w:rPr>
                <w:rFonts w:ascii="Liberation Serif" w:hAnsi="Liberation Serif" w:cs="Liberation Serif"/>
                <w:sz w:val="24"/>
                <w:szCs w:val="24"/>
              </w:rPr>
            </w:pPr>
          </w:p>
          <w:p w14:paraId="58B32F21" w14:textId="77777777" w:rsidR="008463BF" w:rsidRDefault="008463BF">
            <w:pPr>
              <w:pStyle w:val="ConsPlusNormal"/>
              <w:rPr>
                <w:rFonts w:ascii="Liberation Serif" w:hAnsi="Liberation Serif" w:cs="Liberation Serif"/>
                <w:sz w:val="24"/>
                <w:szCs w:val="24"/>
              </w:rPr>
            </w:pPr>
          </w:p>
          <w:p w14:paraId="6D23E69E" w14:textId="77777777" w:rsidR="008463BF" w:rsidRDefault="008463BF">
            <w:pPr>
              <w:pStyle w:val="ConsPlusNormal"/>
              <w:rPr>
                <w:rFonts w:ascii="Liberation Serif" w:hAnsi="Liberation Serif" w:cs="Liberation Serif"/>
                <w:sz w:val="24"/>
                <w:szCs w:val="24"/>
              </w:rPr>
            </w:pPr>
          </w:p>
          <w:p w14:paraId="15532F3E" w14:textId="77777777" w:rsidR="008463BF" w:rsidRDefault="008463BF">
            <w:pPr>
              <w:pStyle w:val="ConsPlusNormal"/>
              <w:rPr>
                <w:rFonts w:ascii="Liberation Serif" w:hAnsi="Liberation Serif" w:cs="Liberation Serif"/>
                <w:sz w:val="24"/>
                <w:szCs w:val="24"/>
              </w:rPr>
            </w:pPr>
          </w:p>
          <w:p w14:paraId="33480A1B" w14:textId="77777777" w:rsidR="008463BF" w:rsidRDefault="008463BF">
            <w:pPr>
              <w:pStyle w:val="ConsPlusNormal"/>
              <w:rPr>
                <w:rFonts w:ascii="Liberation Serif" w:hAnsi="Liberation Serif" w:cs="Liberation Serif"/>
                <w:sz w:val="24"/>
                <w:szCs w:val="24"/>
              </w:rPr>
            </w:pPr>
          </w:p>
        </w:tc>
        <w:tc>
          <w:tcPr>
            <w:tcW w:w="1701" w:type="dxa"/>
            <w:vAlign w:val="center"/>
          </w:tcPr>
          <w:p w14:paraId="6DB88A91"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постоянно</w:t>
            </w:r>
          </w:p>
          <w:p w14:paraId="5BA8D7EE" w14:textId="77777777" w:rsidR="008463BF" w:rsidRDefault="008463BF">
            <w:pPr>
              <w:pStyle w:val="ConsPlusNormal"/>
              <w:rPr>
                <w:rFonts w:ascii="Liberation Serif" w:hAnsi="Liberation Serif" w:cs="Liberation Serif"/>
                <w:sz w:val="24"/>
                <w:szCs w:val="24"/>
              </w:rPr>
            </w:pPr>
          </w:p>
          <w:p w14:paraId="7770BE04" w14:textId="77777777" w:rsidR="008463BF" w:rsidRDefault="008463BF">
            <w:pPr>
              <w:pStyle w:val="ConsPlusNormal"/>
              <w:rPr>
                <w:rFonts w:ascii="Liberation Serif" w:hAnsi="Liberation Serif" w:cs="Liberation Serif"/>
                <w:sz w:val="24"/>
                <w:szCs w:val="24"/>
              </w:rPr>
            </w:pPr>
          </w:p>
          <w:p w14:paraId="3B36A99F" w14:textId="77777777" w:rsidR="008463BF" w:rsidRDefault="008463BF">
            <w:pPr>
              <w:pStyle w:val="ConsPlusNormal"/>
              <w:rPr>
                <w:rFonts w:ascii="Liberation Serif" w:hAnsi="Liberation Serif" w:cs="Liberation Serif"/>
                <w:sz w:val="24"/>
                <w:szCs w:val="24"/>
              </w:rPr>
            </w:pPr>
          </w:p>
          <w:p w14:paraId="3B161081" w14:textId="77777777" w:rsidR="008463BF" w:rsidRDefault="008463BF">
            <w:pPr>
              <w:pStyle w:val="ConsPlusNormal"/>
              <w:rPr>
                <w:rFonts w:ascii="Liberation Serif" w:hAnsi="Liberation Serif" w:cs="Liberation Serif"/>
                <w:sz w:val="24"/>
                <w:szCs w:val="24"/>
              </w:rPr>
            </w:pPr>
          </w:p>
          <w:p w14:paraId="5883F33D" w14:textId="77777777" w:rsidR="008463BF" w:rsidRDefault="008463BF">
            <w:pPr>
              <w:pStyle w:val="ConsPlusNormal"/>
              <w:jc w:val="center"/>
              <w:rPr>
                <w:rFonts w:ascii="Liberation Serif" w:hAnsi="Liberation Serif" w:cs="Liberation Serif"/>
                <w:sz w:val="24"/>
                <w:szCs w:val="24"/>
              </w:rPr>
            </w:pPr>
          </w:p>
          <w:p w14:paraId="591744D9" w14:textId="77777777" w:rsidR="008463BF" w:rsidRDefault="008463BF">
            <w:pPr>
              <w:pStyle w:val="ConsPlusNormal"/>
              <w:jc w:val="center"/>
              <w:rPr>
                <w:rFonts w:ascii="Liberation Serif" w:hAnsi="Liberation Serif" w:cs="Liberation Serif"/>
                <w:sz w:val="24"/>
                <w:szCs w:val="24"/>
              </w:rPr>
            </w:pPr>
          </w:p>
          <w:p w14:paraId="6CB922EE" w14:textId="77777777" w:rsidR="008463BF" w:rsidRDefault="008463BF">
            <w:pPr>
              <w:pStyle w:val="ConsPlusNormal"/>
              <w:jc w:val="center"/>
              <w:rPr>
                <w:rFonts w:ascii="Liberation Serif" w:hAnsi="Liberation Serif" w:cs="Liberation Serif"/>
                <w:sz w:val="24"/>
                <w:szCs w:val="24"/>
              </w:rPr>
            </w:pPr>
          </w:p>
          <w:p w14:paraId="157DE618" w14:textId="77777777" w:rsidR="008463BF" w:rsidRDefault="008463BF">
            <w:pPr>
              <w:pStyle w:val="ConsPlusNormal"/>
              <w:jc w:val="center"/>
              <w:rPr>
                <w:rFonts w:ascii="Liberation Serif" w:hAnsi="Liberation Serif" w:cs="Liberation Serif"/>
                <w:sz w:val="24"/>
                <w:szCs w:val="24"/>
              </w:rPr>
            </w:pPr>
          </w:p>
          <w:p w14:paraId="19F0F446" w14:textId="77777777" w:rsidR="008463BF" w:rsidRDefault="008463BF">
            <w:pPr>
              <w:pStyle w:val="ConsPlusNormal"/>
              <w:jc w:val="center"/>
              <w:rPr>
                <w:rFonts w:ascii="Liberation Serif" w:hAnsi="Liberation Serif" w:cs="Liberation Serif"/>
                <w:sz w:val="24"/>
                <w:szCs w:val="24"/>
              </w:rPr>
            </w:pPr>
          </w:p>
          <w:p w14:paraId="4BD7D4D5" w14:textId="77777777" w:rsidR="008463BF" w:rsidRDefault="008463BF">
            <w:pPr>
              <w:pStyle w:val="ConsPlusNormal"/>
              <w:jc w:val="center"/>
              <w:rPr>
                <w:rFonts w:ascii="Liberation Serif" w:hAnsi="Liberation Serif" w:cs="Liberation Serif"/>
                <w:sz w:val="24"/>
                <w:szCs w:val="24"/>
              </w:rPr>
            </w:pPr>
          </w:p>
          <w:p w14:paraId="320CBA15" w14:textId="77777777" w:rsidR="008463BF" w:rsidRDefault="008463BF">
            <w:pPr>
              <w:pStyle w:val="ConsPlusNormal"/>
              <w:jc w:val="center"/>
              <w:rPr>
                <w:rFonts w:ascii="Liberation Serif" w:hAnsi="Liberation Serif" w:cs="Liberation Serif"/>
                <w:sz w:val="24"/>
                <w:szCs w:val="24"/>
              </w:rPr>
            </w:pPr>
          </w:p>
          <w:p w14:paraId="2D4B9524" w14:textId="77777777" w:rsidR="008463BF" w:rsidRDefault="008463BF">
            <w:pPr>
              <w:pStyle w:val="ConsPlusNormal"/>
              <w:jc w:val="center"/>
              <w:rPr>
                <w:rFonts w:ascii="Liberation Serif" w:hAnsi="Liberation Serif" w:cs="Liberation Serif"/>
                <w:sz w:val="24"/>
                <w:szCs w:val="24"/>
              </w:rPr>
            </w:pPr>
          </w:p>
          <w:p w14:paraId="47A553EE" w14:textId="77777777" w:rsidR="008463BF" w:rsidRDefault="008463BF">
            <w:pPr>
              <w:pStyle w:val="ConsPlusNormal"/>
              <w:jc w:val="center"/>
              <w:rPr>
                <w:rFonts w:ascii="Liberation Serif" w:hAnsi="Liberation Serif" w:cs="Liberation Serif"/>
                <w:sz w:val="24"/>
                <w:szCs w:val="24"/>
              </w:rPr>
            </w:pPr>
          </w:p>
          <w:p w14:paraId="2C91A0BD" w14:textId="77777777" w:rsidR="008463BF" w:rsidRDefault="008463BF">
            <w:pPr>
              <w:pStyle w:val="ConsPlusNormal"/>
              <w:jc w:val="center"/>
              <w:rPr>
                <w:rFonts w:ascii="Liberation Serif" w:hAnsi="Liberation Serif" w:cs="Liberation Serif"/>
                <w:sz w:val="24"/>
                <w:szCs w:val="24"/>
              </w:rPr>
            </w:pPr>
          </w:p>
          <w:p w14:paraId="69D02CE1" w14:textId="77777777" w:rsidR="008463BF" w:rsidRDefault="008463BF">
            <w:pPr>
              <w:pStyle w:val="ConsPlusNormal"/>
              <w:jc w:val="center"/>
              <w:rPr>
                <w:rFonts w:ascii="Liberation Serif" w:hAnsi="Liberation Serif" w:cs="Liberation Serif"/>
                <w:sz w:val="24"/>
                <w:szCs w:val="24"/>
              </w:rPr>
            </w:pPr>
          </w:p>
        </w:tc>
        <w:tc>
          <w:tcPr>
            <w:tcW w:w="2126" w:type="dxa"/>
            <w:vAlign w:val="center"/>
          </w:tcPr>
          <w:p w14:paraId="725692BF"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общество с ограниченной ответственностью «Кушвинский рабочий», официальный сайт Кушвинского муниципального округа</w:t>
            </w:r>
          </w:p>
          <w:p w14:paraId="7E488F83" w14:textId="77777777" w:rsidR="008463BF" w:rsidRDefault="008463BF">
            <w:pPr>
              <w:pStyle w:val="ConsPlusNormal"/>
              <w:rPr>
                <w:rFonts w:ascii="Liberation Serif" w:hAnsi="Liberation Serif" w:cs="Liberation Serif"/>
                <w:sz w:val="24"/>
                <w:szCs w:val="24"/>
              </w:rPr>
            </w:pPr>
          </w:p>
          <w:p w14:paraId="40B6849C" w14:textId="77777777" w:rsidR="008463BF" w:rsidRDefault="008463BF">
            <w:pPr>
              <w:pStyle w:val="ConsPlusNormal"/>
              <w:rPr>
                <w:rFonts w:ascii="Liberation Serif" w:hAnsi="Liberation Serif" w:cs="Liberation Serif"/>
                <w:sz w:val="24"/>
                <w:szCs w:val="24"/>
              </w:rPr>
            </w:pPr>
          </w:p>
          <w:p w14:paraId="350A1D6E" w14:textId="77777777" w:rsidR="008463BF" w:rsidRDefault="008463BF">
            <w:pPr>
              <w:pStyle w:val="ConsPlusNormal"/>
              <w:rPr>
                <w:rFonts w:ascii="Liberation Serif" w:hAnsi="Liberation Serif" w:cs="Liberation Serif"/>
                <w:sz w:val="24"/>
                <w:szCs w:val="24"/>
              </w:rPr>
            </w:pPr>
          </w:p>
          <w:p w14:paraId="6017C6BF" w14:textId="77777777" w:rsidR="008463BF" w:rsidRDefault="008463BF">
            <w:pPr>
              <w:pStyle w:val="ConsPlusNormal"/>
              <w:rPr>
                <w:rFonts w:ascii="Liberation Serif" w:hAnsi="Liberation Serif" w:cs="Liberation Serif"/>
                <w:sz w:val="24"/>
                <w:szCs w:val="24"/>
              </w:rPr>
            </w:pPr>
          </w:p>
          <w:p w14:paraId="0B3079A9" w14:textId="77777777" w:rsidR="008463BF" w:rsidRDefault="008463BF">
            <w:pPr>
              <w:pStyle w:val="ConsPlusNormal"/>
              <w:rPr>
                <w:rFonts w:ascii="Liberation Serif" w:hAnsi="Liberation Serif" w:cs="Liberation Serif"/>
                <w:sz w:val="24"/>
                <w:szCs w:val="24"/>
              </w:rPr>
            </w:pPr>
          </w:p>
          <w:p w14:paraId="5DB80DED" w14:textId="77777777" w:rsidR="008463BF" w:rsidRDefault="008463BF">
            <w:pPr>
              <w:pStyle w:val="ConsPlusNormal"/>
              <w:rPr>
                <w:rFonts w:ascii="Liberation Serif" w:hAnsi="Liberation Serif" w:cs="Liberation Serif"/>
                <w:sz w:val="24"/>
                <w:szCs w:val="24"/>
              </w:rPr>
            </w:pPr>
          </w:p>
          <w:p w14:paraId="78FB2C83" w14:textId="77777777" w:rsidR="008463BF" w:rsidRDefault="008463BF">
            <w:pPr>
              <w:pStyle w:val="ConsPlusNormal"/>
              <w:rPr>
                <w:rFonts w:ascii="Liberation Serif" w:hAnsi="Liberation Serif" w:cs="Liberation Serif"/>
                <w:sz w:val="24"/>
                <w:szCs w:val="24"/>
              </w:rPr>
            </w:pPr>
          </w:p>
        </w:tc>
        <w:tc>
          <w:tcPr>
            <w:tcW w:w="2552" w:type="dxa"/>
            <w:vAlign w:val="center"/>
          </w:tcPr>
          <w:p w14:paraId="56E7A19D"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 xml:space="preserve">Генеральный директор «Кушвинский рабочий» </w:t>
            </w:r>
          </w:p>
          <w:p w14:paraId="0F2FDFFA"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 xml:space="preserve">(по согласованию), </w:t>
            </w:r>
          </w:p>
          <w:p w14:paraId="3AB0286D"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 xml:space="preserve"> правление культуры Кушвинского муниципального округа, Управление образования Кушвинского муниципального округа, Управление физической культуры и спорта Кушвинского муниципального округа</w:t>
            </w:r>
          </w:p>
        </w:tc>
      </w:tr>
    </w:tbl>
    <w:p w14:paraId="436C56A7" w14:textId="77777777" w:rsidR="008463BF" w:rsidRDefault="008463BF">
      <w:pPr>
        <w:pStyle w:val="ConsPlusTitle"/>
        <w:jc w:val="center"/>
        <w:rPr>
          <w:rFonts w:ascii="Liberation Serif" w:hAnsi="Liberation Serif" w:cs="Liberation Serif"/>
          <w:sz w:val="28"/>
          <w:szCs w:val="28"/>
        </w:rPr>
      </w:pPr>
    </w:p>
    <w:p w14:paraId="2E4520E8" w14:textId="77777777" w:rsidR="008463BF" w:rsidRDefault="00000000">
      <w:pPr>
        <w:pStyle w:val="ConsPlusNormal"/>
        <w:rPr>
          <w:rFonts w:ascii="Liberation Serif" w:hAnsi="Liberation Serif" w:cs="Liberation Serif"/>
          <w:sz w:val="24"/>
          <w:szCs w:val="24"/>
        </w:rPr>
      </w:pPr>
      <w:r>
        <w:rPr>
          <w:rFonts w:ascii="Liberation Serif" w:hAnsi="Liberation Serif" w:cs="Liberation Serif"/>
          <w:sz w:val="24"/>
          <w:szCs w:val="24"/>
        </w:rPr>
        <w:t>Используемые сокращения</w:t>
      </w:r>
    </w:p>
    <w:p w14:paraId="2D0C2EC3" w14:textId="77777777" w:rsidR="008463BF" w:rsidRDefault="008463BF">
      <w:pPr>
        <w:pStyle w:val="ConsPlusNormal"/>
        <w:rPr>
          <w:rFonts w:ascii="Liberation Serif" w:hAnsi="Liberation Serif" w:cs="Liberation Serif"/>
          <w:sz w:val="24"/>
          <w:szCs w:val="24"/>
        </w:rPr>
      </w:pPr>
    </w:p>
    <w:p w14:paraId="476AB772" w14:textId="77777777" w:rsidR="008463BF" w:rsidRDefault="00000000">
      <w:pPr>
        <w:jc w:val="both"/>
        <w:rPr>
          <w:rFonts w:ascii="Liberation Serif" w:hAnsi="Liberation Serif" w:cs="Liberation Serif"/>
          <w:lang w:val="ru-RU"/>
        </w:rPr>
      </w:pPr>
      <w:r>
        <w:rPr>
          <w:rFonts w:ascii="Liberation Serif" w:hAnsi="Liberation Serif" w:cs="Liberation Serif"/>
          <w:lang w:val="ru-RU"/>
        </w:rPr>
        <w:t xml:space="preserve">Отдел </w:t>
      </w:r>
      <w:proofErr w:type="spellStart"/>
      <w:r>
        <w:rPr>
          <w:rFonts w:ascii="Liberation Serif" w:hAnsi="Liberation Serif" w:cs="Liberation Serif"/>
          <w:lang w:val="ru-RU"/>
        </w:rPr>
        <w:t>ГОиЧС</w:t>
      </w:r>
      <w:proofErr w:type="spellEnd"/>
      <w:r>
        <w:rPr>
          <w:rFonts w:ascii="Liberation Serif" w:hAnsi="Liberation Serif" w:cs="Liberation Serif"/>
          <w:lang w:val="ru-RU"/>
        </w:rPr>
        <w:t xml:space="preserve"> - </w:t>
      </w:r>
      <w:bookmarkStart w:id="0" w:name="_Hlk124253430"/>
      <w:r>
        <w:rPr>
          <w:rFonts w:ascii="Liberation Serif" w:hAnsi="Liberation Serif" w:cs="Liberation Serif"/>
          <w:lang w:val="ru-RU"/>
        </w:rPr>
        <w:t xml:space="preserve">отдел по гражданской обороне, чрезвычайным ситуациям, взаимодействию с правоохранительными органами и мобилизационной работе администрации Кушвинского муниципального округа </w:t>
      </w:r>
    </w:p>
    <w:p w14:paraId="640C6AA0" w14:textId="77777777" w:rsidR="008463BF" w:rsidRDefault="008463BF">
      <w:pPr>
        <w:jc w:val="both"/>
        <w:rPr>
          <w:rFonts w:ascii="Times New Roman" w:hAnsi="Times New Roman"/>
          <w:sz w:val="28"/>
          <w:szCs w:val="28"/>
          <w:lang w:val="ru-RU"/>
        </w:rPr>
      </w:pPr>
    </w:p>
    <w:p w14:paraId="4B6370A3" w14:textId="77777777" w:rsidR="008463BF" w:rsidRDefault="00000000">
      <w:pPr>
        <w:jc w:val="both"/>
        <w:rPr>
          <w:rFonts w:ascii="Times New Roman" w:hAnsi="Times New Roman"/>
          <w:sz w:val="28"/>
          <w:szCs w:val="28"/>
          <w:lang w:val="ru-RU"/>
        </w:rPr>
      </w:pPr>
      <w:r>
        <w:rPr>
          <w:rFonts w:ascii="Times New Roman" w:hAnsi="Times New Roman"/>
          <w:sz w:val="28"/>
          <w:szCs w:val="28"/>
          <w:lang w:val="ru-RU"/>
        </w:rPr>
        <w:t xml:space="preserve"> </w:t>
      </w:r>
      <w:bookmarkEnd w:id="0"/>
    </w:p>
    <w:p w14:paraId="40E5085D" w14:textId="77777777" w:rsidR="008463BF" w:rsidRDefault="008463BF">
      <w:pPr>
        <w:pStyle w:val="ConsPlusNormal"/>
        <w:rPr>
          <w:rFonts w:ascii="Liberation Serif" w:hAnsi="Liberation Serif" w:cs="Liberation Serif"/>
          <w:sz w:val="24"/>
          <w:szCs w:val="24"/>
        </w:rPr>
      </w:pPr>
    </w:p>
    <w:p w14:paraId="2D7EA7E3" w14:textId="77777777" w:rsidR="008463BF" w:rsidRDefault="008463BF">
      <w:pPr>
        <w:pStyle w:val="ConsPlusNormal"/>
        <w:ind w:firstLine="540"/>
        <w:jc w:val="both"/>
        <w:rPr>
          <w:rFonts w:ascii="Liberation Serif" w:hAnsi="Liberation Serif" w:cs="Liberation Serif"/>
          <w:sz w:val="28"/>
          <w:szCs w:val="28"/>
        </w:rPr>
      </w:pPr>
    </w:p>
    <w:p w14:paraId="6EFB699B" w14:textId="77777777" w:rsidR="008463BF" w:rsidRDefault="008463BF">
      <w:pPr>
        <w:rPr>
          <w:rFonts w:ascii="Liberation Serif" w:hAnsi="Liberation Serif" w:cs="Liberation Serif"/>
          <w:sz w:val="28"/>
          <w:szCs w:val="28"/>
          <w:lang w:val="ru-RU"/>
        </w:rPr>
      </w:pPr>
    </w:p>
    <w:p w14:paraId="3E0F5DB7" w14:textId="77777777" w:rsidR="008463BF" w:rsidRDefault="008463BF">
      <w:pPr>
        <w:rPr>
          <w:rFonts w:ascii="Liberation Serif" w:hAnsi="Liberation Serif" w:cs="Liberation Serif"/>
          <w:sz w:val="28"/>
          <w:szCs w:val="28"/>
          <w:lang w:val="ru-RU"/>
        </w:rPr>
      </w:pPr>
    </w:p>
    <w:p w14:paraId="6E8AF970" w14:textId="77777777" w:rsidR="008463BF" w:rsidRDefault="008463BF">
      <w:pPr>
        <w:rPr>
          <w:rFonts w:ascii="Liberation Serif" w:hAnsi="Liberation Serif" w:cs="Liberation Serif"/>
          <w:sz w:val="28"/>
          <w:szCs w:val="28"/>
          <w:lang w:val="ru-RU"/>
        </w:rPr>
      </w:pPr>
    </w:p>
    <w:p w14:paraId="64903439" w14:textId="77777777" w:rsidR="008463BF" w:rsidRDefault="008463BF">
      <w:pPr>
        <w:rPr>
          <w:rFonts w:ascii="Liberation Serif" w:hAnsi="Liberation Serif" w:cs="Liberation Serif"/>
          <w:sz w:val="28"/>
          <w:szCs w:val="28"/>
          <w:lang w:val="ru-RU"/>
        </w:rPr>
      </w:pPr>
    </w:p>
    <w:p w14:paraId="0B305656" w14:textId="77777777" w:rsidR="008463BF" w:rsidRDefault="008463BF">
      <w:pPr>
        <w:rPr>
          <w:rFonts w:ascii="Liberation Serif" w:hAnsi="Liberation Serif" w:cs="Liberation Serif"/>
          <w:sz w:val="28"/>
          <w:szCs w:val="28"/>
          <w:lang w:val="ru-RU"/>
        </w:rPr>
      </w:pPr>
    </w:p>
    <w:p w14:paraId="586CDCBC" w14:textId="77777777" w:rsidR="008463BF" w:rsidRDefault="008463BF">
      <w:pPr>
        <w:rPr>
          <w:rFonts w:ascii="Liberation Serif" w:hAnsi="Liberation Serif" w:cs="Liberation Serif"/>
          <w:sz w:val="28"/>
          <w:szCs w:val="28"/>
          <w:lang w:val="ru-RU"/>
        </w:rPr>
      </w:pPr>
    </w:p>
    <w:p w14:paraId="635CFAAD" w14:textId="77777777" w:rsidR="008463BF" w:rsidRDefault="008463BF">
      <w:pPr>
        <w:rPr>
          <w:rFonts w:ascii="Liberation Serif" w:hAnsi="Liberation Serif" w:cs="Liberation Serif"/>
          <w:sz w:val="28"/>
          <w:szCs w:val="28"/>
          <w:lang w:val="ru-RU"/>
        </w:rPr>
      </w:pPr>
    </w:p>
    <w:p w14:paraId="0109ABA6" w14:textId="77777777" w:rsidR="008463BF" w:rsidRDefault="008463BF">
      <w:pPr>
        <w:rPr>
          <w:rFonts w:ascii="Liberation Serif" w:hAnsi="Liberation Serif" w:cs="Liberation Serif"/>
          <w:sz w:val="28"/>
          <w:szCs w:val="28"/>
          <w:lang w:val="ru-RU"/>
        </w:rPr>
      </w:pPr>
    </w:p>
    <w:p w14:paraId="6B0AA8E3" w14:textId="77777777" w:rsidR="008463BF" w:rsidRDefault="008463BF">
      <w:pPr>
        <w:rPr>
          <w:rFonts w:ascii="Liberation Serif" w:hAnsi="Liberation Serif" w:cs="Liberation Serif"/>
          <w:sz w:val="28"/>
          <w:szCs w:val="28"/>
          <w:lang w:val="ru-RU"/>
        </w:rPr>
      </w:pPr>
    </w:p>
    <w:p w14:paraId="12FE0567" w14:textId="77777777" w:rsidR="008463BF" w:rsidRDefault="008463BF">
      <w:pPr>
        <w:rPr>
          <w:rFonts w:ascii="Liberation Serif" w:hAnsi="Liberation Serif" w:cs="Liberation Serif"/>
          <w:sz w:val="28"/>
          <w:szCs w:val="28"/>
          <w:lang w:val="ru-RU"/>
        </w:rPr>
      </w:pPr>
    </w:p>
    <w:p w14:paraId="362205E1" w14:textId="77777777" w:rsidR="008463BF" w:rsidRDefault="008463BF">
      <w:pPr>
        <w:rPr>
          <w:rFonts w:ascii="Liberation Serif" w:hAnsi="Liberation Serif" w:cs="Liberation Serif"/>
          <w:sz w:val="28"/>
          <w:szCs w:val="28"/>
          <w:lang w:val="ru-RU"/>
        </w:rPr>
      </w:pPr>
    </w:p>
    <w:p w14:paraId="52484AD3" w14:textId="77777777" w:rsidR="008463BF" w:rsidRDefault="008463BF">
      <w:pPr>
        <w:rPr>
          <w:rFonts w:ascii="Liberation Serif" w:hAnsi="Liberation Serif" w:cs="Liberation Serif"/>
          <w:sz w:val="28"/>
          <w:szCs w:val="28"/>
          <w:lang w:val="ru-RU"/>
        </w:rPr>
      </w:pPr>
    </w:p>
    <w:p w14:paraId="3A6B626F" w14:textId="77777777" w:rsidR="008463BF" w:rsidRDefault="008463BF">
      <w:pPr>
        <w:rPr>
          <w:rFonts w:ascii="Liberation Serif" w:hAnsi="Liberation Serif" w:cs="Liberation Serif"/>
          <w:sz w:val="28"/>
          <w:szCs w:val="28"/>
          <w:lang w:val="ru-RU"/>
        </w:rPr>
      </w:pPr>
    </w:p>
    <w:p w14:paraId="44AC17BD" w14:textId="77777777" w:rsidR="008463BF" w:rsidRDefault="00000000">
      <w:pPr>
        <w:tabs>
          <w:tab w:val="left" w:pos="960"/>
        </w:tabs>
        <w:rPr>
          <w:rFonts w:ascii="Liberation Serif" w:hAnsi="Liberation Serif" w:cs="Liberation Serif"/>
          <w:sz w:val="28"/>
          <w:szCs w:val="28"/>
          <w:lang w:val="ru-RU"/>
        </w:rPr>
      </w:pPr>
      <w:r>
        <w:rPr>
          <w:rFonts w:ascii="Liberation Serif" w:hAnsi="Liberation Serif" w:cs="Liberation Serif"/>
          <w:sz w:val="28"/>
          <w:szCs w:val="28"/>
          <w:lang w:val="ru-RU"/>
        </w:rPr>
        <w:tab/>
      </w:r>
    </w:p>
    <w:sectPr w:rsidR="008463BF">
      <w:headerReference w:type="default" r:id="rId10"/>
      <w:pgSz w:w="11906" w:h="16838"/>
      <w:pgMar w:top="1134" w:right="566"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D5153" w14:textId="77777777" w:rsidR="00251270" w:rsidRDefault="00251270">
      <w:r>
        <w:separator/>
      </w:r>
    </w:p>
  </w:endnote>
  <w:endnote w:type="continuationSeparator" w:id="0">
    <w:p w14:paraId="21DB944B" w14:textId="77777777" w:rsidR="00251270" w:rsidRDefault="0025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41DBB" w14:textId="77777777" w:rsidR="00251270" w:rsidRDefault="00251270">
      <w:r>
        <w:separator/>
      </w:r>
    </w:p>
  </w:footnote>
  <w:footnote w:type="continuationSeparator" w:id="0">
    <w:p w14:paraId="3231C822" w14:textId="77777777" w:rsidR="00251270" w:rsidRDefault="0025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142466"/>
      <w:docPartObj>
        <w:docPartGallery w:val="Page Numbers (Top of Page)"/>
        <w:docPartUnique/>
      </w:docPartObj>
    </w:sdtPr>
    <w:sdtEndPr>
      <w:rPr>
        <w:rFonts w:ascii="Liberation Serif" w:hAnsi="Liberation Serif" w:cs="Liberation Serif"/>
        <w:sz w:val="28"/>
        <w:szCs w:val="28"/>
      </w:rPr>
    </w:sdtEndPr>
    <w:sdtContent>
      <w:p w14:paraId="2DB4A1F1" w14:textId="77777777" w:rsidR="008463BF" w:rsidRDefault="00000000">
        <w:pPr>
          <w:pStyle w:val="ab"/>
          <w:jc w:val="center"/>
          <w:rPr>
            <w:rFonts w:ascii="Liberation Serif" w:hAnsi="Liberation Serif" w:cs="Liberation Serif"/>
            <w:sz w:val="28"/>
            <w:szCs w:val="28"/>
          </w:rPr>
        </w:pPr>
        <w:r>
          <w:rPr>
            <w:rFonts w:ascii="Liberation Serif" w:hAnsi="Liberation Serif" w:cs="Liberation Serif"/>
            <w:sz w:val="28"/>
            <w:szCs w:val="28"/>
          </w:rPr>
          <w:fldChar w:fldCharType="begin"/>
        </w:r>
        <w:r>
          <w:rPr>
            <w:rFonts w:ascii="Liberation Serif" w:hAnsi="Liberation Serif" w:cs="Liberation Serif"/>
            <w:sz w:val="28"/>
            <w:szCs w:val="28"/>
          </w:rPr>
          <w:instrText>PAGE   \* MERGEFORMAT</w:instrText>
        </w:r>
        <w:r>
          <w:rPr>
            <w:rFonts w:ascii="Liberation Serif" w:hAnsi="Liberation Serif" w:cs="Liberation Serif"/>
            <w:sz w:val="28"/>
            <w:szCs w:val="28"/>
          </w:rPr>
          <w:fldChar w:fldCharType="separate"/>
        </w:r>
        <w:r>
          <w:rPr>
            <w:rFonts w:ascii="Liberation Serif" w:hAnsi="Liberation Serif" w:cs="Liberation Serif"/>
            <w:sz w:val="28"/>
            <w:szCs w:val="28"/>
            <w:lang w:val="ru-RU"/>
          </w:rPr>
          <w:t>2</w:t>
        </w:r>
        <w:r>
          <w:rPr>
            <w:rFonts w:ascii="Liberation Serif" w:hAnsi="Liberation Serif" w:cs="Liberation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62028"/>
    <w:multiLevelType w:val="hybridMultilevel"/>
    <w:tmpl w:val="FCA29FAC"/>
    <w:lvl w:ilvl="0" w:tplc="72F4966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E4F2C71"/>
    <w:multiLevelType w:val="hybridMultilevel"/>
    <w:tmpl w:val="AC3E5F6A"/>
    <w:lvl w:ilvl="0" w:tplc="443C2654">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8786F58"/>
    <w:multiLevelType w:val="hybridMultilevel"/>
    <w:tmpl w:val="EB2EFF3E"/>
    <w:lvl w:ilvl="0" w:tplc="98B6255E">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781144A"/>
    <w:multiLevelType w:val="hybridMultilevel"/>
    <w:tmpl w:val="19541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2285826">
    <w:abstractNumId w:val="2"/>
  </w:num>
  <w:num w:numId="2" w16cid:durableId="1520776717">
    <w:abstractNumId w:val="0"/>
  </w:num>
  <w:num w:numId="3" w16cid:durableId="708840113">
    <w:abstractNumId w:val="1"/>
  </w:num>
  <w:num w:numId="4" w16cid:durableId="1686244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BF"/>
    <w:rsid w:val="00251270"/>
    <w:rsid w:val="003E1B8C"/>
    <w:rsid w:val="008463BF"/>
    <w:rsid w:val="00F14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31BD"/>
  <w15:docId w15:val="{80704E4C-0EB4-486B-950A-DFC59788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
    <w:qFormat/>
    <w:pPr>
      <w:spacing w:before="240" w:after="60"/>
      <w:jc w:val="center"/>
      <w:outlineLvl w:val="0"/>
    </w:pPr>
    <w:rPr>
      <w:rFonts w:ascii="Cambria" w:hAnsi="Cambria"/>
      <w:b/>
      <w:bCs/>
      <w:kern w:val="28"/>
      <w:sz w:val="32"/>
      <w:szCs w:val="32"/>
    </w:rPr>
  </w:style>
  <w:style w:type="character" w:customStyle="1" w:styleId="1">
    <w:name w:val="Заголовок Знак1"/>
    <w:basedOn w:val="a0"/>
    <w:link w:val="a4"/>
    <w:rPr>
      <w:rFonts w:ascii="Cambria" w:eastAsia="Times New Roman" w:hAnsi="Cambria" w:cs="Times New Roman"/>
      <w:b/>
      <w:bCs/>
      <w:kern w:val="28"/>
      <w:sz w:val="32"/>
      <w:szCs w:val="32"/>
      <w:lang w:val="en-US" w:bidi="en-US"/>
    </w:rPr>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4">
    <w:name w:val="Title"/>
    <w:basedOn w:val="a"/>
    <w:next w:val="a"/>
    <w:link w:val="1"/>
    <w:qFormat/>
    <w:pPr>
      <w:contextualSpacing/>
    </w:pPr>
    <w:rPr>
      <w:rFonts w:ascii="Cambria" w:hAnsi="Cambria"/>
      <w:b/>
      <w:bCs/>
      <w:kern w:val="28"/>
      <w:sz w:val="32"/>
      <w:szCs w:val="32"/>
    </w:rPr>
  </w:style>
  <w:style w:type="character" w:customStyle="1" w:styleId="a5">
    <w:name w:val="Заголовок Знак"/>
    <w:basedOn w:val="a0"/>
    <w:uiPriority w:val="10"/>
    <w:rPr>
      <w:rFonts w:asciiTheme="majorHAnsi" w:eastAsiaTheme="majorEastAsia" w:hAnsiTheme="majorHAnsi" w:cstheme="majorBidi"/>
      <w:spacing w:val="-10"/>
      <w:kern w:val="28"/>
      <w:sz w:val="56"/>
      <w:szCs w:val="56"/>
      <w:lang w:val="en-US" w:bidi="en-US"/>
    </w:rPr>
  </w:style>
  <w:style w:type="character" w:styleId="a6">
    <w:name w:val="Hyperlink"/>
    <w:basedOn w:val="a0"/>
    <w:uiPriority w:val="99"/>
    <w:unhideWhenUsed/>
    <w:rPr>
      <w:color w:val="0563C1" w:themeColor="hyperlink"/>
      <w:u w:val="single"/>
    </w:rPr>
  </w:style>
  <w:style w:type="table" w:styleId="a7">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720"/>
      <w:contextualSpacing/>
    </w:pPr>
  </w:style>
  <w:style w:type="paragraph" w:styleId="a9">
    <w:name w:val="Balloon Text"/>
    <w:basedOn w:val="a"/>
    <w:link w:val="aa"/>
    <w:uiPriority w:val="99"/>
    <w:semiHidden/>
    <w:unhideWhenUsed/>
    <w:rPr>
      <w:rFonts w:ascii="Segoe UI" w:hAnsi="Segoe UI" w:cs="Segoe UI"/>
      <w:sz w:val="18"/>
      <w:szCs w:val="18"/>
    </w:rPr>
  </w:style>
  <w:style w:type="character" w:customStyle="1" w:styleId="aa">
    <w:name w:val="Текст выноски Знак"/>
    <w:basedOn w:val="a0"/>
    <w:link w:val="a9"/>
    <w:uiPriority w:val="99"/>
    <w:semiHidden/>
    <w:rPr>
      <w:rFonts w:ascii="Segoe UI" w:eastAsia="Times New Roman" w:hAnsi="Segoe UI" w:cs="Segoe UI"/>
      <w:sz w:val="18"/>
      <w:szCs w:val="18"/>
      <w:lang w:val="en-US" w:bidi="en-US"/>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Calibri" w:eastAsia="Times New Roman" w:hAnsi="Calibri" w:cs="Times New Roman"/>
      <w:sz w:val="24"/>
      <w:szCs w:val="24"/>
      <w:lang w:val="en-US" w:bidi="en-US"/>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Calibri" w:eastAsia="Times New Roman" w:hAnsi="Calibri" w:cs="Times New Roman"/>
      <w:sz w:val="24"/>
      <w:szCs w:val="24"/>
      <w:lang w:val="en-US" w:bidi="en-US"/>
    </w:rPr>
  </w:style>
  <w:style w:type="paragraph" w:styleId="af">
    <w:name w:val="Normal (Web)"/>
    <w:basedOn w:val="a"/>
    <w:uiPriority w:val="99"/>
    <w:unhideWhenUsed/>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FD223F2DE3495461AA0124260C0907D8F412EBFCDC6384E30381DADF9B820FEE616F2A96CC32536919F8910A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E606-186E-40B1-8582-E23930B0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Ахтямова Мария</dc:creator>
  <cp:keywords/>
  <dc:description/>
  <cp:lastModifiedBy>User</cp:lastModifiedBy>
  <cp:revision>13</cp:revision>
  <cp:lastPrinted>2025-06-30T04:12:00Z</cp:lastPrinted>
  <dcterms:created xsi:type="dcterms:W3CDTF">2025-06-25T11:38:00Z</dcterms:created>
  <dcterms:modified xsi:type="dcterms:W3CDTF">2025-06-30T04:12:00Z</dcterms:modified>
</cp:coreProperties>
</file>