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FD602" w14:textId="00E640A7" w:rsidR="006A5A48" w:rsidRPr="000133F5" w:rsidRDefault="008863CC" w:rsidP="00BF7DAB">
      <w:pPr>
        <w:tabs>
          <w:tab w:val="center" w:pos="4890"/>
        </w:tabs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sz w:val="28"/>
          <w:szCs w:val="28"/>
        </w:rPr>
      </w:pPr>
      <w:bookmarkStart w:id="0" w:name="_Hlk136354190"/>
      <w:r w:rsidRPr="008F3C57">
        <w:rPr>
          <w:noProof/>
        </w:rPr>
        <w:drawing>
          <wp:inline distT="0" distB="0" distL="0" distR="0" wp14:anchorId="1090961D" wp14:editId="15DB7EB3">
            <wp:extent cx="568325" cy="6686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A48" w:rsidRPr="000133F5">
        <w:rPr>
          <w:rFonts w:ascii="Liberation Serif" w:hAnsi="Liberation Serif"/>
          <w:sz w:val="24"/>
          <w:szCs w:val="24"/>
        </w:rPr>
        <w:br w:type="textWrapping" w:clear="all"/>
      </w:r>
      <w:r w:rsidR="006A5A48" w:rsidRPr="000133F5">
        <w:rPr>
          <w:rFonts w:ascii="Liberation Serif" w:hAnsi="Liberation Serif"/>
          <w:b/>
          <w:sz w:val="28"/>
          <w:szCs w:val="28"/>
        </w:rPr>
        <w:t xml:space="preserve"> АДМИНИСТРАЦИЯ КУШВИНСКОГО </w:t>
      </w:r>
      <w:r w:rsidR="000D3A72">
        <w:rPr>
          <w:rFonts w:ascii="Liberation Serif" w:hAnsi="Liberation Serif"/>
          <w:b/>
          <w:sz w:val="28"/>
          <w:szCs w:val="28"/>
        </w:rPr>
        <w:t>МУНИЦИПАЛЬНОГО</w:t>
      </w:r>
      <w:r w:rsidR="006A5A48" w:rsidRPr="000133F5">
        <w:rPr>
          <w:rFonts w:ascii="Liberation Serif" w:hAnsi="Liberation Serif"/>
          <w:b/>
          <w:sz w:val="28"/>
          <w:szCs w:val="28"/>
        </w:rPr>
        <w:t xml:space="preserve"> ОКРУГА</w:t>
      </w:r>
    </w:p>
    <w:p w14:paraId="29F1D056" w14:textId="77777777" w:rsidR="006A5A48" w:rsidRPr="000133F5" w:rsidRDefault="006A5A48" w:rsidP="00BF7DAB">
      <w:pPr>
        <w:pBdr>
          <w:bottom w:val="single" w:sz="12" w:space="1" w:color="auto"/>
        </w:pBdr>
        <w:jc w:val="center"/>
        <w:rPr>
          <w:rFonts w:ascii="Liberation Serif" w:hAnsi="Liberation Serif"/>
          <w:b/>
          <w:sz w:val="36"/>
          <w:szCs w:val="36"/>
        </w:rPr>
      </w:pPr>
      <w:r w:rsidRPr="000133F5">
        <w:rPr>
          <w:rFonts w:ascii="Liberation Serif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6A5A48" w:rsidRPr="000133F5" w14:paraId="47484B10" w14:textId="77777777" w:rsidTr="00184188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24344" w14:textId="77777777" w:rsidR="006A5A48" w:rsidRPr="000133F5" w:rsidRDefault="006A5A48" w:rsidP="00BF7DAB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" w:name="_Hlk137740709"/>
            <w:bookmarkEnd w:id="0"/>
          </w:p>
          <w:p w14:paraId="696B613D" w14:textId="620995DB" w:rsidR="006A5A48" w:rsidRPr="000133F5" w:rsidRDefault="00496024" w:rsidP="00BF7DAB">
            <w:pPr>
              <w:widowControl w:val="0"/>
              <w:autoSpaceDE w:val="0"/>
              <w:autoSpaceDN w:val="0"/>
              <w:adjustRightInd w:val="0"/>
              <w:ind w:right="16" w:hanging="105"/>
              <w:jc w:val="center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u w:val="single"/>
              </w:rPr>
              <w:t>09.06.2025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E63AF" w14:textId="77777777" w:rsidR="006A5A48" w:rsidRPr="000133F5" w:rsidRDefault="006A5A48" w:rsidP="00BF7DAB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6C31A73" w14:textId="77777777" w:rsidR="006A5A48" w:rsidRPr="000133F5" w:rsidRDefault="006A5A48" w:rsidP="00BF7DAB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A7A81" w14:textId="77777777" w:rsidR="006A5A48" w:rsidRPr="000133F5" w:rsidRDefault="006A5A48" w:rsidP="00BF7DAB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99A80B4" w14:textId="3A7D00F1" w:rsidR="006A5A48" w:rsidRPr="000133F5" w:rsidRDefault="006A5A48" w:rsidP="00BF7DAB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0133F5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496024">
              <w:rPr>
                <w:rFonts w:ascii="Liberation Serif" w:eastAsia="Calibri" w:hAnsi="Liberation Serif" w:cs="Liberation Serif"/>
                <w:sz w:val="28"/>
                <w:szCs w:val="28"/>
                <w:u w:val="single"/>
              </w:rPr>
              <w:t>1009</w:t>
            </w:r>
          </w:p>
        </w:tc>
      </w:tr>
      <w:bookmarkEnd w:id="1"/>
      <w:tr w:rsidR="006A5A48" w:rsidRPr="00DF7A33" w14:paraId="7F1A5F1D" w14:textId="77777777" w:rsidTr="00184188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47E34" w14:textId="77777777" w:rsidR="006A5A48" w:rsidRPr="00DF7A33" w:rsidRDefault="006A5A48" w:rsidP="00BF7DAB">
            <w:pPr>
              <w:widowControl w:val="0"/>
              <w:autoSpaceDE w:val="0"/>
              <w:autoSpaceDN w:val="0"/>
              <w:adjustRightInd w:val="0"/>
              <w:ind w:right="1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7A33">
              <w:rPr>
                <w:rFonts w:ascii="Liberation Serif" w:hAnsi="Liberation Serif" w:cs="Liberation Serif"/>
                <w:sz w:val="28"/>
                <w:szCs w:val="28"/>
              </w:rPr>
              <w:t>г. Кушва</w:t>
            </w:r>
          </w:p>
        </w:tc>
      </w:tr>
    </w:tbl>
    <w:p w14:paraId="26414BB9" w14:textId="0B8377BE" w:rsidR="000133F5" w:rsidRPr="00DF070C" w:rsidRDefault="000133F5" w:rsidP="00BF7DAB">
      <w:pPr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14:paraId="4D955D02" w14:textId="77777777" w:rsidR="00DF7A33" w:rsidRPr="00DF7A33" w:rsidRDefault="00DF7A33" w:rsidP="00BF7DAB">
      <w:pPr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14:paraId="3202B9B2" w14:textId="7B867263" w:rsidR="00461C56" w:rsidRPr="00DF070C" w:rsidRDefault="005F47F8" w:rsidP="00DF070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2" w:name="_Hlk94866109"/>
      <w:r w:rsidRPr="00DF070C">
        <w:rPr>
          <w:rFonts w:ascii="Liberation Serif" w:hAnsi="Liberation Serif" w:cs="Liberation Serif"/>
          <w:sz w:val="28"/>
          <w:szCs w:val="28"/>
        </w:rPr>
        <w:t>О</w:t>
      </w:r>
      <w:r w:rsidR="009E48B6" w:rsidRPr="00DF070C">
        <w:rPr>
          <w:rFonts w:ascii="Liberation Serif" w:hAnsi="Liberation Serif" w:cs="Liberation Serif"/>
          <w:sz w:val="28"/>
          <w:szCs w:val="28"/>
        </w:rPr>
        <w:t xml:space="preserve"> внесении изменений в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 программ</w:t>
      </w:r>
      <w:r w:rsidR="009E48B6" w:rsidRPr="00DF070C">
        <w:rPr>
          <w:rFonts w:ascii="Liberation Serif" w:hAnsi="Liberation Serif" w:cs="Liberation Serif"/>
          <w:sz w:val="28"/>
          <w:szCs w:val="28"/>
        </w:rPr>
        <w:t>у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</w:t>
      </w:r>
      <w:r w:rsidR="00721345" w:rsidRPr="00DF070C">
        <w:rPr>
          <w:rFonts w:ascii="Liberation Serif" w:hAnsi="Liberation Serif" w:cs="Liberation Serif"/>
          <w:sz w:val="28"/>
          <w:szCs w:val="28"/>
        </w:rPr>
        <w:t>тве на территории Кушвинского муниципального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 округа </w:t>
      </w:r>
      <w:r w:rsidR="00721345" w:rsidRPr="00DF070C">
        <w:rPr>
          <w:rFonts w:ascii="Liberation Serif" w:hAnsi="Liberation Serif" w:cs="Liberation Serif"/>
          <w:sz w:val="28"/>
          <w:szCs w:val="28"/>
        </w:rPr>
        <w:t>на 2025</w:t>
      </w:r>
      <w:r w:rsidR="00461C56" w:rsidRPr="00DF070C">
        <w:rPr>
          <w:rFonts w:ascii="Liberation Serif" w:hAnsi="Liberation Serif" w:cs="Liberation Serif"/>
          <w:sz w:val="28"/>
          <w:szCs w:val="28"/>
        </w:rPr>
        <w:t xml:space="preserve"> год</w:t>
      </w:r>
    </w:p>
    <w:bookmarkEnd w:id="2"/>
    <w:p w14:paraId="2D9AB210" w14:textId="77777777" w:rsidR="002F2BD1" w:rsidRPr="00DF070C" w:rsidRDefault="002F2BD1" w:rsidP="00BF7DAB">
      <w:pPr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14:paraId="22ADE5D5" w14:textId="46BC1034" w:rsidR="004323F7" w:rsidRPr="00DF070C" w:rsidRDefault="005F47F8" w:rsidP="0099783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070C"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9F54C7" w:rsidRPr="00DF070C">
        <w:rPr>
          <w:rFonts w:ascii="Liberation Serif" w:hAnsi="Liberation Serif" w:cs="Liberation Serif"/>
          <w:sz w:val="28"/>
          <w:szCs w:val="28"/>
        </w:rPr>
        <w:t xml:space="preserve"> Федеральным законом от 31 июля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 2020 года № 248-ФЗ</w:t>
      </w:r>
      <w:r w:rsidR="00DB1720" w:rsidRPr="00DF070C">
        <w:rPr>
          <w:rFonts w:ascii="Liberation Serif" w:hAnsi="Liberation Serif" w:cs="Liberation Serif"/>
          <w:sz w:val="28"/>
          <w:szCs w:val="28"/>
        </w:rPr>
        <w:t xml:space="preserve"> 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</w:t>
      </w:r>
      <w:r w:rsidR="00AE48B5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от 25 июня 2021 года </w:t>
      </w:r>
      <w:r w:rsidR="00AE48B5">
        <w:rPr>
          <w:rFonts w:ascii="Liberation Serif" w:hAnsi="Liberation Serif" w:cs="Liberation Serif"/>
          <w:sz w:val="28"/>
          <w:szCs w:val="28"/>
        </w:rPr>
        <w:br/>
      </w:r>
      <w:r w:rsidRPr="00DF070C">
        <w:rPr>
          <w:rFonts w:ascii="Liberation Serif" w:hAnsi="Liberation Serif" w:cs="Liberation Serif"/>
          <w:sz w:val="28"/>
          <w:szCs w:val="28"/>
        </w:rPr>
        <w:t>№ 990 «Об утверждении Правил разработки</w:t>
      </w:r>
      <w:r w:rsidR="00AE48B5">
        <w:rPr>
          <w:rFonts w:ascii="Liberation Serif" w:hAnsi="Liberation Serif" w:cs="Liberation Serif"/>
          <w:sz w:val="28"/>
          <w:szCs w:val="28"/>
        </w:rPr>
        <w:t>,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 утверждения</w:t>
      </w:r>
      <w:r w:rsidR="00AE48B5">
        <w:rPr>
          <w:rFonts w:ascii="Liberation Serif" w:hAnsi="Liberation Serif" w:cs="Liberation Serif"/>
          <w:sz w:val="28"/>
          <w:szCs w:val="28"/>
        </w:rPr>
        <w:t xml:space="preserve"> и актуализации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ценностям», решением Думы Кушвинского </w:t>
      </w:r>
      <w:r w:rsidR="009653A0" w:rsidRPr="00DF070C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 округа от 2</w:t>
      </w:r>
      <w:r w:rsidR="009653A0" w:rsidRPr="00DF070C">
        <w:rPr>
          <w:rFonts w:ascii="Liberation Serif" w:hAnsi="Liberation Serif" w:cs="Liberation Serif"/>
          <w:sz w:val="28"/>
          <w:szCs w:val="28"/>
        </w:rPr>
        <w:t>9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 </w:t>
      </w:r>
      <w:r w:rsidR="009653A0" w:rsidRPr="00DF070C">
        <w:rPr>
          <w:rFonts w:ascii="Liberation Serif" w:hAnsi="Liberation Serif" w:cs="Liberation Serif"/>
          <w:sz w:val="28"/>
          <w:szCs w:val="28"/>
        </w:rPr>
        <w:t>мая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 202</w:t>
      </w:r>
      <w:r w:rsidR="009653A0" w:rsidRPr="00DF070C">
        <w:rPr>
          <w:rFonts w:ascii="Liberation Serif" w:hAnsi="Liberation Serif" w:cs="Liberation Serif"/>
          <w:sz w:val="28"/>
          <w:szCs w:val="28"/>
        </w:rPr>
        <w:t>5</w:t>
      </w:r>
      <w:r w:rsidR="00FC37B6" w:rsidRPr="00DF070C">
        <w:rPr>
          <w:rFonts w:ascii="Liberation Serif" w:hAnsi="Liberation Serif" w:cs="Liberation Serif"/>
          <w:sz w:val="28"/>
          <w:szCs w:val="28"/>
        </w:rPr>
        <w:t> 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года № </w:t>
      </w:r>
      <w:r w:rsidR="009653A0" w:rsidRPr="00DF070C">
        <w:rPr>
          <w:rFonts w:ascii="Liberation Serif" w:hAnsi="Liberation Serif" w:cs="Liberation Serif"/>
          <w:sz w:val="28"/>
          <w:szCs w:val="28"/>
        </w:rPr>
        <w:t>315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 «Об утверждении Положения «О муниципальном контроле на автомобильном транспорте, городском наземном электрическом транспорте и в дорожном хозяйстве на территории Кушвинского</w:t>
      </w:r>
      <w:r w:rsidR="009653A0" w:rsidRPr="00DF070C">
        <w:rPr>
          <w:rFonts w:ascii="Liberation Serif" w:hAnsi="Liberation Serif" w:cs="Liberation Serif"/>
          <w:sz w:val="28"/>
          <w:szCs w:val="28"/>
        </w:rPr>
        <w:t xml:space="preserve"> муниципального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 округа»</w:t>
      </w:r>
      <w:r w:rsidR="00AD3029" w:rsidRPr="00DF070C">
        <w:rPr>
          <w:rFonts w:ascii="Liberation Serif" w:hAnsi="Liberation Serif" w:cs="Liberation Serif"/>
          <w:sz w:val="28"/>
          <w:szCs w:val="28"/>
        </w:rPr>
        <w:t>,</w:t>
      </w:r>
      <w:r w:rsidR="003966A8" w:rsidRPr="00DF070C">
        <w:rPr>
          <w:rFonts w:ascii="Liberation Serif" w:hAnsi="Liberation Serif" w:cs="Liberation Serif"/>
          <w:sz w:val="28"/>
          <w:szCs w:val="28"/>
        </w:rPr>
        <w:t xml:space="preserve"> </w:t>
      </w:r>
      <w:r w:rsidR="00180B4F" w:rsidRPr="00DF070C">
        <w:rPr>
          <w:rFonts w:ascii="Liberation Serif" w:hAnsi="Liberation Serif" w:cs="Liberation Serif"/>
          <w:sz w:val="28"/>
          <w:szCs w:val="28"/>
        </w:rPr>
        <w:t xml:space="preserve">администрация Кушвинского </w:t>
      </w:r>
      <w:r w:rsidR="009653A0" w:rsidRPr="00DF070C">
        <w:rPr>
          <w:rFonts w:ascii="Liberation Serif" w:hAnsi="Liberation Serif" w:cs="Liberation Serif"/>
          <w:sz w:val="28"/>
          <w:szCs w:val="28"/>
        </w:rPr>
        <w:t>муниципального</w:t>
      </w:r>
      <w:r w:rsidR="00180B4F" w:rsidRPr="00DF070C">
        <w:rPr>
          <w:rFonts w:ascii="Liberation Serif" w:hAnsi="Liberation Serif" w:cs="Liberation Serif"/>
          <w:sz w:val="28"/>
          <w:szCs w:val="28"/>
        </w:rPr>
        <w:t xml:space="preserve"> округа</w:t>
      </w:r>
    </w:p>
    <w:p w14:paraId="0456E3F0" w14:textId="77777777" w:rsidR="00395C40" w:rsidRPr="00DF070C" w:rsidRDefault="004E68CE" w:rsidP="00BF7DAB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F070C">
        <w:rPr>
          <w:rFonts w:ascii="Liberation Serif" w:hAnsi="Liberation Serif" w:cs="Liberation Serif"/>
          <w:b/>
          <w:sz w:val="28"/>
          <w:szCs w:val="28"/>
        </w:rPr>
        <w:t>П</w:t>
      </w:r>
      <w:r w:rsidR="00DB4A10" w:rsidRPr="00DF070C">
        <w:rPr>
          <w:rFonts w:ascii="Liberation Serif" w:hAnsi="Liberation Serif" w:cs="Liberation Serif"/>
          <w:b/>
          <w:sz w:val="28"/>
          <w:szCs w:val="28"/>
        </w:rPr>
        <w:t>ОСТАНОВЛЯЕТ:</w:t>
      </w:r>
    </w:p>
    <w:p w14:paraId="3A8E45E0" w14:textId="108E0298" w:rsidR="00EE6445" w:rsidRPr="00DF070C" w:rsidRDefault="00EE6445" w:rsidP="000157F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070C">
        <w:rPr>
          <w:rFonts w:ascii="Liberation Serif" w:hAnsi="Liberation Serif" w:cs="Liberation Serif"/>
          <w:sz w:val="28"/>
          <w:szCs w:val="28"/>
        </w:rPr>
        <w:t xml:space="preserve">1. </w:t>
      </w:r>
      <w:r w:rsidR="000A21FC" w:rsidRPr="00DF070C">
        <w:rPr>
          <w:rFonts w:ascii="Liberation Serif" w:hAnsi="Liberation Serif" w:cs="Liberation Serif"/>
          <w:sz w:val="28"/>
          <w:szCs w:val="28"/>
        </w:rPr>
        <w:t>Внести изменения в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Кушви</w:t>
      </w:r>
      <w:r w:rsidR="00721345" w:rsidRPr="00DF070C">
        <w:rPr>
          <w:rFonts w:ascii="Liberation Serif" w:hAnsi="Liberation Serif" w:cs="Liberation Serif"/>
          <w:sz w:val="28"/>
          <w:szCs w:val="28"/>
        </w:rPr>
        <w:t xml:space="preserve">нского муниципального округа </w:t>
      </w:r>
      <w:r w:rsidR="0099783D" w:rsidRPr="00DF070C">
        <w:rPr>
          <w:rFonts w:ascii="Liberation Serif" w:hAnsi="Liberation Serif" w:cs="Liberation Serif"/>
          <w:sz w:val="28"/>
          <w:szCs w:val="28"/>
        </w:rPr>
        <w:br/>
      </w:r>
      <w:r w:rsidR="00721345" w:rsidRPr="00DF070C">
        <w:rPr>
          <w:rFonts w:ascii="Liberation Serif" w:hAnsi="Liberation Serif" w:cs="Liberation Serif"/>
          <w:sz w:val="28"/>
          <w:szCs w:val="28"/>
        </w:rPr>
        <w:t>на 2025</w:t>
      </w:r>
      <w:r w:rsidR="00FC37B6" w:rsidRPr="00DF070C">
        <w:rPr>
          <w:rFonts w:ascii="Liberation Serif" w:hAnsi="Liberation Serif" w:cs="Liberation Serif"/>
          <w:sz w:val="28"/>
          <w:szCs w:val="28"/>
        </w:rPr>
        <w:t> </w:t>
      </w:r>
      <w:r w:rsidRPr="00DF070C">
        <w:rPr>
          <w:rFonts w:ascii="Liberation Serif" w:hAnsi="Liberation Serif" w:cs="Liberation Serif"/>
          <w:sz w:val="28"/>
          <w:szCs w:val="28"/>
        </w:rPr>
        <w:t>год</w:t>
      </w:r>
      <w:r w:rsidR="000A21FC" w:rsidRPr="00DF070C">
        <w:rPr>
          <w:rFonts w:ascii="Liberation Serif" w:hAnsi="Liberation Serif" w:cs="Liberation Serif"/>
          <w:sz w:val="28"/>
          <w:szCs w:val="28"/>
        </w:rPr>
        <w:t>, утвержденную постановлением администрации Кушвинского городского округа от 23 декабря 2024 года</w:t>
      </w:r>
      <w:r w:rsidR="00DF070C" w:rsidRPr="00DF070C">
        <w:rPr>
          <w:rFonts w:ascii="Liberation Serif" w:hAnsi="Liberation Serif" w:cs="Liberation Serif"/>
          <w:sz w:val="28"/>
          <w:szCs w:val="28"/>
        </w:rPr>
        <w:t xml:space="preserve"> </w:t>
      </w:r>
      <w:r w:rsidR="0029176C">
        <w:rPr>
          <w:rFonts w:ascii="Liberation Serif" w:hAnsi="Liberation Serif" w:cs="Liberation Serif"/>
          <w:sz w:val="28"/>
          <w:szCs w:val="28"/>
        </w:rPr>
        <w:t xml:space="preserve">№ 2098 </w:t>
      </w:r>
      <w:r w:rsidR="00DF070C" w:rsidRPr="00DF070C">
        <w:rPr>
          <w:rFonts w:ascii="Liberation Serif" w:hAnsi="Liberation Serif" w:cs="Liberation Serif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Кушвинского муниципального округа на 2025 год»</w:t>
      </w:r>
      <w:r w:rsidR="00AE48B5">
        <w:rPr>
          <w:rFonts w:ascii="Liberation Serif" w:hAnsi="Liberation Serif" w:cs="Liberation Serif"/>
          <w:sz w:val="28"/>
          <w:szCs w:val="28"/>
        </w:rPr>
        <w:t xml:space="preserve"> изменения,</w:t>
      </w:r>
      <w:r w:rsidR="00DF070C" w:rsidRPr="00DF070C">
        <w:rPr>
          <w:rFonts w:ascii="Liberation Serif" w:hAnsi="Liberation Serif" w:cs="Liberation Serif"/>
          <w:sz w:val="28"/>
          <w:szCs w:val="28"/>
        </w:rPr>
        <w:t xml:space="preserve"> </w:t>
      </w:r>
      <w:r w:rsidR="00AE48B5">
        <w:rPr>
          <w:rFonts w:ascii="Liberation Serif" w:hAnsi="Liberation Serif" w:cs="Liberation Serif"/>
          <w:sz w:val="28"/>
          <w:szCs w:val="28"/>
        </w:rPr>
        <w:t>изложив</w:t>
      </w:r>
      <w:r w:rsidR="00634068" w:rsidRPr="00DF070C">
        <w:rPr>
          <w:rFonts w:ascii="Liberation Serif" w:hAnsi="Liberation Serif" w:cs="Liberation Serif"/>
          <w:sz w:val="28"/>
          <w:szCs w:val="28"/>
        </w:rPr>
        <w:t xml:space="preserve"> ее в новой редакции</w:t>
      </w:r>
      <w:r w:rsidR="000A21FC" w:rsidRPr="00DF070C">
        <w:rPr>
          <w:rFonts w:ascii="Liberation Serif" w:hAnsi="Liberation Serif" w:cs="Liberation Serif"/>
          <w:sz w:val="28"/>
          <w:szCs w:val="28"/>
        </w:rPr>
        <w:t xml:space="preserve"> </w:t>
      </w:r>
      <w:r w:rsidRPr="00DF070C">
        <w:rPr>
          <w:rFonts w:ascii="Liberation Serif" w:hAnsi="Liberation Serif" w:cs="Liberation Serif"/>
          <w:sz w:val="28"/>
          <w:szCs w:val="28"/>
        </w:rPr>
        <w:t>(</w:t>
      </w:r>
      <w:r w:rsidR="00AE48B5">
        <w:rPr>
          <w:rFonts w:ascii="Liberation Serif" w:hAnsi="Liberation Serif" w:cs="Liberation Serif"/>
          <w:sz w:val="28"/>
          <w:szCs w:val="28"/>
        </w:rPr>
        <w:t>Приложение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). </w:t>
      </w:r>
    </w:p>
    <w:p w14:paraId="59657F16" w14:textId="20A94BF8" w:rsidR="00EE6445" w:rsidRPr="00DF070C" w:rsidRDefault="00805D2A" w:rsidP="000157F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070C">
        <w:rPr>
          <w:rFonts w:ascii="Liberation Serif" w:hAnsi="Liberation Serif" w:cs="Liberation Serif"/>
          <w:sz w:val="28"/>
          <w:szCs w:val="28"/>
        </w:rPr>
        <w:t>2</w:t>
      </w:r>
      <w:r w:rsidR="00EE6445" w:rsidRPr="00DF070C">
        <w:rPr>
          <w:rFonts w:ascii="Liberation Serif" w:hAnsi="Liberation Serif" w:cs="Liberation Serif"/>
          <w:sz w:val="28"/>
          <w:szCs w:val="28"/>
        </w:rPr>
        <w:t>.</w:t>
      </w:r>
      <w:r w:rsidR="00E72DBE" w:rsidRPr="00DF070C">
        <w:rPr>
          <w:rFonts w:ascii="Liberation Serif" w:hAnsi="Liberation Serif" w:cs="Liberation Serif"/>
          <w:sz w:val="28"/>
          <w:szCs w:val="28"/>
        </w:rPr>
        <w:t xml:space="preserve"> </w:t>
      </w:r>
      <w:r w:rsidR="00EE6445" w:rsidRPr="00DF070C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</w:t>
      </w:r>
      <w:r w:rsidR="002E3F01" w:rsidRPr="00DF070C">
        <w:rPr>
          <w:rFonts w:ascii="Liberation Serif" w:hAnsi="Liberation Serif" w:cs="Liberation Serif"/>
          <w:sz w:val="28"/>
          <w:szCs w:val="28"/>
        </w:rPr>
        <w:t>силу с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 момента его официального опубликования.</w:t>
      </w:r>
    </w:p>
    <w:p w14:paraId="25C95905" w14:textId="5B8DE4DA" w:rsidR="00EE6445" w:rsidRPr="00DF070C" w:rsidRDefault="00805D2A" w:rsidP="000157F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070C"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EE6445" w:rsidRPr="00DF070C">
        <w:rPr>
          <w:rFonts w:ascii="Liberation Serif" w:hAnsi="Liberation Serif" w:cs="Liberation Serif"/>
          <w:sz w:val="28"/>
          <w:szCs w:val="28"/>
        </w:rPr>
        <w:t>. Опубликовать настоящее постановление в газете «Муниципальный вестник» и разместить на официаль</w:t>
      </w:r>
      <w:r w:rsidR="002E3F01" w:rsidRPr="00DF070C">
        <w:rPr>
          <w:rFonts w:ascii="Liberation Serif" w:hAnsi="Liberation Serif" w:cs="Liberation Serif"/>
          <w:sz w:val="28"/>
          <w:szCs w:val="28"/>
        </w:rPr>
        <w:t>ном сайте Кушвинского</w:t>
      </w:r>
      <w:r w:rsidRPr="00DF070C">
        <w:rPr>
          <w:rFonts w:ascii="Liberation Serif" w:hAnsi="Liberation Serif" w:cs="Liberation Serif"/>
          <w:sz w:val="28"/>
          <w:szCs w:val="28"/>
        </w:rPr>
        <w:t xml:space="preserve"> муниципального</w:t>
      </w:r>
      <w:r w:rsidR="00EE6445" w:rsidRPr="00DF070C">
        <w:rPr>
          <w:rFonts w:ascii="Liberation Serif" w:hAnsi="Liberation Serif" w:cs="Liberation Serif"/>
          <w:sz w:val="28"/>
          <w:szCs w:val="28"/>
        </w:rPr>
        <w:t xml:space="preserve"> округа </w:t>
      </w:r>
      <w:r w:rsidR="00D55D24" w:rsidRPr="00DF070C">
        <w:rPr>
          <w:rFonts w:ascii="Liberation Serif" w:hAnsi="Liberation Serif" w:cs="Liberation Serif"/>
          <w:sz w:val="28"/>
          <w:szCs w:val="28"/>
        </w:rPr>
        <w:t>в информационно-телекоммуникационной сети Интернет</w:t>
      </w:r>
      <w:r w:rsidR="00EE6445" w:rsidRPr="00DF070C">
        <w:rPr>
          <w:rFonts w:ascii="Liberation Serif" w:hAnsi="Liberation Serif" w:cs="Liberation Serif"/>
          <w:sz w:val="28"/>
          <w:szCs w:val="28"/>
        </w:rPr>
        <w:t>.</w:t>
      </w:r>
    </w:p>
    <w:p w14:paraId="6D9175CE" w14:textId="77777777" w:rsidR="00355C53" w:rsidRPr="00DF070C" w:rsidRDefault="00355C53" w:rsidP="000157F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4229682" w14:textId="77777777" w:rsidR="00445DBE" w:rsidRPr="00DF070C" w:rsidRDefault="00445DBE" w:rsidP="00BF7DA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2A9AEEB" w14:textId="62A82438" w:rsidR="007251C6" w:rsidRPr="00DF070C" w:rsidRDefault="006A5A48" w:rsidP="007251C6">
      <w:pPr>
        <w:jc w:val="both"/>
        <w:rPr>
          <w:rFonts w:ascii="Liberation Serif" w:hAnsi="Liberation Serif" w:cs="Liberation Serif"/>
          <w:spacing w:val="-10"/>
          <w:sz w:val="28"/>
          <w:szCs w:val="28"/>
        </w:rPr>
      </w:pPr>
      <w:r w:rsidRPr="00DF070C">
        <w:rPr>
          <w:rFonts w:ascii="Liberation Serif" w:hAnsi="Liberation Serif" w:cs="Liberation Serif"/>
          <w:spacing w:val="-10"/>
          <w:sz w:val="28"/>
          <w:szCs w:val="28"/>
        </w:rPr>
        <w:t>Г</w:t>
      </w:r>
      <w:r w:rsidR="0006056E" w:rsidRPr="00DF070C">
        <w:rPr>
          <w:rFonts w:ascii="Liberation Serif" w:hAnsi="Liberation Serif" w:cs="Liberation Serif"/>
          <w:spacing w:val="-10"/>
          <w:sz w:val="28"/>
          <w:szCs w:val="28"/>
        </w:rPr>
        <w:t>лав</w:t>
      </w:r>
      <w:r w:rsidRPr="00DF070C">
        <w:rPr>
          <w:rFonts w:ascii="Liberation Serif" w:hAnsi="Liberation Serif" w:cs="Liberation Serif"/>
          <w:spacing w:val="-10"/>
          <w:sz w:val="28"/>
          <w:szCs w:val="28"/>
        </w:rPr>
        <w:t>а</w:t>
      </w:r>
      <w:r w:rsidR="0006056E" w:rsidRPr="00DF070C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="000133F5" w:rsidRPr="00DF070C">
        <w:rPr>
          <w:rFonts w:ascii="Liberation Serif" w:hAnsi="Liberation Serif" w:cs="Liberation Serif"/>
          <w:spacing w:val="-10"/>
          <w:sz w:val="28"/>
          <w:szCs w:val="28"/>
        </w:rPr>
        <w:t xml:space="preserve">Кушвинского </w:t>
      </w:r>
      <w:r w:rsidR="00805D2A" w:rsidRPr="00DF070C">
        <w:rPr>
          <w:rFonts w:ascii="Liberation Serif" w:hAnsi="Liberation Serif" w:cs="Liberation Serif"/>
          <w:spacing w:val="-10"/>
          <w:sz w:val="28"/>
          <w:szCs w:val="28"/>
        </w:rPr>
        <w:t>муниципального</w:t>
      </w:r>
      <w:r w:rsidR="008D5E8B" w:rsidRPr="00DF070C">
        <w:rPr>
          <w:rFonts w:ascii="Liberation Serif" w:hAnsi="Liberation Serif" w:cs="Liberation Serif"/>
          <w:spacing w:val="-10"/>
          <w:sz w:val="28"/>
          <w:szCs w:val="28"/>
        </w:rPr>
        <w:t xml:space="preserve"> округа</w:t>
      </w:r>
      <w:r w:rsidR="008D5E8B" w:rsidRPr="00DF070C">
        <w:rPr>
          <w:rFonts w:ascii="Liberation Serif" w:hAnsi="Liberation Serif" w:cs="Liberation Serif"/>
          <w:spacing w:val="-10"/>
          <w:sz w:val="28"/>
          <w:szCs w:val="28"/>
        </w:rPr>
        <w:tab/>
      </w:r>
      <w:r w:rsidR="008D5E8B" w:rsidRPr="00DF070C">
        <w:rPr>
          <w:rFonts w:ascii="Liberation Serif" w:hAnsi="Liberation Serif" w:cs="Liberation Serif"/>
          <w:spacing w:val="-10"/>
          <w:sz w:val="28"/>
          <w:szCs w:val="28"/>
        </w:rPr>
        <w:tab/>
      </w:r>
      <w:r w:rsidR="00D06C02" w:rsidRPr="00DF070C">
        <w:rPr>
          <w:rFonts w:ascii="Liberation Serif" w:hAnsi="Liberation Serif" w:cs="Liberation Serif"/>
          <w:spacing w:val="-10"/>
          <w:sz w:val="28"/>
          <w:szCs w:val="28"/>
        </w:rPr>
        <w:t xml:space="preserve">    </w:t>
      </w:r>
      <w:r w:rsidR="00E73FB9" w:rsidRPr="00DF070C">
        <w:rPr>
          <w:rFonts w:ascii="Liberation Serif" w:hAnsi="Liberation Serif" w:cs="Liberation Serif"/>
          <w:spacing w:val="-10"/>
          <w:sz w:val="28"/>
          <w:szCs w:val="28"/>
        </w:rPr>
        <w:t xml:space="preserve">   </w:t>
      </w:r>
      <w:r w:rsidR="00D06C02" w:rsidRPr="00DF070C">
        <w:rPr>
          <w:rFonts w:ascii="Liberation Serif" w:hAnsi="Liberation Serif" w:cs="Liberation Serif"/>
          <w:spacing w:val="-10"/>
          <w:sz w:val="28"/>
          <w:szCs w:val="28"/>
        </w:rPr>
        <w:t xml:space="preserve">            </w:t>
      </w:r>
      <w:r w:rsidR="006536F0" w:rsidRPr="00DF070C">
        <w:rPr>
          <w:rFonts w:ascii="Liberation Serif" w:hAnsi="Liberation Serif" w:cs="Liberation Serif"/>
          <w:spacing w:val="-10"/>
          <w:sz w:val="28"/>
          <w:szCs w:val="28"/>
        </w:rPr>
        <w:t xml:space="preserve">    </w:t>
      </w:r>
      <w:r w:rsidR="00550DE7" w:rsidRPr="00DF070C">
        <w:rPr>
          <w:rFonts w:ascii="Liberation Serif" w:hAnsi="Liberation Serif" w:cs="Liberation Serif"/>
          <w:spacing w:val="-10"/>
          <w:sz w:val="28"/>
          <w:szCs w:val="28"/>
        </w:rPr>
        <w:t xml:space="preserve">                </w:t>
      </w:r>
      <w:r w:rsidR="006536F0" w:rsidRPr="00DF070C">
        <w:rPr>
          <w:rFonts w:ascii="Liberation Serif" w:hAnsi="Liberation Serif" w:cs="Liberation Serif"/>
          <w:spacing w:val="-10"/>
          <w:sz w:val="28"/>
          <w:szCs w:val="28"/>
        </w:rPr>
        <w:t xml:space="preserve">  </w:t>
      </w:r>
      <w:r w:rsidR="00355C53" w:rsidRPr="00DF070C">
        <w:rPr>
          <w:rFonts w:ascii="Liberation Serif" w:hAnsi="Liberation Serif" w:cs="Liberation Serif"/>
          <w:spacing w:val="-10"/>
          <w:sz w:val="28"/>
          <w:szCs w:val="28"/>
        </w:rPr>
        <w:t xml:space="preserve"> </w:t>
      </w:r>
      <w:r w:rsidRPr="00DF070C">
        <w:rPr>
          <w:rFonts w:ascii="Liberation Serif" w:hAnsi="Liberation Serif" w:cs="Liberation Serif"/>
          <w:spacing w:val="-10"/>
          <w:sz w:val="28"/>
          <w:szCs w:val="28"/>
        </w:rPr>
        <w:t>М.В. Слепухи</w:t>
      </w:r>
      <w:r w:rsidR="007251C6">
        <w:rPr>
          <w:rFonts w:ascii="Liberation Serif" w:hAnsi="Liberation Serif" w:cs="Liberation Serif"/>
          <w:spacing w:val="-10"/>
          <w:sz w:val="28"/>
          <w:szCs w:val="28"/>
        </w:rPr>
        <w:t>н</w:t>
      </w:r>
    </w:p>
    <w:p w14:paraId="322CD746" w14:textId="1CD34655" w:rsidR="00355C53" w:rsidRDefault="00355C53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03DEE29" w14:textId="12E69F72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47F9854" w14:textId="1E03A609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D0560BE" w14:textId="225D18B7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889E717" w14:textId="0D73498E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AD98B27" w14:textId="26BC2459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ACB2142" w14:textId="7DC799EB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D68CE5F" w14:textId="68C1F20B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36F809C" w14:textId="17A5E11A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1B962CF" w14:textId="50107A29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32B645E" w14:textId="52B62C16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1C61BD7" w14:textId="1826C466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24946DC" w14:textId="70303C89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58F5314" w14:textId="6672CAC1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CD9398F" w14:textId="14820EED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C8343C2" w14:textId="32CB4304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AD6CC9E" w14:textId="5D748CE8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B4E935F" w14:textId="70787D59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96DB75E" w14:textId="61206AB0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3A9BE1A" w14:textId="11EEAEF5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CBAB9BC" w14:textId="727414C5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A4DC199" w14:textId="44090A7C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9E41336" w14:textId="2DC1C221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D4138B6" w14:textId="4A299E52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9AB8189" w14:textId="03954522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089CD18" w14:textId="118DDDD9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A84964B" w14:textId="1B86612A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D4A384A" w14:textId="735E32EA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FD43882" w14:textId="0B88DD06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C93E428" w14:textId="70A4961D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51FD097" w14:textId="60922D03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2D5A52E" w14:textId="392EAE6D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EE667D5" w14:textId="6899E1CF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278AE3E" w14:textId="77777777" w:rsidR="00496024" w:rsidRDefault="00496024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BD24567" w14:textId="7D1A7205" w:rsid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A9531F5" w14:textId="48AA85DB" w:rsidR="003F76C0" w:rsidRDefault="003F76C0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0DDF428" w14:textId="77777777" w:rsidR="003F76C0" w:rsidRDefault="003F76C0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8C35624" w14:textId="77777777" w:rsidR="00DF070C" w:rsidRPr="00DF070C" w:rsidRDefault="00DF070C" w:rsidP="00355C53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EDF4C95" w14:textId="3412434D" w:rsidR="00F6192A" w:rsidRDefault="008E5CED" w:rsidP="00BF7DAB">
      <w:pPr>
        <w:tabs>
          <w:tab w:val="left" w:pos="5670"/>
        </w:tabs>
        <w:ind w:left="3540" w:firstLine="2130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>Приложение</w:t>
      </w:r>
    </w:p>
    <w:p w14:paraId="3BACB771" w14:textId="09621140" w:rsidR="008E5CED" w:rsidRDefault="008E5CED" w:rsidP="00BF7DAB">
      <w:pPr>
        <w:tabs>
          <w:tab w:val="left" w:pos="5670"/>
        </w:tabs>
        <w:ind w:left="3540" w:firstLine="2130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к постановлению администрации</w:t>
      </w:r>
    </w:p>
    <w:p w14:paraId="123C7DA6" w14:textId="0C034747" w:rsidR="008E5CED" w:rsidRDefault="008E5CED" w:rsidP="00BF7DAB">
      <w:pPr>
        <w:tabs>
          <w:tab w:val="left" w:pos="5670"/>
        </w:tabs>
        <w:ind w:left="3540" w:firstLine="2130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Кушвинского муниципального округа</w:t>
      </w:r>
    </w:p>
    <w:p w14:paraId="0909E469" w14:textId="1BE334C8" w:rsidR="008E5CED" w:rsidRPr="00496024" w:rsidRDefault="008E5CED" w:rsidP="008E5CED">
      <w:pPr>
        <w:tabs>
          <w:tab w:val="left" w:pos="5670"/>
        </w:tabs>
        <w:ind w:left="3540" w:firstLine="2130"/>
        <w:rPr>
          <w:rFonts w:ascii="Liberation Serif" w:eastAsia="Calibri" w:hAnsi="Liberation Serif" w:cs="Liberation Serif"/>
          <w:sz w:val="24"/>
          <w:szCs w:val="24"/>
          <w:u w:val="single"/>
        </w:rPr>
      </w:pPr>
      <w:r w:rsidRPr="00DF070C">
        <w:rPr>
          <w:rFonts w:ascii="Liberation Serif" w:eastAsia="Calibri" w:hAnsi="Liberation Serif" w:cs="Liberation Serif"/>
          <w:sz w:val="24"/>
          <w:szCs w:val="24"/>
          <w:lang w:eastAsia="en-US"/>
        </w:rPr>
        <w:t>от</w:t>
      </w:r>
      <w:r w:rsidRPr="00496024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496024">
        <w:rPr>
          <w:rFonts w:ascii="Liberation Serif" w:eastAsia="Calibri" w:hAnsi="Liberation Serif" w:cs="Liberation Serif"/>
          <w:sz w:val="24"/>
          <w:szCs w:val="24"/>
          <w:u w:val="single"/>
          <w:lang w:eastAsia="en-US"/>
        </w:rPr>
        <w:t>09.06.2025 № 1009</w:t>
      </w:r>
      <w:bookmarkStart w:id="3" w:name="_GoBack"/>
      <w:bookmarkEnd w:id="3"/>
    </w:p>
    <w:p w14:paraId="74D21514" w14:textId="77777777" w:rsidR="008E5CED" w:rsidRPr="00496024" w:rsidRDefault="008E5CED" w:rsidP="00BF7DAB">
      <w:pPr>
        <w:tabs>
          <w:tab w:val="left" w:pos="5670"/>
        </w:tabs>
        <w:ind w:left="3540" w:firstLine="2130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14:paraId="280068BE" w14:textId="6F7F39F5" w:rsidR="00745717" w:rsidRPr="00DF070C" w:rsidRDefault="00745717" w:rsidP="00BF7DAB">
      <w:pPr>
        <w:tabs>
          <w:tab w:val="left" w:pos="5670"/>
        </w:tabs>
        <w:ind w:left="3540" w:firstLine="2130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DF070C">
        <w:rPr>
          <w:rFonts w:ascii="Liberation Serif" w:eastAsia="Calibri" w:hAnsi="Liberation Serif" w:cs="Liberation Serif"/>
          <w:sz w:val="24"/>
          <w:szCs w:val="24"/>
          <w:lang w:eastAsia="en-US"/>
        </w:rPr>
        <w:t>УТВЕРЖДЕНА</w:t>
      </w:r>
    </w:p>
    <w:p w14:paraId="32BF0BA7" w14:textId="5C072D72" w:rsidR="00745717" w:rsidRPr="00DF070C" w:rsidRDefault="00745717" w:rsidP="00BF7DAB">
      <w:pPr>
        <w:tabs>
          <w:tab w:val="left" w:pos="5670"/>
        </w:tabs>
        <w:ind w:left="3540" w:firstLine="2130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DF070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постановлением администрации </w:t>
      </w:r>
    </w:p>
    <w:p w14:paraId="662EDC35" w14:textId="6597BE07" w:rsidR="00745717" w:rsidRPr="00DF070C" w:rsidRDefault="00E222F3" w:rsidP="00112B9D">
      <w:pPr>
        <w:tabs>
          <w:tab w:val="left" w:pos="5670"/>
        </w:tabs>
        <w:ind w:left="3540" w:firstLine="2130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DF070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Кушвинского </w:t>
      </w:r>
      <w:r w:rsidR="008E5CED">
        <w:rPr>
          <w:rFonts w:ascii="Liberation Serif" w:eastAsia="Calibri" w:hAnsi="Liberation Serif" w:cs="Liberation Serif"/>
          <w:sz w:val="24"/>
          <w:szCs w:val="24"/>
          <w:lang w:eastAsia="en-US"/>
        </w:rPr>
        <w:t>городского</w:t>
      </w:r>
      <w:r w:rsidR="00745717" w:rsidRPr="00DF070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округа </w:t>
      </w:r>
    </w:p>
    <w:p w14:paraId="01CB0B6B" w14:textId="530EC9B5" w:rsidR="00E73FB9" w:rsidRPr="00DF070C" w:rsidRDefault="004428BE" w:rsidP="00BF7DAB">
      <w:pPr>
        <w:tabs>
          <w:tab w:val="left" w:pos="5670"/>
        </w:tabs>
        <w:ind w:left="3540" w:firstLine="2130"/>
        <w:rPr>
          <w:rFonts w:ascii="Liberation Serif" w:eastAsia="Calibri" w:hAnsi="Liberation Serif" w:cs="Liberation Serif"/>
          <w:sz w:val="24"/>
          <w:szCs w:val="24"/>
          <w:u w:val="single"/>
        </w:rPr>
      </w:pPr>
      <w:bookmarkStart w:id="4" w:name="_Hlk200364728"/>
      <w:r w:rsidRPr="00DF070C">
        <w:rPr>
          <w:rFonts w:ascii="Liberation Serif" w:eastAsia="Calibri" w:hAnsi="Liberation Serif" w:cs="Liberation Serif"/>
          <w:sz w:val="24"/>
          <w:szCs w:val="24"/>
          <w:lang w:eastAsia="en-US"/>
        </w:rPr>
        <w:t>о</w:t>
      </w:r>
      <w:r w:rsidR="00745717" w:rsidRPr="00DF070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т </w:t>
      </w:r>
      <w:r w:rsidR="008E5CED">
        <w:rPr>
          <w:rFonts w:ascii="Liberation Serif" w:eastAsia="Calibri" w:hAnsi="Liberation Serif" w:cs="Liberation Serif"/>
          <w:sz w:val="24"/>
          <w:szCs w:val="24"/>
          <w:u w:val="single"/>
          <w:lang w:eastAsia="en-US"/>
        </w:rPr>
        <w:t>23 декабря 2024 года</w:t>
      </w:r>
      <w:r w:rsidR="00745717" w:rsidRPr="00DF070C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№</w:t>
      </w:r>
      <w:r w:rsidR="008E5CED">
        <w:rPr>
          <w:rFonts w:ascii="Liberation Serif" w:eastAsia="Calibri" w:hAnsi="Liberation Serif" w:cs="Liberation Serif"/>
          <w:sz w:val="24"/>
          <w:szCs w:val="24"/>
          <w:u w:val="single"/>
        </w:rPr>
        <w:t>2098</w:t>
      </w:r>
    </w:p>
    <w:bookmarkEnd w:id="4"/>
    <w:p w14:paraId="0388D0C2" w14:textId="1A4AA277" w:rsidR="00745717" w:rsidRPr="00DF070C" w:rsidRDefault="00745717" w:rsidP="00BF7DAB">
      <w:pPr>
        <w:tabs>
          <w:tab w:val="left" w:pos="5670"/>
        </w:tabs>
        <w:ind w:left="5670"/>
        <w:rPr>
          <w:rFonts w:ascii="Liberation Serif" w:eastAsia="Calibri" w:hAnsi="Liberation Serif" w:cs="Liberation Serif"/>
          <w:sz w:val="24"/>
          <w:szCs w:val="24"/>
          <w:u w:val="single"/>
        </w:rPr>
      </w:pPr>
      <w:r w:rsidRPr="00DF070C">
        <w:rPr>
          <w:rFonts w:ascii="Liberation Serif" w:eastAsia="Calibri" w:hAnsi="Liberation Serif" w:cs="Liberation Serif"/>
          <w:sz w:val="24"/>
          <w:szCs w:val="24"/>
        </w:rPr>
        <w:t xml:space="preserve">«Об утверждении программы   </w:t>
      </w:r>
      <w:r w:rsidR="00CD20FD" w:rsidRPr="00DF070C">
        <w:rPr>
          <w:rFonts w:ascii="Liberation Serif" w:eastAsia="Calibri" w:hAnsi="Liberation Serif" w:cs="Liberation Serif"/>
          <w:sz w:val="24"/>
          <w:szCs w:val="24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Кушви</w:t>
      </w:r>
      <w:r w:rsidR="00725EF0" w:rsidRPr="00DF070C">
        <w:rPr>
          <w:rFonts w:ascii="Liberation Serif" w:eastAsia="Calibri" w:hAnsi="Liberation Serif" w:cs="Liberation Serif"/>
          <w:sz w:val="24"/>
          <w:szCs w:val="24"/>
        </w:rPr>
        <w:t>нского муниципального округа на 2025</w:t>
      </w:r>
      <w:r w:rsidR="00CD20FD" w:rsidRPr="00DF070C">
        <w:rPr>
          <w:rFonts w:ascii="Liberation Serif" w:eastAsia="Calibri" w:hAnsi="Liberation Serif" w:cs="Liberation Serif"/>
          <w:sz w:val="24"/>
          <w:szCs w:val="24"/>
        </w:rPr>
        <w:t xml:space="preserve"> год</w:t>
      </w:r>
      <w:r w:rsidRPr="00DF070C">
        <w:rPr>
          <w:rFonts w:ascii="Liberation Serif" w:eastAsia="Calibri" w:hAnsi="Liberation Serif" w:cs="Liberation Serif"/>
          <w:sz w:val="24"/>
          <w:szCs w:val="24"/>
        </w:rPr>
        <w:t>»</w:t>
      </w:r>
    </w:p>
    <w:p w14:paraId="32BD6038" w14:textId="61AFD77E" w:rsidR="00745717" w:rsidRPr="00DF070C" w:rsidRDefault="00745717" w:rsidP="00BF7DAB">
      <w:pPr>
        <w:ind w:left="3540" w:firstLine="227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1EADCC2" w14:textId="77777777" w:rsidR="00CE1C60" w:rsidRPr="00DF070C" w:rsidRDefault="00CE1C60" w:rsidP="00BF7DAB">
      <w:pPr>
        <w:ind w:left="3540" w:firstLine="227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AD03D4B" w14:textId="77777777" w:rsidR="00B81724" w:rsidRPr="00DF070C" w:rsidRDefault="00B81724" w:rsidP="00BF7DA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070C">
        <w:rPr>
          <w:rFonts w:ascii="Liberation Serif" w:hAnsi="Liberation Serif" w:cs="Liberation Serif"/>
          <w:b/>
          <w:sz w:val="28"/>
          <w:szCs w:val="28"/>
        </w:rPr>
        <w:t>ПРОГРАММА</w:t>
      </w:r>
    </w:p>
    <w:p w14:paraId="5DACD879" w14:textId="4E7282D5" w:rsidR="00666DE2" w:rsidRPr="00DF070C" w:rsidRDefault="00B81724" w:rsidP="00BF7DA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F070C">
        <w:rPr>
          <w:rFonts w:ascii="Liberation Serif" w:hAnsi="Liberation Serif" w:cs="Liberation Serif"/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</w:t>
      </w:r>
      <w:r w:rsidR="000B446F" w:rsidRPr="00DF070C">
        <w:rPr>
          <w:rFonts w:ascii="Liberation Serif" w:hAnsi="Liberation Serif" w:cs="Liberation Serif"/>
          <w:b/>
          <w:sz w:val="28"/>
          <w:szCs w:val="28"/>
        </w:rPr>
        <w:t xml:space="preserve"> на территории Кушвинского муниципального</w:t>
      </w:r>
      <w:r w:rsidRPr="00DF070C">
        <w:rPr>
          <w:rFonts w:ascii="Liberation Serif" w:hAnsi="Liberation Serif" w:cs="Liberation Serif"/>
          <w:b/>
          <w:sz w:val="28"/>
          <w:szCs w:val="28"/>
        </w:rPr>
        <w:t xml:space="preserve"> округа </w:t>
      </w:r>
      <w:r w:rsidR="002E3F01" w:rsidRPr="00DF070C">
        <w:rPr>
          <w:rFonts w:ascii="Liberation Serif" w:hAnsi="Liberation Serif" w:cs="Liberation Serif"/>
          <w:b/>
          <w:sz w:val="28"/>
          <w:szCs w:val="28"/>
        </w:rPr>
        <w:t>на 2025</w:t>
      </w:r>
      <w:r w:rsidR="00586029" w:rsidRPr="00DF070C"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14:paraId="4AF97525" w14:textId="026AEA99" w:rsidR="00666DE2" w:rsidRPr="00DF070C" w:rsidRDefault="00666DE2" w:rsidP="00BF7DAB">
      <w:pPr>
        <w:widowControl w:val="0"/>
        <w:autoSpaceDE w:val="0"/>
        <w:autoSpaceDN w:val="0"/>
        <w:rPr>
          <w:rFonts w:ascii="Liberation Serif" w:hAnsi="Liberation Serif" w:cs="Liberation Serif"/>
          <w:sz w:val="28"/>
          <w:szCs w:val="28"/>
        </w:rPr>
      </w:pPr>
    </w:p>
    <w:p w14:paraId="51AF0310" w14:textId="77777777" w:rsidR="00B81724" w:rsidRPr="00DF070C" w:rsidRDefault="00B81724" w:rsidP="00BF7DA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Раздел 1. Общие положения</w:t>
      </w:r>
    </w:p>
    <w:p w14:paraId="421564E3" w14:textId="77777777" w:rsidR="00B81724" w:rsidRPr="00DF070C" w:rsidRDefault="00B81724" w:rsidP="00BF7DA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49CC3DC5" w14:textId="3DB18E86" w:rsidR="00B81724" w:rsidRPr="00DF070C" w:rsidRDefault="00B81724" w:rsidP="00BF7DAB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1.</w:t>
      </w:r>
      <w:bookmarkStart w:id="5" w:name="_Hlk89437055"/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 Программа профилактики рисков причинения вреда (ущерба) охраняемым законом ценностям в сфере муниципального контроля </w:t>
      </w:r>
      <w:bookmarkStart w:id="6" w:name="_Hlk88922033"/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на т</w:t>
      </w:r>
      <w:r w:rsidR="00112B9D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ерритории Кушвинского муниципального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округа</w:t>
      </w:r>
      <w:bookmarkEnd w:id="6"/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 202</w:t>
      </w:r>
      <w:r w:rsidR="00112B9D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 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</w:t>
      </w:r>
      <w:r w:rsidR="000B446F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ерритории Кушвинского муниципального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округа (далее – муниципальный контроль).</w:t>
      </w:r>
    </w:p>
    <w:bookmarkEnd w:id="5"/>
    <w:p w14:paraId="3B6A7839" w14:textId="77777777" w:rsidR="00B81724" w:rsidRPr="00DF070C" w:rsidRDefault="00B81724" w:rsidP="00BF7DAB">
      <w:pPr>
        <w:ind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E92EB62" w14:textId="77777777" w:rsidR="00B81724" w:rsidRPr="00DF070C" w:rsidRDefault="00B81724" w:rsidP="00BF7DA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Раздел 2. Анализ текущего состояния осуществления муниципального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14:paraId="655D1625" w14:textId="77777777" w:rsidR="00B81724" w:rsidRPr="00DF070C" w:rsidRDefault="00B81724" w:rsidP="00BF7DAB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3F2779E9" w14:textId="3BB8D085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2. Муниципальный контроль осуществляется в соотве</w:t>
      </w:r>
      <w:r w:rsidR="00B124E3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тствии с Федеральным законом от 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B124E3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ноября 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2007</w:t>
      </w:r>
      <w:r w:rsidR="00B124E3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257-ФЗ «Об автомобильных дорогах и о дорожной деятельности в Российской Федерации и о внесении изменений в отдельные 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законодательные акты Российской Федерации</w:t>
      </w:r>
      <w:r w:rsidR="00B124E3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», Федеральным законом от 31 июля 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2020</w:t>
      </w:r>
      <w:r w:rsidR="00B124E3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</w:t>
      </w:r>
      <w:r w:rsidR="00B124E3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 Российской Федерации от 27 октября 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2021</w:t>
      </w:r>
      <w:r w:rsidR="00B124E3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другими федеральными законами, актами Президента Российской Федерации, Постановлениями Правительства Российской Федерации, решением Думы Кушвинс</w:t>
      </w:r>
      <w:r w:rsidR="00B124E3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кого </w:t>
      </w:r>
      <w:r w:rsidR="00D030EA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</w:t>
      </w:r>
      <w:r w:rsidR="00B124E3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округа от 2</w:t>
      </w:r>
      <w:r w:rsidR="00D030EA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B124E3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030EA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мая</w:t>
      </w:r>
      <w:r w:rsidR="00B124E3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202</w:t>
      </w:r>
      <w:r w:rsidR="00D030EA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B124E3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</w:t>
      </w:r>
      <w:r w:rsidR="00D030EA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315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«Об утверждении Положения «О муниципальном контроле на автомобильном транспорте, городском наземном электрическом транспорте и в дорожном хозяйстве на территории Кушвинского </w:t>
      </w:r>
      <w:r w:rsidR="00D030EA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округа»</w:t>
      </w:r>
      <w:r w:rsidR="00D030EA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и другими муниципальными нормативными правовыми актами.</w:t>
      </w:r>
    </w:p>
    <w:p w14:paraId="3B40B27A" w14:textId="3C0BD2FA" w:rsidR="002B5FB1" w:rsidRPr="00DF070C" w:rsidRDefault="00B81724" w:rsidP="002B5FB1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3.</w:t>
      </w:r>
      <w:r w:rsidR="002B5FB1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</w:t>
      </w:r>
      <w:r w:rsidR="002B5FB1" w:rsidRPr="00DF070C">
        <w:rPr>
          <w:rFonts w:ascii="Liberation Serif" w:eastAsia="0" w:hAnsi="Liberation Serif" w:cs="Liberation Serif"/>
          <w:bCs/>
          <w:kern w:val="3"/>
          <w:sz w:val="28"/>
          <w:szCs w:val="28"/>
          <w:lang w:eastAsia="hi-IN" w:bidi="hi-IN"/>
        </w:rPr>
        <w:t xml:space="preserve">униципальный контроль на транспорте </w:t>
      </w:r>
      <w:r w:rsidR="002B5FB1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деятельность администрации Кушвинского муниципального округа </w:t>
      </w:r>
      <w:r w:rsidR="002B5FB1" w:rsidRPr="00DF070C">
        <w:rPr>
          <w:rFonts w:ascii="Liberation Serif" w:eastAsia="Calibri" w:hAnsi="Liberation Serif" w:cs="Liberation Serif"/>
          <w:sz w:val="28"/>
          <w:szCs w:val="28"/>
          <w:shd w:val="clear" w:color="auto" w:fill="FFFFFF"/>
          <w:lang w:eastAsia="en-US"/>
        </w:rPr>
        <w:t>по организации и проведению проверок соблюдения юридическими лицами, индивидуальными предпринимателями и гражданами обязательных требований, установленных законодательством Российской Федерации в отношении</w:t>
      </w:r>
      <w:r w:rsidR="002B5FB1" w:rsidRPr="00DF070C">
        <w:rPr>
          <w:rFonts w:ascii="Liberation Serif" w:eastAsia="0" w:hAnsi="Liberation Serif" w:cs="Liberation Serif"/>
          <w:bCs/>
          <w:kern w:val="3"/>
          <w:sz w:val="28"/>
          <w:szCs w:val="28"/>
          <w:lang w:eastAsia="hi-IN" w:bidi="hi-IN"/>
        </w:rPr>
        <w:t xml:space="preserve"> автомобильного транспорта, городского наземного электрического транспорта и в дорожном хозяйстве,</w:t>
      </w:r>
      <w:r w:rsidR="002B5FB1" w:rsidRPr="00DF070C">
        <w:rPr>
          <w:rFonts w:ascii="Liberation Serif" w:eastAsia="Calibri" w:hAnsi="Liberation Serif" w:cs="Liberation Serif"/>
          <w:sz w:val="28"/>
          <w:szCs w:val="28"/>
          <w:shd w:val="clear" w:color="auto" w:fill="FFFFFF"/>
          <w:lang w:eastAsia="en-US"/>
        </w:rPr>
        <w:t xml:space="preserve"> а также муниципальными правовыми актами Кушвинского муниципального округа.</w:t>
      </w:r>
    </w:p>
    <w:p w14:paraId="6FE1093D" w14:textId="5127AB5C" w:rsidR="00B81724" w:rsidRPr="00DF070C" w:rsidRDefault="00B81724" w:rsidP="00BF7DAB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Перечень обязательных требований, проверка которых осуществляется при проведении муниципального контроля, размещается на официаль</w:t>
      </w:r>
      <w:r w:rsidR="000B446F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ном сайте Кушвинского муниципального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округа https://kushva.midural.ru/ в информационно-телекоммуникационной сети Интернет.</w:t>
      </w:r>
    </w:p>
    <w:p w14:paraId="2EA42AC0" w14:textId="31540317" w:rsidR="00581FF1" w:rsidRPr="00DF070C" w:rsidRDefault="00B81724" w:rsidP="00581FF1">
      <w:pPr>
        <w:tabs>
          <w:tab w:val="left" w:pos="0"/>
        </w:tabs>
        <w:ind w:firstLine="709"/>
        <w:jc w:val="both"/>
        <w:textAlignment w:val="baseline"/>
        <w:rPr>
          <w:rFonts w:ascii="Liberation Serif" w:eastAsia="SimSun" w:hAnsi="Liberation Serif" w:cs="Liberation Serif"/>
          <w:sz w:val="28"/>
          <w:szCs w:val="28"/>
          <w:lang w:eastAsia="zh-CN" w:bidi="hi-IN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4. </w:t>
      </w:r>
      <w:r w:rsidR="00581FF1" w:rsidRPr="00DF070C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>М</w:t>
      </w:r>
      <w:r w:rsidR="00581FF1" w:rsidRPr="00DF070C">
        <w:rPr>
          <w:rFonts w:ascii="Liberation Serif" w:eastAsia="0" w:hAnsi="Liberation Serif" w:cs="Liberation Serif"/>
          <w:bCs/>
          <w:kern w:val="3"/>
          <w:sz w:val="28"/>
          <w:szCs w:val="28"/>
          <w:lang w:eastAsia="hi-IN" w:bidi="hi-IN"/>
        </w:rPr>
        <w:t xml:space="preserve">униципальный контроль </w:t>
      </w:r>
      <w:r w:rsidR="003F2F58" w:rsidRPr="00DF070C">
        <w:rPr>
          <w:rFonts w:ascii="Liberation Serif" w:eastAsia="0" w:hAnsi="Liberation Serif" w:cs="Liberation Serif"/>
          <w:bCs/>
          <w:kern w:val="3"/>
          <w:sz w:val="28"/>
          <w:szCs w:val="28"/>
          <w:lang w:eastAsia="hi-IN" w:bidi="hi-IN"/>
        </w:rPr>
        <w:t xml:space="preserve">на </w:t>
      </w:r>
      <w:r w:rsidR="00581FF1" w:rsidRPr="00DF070C">
        <w:rPr>
          <w:rFonts w:ascii="Liberation Serif" w:eastAsia="0" w:hAnsi="Liberation Serif" w:cs="Liberation Serif"/>
          <w:bCs/>
          <w:kern w:val="3"/>
          <w:sz w:val="28"/>
          <w:szCs w:val="28"/>
          <w:lang w:eastAsia="hi-IN" w:bidi="hi-IN"/>
        </w:rPr>
        <w:t>транспорте</w:t>
      </w:r>
      <w:r w:rsidR="00581FF1" w:rsidRPr="00DF070C">
        <w:rPr>
          <w:rFonts w:ascii="Liberation Serif" w:eastAsia="SimSun" w:hAnsi="Liberation Serif" w:cs="Liberation Serif"/>
          <w:sz w:val="28"/>
          <w:szCs w:val="28"/>
          <w:lang w:eastAsia="zh-CN" w:bidi="hi-IN"/>
        </w:rPr>
        <w:t xml:space="preserve"> осуществляется администрацией Кушвинского муниципального округа (далее – Администрация) непосредственно через структурное подразделение Администрации – отдел по муниципальному контролю Кушвинского муниципального округа (далее – Отдел, орган муниципального контроля, контрольный орган).</w:t>
      </w:r>
    </w:p>
    <w:p w14:paraId="110E5035" w14:textId="77777777" w:rsidR="00581FF1" w:rsidRPr="00DF070C" w:rsidRDefault="00B81724" w:rsidP="00581FF1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5. </w:t>
      </w:r>
      <w:r w:rsidR="00581FF1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Должностными лицами, уполномоченными на осуществление муниципального контроля на транспорте, являются:</w:t>
      </w:r>
    </w:p>
    <w:p w14:paraId="6D27C729" w14:textId="77777777" w:rsidR="00581FF1" w:rsidRPr="00DF070C" w:rsidRDefault="00581FF1" w:rsidP="00581FF1">
      <w:pPr>
        <w:suppressAutoHyphens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bookmarkStart w:id="7" w:name="P47"/>
      <w:bookmarkEnd w:id="7"/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1) начальник Отдела;</w:t>
      </w:r>
    </w:p>
    <w:p w14:paraId="2A105BCB" w14:textId="77777777" w:rsidR="00581FF1" w:rsidRPr="00DF070C" w:rsidRDefault="00581FF1" w:rsidP="00581FF1">
      <w:pPr>
        <w:suppressAutoHyphens/>
        <w:autoSpaceDN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bookmarkStart w:id="8" w:name="P48"/>
      <w:bookmarkEnd w:id="8"/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должностные лица Отдела, должностными инструкциями которых предусмотрены полномочия по осуществлению муниципального контроля на транспорте – ведущие специалисты Отдела (далее </w:t>
      </w:r>
      <w:bookmarkStart w:id="9" w:name="_Hlk189204596"/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bookmarkEnd w:id="9"/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должностные лица Отдела).</w:t>
      </w:r>
    </w:p>
    <w:p w14:paraId="0E6BB8A9" w14:textId="77777777" w:rsidR="0015184A" w:rsidRPr="00DF070C" w:rsidRDefault="00B81724" w:rsidP="0015184A">
      <w:pPr>
        <w:pStyle w:val="af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F070C">
        <w:rPr>
          <w:rFonts w:ascii="Liberation Serif" w:hAnsi="Liberation Serif" w:cs="Liberation Serif"/>
          <w:sz w:val="28"/>
          <w:szCs w:val="28"/>
        </w:rPr>
        <w:t>6. </w:t>
      </w:r>
      <w:r w:rsidR="0015184A" w:rsidRPr="00DF070C">
        <w:rPr>
          <w:rFonts w:ascii="Liberation Serif" w:hAnsi="Liberation Serif" w:cs="Liberation Serif"/>
          <w:sz w:val="28"/>
          <w:szCs w:val="28"/>
        </w:rPr>
        <w:t xml:space="preserve">Контролируемыми лицами в рамках муниципального контроля на транспорте являются юридические лица, индивидуальные предприниматели и граждане, </w:t>
      </w:r>
      <w:r w:rsidR="0015184A" w:rsidRPr="00DF070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деятельность, действия (бездействие)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5692F2FB" w14:textId="4AE2A601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7. Информация об органе муниципального контроля размещается на официальном сайте Кушвинского </w:t>
      </w:r>
      <w:r w:rsidR="00045C0F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</w:t>
      </w:r>
      <w:r w:rsidR="006316F2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го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округа https://kushva.midural.ru/ в информационно – телекоммуникационной сети Интернет.</w:t>
      </w:r>
    </w:p>
    <w:p w14:paraId="3D356B86" w14:textId="77777777" w:rsidR="0015184A" w:rsidRPr="00DF070C" w:rsidRDefault="00B81724" w:rsidP="0015184A">
      <w:pPr>
        <w:pStyle w:val="af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9F9F9"/>
        </w:rPr>
      </w:pPr>
      <w:r w:rsidRPr="00DF070C">
        <w:rPr>
          <w:rFonts w:ascii="Liberation Serif" w:hAnsi="Liberation Serif" w:cs="Liberation Serif"/>
          <w:sz w:val="28"/>
          <w:szCs w:val="28"/>
        </w:rPr>
        <w:lastRenderedPageBreak/>
        <w:t>8. </w:t>
      </w:r>
      <w:r w:rsidR="0015184A" w:rsidRPr="00DF070C">
        <w:rPr>
          <w:rFonts w:ascii="Liberation Serif" w:hAnsi="Liberation Serif" w:cs="Liberation Serif"/>
          <w:sz w:val="28"/>
          <w:szCs w:val="28"/>
          <w:shd w:val="clear" w:color="auto" w:fill="F9F9F9"/>
        </w:rPr>
        <w:t xml:space="preserve">Предметом муниципального контроля </w:t>
      </w:r>
      <w:r w:rsidR="0015184A" w:rsidRPr="00DF070C">
        <w:rPr>
          <w:rFonts w:ascii="Liberation Serif" w:hAnsi="Liberation Serif" w:cs="Liberation Serif"/>
          <w:sz w:val="28"/>
          <w:szCs w:val="28"/>
        </w:rPr>
        <w:t>на транспорте</w:t>
      </w:r>
      <w:r w:rsidR="0015184A" w:rsidRPr="00DF070C">
        <w:rPr>
          <w:rFonts w:ascii="Liberation Serif" w:hAnsi="Liberation Serif" w:cs="Liberation Serif"/>
          <w:sz w:val="28"/>
          <w:szCs w:val="28"/>
          <w:shd w:val="clear" w:color="auto" w:fill="F9F9F9"/>
        </w:rPr>
        <w:t xml:space="preserve"> является соблюдение юридическими лицами, индивидуальными предпринимателями и гражданами обязательных требований:</w:t>
      </w:r>
    </w:p>
    <w:p w14:paraId="456AB684" w14:textId="77777777" w:rsidR="0015184A" w:rsidRPr="00DF070C" w:rsidRDefault="0015184A" w:rsidP="0015184A">
      <w:pPr>
        <w:pStyle w:val="pt-a-000034"/>
        <w:shd w:val="clear" w:color="auto" w:fill="FFFFFF"/>
        <w:spacing w:before="0" w:beforeAutospacing="0" w:after="0" w:afterAutospacing="0" w:line="302" w:lineRule="atLeast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F070C">
        <w:rPr>
          <w:rStyle w:val="pt-a0-000007"/>
          <w:rFonts w:ascii="Liberation Serif" w:hAnsi="Liberation Serif" w:cs="Liberation Serif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Кушвинского муниципального округа (далее – автомобильные дороги местного значения или автомобильные дороги общего пользования местного значения):</w:t>
      </w:r>
    </w:p>
    <w:p w14:paraId="29E8C0B1" w14:textId="77777777" w:rsidR="0015184A" w:rsidRPr="00DF070C" w:rsidRDefault="0015184A" w:rsidP="0015184A">
      <w:pPr>
        <w:pStyle w:val="pt-a-000034"/>
        <w:shd w:val="clear" w:color="auto" w:fill="FFFFFF"/>
        <w:spacing w:before="0" w:beforeAutospacing="0" w:after="0" w:afterAutospacing="0" w:line="302" w:lineRule="atLeast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F070C">
        <w:rPr>
          <w:rStyle w:val="pt-a0-000007"/>
          <w:rFonts w:ascii="Liberation Serif" w:hAnsi="Liberation Serif" w:cs="Liberation Serif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1351EDD" w14:textId="77777777" w:rsidR="0015184A" w:rsidRPr="00DF070C" w:rsidRDefault="0015184A" w:rsidP="0015184A">
      <w:pPr>
        <w:pStyle w:val="pt-a-000034"/>
        <w:shd w:val="clear" w:color="auto" w:fill="FFFFFF"/>
        <w:spacing w:before="0" w:beforeAutospacing="0" w:after="0" w:afterAutospacing="0" w:line="302" w:lineRule="atLeast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F070C">
        <w:rPr>
          <w:rStyle w:val="pt-a0-000007"/>
          <w:rFonts w:ascii="Liberation Serif" w:hAnsi="Liberation Serif" w:cs="Liberation Serif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DEDF8F3" w14:textId="77777777" w:rsidR="0015184A" w:rsidRPr="00DF070C" w:rsidRDefault="0015184A" w:rsidP="0015184A">
      <w:pPr>
        <w:pStyle w:val="pt-a-000034"/>
        <w:shd w:val="clear" w:color="auto" w:fill="FFFFFF"/>
        <w:spacing w:before="0" w:beforeAutospacing="0" w:after="0" w:afterAutospacing="0" w:line="302" w:lineRule="atLeast"/>
        <w:ind w:firstLine="709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F070C">
        <w:rPr>
          <w:rStyle w:val="pt-a0-000007"/>
          <w:rFonts w:ascii="Liberation Serif" w:hAnsi="Liberation Serif" w:cs="Liberation Serif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3D745500" w14:textId="77777777" w:rsidR="0015184A" w:rsidRPr="00DF070C" w:rsidRDefault="0015184A" w:rsidP="0015184A">
      <w:pPr>
        <w:pStyle w:val="a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F070C">
        <w:rPr>
          <w:rFonts w:ascii="Liberation Serif" w:hAnsi="Liberation Serif" w:cs="Liberation Serif"/>
          <w:sz w:val="28"/>
          <w:szCs w:val="28"/>
        </w:rPr>
        <w:t>3) исполнение решений, принимаемых по результатам контрольных мероприятий в области муниципального контроля на транспорте.</w:t>
      </w:r>
    </w:p>
    <w:p w14:paraId="4CA6D3D0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9. Объектами муниципального контроля являются:</w:t>
      </w:r>
    </w:p>
    <w:p w14:paraId="3718A788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1) 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14:paraId="47DFE57F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2) 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14:paraId="737411D9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3) 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46DDB46F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4) 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14:paraId="425FD0E1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5) 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14:paraId="70DD174F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10. При осуществлении муниципального контроля орган муниципального контроля осуществляет контроль за соблюдением:</w:t>
      </w:r>
    </w:p>
    <w:p w14:paraId="6CD42E27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1) обязательных требований к осуществлению дорожной деятельности;</w:t>
      </w:r>
    </w:p>
    <w:p w14:paraId="22FB8322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 обязательных требований к эксплуатации объектов дорожного сервиса, размещенных в полосах отвода и (или) придорожных полосах автомобильных дорог; </w:t>
      </w:r>
    </w:p>
    <w:p w14:paraId="25E277A9" w14:textId="25D0101D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3) 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 w:rsidR="004B0A57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рганизации регулярных перевозок.</w:t>
      </w:r>
    </w:p>
    <w:p w14:paraId="582DA6EE" w14:textId="62F21254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11. В рамках проведения работы по профилактике нарушений обязательных требований, установленных в отношении муниципального контроля федеральными законами и законами субъекта Российской Федерации, муниципальными правовыми актами были разработаны и размещены на официаль</w:t>
      </w:r>
      <w:r w:rsidR="00D818BB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ном сайте Кушвинского муниципального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округа </w:t>
      </w:r>
      <w:r w:rsidR="00BF7DAB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BF7DAB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инф</w:t>
      </w:r>
      <w:r w:rsidR="00BF7DAB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ормационно-телекоммуникационной 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сети Интернет (https://kushva.midural.ru): перечень 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также формы проверочных листов, применяемых при осуществлении муниципального контроля.</w:t>
      </w:r>
    </w:p>
    <w:p w14:paraId="7B170A39" w14:textId="77777777" w:rsidR="00B81724" w:rsidRPr="00DF070C" w:rsidRDefault="00B81724" w:rsidP="00BF7DAB">
      <w:pPr>
        <w:ind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DF03527" w14:textId="77777777" w:rsidR="00B81724" w:rsidRPr="00DF070C" w:rsidRDefault="00B81724" w:rsidP="00BF7DAB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 xml:space="preserve">Раздел 3. Цели и задачи реализации Программы в рамках осуществления муниципального контроля </w:t>
      </w:r>
    </w:p>
    <w:p w14:paraId="4333EA2A" w14:textId="77777777" w:rsidR="00B81724" w:rsidRPr="00DF070C" w:rsidRDefault="00B81724" w:rsidP="00BF7DAB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9AB34A9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12. Цели и задачи Программы, направленные на минимизацию рисков причинения вреда охраняемым законом ценностям и (или) ущерба, основанные на описании подконтрольной среды.</w:t>
      </w:r>
    </w:p>
    <w:p w14:paraId="78100458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Цели Программы:</w:t>
      </w:r>
    </w:p>
    <w:p w14:paraId="198392B7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1) стимулирование добросовестного соблюдения обязательных требований контролируемыми лицами;</w:t>
      </w:r>
    </w:p>
    <w:p w14:paraId="67A03BF0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9284EA4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A5DA4FE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4) 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вреда.</w:t>
      </w:r>
    </w:p>
    <w:p w14:paraId="258FA60D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13. Основными задачами Программы являются:</w:t>
      </w:r>
    </w:p>
    <w:p w14:paraId="12E20B48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1) укрепление системы профилактики нарушений рисков причинения вреда (ущерба) охраняемым законом ценностям;</w:t>
      </w:r>
    </w:p>
    <w:p w14:paraId="04D7725F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2) повышение правосознания и правовой культуры подконтрольного субъекта при соблюдении обязательных требований;</w:t>
      </w:r>
    </w:p>
    <w:p w14:paraId="584B563D" w14:textId="77777777" w:rsidR="00B81724" w:rsidRPr="00DF070C" w:rsidRDefault="00B81724" w:rsidP="00E2447E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3)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D38570C" w14:textId="77777777" w:rsidR="00B81724" w:rsidRPr="00DF070C" w:rsidRDefault="00B81724" w:rsidP="007712F2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5704EFC" w14:textId="77777777" w:rsidR="00B81724" w:rsidRPr="00DF070C" w:rsidRDefault="00B81724" w:rsidP="007712F2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5)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5092FB67" w14:textId="77777777" w:rsidR="00B81724" w:rsidRPr="00DF070C" w:rsidRDefault="00B81724" w:rsidP="007712F2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6) формирование единого понимания обязательных требований у всех участников контрольно-надзорной деятельности.</w:t>
      </w:r>
    </w:p>
    <w:p w14:paraId="31C380CD" w14:textId="77777777" w:rsidR="00B81724" w:rsidRPr="00DF070C" w:rsidRDefault="00B81724" w:rsidP="00BF7DAB">
      <w:pPr>
        <w:ind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430FEE8" w14:textId="77777777" w:rsidR="00B81724" w:rsidRPr="00DF070C" w:rsidRDefault="00B81724" w:rsidP="00BF7DAB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Перечень профилактических мероприятий, сроки (периодичность) их проведения в рамках реализации Программы </w:t>
      </w:r>
    </w:p>
    <w:p w14:paraId="56AFDA3B" w14:textId="77777777" w:rsidR="00B81724" w:rsidRPr="00DF070C" w:rsidRDefault="00B81724" w:rsidP="00BF7DAB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3353DC01" w14:textId="7D7C3AD8" w:rsidR="00B81724" w:rsidRPr="00DF070C" w:rsidRDefault="00B81724" w:rsidP="00BF7DAB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14. В соответствии с Положением «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Кушвинского </w:t>
      </w:r>
      <w:r w:rsidR="007F7E79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округа» утвержденным решением Думы Кушвинского </w:t>
      </w:r>
      <w:r w:rsidR="007F7E79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округа от 2</w:t>
      </w:r>
      <w:r w:rsidR="007F7E79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D56A05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F7E79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мая</w:t>
      </w:r>
      <w:r w:rsidR="00D56A05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202</w:t>
      </w:r>
      <w:r w:rsidR="007F7E79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56A05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года 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№ 3</w:t>
      </w:r>
      <w:r w:rsidR="007F7E79"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>15</w:t>
      </w:r>
      <w:r w:rsidRPr="00DF070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проводятся следующие профилактические мероприятия: </w:t>
      </w:r>
    </w:p>
    <w:p w14:paraId="276D496F" w14:textId="77777777" w:rsidR="007F7E79" w:rsidRPr="00DF070C" w:rsidRDefault="007F7E79" w:rsidP="007F7E79">
      <w:pPr>
        <w:suppressAutoHyphens/>
        <w:autoSpaceDN w:val="0"/>
        <w:ind w:firstLine="709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F070C">
        <w:rPr>
          <w:rFonts w:ascii="Liberation Serif" w:hAnsi="Liberation Serif" w:cs="Liberation Serif"/>
          <w:sz w:val="28"/>
          <w:szCs w:val="28"/>
        </w:rPr>
        <w:t>1) информирование;</w:t>
      </w:r>
    </w:p>
    <w:p w14:paraId="26A6E152" w14:textId="77777777" w:rsidR="007F7E79" w:rsidRPr="00DF070C" w:rsidRDefault="007F7E79" w:rsidP="007F7E79">
      <w:pPr>
        <w:suppressAutoHyphens/>
        <w:autoSpaceDN w:val="0"/>
        <w:ind w:firstLine="709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F070C">
        <w:rPr>
          <w:rFonts w:ascii="Liberation Serif" w:hAnsi="Liberation Serif" w:cs="Liberation Serif"/>
          <w:sz w:val="28"/>
          <w:szCs w:val="28"/>
        </w:rPr>
        <w:t>2) обобщение правоприменительной практики;</w:t>
      </w:r>
    </w:p>
    <w:p w14:paraId="6B1ED0E4" w14:textId="77777777" w:rsidR="007F7E79" w:rsidRPr="00DF070C" w:rsidRDefault="007F7E79" w:rsidP="007F7E79">
      <w:pPr>
        <w:suppressAutoHyphens/>
        <w:autoSpaceDN w:val="0"/>
        <w:ind w:firstLine="709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F070C">
        <w:rPr>
          <w:rFonts w:ascii="Liberation Serif" w:hAnsi="Liberation Serif" w:cs="Liberation Serif"/>
          <w:sz w:val="28"/>
          <w:szCs w:val="28"/>
        </w:rPr>
        <w:t>3) объявление предостережения о недопустимости нарушения обязательных требований;</w:t>
      </w:r>
    </w:p>
    <w:p w14:paraId="1840AD52" w14:textId="77777777" w:rsidR="007F7E79" w:rsidRPr="00DF070C" w:rsidRDefault="007F7E79" w:rsidP="007F7E79">
      <w:pPr>
        <w:suppressAutoHyphens/>
        <w:autoSpaceDN w:val="0"/>
        <w:ind w:firstLine="709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F070C">
        <w:rPr>
          <w:rFonts w:ascii="Liberation Serif" w:hAnsi="Liberation Serif" w:cs="Liberation Serif"/>
          <w:sz w:val="28"/>
          <w:szCs w:val="28"/>
        </w:rPr>
        <w:t>4) консультирование;</w:t>
      </w:r>
    </w:p>
    <w:p w14:paraId="0445EB40" w14:textId="77777777" w:rsidR="007F7E79" w:rsidRPr="00DF070C" w:rsidRDefault="007F7E79" w:rsidP="007F7E79">
      <w:pPr>
        <w:suppressAutoHyphens/>
        <w:autoSpaceDN w:val="0"/>
        <w:ind w:firstLine="709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F070C">
        <w:rPr>
          <w:rFonts w:ascii="Liberation Serif" w:hAnsi="Liberation Serif" w:cs="Liberation Serif"/>
          <w:sz w:val="28"/>
          <w:szCs w:val="28"/>
        </w:rPr>
        <w:t>5) профилактический визит.</w:t>
      </w:r>
    </w:p>
    <w:p w14:paraId="61106A0D" w14:textId="77777777" w:rsidR="00B81724" w:rsidRPr="00DF070C" w:rsidRDefault="00B81724" w:rsidP="00BF7DAB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Перечень профилактических мероприятий позволит эффективно взаимодействовать с контролируемыми лицами при первичном выявлении нарушений законодательства в рамках осуществления муниципального контроля.</w:t>
      </w:r>
    </w:p>
    <w:p w14:paraId="4DC16AE2" w14:textId="77777777" w:rsidR="00B81724" w:rsidRPr="00DF070C" w:rsidRDefault="00B81724" w:rsidP="00BF7DA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</w:p>
    <w:tbl>
      <w:tblPr>
        <w:tblStyle w:val="11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843"/>
        <w:gridCol w:w="3657"/>
        <w:gridCol w:w="2155"/>
      </w:tblGrid>
      <w:tr w:rsidR="00B81724" w:rsidRPr="00DF070C" w14:paraId="0F2F6428" w14:textId="77777777" w:rsidTr="007C6135">
        <w:trPr>
          <w:tblHeader/>
        </w:trPr>
        <w:tc>
          <w:tcPr>
            <w:tcW w:w="988" w:type="dxa"/>
          </w:tcPr>
          <w:p w14:paraId="102E4B1A" w14:textId="70DD3195" w:rsidR="00B81724" w:rsidRPr="00DF070C" w:rsidRDefault="00B93BAA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1275" w:type="dxa"/>
          </w:tcPr>
          <w:p w14:paraId="5B03E69B" w14:textId="77777777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3FB2B10F" w14:textId="77777777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Срок выполнения</w:t>
            </w:r>
          </w:p>
          <w:p w14:paraId="453F63BE" w14:textId="77777777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BE23AF4" w14:textId="77777777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Форма мероприятия</w:t>
            </w:r>
          </w:p>
        </w:tc>
        <w:tc>
          <w:tcPr>
            <w:tcW w:w="2155" w:type="dxa"/>
          </w:tcPr>
          <w:p w14:paraId="20FC6EB2" w14:textId="7B546A7C" w:rsidR="00B81724" w:rsidRPr="00DF070C" w:rsidRDefault="00B81724" w:rsidP="00BF7DAB">
            <w:pPr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Ответственное лицо</w:t>
            </w:r>
          </w:p>
        </w:tc>
      </w:tr>
      <w:tr w:rsidR="00B81724" w:rsidRPr="00DF070C" w14:paraId="764C0EA4" w14:textId="77777777" w:rsidTr="007C6135">
        <w:trPr>
          <w:tblHeader/>
        </w:trPr>
        <w:tc>
          <w:tcPr>
            <w:tcW w:w="988" w:type="dxa"/>
          </w:tcPr>
          <w:p w14:paraId="2821FC91" w14:textId="77777777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5575223"/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AE31CB2" w14:textId="77777777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5D0A039" w14:textId="77777777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14:paraId="1F9F7018" w14:textId="77777777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429C03D6" w14:textId="77777777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bookmarkEnd w:id="10"/>
      <w:tr w:rsidR="00B81724" w:rsidRPr="00DF070C" w14:paraId="27BA6228" w14:textId="77777777" w:rsidTr="00045C0F">
        <w:tc>
          <w:tcPr>
            <w:tcW w:w="988" w:type="dxa"/>
          </w:tcPr>
          <w:p w14:paraId="5EDAAAFA" w14:textId="2D94519B" w:rsidR="00B81724" w:rsidRPr="00DF070C" w:rsidRDefault="00B81724" w:rsidP="00D856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5DE2D56" w14:textId="77777777" w:rsidR="00B81724" w:rsidRPr="00DF070C" w:rsidRDefault="00B81724" w:rsidP="00BF7D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Информирование</w:t>
            </w:r>
          </w:p>
        </w:tc>
        <w:tc>
          <w:tcPr>
            <w:tcW w:w="1843" w:type="dxa"/>
          </w:tcPr>
          <w:p w14:paraId="377E0107" w14:textId="0B208D65" w:rsidR="00B81724" w:rsidRPr="00DF070C" w:rsidRDefault="00B81724" w:rsidP="00BF7D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По м</w:t>
            </w:r>
            <w:r w:rsidR="00E72DBE" w:rsidRPr="00DF070C">
              <w:rPr>
                <w:rFonts w:ascii="Liberation Serif" w:hAnsi="Liberation Serif" w:cs="Liberation Serif"/>
                <w:sz w:val="24"/>
                <w:szCs w:val="24"/>
              </w:rPr>
              <w:t>ере необходимости в течение 2025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3657" w:type="dxa"/>
          </w:tcPr>
          <w:p w14:paraId="55822916" w14:textId="6C401A3F" w:rsidR="00045C0F" w:rsidRPr="00DF070C" w:rsidRDefault="001F3BE8" w:rsidP="001F3BE8">
            <w:pPr>
              <w:suppressAutoHyphens/>
              <w:autoSpaceDE w:val="0"/>
              <w:autoSpaceDN w:val="0"/>
              <w:ind w:firstLine="709"/>
              <w:jc w:val="both"/>
              <w:rPr>
                <w:rFonts w:ascii="Liberation Serif" w:hAnsi="Liberation Serif" w:cs="Liberation Serif"/>
                <w:kern w:val="3"/>
                <w:sz w:val="24"/>
                <w:szCs w:val="24"/>
                <w:lang w:eastAsia="hi-IN" w:bidi="hi-IN"/>
              </w:rPr>
            </w:pPr>
            <w:r w:rsidRPr="00DF070C">
              <w:rPr>
                <w:rFonts w:ascii="Liberation Serif" w:hAnsi="Liberation Serif" w:cs="Liberation Serif"/>
                <w:kern w:val="3"/>
                <w:sz w:val="24"/>
                <w:szCs w:val="24"/>
                <w:lang w:eastAsia="hi-IN" w:bidi="hi-IN"/>
              </w:rPr>
              <w:t xml:space="preserve">Информирование осуществляется Отделом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  <w:lang w:eastAsia="hi-IN" w:bidi="hi-IN"/>
              </w:rPr>
              <w:t xml:space="preserve">по вопросам соблюдения обязательных требований,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установленных законодательством Российской Федерации в отношении</w:t>
            </w:r>
            <w:r w:rsidRPr="00DF070C">
              <w:rPr>
                <w:rFonts w:ascii="Liberation Serif" w:hAnsi="Liberation Serif" w:cs="Liberation Serif"/>
                <w:bCs/>
                <w:kern w:val="3"/>
                <w:sz w:val="24"/>
                <w:szCs w:val="24"/>
                <w:lang w:eastAsia="hi-IN" w:bidi="hi-IN"/>
              </w:rPr>
              <w:t xml:space="preserve"> автомобильного транспорта, городского</w:t>
            </w:r>
            <w:r w:rsidRPr="00DF070C">
              <w:rPr>
                <w:rFonts w:ascii="Liberation Serif" w:hAnsi="Liberation Serif" w:cs="Liberation Serif"/>
                <w:bCs/>
                <w:kern w:val="3"/>
                <w:sz w:val="28"/>
                <w:szCs w:val="28"/>
                <w:lang w:eastAsia="hi-IN" w:bidi="hi-IN"/>
              </w:rPr>
              <w:t xml:space="preserve"> </w:t>
            </w:r>
            <w:r w:rsidRPr="00DF070C">
              <w:rPr>
                <w:rFonts w:ascii="Liberation Serif" w:hAnsi="Liberation Serif" w:cs="Liberation Serif"/>
                <w:bCs/>
                <w:kern w:val="3"/>
                <w:sz w:val="24"/>
                <w:szCs w:val="24"/>
                <w:lang w:eastAsia="hi-IN" w:bidi="hi-IN"/>
              </w:rPr>
              <w:t>наземного электрического транспорта и в дорожном хозяйстве</w:t>
            </w:r>
            <w:r w:rsidRPr="00DF070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, а</w:t>
            </w:r>
            <w:r w:rsidRPr="00DF070C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также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lastRenderedPageBreak/>
              <w:t xml:space="preserve">муниципальными правовыми актами Кушвинского муниципального округа, </w:t>
            </w:r>
            <w:r w:rsidRPr="00DF070C">
              <w:rPr>
                <w:rFonts w:ascii="Liberation Serif" w:hAnsi="Liberation Serif" w:cs="Liberation Serif"/>
                <w:kern w:val="3"/>
                <w:sz w:val="24"/>
                <w:szCs w:val="24"/>
                <w:lang w:eastAsia="hi-IN" w:bidi="hi-IN"/>
              </w:rPr>
              <w:t xml:space="preserve">посредством размещения соответствующих сведений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на официальном сайте Кушвинского муниципального округа: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https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://</w:t>
            </w:r>
            <w:proofErr w:type="spellStart"/>
            <w:r w:rsidRPr="00DF070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kushva</w:t>
            </w:r>
            <w:proofErr w:type="spellEnd"/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spellStart"/>
            <w:r w:rsidRPr="00DF070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midural</w:t>
            </w:r>
            <w:proofErr w:type="spellEnd"/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spellStart"/>
            <w:r w:rsidRPr="00DF070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ru</w:t>
            </w:r>
            <w:proofErr w:type="spellEnd"/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/ в информационно-телекоммуникационной сети «Интернет» (далее – официальный сайт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  <w:lang w:eastAsia="hi-IN" w:bidi="hi-IN"/>
              </w:rPr>
              <w:t>Кушвинского муниципального округа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)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  <w:lang w:eastAsia="hi-IN" w:bidi="hi-IN"/>
              </w:rPr>
              <w:t>в специальном разделе, посвященном контрольной деятельности,</w:t>
            </w:r>
            <w:r w:rsidRPr="00DF070C">
              <w:rPr>
                <w:rFonts w:ascii="Liberation Serif" w:hAnsi="Liberation Serif" w:cs="Liberation Serif"/>
                <w:kern w:val="3"/>
                <w:sz w:val="24"/>
                <w:szCs w:val="24"/>
                <w:lang w:eastAsia="hi-IN" w:bidi="hi-IN"/>
              </w:rPr>
              <w:t xml:space="preserve"> в газете «</w:t>
            </w:r>
            <w:proofErr w:type="spellStart"/>
            <w:r w:rsidRPr="00DF070C">
              <w:rPr>
                <w:rFonts w:ascii="Liberation Serif" w:hAnsi="Liberation Serif" w:cs="Liberation Serif"/>
                <w:kern w:val="3"/>
                <w:sz w:val="24"/>
                <w:szCs w:val="24"/>
                <w:lang w:eastAsia="hi-IN" w:bidi="hi-IN"/>
              </w:rPr>
              <w:t>Кушвинский</w:t>
            </w:r>
            <w:proofErr w:type="spellEnd"/>
            <w:r w:rsidRPr="00DF070C">
              <w:rPr>
                <w:rFonts w:ascii="Liberation Serif" w:hAnsi="Liberation Serif" w:cs="Liberation Serif"/>
                <w:kern w:val="3"/>
                <w:sz w:val="24"/>
                <w:szCs w:val="24"/>
                <w:lang w:eastAsia="hi-IN" w:bidi="hi-IN"/>
              </w:rPr>
              <w:t xml:space="preserve"> рабочий»,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155" w:type="dxa"/>
          </w:tcPr>
          <w:p w14:paraId="6B4ACAC1" w14:textId="1722E245" w:rsidR="00045C0F" w:rsidRPr="00DF070C" w:rsidRDefault="00045C0F" w:rsidP="00BF7D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Начальник отдела </w:t>
            </w:r>
            <w:r w:rsidR="001F3BE8"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по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муниципально</w:t>
            </w:r>
            <w:r w:rsidR="001F3BE8" w:rsidRPr="00DF070C">
              <w:rPr>
                <w:rFonts w:ascii="Liberation Serif" w:hAnsi="Liberation Serif" w:cs="Liberation Serif"/>
                <w:sz w:val="24"/>
                <w:szCs w:val="24"/>
              </w:rPr>
              <w:t>му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 контрол</w:t>
            </w:r>
            <w:r w:rsidR="001F3BE8" w:rsidRPr="00DF070C"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Кушвинского муниципального округа, ведущие специалисты отдела </w:t>
            </w:r>
            <w:r w:rsidR="001F3BE8" w:rsidRPr="00DF070C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="00015C1D"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муниципально</w:t>
            </w:r>
            <w:r w:rsidR="001F3BE8" w:rsidRPr="00DF070C">
              <w:rPr>
                <w:rFonts w:ascii="Liberation Serif" w:hAnsi="Liberation Serif" w:cs="Liberation Serif"/>
                <w:sz w:val="24"/>
                <w:szCs w:val="24"/>
              </w:rPr>
              <w:t>му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контрол</w:t>
            </w:r>
            <w:r w:rsidR="001F3BE8" w:rsidRPr="00DF070C"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Кушвинского муниципального округа</w:t>
            </w:r>
          </w:p>
          <w:p w14:paraId="7D6F0908" w14:textId="20241DBC" w:rsidR="00B81724" w:rsidRPr="00DF070C" w:rsidRDefault="00B81724" w:rsidP="00BF7D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F3BE8" w:rsidRPr="00DF070C" w14:paraId="2556C111" w14:textId="77777777" w:rsidTr="00045C0F">
        <w:tc>
          <w:tcPr>
            <w:tcW w:w="988" w:type="dxa"/>
          </w:tcPr>
          <w:p w14:paraId="1C3DCD8E" w14:textId="3A10CF65" w:rsidR="001F3BE8" w:rsidRPr="00DF070C" w:rsidRDefault="001F3BE8" w:rsidP="00D856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14:paraId="0A03799C" w14:textId="1DE2F8CA" w:rsidR="001F3BE8" w:rsidRPr="00DF070C" w:rsidRDefault="001F3BE8" w:rsidP="00BF7D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843" w:type="dxa"/>
          </w:tcPr>
          <w:p w14:paraId="425D11EA" w14:textId="3500EF00" w:rsidR="001F3BE8" w:rsidRPr="00DF070C" w:rsidRDefault="001F3BE8" w:rsidP="00BF7D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eastAsia="0" w:hAnsi="Liberation Serif" w:cs="Liberation Serif"/>
                <w:sz w:val="24"/>
                <w:szCs w:val="24"/>
                <w:lang w:eastAsia="hi-IN" w:bidi="hi-IN"/>
              </w:rPr>
              <w:t xml:space="preserve">один раз в год и размещается </w:t>
            </w:r>
            <w:r w:rsidR="00D856AF">
              <w:rPr>
                <w:rFonts w:ascii="Liberation Serif" w:eastAsia="0" w:hAnsi="Liberation Serif" w:cs="Liberation Serif"/>
                <w:sz w:val="24"/>
                <w:szCs w:val="24"/>
                <w:lang w:eastAsia="hi-IN" w:bidi="hi-IN"/>
              </w:rPr>
              <w:t xml:space="preserve">на официальном сайте администрации Кушвинского муниципального округа </w:t>
            </w:r>
            <w:r w:rsidRPr="00DF070C">
              <w:rPr>
                <w:rFonts w:ascii="Liberation Serif" w:eastAsia="0" w:hAnsi="Liberation Serif" w:cs="Liberation Serif"/>
                <w:sz w:val="24"/>
                <w:szCs w:val="24"/>
                <w:lang w:eastAsia="hi-IN" w:bidi="hi-IN"/>
              </w:rPr>
              <w:t>в срок до 1 июля года</w:t>
            </w:r>
          </w:p>
        </w:tc>
        <w:tc>
          <w:tcPr>
            <w:tcW w:w="3657" w:type="dxa"/>
          </w:tcPr>
          <w:p w14:paraId="1CBEE036" w14:textId="77777777" w:rsidR="001F3BE8" w:rsidRPr="00DF070C" w:rsidRDefault="001F3BE8" w:rsidP="001F3BE8">
            <w:pPr>
              <w:suppressAutoHyphens/>
              <w:autoSpaceDN w:val="0"/>
              <w:ind w:firstLine="709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zh-CN" w:bidi="hi-IN"/>
              </w:rPr>
              <w:t>Обобщение правоприменительной практики осуществляется</w:t>
            </w:r>
            <w:r w:rsidRPr="00DF070C">
              <w:rPr>
                <w:rFonts w:ascii="Liberation Serif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  <w:lang w:eastAsia="zh-CN" w:bidi="hi-IN"/>
              </w:rPr>
              <w:t>Отделом посредством сбора и анализа данных о проведенных контрольных мероприятиях и их результатах д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ля решения следующих задач:</w:t>
            </w:r>
          </w:p>
          <w:p w14:paraId="61AC2A31" w14:textId="77777777" w:rsidR="001F3BE8" w:rsidRPr="00DF070C" w:rsidRDefault="001F3BE8" w:rsidP="001F3BE8">
            <w:pPr>
              <w:suppressAutoHyphens/>
              <w:autoSpaceDE w:val="0"/>
              <w:autoSpaceDN w:val="0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1) обеспечение единообразных подходов к применению должностными лицами Отдела обязательных требований, законодательства Российской Федерации о муниципальном контроле на транспорте;</w:t>
            </w:r>
          </w:p>
          <w:p w14:paraId="24DB8AF2" w14:textId="77777777" w:rsidR="001F3BE8" w:rsidRPr="00DF070C" w:rsidRDefault="001F3BE8" w:rsidP="001F3BE8">
            <w:pPr>
              <w:suppressAutoHyphens/>
              <w:autoSpaceDE w:val="0"/>
              <w:autoSpaceDN w:val="0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2)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14:paraId="156E2408" w14:textId="77777777" w:rsidR="001F3BE8" w:rsidRPr="00DF070C" w:rsidRDefault="001F3BE8" w:rsidP="001F3BE8">
            <w:pPr>
              <w:suppressAutoHyphens/>
              <w:autoSpaceDE w:val="0"/>
              <w:autoSpaceDN w:val="0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3) анализ случаев причинения вреда (ущерба)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охраняемым законом ценностям, выявление источников и факторов риска причинения вреда (ущерба);</w:t>
            </w:r>
          </w:p>
          <w:p w14:paraId="3D6910A3" w14:textId="77777777" w:rsidR="001F3BE8" w:rsidRPr="00DF070C" w:rsidRDefault="001F3BE8" w:rsidP="001F3BE8">
            <w:pPr>
              <w:suppressAutoHyphens/>
              <w:autoSpaceDE w:val="0"/>
              <w:autoSpaceDN w:val="0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4) подготовка предложений об актуализации обязательных требований;</w:t>
            </w:r>
          </w:p>
          <w:p w14:paraId="02B00CDE" w14:textId="77777777" w:rsidR="001F3BE8" w:rsidRPr="00DF070C" w:rsidRDefault="001F3BE8" w:rsidP="001F3BE8">
            <w:pPr>
              <w:suppressAutoHyphens/>
              <w:autoSpaceDE w:val="0"/>
              <w:autoSpaceDN w:val="0"/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5) подготовка предложений о внесении изменений в законодательство Российской Федерации о муниципальном контроле на транспорте.</w:t>
            </w:r>
          </w:p>
          <w:p w14:paraId="07851959" w14:textId="77777777" w:rsidR="001F3BE8" w:rsidRPr="00DF070C" w:rsidRDefault="001F3BE8" w:rsidP="001F3BE8">
            <w:pPr>
              <w:suppressAutoHyphens/>
              <w:autoSpaceDE w:val="0"/>
              <w:autoSpaceDN w:val="0"/>
              <w:ind w:firstLine="709"/>
              <w:jc w:val="both"/>
              <w:rPr>
                <w:rFonts w:ascii="Liberation Serif" w:eastAsia="0" w:hAnsi="Liberation Serif" w:cs="Liberation Serif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155" w:type="dxa"/>
          </w:tcPr>
          <w:p w14:paraId="7A540BEA" w14:textId="521CC9DB" w:rsidR="001F3BE8" w:rsidRPr="00DF070C" w:rsidRDefault="001F3BE8" w:rsidP="001F3BE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Начальник отдела по муниципальному контролю администрации Кушвинского муниципального округа, ведущие специалисты отдела по муниципальному контролю администрации Кушвинского муниципального округа</w:t>
            </w:r>
          </w:p>
          <w:p w14:paraId="182A2EEC" w14:textId="77777777" w:rsidR="001F3BE8" w:rsidRPr="00DF070C" w:rsidRDefault="001F3BE8" w:rsidP="00BF7D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5C0F" w:rsidRPr="00DF070C" w14:paraId="77381B89" w14:textId="77777777" w:rsidTr="00045C0F">
        <w:tc>
          <w:tcPr>
            <w:tcW w:w="988" w:type="dxa"/>
          </w:tcPr>
          <w:p w14:paraId="345461E3" w14:textId="33192653" w:rsidR="00045C0F" w:rsidRPr="00DF070C" w:rsidRDefault="001F3BE8" w:rsidP="00D856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43C14A3" w14:textId="6D4506F4" w:rsidR="00045C0F" w:rsidRPr="00DF070C" w:rsidRDefault="00045C0F" w:rsidP="00045C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Объявление предостережения</w:t>
            </w:r>
            <w:r w:rsidR="00B04318"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 о недопустимости нарушений обязательных требований</w:t>
            </w:r>
          </w:p>
        </w:tc>
        <w:tc>
          <w:tcPr>
            <w:tcW w:w="1843" w:type="dxa"/>
          </w:tcPr>
          <w:p w14:paraId="2FF07C85" w14:textId="3D9F124A" w:rsidR="00045C0F" w:rsidRPr="00DF070C" w:rsidRDefault="00B04318" w:rsidP="00045C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 в течение 2025 года</w:t>
            </w:r>
          </w:p>
        </w:tc>
        <w:tc>
          <w:tcPr>
            <w:tcW w:w="3657" w:type="dxa"/>
          </w:tcPr>
          <w:p w14:paraId="37E5C2D9" w14:textId="31A18B55" w:rsidR="00045C0F" w:rsidRPr="00DF070C" w:rsidRDefault="00B04318" w:rsidP="00045C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eastAsia="SimSun" w:hAnsi="Liberation Serif" w:cs="Liberation Serif"/>
                <w:sz w:val="24"/>
                <w:szCs w:val="24"/>
                <w:lang w:eastAsia="zh-CN" w:bidi="hi-IN"/>
              </w:rPr>
      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Отдела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155" w:type="dxa"/>
          </w:tcPr>
          <w:p w14:paraId="1B703AC7" w14:textId="4C1FDD23" w:rsidR="00A42620" w:rsidRPr="00DF070C" w:rsidRDefault="00A42620" w:rsidP="00A4262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Начальник отдела</w:t>
            </w:r>
            <w:r w:rsidR="001F3BE8"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 по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</w:t>
            </w:r>
            <w:r w:rsidR="001F3BE8" w:rsidRPr="00DF070C">
              <w:rPr>
                <w:rFonts w:ascii="Liberation Serif" w:hAnsi="Liberation Serif" w:cs="Liberation Serif"/>
                <w:sz w:val="24"/>
                <w:szCs w:val="24"/>
              </w:rPr>
              <w:t>му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 контрол</w:t>
            </w:r>
            <w:r w:rsidR="001F3BE8" w:rsidRPr="00DF070C"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Кушвинского муниципального округа, ведущие специалисты отдела </w:t>
            </w:r>
            <w:r w:rsidR="001F3BE8"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по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муниципально</w:t>
            </w:r>
            <w:r w:rsidR="001F3BE8" w:rsidRPr="00DF070C">
              <w:rPr>
                <w:rFonts w:ascii="Liberation Serif" w:hAnsi="Liberation Serif" w:cs="Liberation Serif"/>
                <w:sz w:val="24"/>
                <w:szCs w:val="24"/>
              </w:rPr>
              <w:t>му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 контрол</w:t>
            </w:r>
            <w:r w:rsidR="001F3BE8" w:rsidRPr="00DF070C"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Кушвинского муниципального округа</w:t>
            </w:r>
          </w:p>
          <w:p w14:paraId="0470D215" w14:textId="51B4AD7B" w:rsidR="00045C0F" w:rsidRPr="00DF070C" w:rsidRDefault="00045C0F" w:rsidP="00045C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5C0F" w:rsidRPr="00DF070C" w14:paraId="254F4D86" w14:textId="77777777" w:rsidTr="00045C0F">
        <w:tc>
          <w:tcPr>
            <w:tcW w:w="988" w:type="dxa"/>
          </w:tcPr>
          <w:p w14:paraId="3E85418B" w14:textId="74FBAD9E" w:rsidR="00045C0F" w:rsidRPr="00DF070C" w:rsidRDefault="00B04318" w:rsidP="00D856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9304532" w14:textId="77777777" w:rsidR="00045C0F" w:rsidRPr="00DF070C" w:rsidRDefault="00045C0F" w:rsidP="00045C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</w:tcPr>
          <w:p w14:paraId="6BDB3E84" w14:textId="25ECFCC0" w:rsidR="00045C0F" w:rsidRPr="00DF070C" w:rsidRDefault="00045C0F" w:rsidP="00045C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по мере необходимости</w:t>
            </w:r>
          </w:p>
        </w:tc>
        <w:tc>
          <w:tcPr>
            <w:tcW w:w="3657" w:type="dxa"/>
          </w:tcPr>
          <w:p w14:paraId="54FA465D" w14:textId="43C2D260" w:rsidR="00045C0F" w:rsidRPr="00DF070C" w:rsidRDefault="00045C0F" w:rsidP="00045C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осуществляется посредством личного обращения, телефонной связи, электронной почты,  видео-конференц-связи, при получении письменного запроса в письменной форме в порядке, установленном Федеральным законом «О порядке рассмотрения обращения граждан Российской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Федерации», а также в ходе проведения профилактического мероприятия, контрольного мероприятия</w:t>
            </w:r>
          </w:p>
        </w:tc>
        <w:tc>
          <w:tcPr>
            <w:tcW w:w="2155" w:type="dxa"/>
          </w:tcPr>
          <w:p w14:paraId="206A33BB" w14:textId="34930B77" w:rsidR="00045C0F" w:rsidRPr="00DF070C" w:rsidRDefault="00A42620" w:rsidP="00045C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Начальник отдела </w:t>
            </w:r>
            <w:r w:rsidR="00777B00"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по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муниципально</w:t>
            </w:r>
            <w:r w:rsidR="00777B00" w:rsidRPr="00DF070C">
              <w:rPr>
                <w:rFonts w:ascii="Liberation Serif" w:hAnsi="Liberation Serif" w:cs="Liberation Serif"/>
                <w:sz w:val="24"/>
                <w:szCs w:val="24"/>
              </w:rPr>
              <w:t>му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 контрол</w:t>
            </w:r>
            <w:r w:rsidR="00777B00" w:rsidRPr="00DF070C"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Кушвинского муниципального округа, ведущие специалисты отдела </w:t>
            </w:r>
            <w:r w:rsidR="00777B00"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по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муниципально</w:t>
            </w:r>
            <w:r w:rsidR="00777B00" w:rsidRPr="00DF070C">
              <w:rPr>
                <w:rFonts w:ascii="Liberation Serif" w:hAnsi="Liberation Serif" w:cs="Liberation Serif"/>
                <w:sz w:val="24"/>
                <w:szCs w:val="24"/>
              </w:rPr>
              <w:t>му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контрол</w:t>
            </w:r>
            <w:r w:rsidR="00777B00" w:rsidRPr="00DF070C"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Кушвинского муниципального округа</w:t>
            </w:r>
          </w:p>
        </w:tc>
      </w:tr>
      <w:tr w:rsidR="00114CFA" w:rsidRPr="00DF070C" w14:paraId="2B3A0354" w14:textId="77777777" w:rsidTr="00045C0F">
        <w:tc>
          <w:tcPr>
            <w:tcW w:w="988" w:type="dxa"/>
          </w:tcPr>
          <w:p w14:paraId="42EC05A2" w14:textId="21E7AD3D" w:rsidR="00114CFA" w:rsidRPr="00DF070C" w:rsidRDefault="00114CFA" w:rsidP="00D856A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</w:tcPr>
          <w:p w14:paraId="73A0FCB4" w14:textId="36785E6B" w:rsidR="00114CFA" w:rsidRPr="00DF070C" w:rsidRDefault="00114CFA" w:rsidP="00045C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</w:tcPr>
          <w:p w14:paraId="020B71F7" w14:textId="7B572311" w:rsidR="00114CFA" w:rsidRPr="00DF070C" w:rsidRDefault="00114CFA" w:rsidP="00045C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 в течение 2025 года</w:t>
            </w:r>
          </w:p>
        </w:tc>
        <w:tc>
          <w:tcPr>
            <w:tcW w:w="3657" w:type="dxa"/>
          </w:tcPr>
          <w:p w14:paraId="0C1FCBDA" w14:textId="4B5026DD" w:rsidR="00114CFA" w:rsidRPr="00DF070C" w:rsidRDefault="00114CFA" w:rsidP="00045C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eastAsia="Times New Roman" w:hAnsi="Liberation Serif" w:cs="Liberation Serif"/>
                <w:kern w:val="3"/>
                <w:sz w:val="24"/>
                <w:szCs w:val="24"/>
                <w:lang w:eastAsia="zh-CN"/>
              </w:rPr>
              <w:t>Профилактический визит проводится должностным лицом Отдела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      </w:r>
          </w:p>
        </w:tc>
        <w:tc>
          <w:tcPr>
            <w:tcW w:w="2155" w:type="dxa"/>
          </w:tcPr>
          <w:p w14:paraId="43046816" w14:textId="77777777" w:rsidR="00114CFA" w:rsidRPr="00DF070C" w:rsidRDefault="00114CFA" w:rsidP="00114CF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</w:rPr>
              <w:t>Начальник отдела по муниципальному контролю администрации Кушвинского муниципального округа, ведущие специалисты отдела по муниципальному контролю администрации Кушвинского муниципального округа</w:t>
            </w:r>
          </w:p>
          <w:p w14:paraId="3ADC29BD" w14:textId="77777777" w:rsidR="00114CFA" w:rsidRPr="00DF070C" w:rsidRDefault="00114CFA" w:rsidP="00045C0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503CEB22" w14:textId="77777777" w:rsidR="00201234" w:rsidRDefault="00201234" w:rsidP="007A309E">
      <w:pPr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2115072F" w14:textId="77DC0F1E" w:rsidR="00B81724" w:rsidRPr="00DF070C" w:rsidRDefault="00B81724" w:rsidP="007A309E">
      <w:pPr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F070C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5. Показатели результативности и эффективности Программы </w:t>
      </w:r>
    </w:p>
    <w:p w14:paraId="094D6ED8" w14:textId="35A06D88" w:rsidR="00B81724" w:rsidRPr="00DF070C" w:rsidRDefault="00B81724" w:rsidP="00BF7DAB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913"/>
        <w:gridCol w:w="5745"/>
        <w:gridCol w:w="3260"/>
      </w:tblGrid>
      <w:tr w:rsidR="00B81724" w:rsidRPr="00DF070C" w14:paraId="6B95C703" w14:textId="77777777" w:rsidTr="006F0FDF">
        <w:trPr>
          <w:tblHeader/>
        </w:trPr>
        <w:tc>
          <w:tcPr>
            <w:tcW w:w="913" w:type="dxa"/>
          </w:tcPr>
          <w:p w14:paraId="7AA1FD87" w14:textId="212A2E6E" w:rsidR="00B81724" w:rsidRPr="00DF070C" w:rsidRDefault="00B93BAA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45" w:type="dxa"/>
          </w:tcPr>
          <w:p w14:paraId="33881290" w14:textId="77777777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</w:tcPr>
          <w:p w14:paraId="063CF529" w14:textId="77777777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Величина</w:t>
            </w:r>
          </w:p>
        </w:tc>
      </w:tr>
      <w:tr w:rsidR="00A725FC" w:rsidRPr="00DF070C" w14:paraId="754A10C9" w14:textId="77777777" w:rsidTr="006F0FDF">
        <w:trPr>
          <w:tblHeader/>
        </w:trPr>
        <w:tc>
          <w:tcPr>
            <w:tcW w:w="913" w:type="dxa"/>
          </w:tcPr>
          <w:p w14:paraId="6F1A306C" w14:textId="498C142C" w:rsidR="00A725FC" w:rsidRPr="00DF070C" w:rsidRDefault="00A725FC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bookmarkStart w:id="11" w:name="_Hlk185575555"/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45" w:type="dxa"/>
          </w:tcPr>
          <w:p w14:paraId="5AC09FF6" w14:textId="65C18271" w:rsidR="00A725FC" w:rsidRPr="00DF070C" w:rsidRDefault="00A725FC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</w:tcPr>
          <w:p w14:paraId="2AC57C9B" w14:textId="103CADFE" w:rsidR="00A725FC" w:rsidRPr="00DF070C" w:rsidRDefault="00A725FC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</w:tr>
      <w:bookmarkEnd w:id="11"/>
      <w:tr w:rsidR="00B81724" w:rsidRPr="00DF070C" w14:paraId="19DB2AB1" w14:textId="77777777" w:rsidTr="008156A4">
        <w:tc>
          <w:tcPr>
            <w:tcW w:w="913" w:type="dxa"/>
          </w:tcPr>
          <w:p w14:paraId="6C00A2DE" w14:textId="551E6133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45" w:type="dxa"/>
          </w:tcPr>
          <w:p w14:paraId="6F750453" w14:textId="1F8F22AF" w:rsidR="00B81724" w:rsidRPr="00DF070C" w:rsidRDefault="00B81724" w:rsidP="00BF7DAB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Полнота информации, размещенной на официальном сайте Кушвинского </w:t>
            </w:r>
            <w:r w:rsidR="006B5F29"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муниципального</w:t>
            </w: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округа в соответствии с частью 3 статьи 46 Федерального закона от 31 июля 2021 года № 248-ФЗ «О государственном кон</w:t>
            </w:r>
            <w:r w:rsidR="008156A4"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троле (надзоре) и муниципальном контроле в </w:t>
            </w: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Российской Федерации»</w:t>
            </w:r>
          </w:p>
        </w:tc>
        <w:tc>
          <w:tcPr>
            <w:tcW w:w="3260" w:type="dxa"/>
          </w:tcPr>
          <w:p w14:paraId="7733D0B8" w14:textId="77777777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100%</w:t>
            </w:r>
          </w:p>
        </w:tc>
      </w:tr>
      <w:tr w:rsidR="00B81724" w:rsidRPr="00DF070C" w14:paraId="1637DF57" w14:textId="77777777" w:rsidTr="008156A4">
        <w:tc>
          <w:tcPr>
            <w:tcW w:w="913" w:type="dxa"/>
          </w:tcPr>
          <w:p w14:paraId="080187EB" w14:textId="4ACA7CB1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45" w:type="dxa"/>
          </w:tcPr>
          <w:p w14:paraId="3DC7FE04" w14:textId="77777777" w:rsidR="00B81724" w:rsidRPr="00DF070C" w:rsidRDefault="00B81724" w:rsidP="00BF7DAB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260" w:type="dxa"/>
          </w:tcPr>
          <w:p w14:paraId="3C68A968" w14:textId="77777777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Не менее 3 мероприятий</w:t>
            </w:r>
          </w:p>
        </w:tc>
      </w:tr>
      <w:tr w:rsidR="00B81724" w:rsidRPr="00DF070C" w14:paraId="39AD2B46" w14:textId="77777777" w:rsidTr="008156A4">
        <w:tc>
          <w:tcPr>
            <w:tcW w:w="913" w:type="dxa"/>
          </w:tcPr>
          <w:p w14:paraId="787FB6F0" w14:textId="209D3A18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45" w:type="dxa"/>
          </w:tcPr>
          <w:p w14:paraId="04FC3690" w14:textId="77777777" w:rsidR="00B81724" w:rsidRPr="00DF070C" w:rsidRDefault="00B81724" w:rsidP="00BF7DAB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569A0714" w14:textId="54B02805" w:rsidR="00A42620" w:rsidRPr="00DF070C" w:rsidRDefault="00A42620" w:rsidP="00BF7DAB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6E0E67B3" w14:textId="77777777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100%</w:t>
            </w:r>
          </w:p>
        </w:tc>
      </w:tr>
      <w:tr w:rsidR="00B81724" w:rsidRPr="00DF070C" w14:paraId="5151A1EA" w14:textId="77777777" w:rsidTr="008156A4">
        <w:tc>
          <w:tcPr>
            <w:tcW w:w="913" w:type="dxa"/>
          </w:tcPr>
          <w:p w14:paraId="4361EFFA" w14:textId="2F0CFEF1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45" w:type="dxa"/>
          </w:tcPr>
          <w:p w14:paraId="1F40119B" w14:textId="77777777" w:rsidR="00B81724" w:rsidRPr="00DF070C" w:rsidRDefault="00B81724" w:rsidP="00BF7DAB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260" w:type="dxa"/>
          </w:tcPr>
          <w:p w14:paraId="77F01B3B" w14:textId="77777777" w:rsidR="00B81724" w:rsidRPr="00DF070C" w:rsidRDefault="00B81724" w:rsidP="00BF7DA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070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80%</w:t>
            </w:r>
          </w:p>
        </w:tc>
      </w:tr>
    </w:tbl>
    <w:p w14:paraId="5AB69259" w14:textId="77777777" w:rsidR="00B81724" w:rsidRPr="006B5F29" w:rsidRDefault="00B81724" w:rsidP="00BF7DA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</w:p>
    <w:sectPr w:rsidR="00B81724" w:rsidRPr="006B5F29" w:rsidSect="00470FBD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254A4" w14:textId="77777777" w:rsidR="00D27714" w:rsidRDefault="00D27714" w:rsidP="00BB4C99">
      <w:r>
        <w:separator/>
      </w:r>
    </w:p>
  </w:endnote>
  <w:endnote w:type="continuationSeparator" w:id="0">
    <w:p w14:paraId="6EFADC82" w14:textId="77777777" w:rsidR="00D27714" w:rsidRDefault="00D27714" w:rsidP="00BB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0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63466" w14:textId="77777777" w:rsidR="00D27714" w:rsidRDefault="00D27714" w:rsidP="00BB4C99">
      <w:r>
        <w:separator/>
      </w:r>
    </w:p>
  </w:footnote>
  <w:footnote w:type="continuationSeparator" w:id="0">
    <w:p w14:paraId="7BF2C4D9" w14:textId="77777777" w:rsidR="00D27714" w:rsidRDefault="00D27714" w:rsidP="00BB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F73D3" w14:textId="77777777" w:rsidR="00470FBD" w:rsidRDefault="00470FB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8EB34A0" w14:textId="77777777" w:rsidR="00C24A71" w:rsidRDefault="00C24A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0FCF3" w14:textId="77777777" w:rsidR="00AE6E21" w:rsidRDefault="00AE6E21" w:rsidP="00AE6E21">
    <w:pPr>
      <w:pStyle w:val="a7"/>
      <w:rPr>
        <w:rFonts w:ascii="Liberation Serif" w:hAnsi="Liberation Serif" w:cs="Liberation Serif"/>
        <w:sz w:val="28"/>
        <w:szCs w:val="28"/>
      </w:rPr>
    </w:pPr>
  </w:p>
  <w:p w14:paraId="7CDDBD30" w14:textId="7CEA43FF" w:rsidR="00CE1C60" w:rsidRDefault="00470FBD" w:rsidP="006F0FDF">
    <w:pPr>
      <w:pStyle w:val="a7"/>
      <w:jc w:val="center"/>
      <w:rPr>
        <w:rFonts w:ascii="Liberation Serif" w:hAnsi="Liberation Serif" w:cs="Liberation Serif"/>
        <w:sz w:val="28"/>
        <w:szCs w:val="28"/>
      </w:rPr>
    </w:pPr>
    <w:r w:rsidRPr="00470FBD">
      <w:rPr>
        <w:rFonts w:ascii="Liberation Serif" w:hAnsi="Liberation Serif" w:cs="Liberation Serif"/>
        <w:sz w:val="28"/>
        <w:szCs w:val="28"/>
      </w:rPr>
      <w:fldChar w:fldCharType="begin"/>
    </w:r>
    <w:r w:rsidRPr="00470FBD">
      <w:rPr>
        <w:rFonts w:ascii="Liberation Serif" w:hAnsi="Liberation Serif" w:cs="Liberation Serif"/>
        <w:sz w:val="28"/>
        <w:szCs w:val="28"/>
      </w:rPr>
      <w:instrText>PAGE   \* MERGEFORMAT</w:instrText>
    </w:r>
    <w:r w:rsidRPr="00470FBD">
      <w:rPr>
        <w:rFonts w:ascii="Liberation Serif" w:hAnsi="Liberation Serif" w:cs="Liberation Serif"/>
        <w:sz w:val="28"/>
        <w:szCs w:val="28"/>
      </w:rPr>
      <w:fldChar w:fldCharType="separate"/>
    </w:r>
    <w:r w:rsidR="00D20C1A">
      <w:rPr>
        <w:rFonts w:ascii="Liberation Serif" w:hAnsi="Liberation Serif" w:cs="Liberation Serif"/>
        <w:noProof/>
        <w:sz w:val="28"/>
        <w:szCs w:val="28"/>
      </w:rPr>
      <w:t>6</w:t>
    </w:r>
    <w:r w:rsidRPr="00470FBD"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5443" w14:textId="77777777" w:rsidR="003965AD" w:rsidRDefault="003965AD">
    <w:pPr>
      <w:pStyle w:val="a7"/>
      <w:jc w:val="center"/>
    </w:pPr>
  </w:p>
  <w:p w14:paraId="331F85A0" w14:textId="77777777" w:rsidR="003965AD" w:rsidRDefault="003965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63CA"/>
    <w:multiLevelType w:val="hybridMultilevel"/>
    <w:tmpl w:val="FD0E8F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11B6B"/>
    <w:multiLevelType w:val="hybridMultilevel"/>
    <w:tmpl w:val="532408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56E89"/>
    <w:multiLevelType w:val="hybridMultilevel"/>
    <w:tmpl w:val="D48EFF2A"/>
    <w:lvl w:ilvl="0" w:tplc="9A1002D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16503234"/>
    <w:multiLevelType w:val="hybridMultilevel"/>
    <w:tmpl w:val="720E1424"/>
    <w:lvl w:ilvl="0" w:tplc="97F2C4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 w15:restartNumberingAfterBreak="0">
    <w:nsid w:val="17A72085"/>
    <w:multiLevelType w:val="multilevel"/>
    <w:tmpl w:val="E7D2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28504AE0"/>
    <w:multiLevelType w:val="hybridMultilevel"/>
    <w:tmpl w:val="94F60C6A"/>
    <w:lvl w:ilvl="0" w:tplc="65109D3C">
      <w:start w:val="2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2C1727C9"/>
    <w:multiLevelType w:val="hybridMultilevel"/>
    <w:tmpl w:val="1DAE1926"/>
    <w:lvl w:ilvl="0" w:tplc="D6B6B772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306A1269"/>
    <w:multiLevelType w:val="multilevel"/>
    <w:tmpl w:val="80B4F1E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38474A92"/>
    <w:multiLevelType w:val="hybridMultilevel"/>
    <w:tmpl w:val="A024FAEC"/>
    <w:lvl w:ilvl="0" w:tplc="BF84C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900924"/>
    <w:multiLevelType w:val="hybridMultilevel"/>
    <w:tmpl w:val="08EED6E8"/>
    <w:lvl w:ilvl="0" w:tplc="62886CC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1F1307"/>
    <w:multiLevelType w:val="hybridMultilevel"/>
    <w:tmpl w:val="B1A8F570"/>
    <w:lvl w:ilvl="0" w:tplc="65109D3C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 w15:restartNumberingAfterBreak="0">
    <w:nsid w:val="5007651F"/>
    <w:multiLevelType w:val="hybridMultilevel"/>
    <w:tmpl w:val="4C502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53532A"/>
    <w:multiLevelType w:val="hybridMultilevel"/>
    <w:tmpl w:val="81BA5FB2"/>
    <w:lvl w:ilvl="0" w:tplc="DE9C9C94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C65532B"/>
    <w:multiLevelType w:val="multilevel"/>
    <w:tmpl w:val="D0526F12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0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14" w15:restartNumberingAfterBreak="0">
    <w:nsid w:val="676C6582"/>
    <w:multiLevelType w:val="hybridMultilevel"/>
    <w:tmpl w:val="FD26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C15A19"/>
    <w:multiLevelType w:val="hybridMultilevel"/>
    <w:tmpl w:val="384AC7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351939"/>
    <w:multiLevelType w:val="hybridMultilevel"/>
    <w:tmpl w:val="9A5AE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FD65C9"/>
    <w:multiLevelType w:val="hybridMultilevel"/>
    <w:tmpl w:val="2BB8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5086E"/>
    <w:multiLevelType w:val="multilevel"/>
    <w:tmpl w:val="F57A150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38"/>
        </w:tabs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6"/>
        </w:tabs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2"/>
        </w:tabs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8"/>
        </w:tabs>
        <w:ind w:left="3048" w:hanging="2160"/>
      </w:pPr>
      <w:rPr>
        <w:rFonts w:hint="default"/>
      </w:r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18"/>
  </w:num>
  <w:num w:numId="13">
    <w:abstractNumId w:val="15"/>
  </w:num>
  <w:num w:numId="14">
    <w:abstractNumId w:val="1"/>
  </w:num>
  <w:num w:numId="15">
    <w:abstractNumId w:val="0"/>
  </w:num>
  <w:num w:numId="16">
    <w:abstractNumId w:val="10"/>
  </w:num>
  <w:num w:numId="17">
    <w:abstractNumId w:val="5"/>
  </w:num>
  <w:num w:numId="18">
    <w:abstractNumId w:val="16"/>
  </w:num>
  <w:num w:numId="19">
    <w:abstractNumId w:val="8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57"/>
    <w:rsid w:val="000133F5"/>
    <w:rsid w:val="000157F9"/>
    <w:rsid w:val="00015C1D"/>
    <w:rsid w:val="0002013D"/>
    <w:rsid w:val="000236AF"/>
    <w:rsid w:val="0002448D"/>
    <w:rsid w:val="00043AE4"/>
    <w:rsid w:val="00045C0F"/>
    <w:rsid w:val="000470DE"/>
    <w:rsid w:val="00053CE5"/>
    <w:rsid w:val="00056857"/>
    <w:rsid w:val="0006056E"/>
    <w:rsid w:val="00063FFC"/>
    <w:rsid w:val="00066459"/>
    <w:rsid w:val="0007119A"/>
    <w:rsid w:val="000728B3"/>
    <w:rsid w:val="00072CAC"/>
    <w:rsid w:val="00074DD1"/>
    <w:rsid w:val="000753A7"/>
    <w:rsid w:val="00090AAC"/>
    <w:rsid w:val="000966A1"/>
    <w:rsid w:val="000A21FC"/>
    <w:rsid w:val="000A6ABC"/>
    <w:rsid w:val="000B446F"/>
    <w:rsid w:val="000B4C9D"/>
    <w:rsid w:val="000D3A72"/>
    <w:rsid w:val="000D6351"/>
    <w:rsid w:val="000E0DBE"/>
    <w:rsid w:val="000E30B4"/>
    <w:rsid w:val="000E3994"/>
    <w:rsid w:val="000E46C0"/>
    <w:rsid w:val="000E48F6"/>
    <w:rsid w:val="000F4E52"/>
    <w:rsid w:val="00112770"/>
    <w:rsid w:val="00112B9D"/>
    <w:rsid w:val="00114CFA"/>
    <w:rsid w:val="00123BE7"/>
    <w:rsid w:val="00133D05"/>
    <w:rsid w:val="00150065"/>
    <w:rsid w:val="0015184A"/>
    <w:rsid w:val="00155E8C"/>
    <w:rsid w:val="00157DD4"/>
    <w:rsid w:val="00160D68"/>
    <w:rsid w:val="0016269B"/>
    <w:rsid w:val="00164446"/>
    <w:rsid w:val="00166954"/>
    <w:rsid w:val="001731EA"/>
    <w:rsid w:val="00180B4F"/>
    <w:rsid w:val="001834F8"/>
    <w:rsid w:val="00184188"/>
    <w:rsid w:val="00192E25"/>
    <w:rsid w:val="00195EAC"/>
    <w:rsid w:val="001A1925"/>
    <w:rsid w:val="001A3356"/>
    <w:rsid w:val="001A7AFE"/>
    <w:rsid w:val="001B2E74"/>
    <w:rsid w:val="001D01B0"/>
    <w:rsid w:val="001D054A"/>
    <w:rsid w:val="001D7ABA"/>
    <w:rsid w:val="001E589F"/>
    <w:rsid w:val="001F3BE8"/>
    <w:rsid w:val="00201234"/>
    <w:rsid w:val="0020123C"/>
    <w:rsid w:val="00202900"/>
    <w:rsid w:val="002126C9"/>
    <w:rsid w:val="0021597D"/>
    <w:rsid w:val="002241AC"/>
    <w:rsid w:val="002256E8"/>
    <w:rsid w:val="00227D6F"/>
    <w:rsid w:val="00233227"/>
    <w:rsid w:val="00233D35"/>
    <w:rsid w:val="00235550"/>
    <w:rsid w:val="002428F4"/>
    <w:rsid w:val="00256ED2"/>
    <w:rsid w:val="00261DB9"/>
    <w:rsid w:val="00265883"/>
    <w:rsid w:val="00266744"/>
    <w:rsid w:val="0027256C"/>
    <w:rsid w:val="00280C28"/>
    <w:rsid w:val="00281C69"/>
    <w:rsid w:val="00286367"/>
    <w:rsid w:val="0029176C"/>
    <w:rsid w:val="00292571"/>
    <w:rsid w:val="002928B8"/>
    <w:rsid w:val="00294C91"/>
    <w:rsid w:val="002A125C"/>
    <w:rsid w:val="002B220B"/>
    <w:rsid w:val="002B2D4F"/>
    <w:rsid w:val="002B405F"/>
    <w:rsid w:val="002B5FB1"/>
    <w:rsid w:val="002C3A8B"/>
    <w:rsid w:val="002D2D91"/>
    <w:rsid w:val="002D39C8"/>
    <w:rsid w:val="002D5F8D"/>
    <w:rsid w:val="002D7560"/>
    <w:rsid w:val="002E3F01"/>
    <w:rsid w:val="002E4E5F"/>
    <w:rsid w:val="002E53EC"/>
    <w:rsid w:val="002E6BF9"/>
    <w:rsid w:val="002F2BD1"/>
    <w:rsid w:val="002F3300"/>
    <w:rsid w:val="0030028D"/>
    <w:rsid w:val="0030607A"/>
    <w:rsid w:val="00310CF2"/>
    <w:rsid w:val="003135E9"/>
    <w:rsid w:val="00322188"/>
    <w:rsid w:val="00330C80"/>
    <w:rsid w:val="00334880"/>
    <w:rsid w:val="003402C5"/>
    <w:rsid w:val="0034052A"/>
    <w:rsid w:val="00355C53"/>
    <w:rsid w:val="00356A45"/>
    <w:rsid w:val="003754DE"/>
    <w:rsid w:val="00375876"/>
    <w:rsid w:val="003773D3"/>
    <w:rsid w:val="003816E8"/>
    <w:rsid w:val="003825FE"/>
    <w:rsid w:val="00385F02"/>
    <w:rsid w:val="0038730E"/>
    <w:rsid w:val="00391C4B"/>
    <w:rsid w:val="00395C40"/>
    <w:rsid w:val="003965AD"/>
    <w:rsid w:val="003966A8"/>
    <w:rsid w:val="003A10E1"/>
    <w:rsid w:val="003A41C3"/>
    <w:rsid w:val="003C0271"/>
    <w:rsid w:val="003C17D7"/>
    <w:rsid w:val="003C4657"/>
    <w:rsid w:val="003D36AC"/>
    <w:rsid w:val="003D68FD"/>
    <w:rsid w:val="003D719D"/>
    <w:rsid w:val="003E1C80"/>
    <w:rsid w:val="003F08DF"/>
    <w:rsid w:val="003F2F58"/>
    <w:rsid w:val="003F73B3"/>
    <w:rsid w:val="003F76C0"/>
    <w:rsid w:val="003F7884"/>
    <w:rsid w:val="00401ADF"/>
    <w:rsid w:val="0040600B"/>
    <w:rsid w:val="00406346"/>
    <w:rsid w:val="00406EE3"/>
    <w:rsid w:val="00407960"/>
    <w:rsid w:val="004132C8"/>
    <w:rsid w:val="0041629B"/>
    <w:rsid w:val="004171D5"/>
    <w:rsid w:val="004212FB"/>
    <w:rsid w:val="00423888"/>
    <w:rsid w:val="00430BC6"/>
    <w:rsid w:val="004323F7"/>
    <w:rsid w:val="00436FB0"/>
    <w:rsid w:val="004428BE"/>
    <w:rsid w:val="004451EC"/>
    <w:rsid w:val="00445DBE"/>
    <w:rsid w:val="0045284C"/>
    <w:rsid w:val="00455CC8"/>
    <w:rsid w:val="00457DAB"/>
    <w:rsid w:val="004617C2"/>
    <w:rsid w:val="00461C56"/>
    <w:rsid w:val="00470FBD"/>
    <w:rsid w:val="00472B2B"/>
    <w:rsid w:val="00474442"/>
    <w:rsid w:val="00474BB0"/>
    <w:rsid w:val="00483A52"/>
    <w:rsid w:val="00491B95"/>
    <w:rsid w:val="00496024"/>
    <w:rsid w:val="004A02E8"/>
    <w:rsid w:val="004B0A57"/>
    <w:rsid w:val="004B5033"/>
    <w:rsid w:val="004C4100"/>
    <w:rsid w:val="004C4707"/>
    <w:rsid w:val="004C77CC"/>
    <w:rsid w:val="004E68CE"/>
    <w:rsid w:val="004F3A3C"/>
    <w:rsid w:val="004F7F0A"/>
    <w:rsid w:val="0050285F"/>
    <w:rsid w:val="00503C37"/>
    <w:rsid w:val="005114E8"/>
    <w:rsid w:val="00520A45"/>
    <w:rsid w:val="0052715D"/>
    <w:rsid w:val="00530719"/>
    <w:rsid w:val="00533AB4"/>
    <w:rsid w:val="00536AA6"/>
    <w:rsid w:val="005460A8"/>
    <w:rsid w:val="0054647D"/>
    <w:rsid w:val="00546651"/>
    <w:rsid w:val="005509D9"/>
    <w:rsid w:val="00550DE7"/>
    <w:rsid w:val="0055251B"/>
    <w:rsid w:val="0055470D"/>
    <w:rsid w:val="005635CC"/>
    <w:rsid w:val="00577061"/>
    <w:rsid w:val="005773A8"/>
    <w:rsid w:val="00581FF1"/>
    <w:rsid w:val="00586029"/>
    <w:rsid w:val="00590C63"/>
    <w:rsid w:val="0059212F"/>
    <w:rsid w:val="00596267"/>
    <w:rsid w:val="005A4C88"/>
    <w:rsid w:val="005A6644"/>
    <w:rsid w:val="005A6696"/>
    <w:rsid w:val="005C045E"/>
    <w:rsid w:val="005C3B3D"/>
    <w:rsid w:val="005C544D"/>
    <w:rsid w:val="005D1432"/>
    <w:rsid w:val="005D2C8A"/>
    <w:rsid w:val="005D7D97"/>
    <w:rsid w:val="005E1D34"/>
    <w:rsid w:val="005E26F8"/>
    <w:rsid w:val="005E28FE"/>
    <w:rsid w:val="005E6652"/>
    <w:rsid w:val="005E6824"/>
    <w:rsid w:val="005F1515"/>
    <w:rsid w:val="005F25E9"/>
    <w:rsid w:val="005F47F8"/>
    <w:rsid w:val="005F55E5"/>
    <w:rsid w:val="005F7D8E"/>
    <w:rsid w:val="00601A68"/>
    <w:rsid w:val="006026D8"/>
    <w:rsid w:val="00604456"/>
    <w:rsid w:val="00607754"/>
    <w:rsid w:val="00607D4B"/>
    <w:rsid w:val="00626246"/>
    <w:rsid w:val="00630A4E"/>
    <w:rsid w:val="006314B3"/>
    <w:rsid w:val="006316F2"/>
    <w:rsid w:val="00632A93"/>
    <w:rsid w:val="00634068"/>
    <w:rsid w:val="00636C70"/>
    <w:rsid w:val="00636E56"/>
    <w:rsid w:val="00637F72"/>
    <w:rsid w:val="006453F1"/>
    <w:rsid w:val="00650EF3"/>
    <w:rsid w:val="006516CF"/>
    <w:rsid w:val="006536F0"/>
    <w:rsid w:val="0065576A"/>
    <w:rsid w:val="00661D10"/>
    <w:rsid w:val="00664BAD"/>
    <w:rsid w:val="00666DE2"/>
    <w:rsid w:val="00673299"/>
    <w:rsid w:val="006842E3"/>
    <w:rsid w:val="00684DEC"/>
    <w:rsid w:val="006860CD"/>
    <w:rsid w:val="0068682F"/>
    <w:rsid w:val="006910B9"/>
    <w:rsid w:val="006932DA"/>
    <w:rsid w:val="006A0808"/>
    <w:rsid w:val="006A2FA8"/>
    <w:rsid w:val="006A586F"/>
    <w:rsid w:val="006A5A48"/>
    <w:rsid w:val="006B1963"/>
    <w:rsid w:val="006B36EF"/>
    <w:rsid w:val="006B5F29"/>
    <w:rsid w:val="006D09CD"/>
    <w:rsid w:val="006E3FBC"/>
    <w:rsid w:val="006E59AE"/>
    <w:rsid w:val="006E6026"/>
    <w:rsid w:val="006F0FDF"/>
    <w:rsid w:val="006F5B34"/>
    <w:rsid w:val="007039EC"/>
    <w:rsid w:val="00707DA5"/>
    <w:rsid w:val="0071689D"/>
    <w:rsid w:val="00721345"/>
    <w:rsid w:val="007251C6"/>
    <w:rsid w:val="00725D61"/>
    <w:rsid w:val="00725EF0"/>
    <w:rsid w:val="00731FE6"/>
    <w:rsid w:val="00735556"/>
    <w:rsid w:val="00740516"/>
    <w:rsid w:val="007416EB"/>
    <w:rsid w:val="007417B7"/>
    <w:rsid w:val="00745717"/>
    <w:rsid w:val="007511E4"/>
    <w:rsid w:val="00762FE2"/>
    <w:rsid w:val="007712F2"/>
    <w:rsid w:val="00774C8A"/>
    <w:rsid w:val="0077771F"/>
    <w:rsid w:val="00777B00"/>
    <w:rsid w:val="00780104"/>
    <w:rsid w:val="00790B6B"/>
    <w:rsid w:val="00794733"/>
    <w:rsid w:val="007957B6"/>
    <w:rsid w:val="0079748E"/>
    <w:rsid w:val="007A166F"/>
    <w:rsid w:val="007A309E"/>
    <w:rsid w:val="007A37F5"/>
    <w:rsid w:val="007A6F73"/>
    <w:rsid w:val="007B62CF"/>
    <w:rsid w:val="007B768E"/>
    <w:rsid w:val="007C50D2"/>
    <w:rsid w:val="007C6135"/>
    <w:rsid w:val="007D27B7"/>
    <w:rsid w:val="007D3ADE"/>
    <w:rsid w:val="007E1F33"/>
    <w:rsid w:val="007E668B"/>
    <w:rsid w:val="007F2343"/>
    <w:rsid w:val="007F7E79"/>
    <w:rsid w:val="0080469F"/>
    <w:rsid w:val="00805D2A"/>
    <w:rsid w:val="008153A2"/>
    <w:rsid w:val="00815631"/>
    <w:rsid w:val="008156A4"/>
    <w:rsid w:val="0081779F"/>
    <w:rsid w:val="00817F9F"/>
    <w:rsid w:val="00824116"/>
    <w:rsid w:val="0082726B"/>
    <w:rsid w:val="008334C2"/>
    <w:rsid w:val="008351FE"/>
    <w:rsid w:val="008357F6"/>
    <w:rsid w:val="00846270"/>
    <w:rsid w:val="00852478"/>
    <w:rsid w:val="00852B07"/>
    <w:rsid w:val="00854204"/>
    <w:rsid w:val="00855A59"/>
    <w:rsid w:val="00862E9E"/>
    <w:rsid w:val="00865695"/>
    <w:rsid w:val="00865DBE"/>
    <w:rsid w:val="008668E3"/>
    <w:rsid w:val="008863CC"/>
    <w:rsid w:val="008872FF"/>
    <w:rsid w:val="008906BA"/>
    <w:rsid w:val="0089270A"/>
    <w:rsid w:val="00893F62"/>
    <w:rsid w:val="008949B2"/>
    <w:rsid w:val="00896785"/>
    <w:rsid w:val="008A2252"/>
    <w:rsid w:val="008A2EB5"/>
    <w:rsid w:val="008A76E6"/>
    <w:rsid w:val="008B3190"/>
    <w:rsid w:val="008B35FC"/>
    <w:rsid w:val="008B587A"/>
    <w:rsid w:val="008B5A7B"/>
    <w:rsid w:val="008B75D4"/>
    <w:rsid w:val="008C4149"/>
    <w:rsid w:val="008C553D"/>
    <w:rsid w:val="008C59D6"/>
    <w:rsid w:val="008C6399"/>
    <w:rsid w:val="008C7C23"/>
    <w:rsid w:val="008D06E3"/>
    <w:rsid w:val="008D2D27"/>
    <w:rsid w:val="008D5E8B"/>
    <w:rsid w:val="008E1CAA"/>
    <w:rsid w:val="008E411A"/>
    <w:rsid w:val="008E41DF"/>
    <w:rsid w:val="008E5CED"/>
    <w:rsid w:val="008F242C"/>
    <w:rsid w:val="008F2944"/>
    <w:rsid w:val="008F39AA"/>
    <w:rsid w:val="008F56E3"/>
    <w:rsid w:val="0090131E"/>
    <w:rsid w:val="009049FF"/>
    <w:rsid w:val="00907298"/>
    <w:rsid w:val="00920A79"/>
    <w:rsid w:val="00931406"/>
    <w:rsid w:val="00931F0F"/>
    <w:rsid w:val="0093487C"/>
    <w:rsid w:val="009449E7"/>
    <w:rsid w:val="0094733F"/>
    <w:rsid w:val="00952712"/>
    <w:rsid w:val="0096519B"/>
    <w:rsid w:val="009653A0"/>
    <w:rsid w:val="00966523"/>
    <w:rsid w:val="0097135A"/>
    <w:rsid w:val="009757F9"/>
    <w:rsid w:val="00976CAE"/>
    <w:rsid w:val="00977C67"/>
    <w:rsid w:val="00985852"/>
    <w:rsid w:val="0098672F"/>
    <w:rsid w:val="00990450"/>
    <w:rsid w:val="0099337C"/>
    <w:rsid w:val="009935A5"/>
    <w:rsid w:val="00993E72"/>
    <w:rsid w:val="009943C5"/>
    <w:rsid w:val="0099783D"/>
    <w:rsid w:val="009A2950"/>
    <w:rsid w:val="009A7EA9"/>
    <w:rsid w:val="009B224F"/>
    <w:rsid w:val="009B758D"/>
    <w:rsid w:val="009C1191"/>
    <w:rsid w:val="009C30AA"/>
    <w:rsid w:val="009C3B14"/>
    <w:rsid w:val="009D2506"/>
    <w:rsid w:val="009D3260"/>
    <w:rsid w:val="009D450D"/>
    <w:rsid w:val="009D6CED"/>
    <w:rsid w:val="009E0B36"/>
    <w:rsid w:val="009E1808"/>
    <w:rsid w:val="009E48B6"/>
    <w:rsid w:val="009E4E23"/>
    <w:rsid w:val="009F1071"/>
    <w:rsid w:val="009F54C7"/>
    <w:rsid w:val="009F56DF"/>
    <w:rsid w:val="00A02689"/>
    <w:rsid w:val="00A06959"/>
    <w:rsid w:val="00A07E3E"/>
    <w:rsid w:val="00A13689"/>
    <w:rsid w:val="00A2750F"/>
    <w:rsid w:val="00A36860"/>
    <w:rsid w:val="00A3792D"/>
    <w:rsid w:val="00A37C91"/>
    <w:rsid w:val="00A4018E"/>
    <w:rsid w:val="00A41E78"/>
    <w:rsid w:val="00A41F42"/>
    <w:rsid w:val="00A42620"/>
    <w:rsid w:val="00A62A4E"/>
    <w:rsid w:val="00A648E8"/>
    <w:rsid w:val="00A65CCE"/>
    <w:rsid w:val="00A725FC"/>
    <w:rsid w:val="00A72B19"/>
    <w:rsid w:val="00A90394"/>
    <w:rsid w:val="00A96280"/>
    <w:rsid w:val="00AA0018"/>
    <w:rsid w:val="00AA1C23"/>
    <w:rsid w:val="00AA54F0"/>
    <w:rsid w:val="00AA7AA1"/>
    <w:rsid w:val="00AC1A38"/>
    <w:rsid w:val="00AC70AA"/>
    <w:rsid w:val="00AD2061"/>
    <w:rsid w:val="00AD3029"/>
    <w:rsid w:val="00AD57DE"/>
    <w:rsid w:val="00AD6F73"/>
    <w:rsid w:val="00AE48B5"/>
    <w:rsid w:val="00AE6E21"/>
    <w:rsid w:val="00AF556E"/>
    <w:rsid w:val="00B00920"/>
    <w:rsid w:val="00B04318"/>
    <w:rsid w:val="00B05C10"/>
    <w:rsid w:val="00B11E6C"/>
    <w:rsid w:val="00B11FA8"/>
    <w:rsid w:val="00B124E3"/>
    <w:rsid w:val="00B146AD"/>
    <w:rsid w:val="00B20B82"/>
    <w:rsid w:val="00B210E6"/>
    <w:rsid w:val="00B27294"/>
    <w:rsid w:val="00B27958"/>
    <w:rsid w:val="00B30139"/>
    <w:rsid w:val="00B3285A"/>
    <w:rsid w:val="00B32E02"/>
    <w:rsid w:val="00B33EDA"/>
    <w:rsid w:val="00B37EC6"/>
    <w:rsid w:val="00B42013"/>
    <w:rsid w:val="00B423BB"/>
    <w:rsid w:val="00B50A17"/>
    <w:rsid w:val="00B50F19"/>
    <w:rsid w:val="00B548F0"/>
    <w:rsid w:val="00B62DBD"/>
    <w:rsid w:val="00B62F2D"/>
    <w:rsid w:val="00B64036"/>
    <w:rsid w:val="00B6449A"/>
    <w:rsid w:val="00B65B48"/>
    <w:rsid w:val="00B71409"/>
    <w:rsid w:val="00B81724"/>
    <w:rsid w:val="00B83F09"/>
    <w:rsid w:val="00B93BAA"/>
    <w:rsid w:val="00BA1F4A"/>
    <w:rsid w:val="00BA2C75"/>
    <w:rsid w:val="00BA3278"/>
    <w:rsid w:val="00BB0D6B"/>
    <w:rsid w:val="00BB3245"/>
    <w:rsid w:val="00BB4C99"/>
    <w:rsid w:val="00BB4E9E"/>
    <w:rsid w:val="00BC2C26"/>
    <w:rsid w:val="00BC3CF7"/>
    <w:rsid w:val="00BD03DB"/>
    <w:rsid w:val="00BD0D43"/>
    <w:rsid w:val="00BD6D5D"/>
    <w:rsid w:val="00BD76F8"/>
    <w:rsid w:val="00BE02F3"/>
    <w:rsid w:val="00BE7266"/>
    <w:rsid w:val="00BF7DAB"/>
    <w:rsid w:val="00C017D7"/>
    <w:rsid w:val="00C05737"/>
    <w:rsid w:val="00C11006"/>
    <w:rsid w:val="00C152AE"/>
    <w:rsid w:val="00C158A0"/>
    <w:rsid w:val="00C17A70"/>
    <w:rsid w:val="00C21D5C"/>
    <w:rsid w:val="00C2291D"/>
    <w:rsid w:val="00C22A4B"/>
    <w:rsid w:val="00C2394E"/>
    <w:rsid w:val="00C24A71"/>
    <w:rsid w:val="00C3194F"/>
    <w:rsid w:val="00C31D3B"/>
    <w:rsid w:val="00C4084D"/>
    <w:rsid w:val="00C46607"/>
    <w:rsid w:val="00C46A3E"/>
    <w:rsid w:val="00C55E69"/>
    <w:rsid w:val="00C561CC"/>
    <w:rsid w:val="00C6050F"/>
    <w:rsid w:val="00C75FB8"/>
    <w:rsid w:val="00C86EED"/>
    <w:rsid w:val="00C90CC9"/>
    <w:rsid w:val="00C910AF"/>
    <w:rsid w:val="00C949C6"/>
    <w:rsid w:val="00CA3CD3"/>
    <w:rsid w:val="00CB1AA4"/>
    <w:rsid w:val="00CB50AA"/>
    <w:rsid w:val="00CB613C"/>
    <w:rsid w:val="00CC2F69"/>
    <w:rsid w:val="00CD20FD"/>
    <w:rsid w:val="00CD756C"/>
    <w:rsid w:val="00CD7BFE"/>
    <w:rsid w:val="00CD7EAB"/>
    <w:rsid w:val="00CE1C60"/>
    <w:rsid w:val="00CE3129"/>
    <w:rsid w:val="00CE4C9A"/>
    <w:rsid w:val="00CE583C"/>
    <w:rsid w:val="00CF01F4"/>
    <w:rsid w:val="00CF5530"/>
    <w:rsid w:val="00CF553D"/>
    <w:rsid w:val="00D024BD"/>
    <w:rsid w:val="00D030EA"/>
    <w:rsid w:val="00D06C02"/>
    <w:rsid w:val="00D13D74"/>
    <w:rsid w:val="00D14623"/>
    <w:rsid w:val="00D16FB2"/>
    <w:rsid w:val="00D20C1A"/>
    <w:rsid w:val="00D21B8C"/>
    <w:rsid w:val="00D27714"/>
    <w:rsid w:val="00D31228"/>
    <w:rsid w:val="00D356F1"/>
    <w:rsid w:val="00D50004"/>
    <w:rsid w:val="00D55D24"/>
    <w:rsid w:val="00D56A05"/>
    <w:rsid w:val="00D676BB"/>
    <w:rsid w:val="00D67E6B"/>
    <w:rsid w:val="00D818BB"/>
    <w:rsid w:val="00D856AF"/>
    <w:rsid w:val="00D965B6"/>
    <w:rsid w:val="00DA0244"/>
    <w:rsid w:val="00DA2988"/>
    <w:rsid w:val="00DA2EB7"/>
    <w:rsid w:val="00DA43A3"/>
    <w:rsid w:val="00DB1720"/>
    <w:rsid w:val="00DB2995"/>
    <w:rsid w:val="00DB4A10"/>
    <w:rsid w:val="00DB7561"/>
    <w:rsid w:val="00DD53D3"/>
    <w:rsid w:val="00DE3E25"/>
    <w:rsid w:val="00DE7809"/>
    <w:rsid w:val="00DF070C"/>
    <w:rsid w:val="00DF459E"/>
    <w:rsid w:val="00DF530C"/>
    <w:rsid w:val="00DF7A33"/>
    <w:rsid w:val="00E04CEE"/>
    <w:rsid w:val="00E077E8"/>
    <w:rsid w:val="00E12A95"/>
    <w:rsid w:val="00E1735B"/>
    <w:rsid w:val="00E222F3"/>
    <w:rsid w:val="00E22347"/>
    <w:rsid w:val="00E224D3"/>
    <w:rsid w:val="00E2447E"/>
    <w:rsid w:val="00E349CE"/>
    <w:rsid w:val="00E35646"/>
    <w:rsid w:val="00E36481"/>
    <w:rsid w:val="00E377F2"/>
    <w:rsid w:val="00E41CB0"/>
    <w:rsid w:val="00E44DF9"/>
    <w:rsid w:val="00E641A6"/>
    <w:rsid w:val="00E704D9"/>
    <w:rsid w:val="00E72DBE"/>
    <w:rsid w:val="00E73FB9"/>
    <w:rsid w:val="00E75D78"/>
    <w:rsid w:val="00E762CD"/>
    <w:rsid w:val="00E85C2A"/>
    <w:rsid w:val="00E86D8A"/>
    <w:rsid w:val="00E916C4"/>
    <w:rsid w:val="00E91794"/>
    <w:rsid w:val="00E91F45"/>
    <w:rsid w:val="00E94005"/>
    <w:rsid w:val="00E9416C"/>
    <w:rsid w:val="00E955D0"/>
    <w:rsid w:val="00EA2848"/>
    <w:rsid w:val="00EA7567"/>
    <w:rsid w:val="00EC1868"/>
    <w:rsid w:val="00EC188B"/>
    <w:rsid w:val="00EC36E1"/>
    <w:rsid w:val="00EC529F"/>
    <w:rsid w:val="00EC5681"/>
    <w:rsid w:val="00EC5D35"/>
    <w:rsid w:val="00ED060D"/>
    <w:rsid w:val="00ED0F99"/>
    <w:rsid w:val="00EE3349"/>
    <w:rsid w:val="00EE4796"/>
    <w:rsid w:val="00EE631F"/>
    <w:rsid w:val="00EE6445"/>
    <w:rsid w:val="00EF4185"/>
    <w:rsid w:val="00EF646F"/>
    <w:rsid w:val="00F0082C"/>
    <w:rsid w:val="00F02AA1"/>
    <w:rsid w:val="00F1192A"/>
    <w:rsid w:val="00F12840"/>
    <w:rsid w:val="00F13AD3"/>
    <w:rsid w:val="00F1489A"/>
    <w:rsid w:val="00F159A1"/>
    <w:rsid w:val="00F20503"/>
    <w:rsid w:val="00F248BC"/>
    <w:rsid w:val="00F3549E"/>
    <w:rsid w:val="00F35AAB"/>
    <w:rsid w:val="00F41B1A"/>
    <w:rsid w:val="00F50113"/>
    <w:rsid w:val="00F53285"/>
    <w:rsid w:val="00F60A44"/>
    <w:rsid w:val="00F61006"/>
    <w:rsid w:val="00F6154E"/>
    <w:rsid w:val="00F6192A"/>
    <w:rsid w:val="00F63D4B"/>
    <w:rsid w:val="00F640FE"/>
    <w:rsid w:val="00F64B52"/>
    <w:rsid w:val="00F67542"/>
    <w:rsid w:val="00F82F7C"/>
    <w:rsid w:val="00F83443"/>
    <w:rsid w:val="00F92438"/>
    <w:rsid w:val="00F941E4"/>
    <w:rsid w:val="00F976A3"/>
    <w:rsid w:val="00FA034E"/>
    <w:rsid w:val="00FA40AC"/>
    <w:rsid w:val="00FA5C72"/>
    <w:rsid w:val="00FA6553"/>
    <w:rsid w:val="00FA69A1"/>
    <w:rsid w:val="00FB1B17"/>
    <w:rsid w:val="00FB4D80"/>
    <w:rsid w:val="00FB5DCD"/>
    <w:rsid w:val="00FC37B6"/>
    <w:rsid w:val="00FC47D0"/>
    <w:rsid w:val="00FC4CB9"/>
    <w:rsid w:val="00FD4AFA"/>
    <w:rsid w:val="00FF2526"/>
    <w:rsid w:val="00FF2EFA"/>
    <w:rsid w:val="00FF6127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A9170"/>
  <w15:chartTrackingRefBased/>
  <w15:docId w15:val="{0EE16159-F483-4885-B491-E7155CEE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1C69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C3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97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7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21">
    <w:name w:val="Основной текст 21"/>
    <w:basedOn w:val="a"/>
    <w:pPr>
      <w:ind w:firstLine="426"/>
      <w:jc w:val="both"/>
    </w:pPr>
    <w:rPr>
      <w:sz w:val="28"/>
    </w:rPr>
  </w:style>
  <w:style w:type="paragraph" w:customStyle="1" w:styleId="22">
    <w:name w:val="Основной текст 22"/>
    <w:basedOn w:val="a"/>
    <w:pPr>
      <w:ind w:left="709" w:firstLine="707"/>
      <w:jc w:val="both"/>
    </w:pPr>
    <w:rPr>
      <w:rFonts w:ascii="CG Times (W1)" w:hAnsi="CG Times (W1)"/>
      <w:sz w:val="24"/>
    </w:rPr>
  </w:style>
  <w:style w:type="paragraph" w:customStyle="1" w:styleId="a4">
    <w:name w:val="Таблицы (моноширинный)"/>
    <w:basedOn w:val="a"/>
    <w:next w:val="a"/>
    <w:rsid w:val="008156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rsid w:val="00815631"/>
    <w:rPr>
      <w:color w:val="008000"/>
      <w:u w:val="single"/>
    </w:rPr>
  </w:style>
  <w:style w:type="paragraph" w:styleId="a6">
    <w:name w:val="Document Map"/>
    <w:basedOn w:val="a"/>
    <w:semiHidden/>
    <w:rsid w:val="000A6ABC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link w:val="a8"/>
    <w:uiPriority w:val="99"/>
    <w:rsid w:val="00BB4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4C99"/>
  </w:style>
  <w:style w:type="paragraph" w:styleId="a9">
    <w:name w:val="footer"/>
    <w:basedOn w:val="a"/>
    <w:link w:val="aa"/>
    <w:rsid w:val="00BB4C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B4C99"/>
  </w:style>
  <w:style w:type="paragraph" w:styleId="ab">
    <w:name w:val="Balloon Text"/>
    <w:basedOn w:val="a"/>
    <w:link w:val="ac"/>
    <w:rsid w:val="003A10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A10E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F976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F7F0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53C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rsid w:val="00EC5681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EC5681"/>
    <w:rPr>
      <w:color w:val="605E5C"/>
      <w:shd w:val="clear" w:color="auto" w:fill="E1DFDD"/>
    </w:rPr>
  </w:style>
  <w:style w:type="paragraph" w:customStyle="1" w:styleId="ConsPlusTitle">
    <w:name w:val="ConsPlusTitle"/>
    <w:rsid w:val="00461C56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4323F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table" w:styleId="ae">
    <w:name w:val="Table Grid"/>
    <w:basedOn w:val="a1"/>
    <w:uiPriority w:val="39"/>
    <w:rsid w:val="00B8172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39"/>
    <w:rsid w:val="00B81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5184A"/>
    <w:pPr>
      <w:suppressAutoHyphens/>
      <w:autoSpaceDN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pt-a0-000007">
    <w:name w:val="pt-a0-000007"/>
    <w:basedOn w:val="a0"/>
    <w:rsid w:val="0015184A"/>
  </w:style>
  <w:style w:type="paragraph" w:customStyle="1" w:styleId="pt-a-000034">
    <w:name w:val="pt-a-000034"/>
    <w:basedOn w:val="a"/>
    <w:rsid w:val="001518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B4D2-8B1F-46AF-8C6E-CD4DBC00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10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Бюро</Company>
  <LinksUpToDate>false</LinksUpToDate>
  <CharactersWithSpaces>18789</CharactersWithSpaces>
  <SharedDoc>false</SharedDoc>
  <HLinks>
    <vt:vector size="102" baseType="variant">
      <vt:variant>
        <vt:i4>2687087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consultantplus://offline/ref=762B0EA32896921F060371E991915EA09F0B4E5B935F6AEAB737FC3DB210FC03F8D809F680F1200AE1575E56C8BBD01C456FD037D9798880E3mAH</vt:lpwstr>
      </vt:variant>
      <vt:variant>
        <vt:lpwstr/>
      </vt:variant>
      <vt:variant>
        <vt:i4>2687085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consultantplus://offline/ref=762B0EA32896921F060371E991915EA09F0B4E5B935F6AEAB737FC3DB210FC03F8D809F680F1200FE4575E56C8BBD01C456FD037D9798880E3mAH</vt:lpwstr>
      </vt:variant>
      <vt:variant>
        <vt:lpwstr/>
      </vt:variant>
      <vt:variant>
        <vt:i4>7340130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consultantplus://offline/ref=762B0EA32896921F06036FE487FD00AA9A05125F915C62B4EF6BFA6AED40FA56B8980FA3C3B5280FE65C0A068DE5894F0324DD3CC565888B2702ECDCE3m0H</vt:lpwstr>
      </vt:variant>
      <vt:variant>
        <vt:lpwstr/>
      </vt:variant>
      <vt:variant>
        <vt:i4>2687027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consultantplus://offline/ref=762B0EA32896921F060371E991915EA09808455193596AEAB737FC3DB210FC03F8D809F680F1250FE7575E56C8BBD01C456FD037D9798880E3mAH</vt:lpwstr>
      </vt:variant>
      <vt:variant>
        <vt:lpwstr/>
      </vt:variant>
      <vt:variant>
        <vt:i4>4521990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consultantplus://offline/ref=762B0EA32896921F060371E991915EA09F0E4E56965D6AEAB737FC3DB210FC03EAD851FA82F33B0EEF4208078EEEmDH</vt:lpwstr>
      </vt:variant>
      <vt:variant>
        <vt:lpwstr/>
      </vt:variant>
      <vt:variant>
        <vt:i4>4521985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consultantplus://offline/ref=762B0EA32896921F060371E991915EA09F0B485292596AEAB737FC3DB210FC03EAD851FA82F33B0EEF4208078EEEmDH</vt:lpwstr>
      </vt:variant>
      <vt:variant>
        <vt:lpwstr/>
      </vt:variant>
      <vt:variant>
        <vt:i4>4522077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consultantplus://offline/ref=762B0EA32896921F060371E991915EA09F0B4853925D6AEAB737FC3DB210FC03EAD851FA82F33B0EEF4208078EEEmDH</vt:lpwstr>
      </vt:variant>
      <vt:variant>
        <vt:lpwstr/>
      </vt:variant>
      <vt:variant>
        <vt:i4>4522066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consultantplus://offline/ref=762B0EA32896921F060371E991915EA09F0B4E5B935F6AEAB737FC3DB210FC03EAD851FA82F33B0EEF4208078EEEmDH</vt:lpwstr>
      </vt:variant>
      <vt:variant>
        <vt:lpwstr/>
      </vt:variant>
      <vt:variant>
        <vt:i4>4521997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consultantplus://offline/ref=762B0EA32896921F060371E991915EA09F0A4C569B596AEAB737FC3DB210FC03EAD851FA82F33B0EEF4208078EEEmDH</vt:lpwstr>
      </vt:variant>
      <vt:variant>
        <vt:lpwstr/>
      </vt:variant>
      <vt:variant>
        <vt:i4>1966089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consultantplus://offline/ref=762B0EA32896921F06036FE487FD00AA9A05125F915C62B4EF6BFA6AED40FA56B8980FA3D1B57003E45E140785F0DF1E45E7m2H</vt:lpwstr>
      </vt:variant>
      <vt:variant>
        <vt:lpwstr/>
      </vt:variant>
      <vt:variant>
        <vt:i4>4522066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consultantplus://offline/ref=762B0EA32896921F060371E991915EA09F0B4E5B935F6AEAB737FC3DB210FC03EAD851FA82F33B0EEF4208078EEEmDH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1966089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consultantplus://offline/ref=762B0EA32896921F06036FE487FD00AA9A05125F915C62B4EF6BFA6AED40FA56B8980FA3D1B57003E45E140785F0DF1E45E7m2H</vt:lpwstr>
      </vt:variant>
      <vt:variant>
        <vt:lpwstr/>
      </vt:variant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consultantplus://offline/ref=762B0EA32896921F060371E991915EA0980644569B5C6AEAB737FC3DB210FC03F8D809F680F1250DE4575E56C8BBD01C456FD037D9798880E3mAH</vt:lpwstr>
      </vt:variant>
      <vt:variant>
        <vt:lpwstr/>
      </vt:variant>
      <vt:variant>
        <vt:i4>4521985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consultantplus://offline/ref=762B0EA32896921F060371E991915EA09F0B485292596AEAB737FC3DB210FC03EAD851FA82F33B0EEF4208078EEEmDH</vt:lpwstr>
      </vt:variant>
      <vt:variant>
        <vt:lpwstr/>
      </vt:variant>
      <vt:variant>
        <vt:i4>2687033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consultantplus://offline/ref=762B0EA32896921F060371E991915EA09F0B4E5B935F6AEAB737FC3DB210FC03F8D809F680F12106E1575E56C8BBD01C456FD037D9798880E3mAH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subject/>
  <dc:creator>jfb</dc:creator>
  <cp:keywords/>
  <cp:lastModifiedBy>USER</cp:lastModifiedBy>
  <cp:revision>90</cp:revision>
  <cp:lastPrinted>2025-06-09T11:05:00Z</cp:lastPrinted>
  <dcterms:created xsi:type="dcterms:W3CDTF">2024-12-20T03:26:00Z</dcterms:created>
  <dcterms:modified xsi:type="dcterms:W3CDTF">2025-06-09T11:06:00Z</dcterms:modified>
</cp:coreProperties>
</file>