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9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B2404B" w:rsidRPr="0050587E" w:rsidTr="000D2959">
        <w:trPr>
          <w:trHeight w:val="2779"/>
        </w:trPr>
        <w:tc>
          <w:tcPr>
            <w:tcW w:w="9809" w:type="dxa"/>
            <w:shd w:val="clear" w:color="auto" w:fill="auto"/>
          </w:tcPr>
          <w:p w:rsidR="00B2404B" w:rsidRPr="0050587E" w:rsidRDefault="00B2404B" w:rsidP="000D29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234721">
              <w:rPr>
                <w:noProof/>
                <w:lang w:eastAsia="ru-RU"/>
              </w:rPr>
              <w:drawing>
                <wp:inline distT="0" distB="0" distL="0" distR="0" wp14:anchorId="6E5B91D4" wp14:editId="49F65512">
                  <wp:extent cx="57150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59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587E">
              <w:rPr>
                <w:rFonts w:eastAsia="Times New Roman"/>
                <w:sz w:val="24"/>
                <w:szCs w:val="24"/>
              </w:rPr>
              <w:br w:type="textWrapping" w:clear="all"/>
            </w:r>
            <w:r w:rsidR="001A3EC1">
              <w:rPr>
                <w:rFonts w:eastAsia="Times New Roman"/>
                <w:b/>
              </w:rPr>
              <w:t xml:space="preserve"> АДМИНИСТРАЦИЯ</w:t>
            </w:r>
            <w:r w:rsidRPr="0050587E">
              <w:rPr>
                <w:rFonts w:eastAsia="Times New Roman"/>
                <w:b/>
              </w:rPr>
              <w:t xml:space="preserve"> КУШВИНСКОГО </w:t>
            </w:r>
            <w:r>
              <w:rPr>
                <w:rFonts w:eastAsia="Times New Roman"/>
                <w:b/>
              </w:rPr>
              <w:t>МУНИЦИПАЛЬНОГО</w:t>
            </w:r>
            <w:r w:rsidRPr="0050587E">
              <w:rPr>
                <w:rFonts w:eastAsia="Times New Roman"/>
                <w:b/>
              </w:rPr>
              <w:t xml:space="preserve"> ОКРУГА</w:t>
            </w:r>
          </w:p>
          <w:p w:rsidR="00B2404B" w:rsidRPr="0050587E" w:rsidRDefault="00B2404B" w:rsidP="000D295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50587E">
              <w:rPr>
                <w:rFonts w:eastAsia="Times New Roman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B2404B" w:rsidRPr="0050587E" w:rsidTr="000D2959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2404B" w:rsidRDefault="00B2404B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B2404B" w:rsidRPr="00163C67" w:rsidRDefault="00BD3ABC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20" w:right="16"/>
                    <w:rPr>
                      <w:rFonts w:eastAsia="Times New Roman" w:cs="Liberation Serif"/>
                      <w:u w:val="single"/>
                    </w:rPr>
                  </w:pPr>
                  <w:r>
                    <w:rPr>
                      <w:rFonts w:cs="Liberation Serif"/>
                      <w:u w:val="single"/>
                    </w:rPr>
                    <w:t xml:space="preserve"> 05.06.2025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404B" w:rsidRPr="0050587E" w:rsidRDefault="00B2404B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</w:p>
                <w:p w:rsidR="00B2404B" w:rsidRPr="0050587E" w:rsidRDefault="00B2404B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eastAsia="Times New Roman" w:cs="Liberation Serif"/>
                    </w:rPr>
                  </w:pPr>
                  <w:r w:rsidRPr="0050587E">
                    <w:rPr>
                      <w:rFonts w:eastAsia="Times New Roman" w:cs="Liberation Serif"/>
                    </w:rPr>
                    <w:t xml:space="preserve">     </w:t>
                  </w:r>
                  <w:r>
                    <w:rPr>
                      <w:rFonts w:eastAsia="Times New Roman" w:cs="Liberation Serif"/>
                    </w:rPr>
                    <w:t xml:space="preserve"> </w:t>
                  </w:r>
                  <w:r w:rsidRPr="0050587E">
                    <w:rPr>
                      <w:rFonts w:eastAsia="Times New Roman" w:cs="Liberation Serif"/>
                    </w:rPr>
                    <w:t xml:space="preserve"> </w:t>
                  </w:r>
                  <w:r>
                    <w:rPr>
                      <w:rFonts w:eastAsia="Times New Roman" w:cs="Liberation Serif"/>
                    </w:rPr>
                    <w:t xml:space="preserve">       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3EC1" w:rsidRDefault="001A3EC1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</w:rPr>
                  </w:pPr>
                </w:p>
                <w:p w:rsidR="00B2404B" w:rsidRPr="00163C67" w:rsidRDefault="00B2404B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eastAsia="Times New Roman" w:cs="Liberation Serif"/>
                      <w:u w:val="single"/>
                    </w:rPr>
                  </w:pPr>
                  <w:r w:rsidRPr="00163C67">
                    <w:rPr>
                      <w:rFonts w:eastAsia="Times New Roman" w:cs="Liberation Serif"/>
                      <w:u w:val="single"/>
                    </w:rPr>
                    <w:t xml:space="preserve">№ </w:t>
                  </w:r>
                  <w:r w:rsidR="00BD3ABC">
                    <w:rPr>
                      <w:rFonts w:cs="Liberation Serif"/>
                      <w:u w:val="single"/>
                    </w:rPr>
                    <w:t>955</w:t>
                  </w:r>
                </w:p>
              </w:tc>
            </w:tr>
            <w:tr w:rsidR="00B2404B" w:rsidRPr="0050587E" w:rsidTr="000D2959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404B" w:rsidRPr="0050587E" w:rsidRDefault="00B2404B" w:rsidP="000D29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eastAsia="Times New Roman"/>
                    </w:rPr>
                  </w:pPr>
                  <w:r w:rsidRPr="0050587E">
                    <w:rPr>
                      <w:rFonts w:eastAsia="Times New Roman"/>
                    </w:rPr>
                    <w:t>г. Кушва</w:t>
                  </w:r>
                </w:p>
              </w:tc>
            </w:tr>
          </w:tbl>
          <w:p w:rsidR="00B2404B" w:rsidRPr="0050587E" w:rsidRDefault="00B2404B" w:rsidP="000D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</w:rPr>
            </w:pPr>
          </w:p>
        </w:tc>
      </w:tr>
    </w:tbl>
    <w:p w:rsidR="00B2404B" w:rsidRDefault="00B2404B" w:rsidP="00B2404B">
      <w:pPr>
        <w:spacing w:after="0" w:line="240" w:lineRule="auto"/>
        <w:rPr>
          <w:rFonts w:cs="Liberation Serif"/>
        </w:rPr>
      </w:pPr>
    </w:p>
    <w:p w:rsidR="00E7167B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Liberation Serif"/>
          <w:b/>
          <w:bCs/>
          <w:lang w:eastAsia="ru-RU"/>
        </w:rPr>
      </w:pPr>
      <w:r w:rsidRPr="006C5384">
        <w:rPr>
          <w:rFonts w:eastAsia="Times New Roman" w:cs="Liberation Serif"/>
          <w:b/>
          <w:lang w:eastAsia="ru-RU"/>
        </w:rPr>
        <w:t xml:space="preserve">О внесении изменений в Перечень субсидий на иные цели </w:t>
      </w:r>
      <w:r w:rsidRPr="006C5384">
        <w:rPr>
          <w:rFonts w:eastAsia="Times New Roman" w:cs="Liberation Serif"/>
          <w:b/>
          <w:bCs/>
          <w:lang w:eastAsia="ru-RU"/>
        </w:rPr>
        <w:t xml:space="preserve">из бюджета Кушвинского </w:t>
      </w:r>
      <w:r>
        <w:rPr>
          <w:rFonts w:eastAsia="Times New Roman" w:cs="Liberation Serif"/>
          <w:b/>
          <w:bCs/>
          <w:lang w:eastAsia="ru-RU"/>
        </w:rPr>
        <w:t>муниципального</w:t>
      </w:r>
      <w:r w:rsidRPr="006C5384">
        <w:rPr>
          <w:rFonts w:eastAsia="Times New Roman" w:cs="Liberation Serif"/>
          <w:b/>
          <w:bCs/>
          <w:lang w:eastAsia="ru-RU"/>
        </w:rPr>
        <w:t xml:space="preserve"> округа муниципальным автономным и бюджетным учреждениям, подведомственным Управлению</w:t>
      </w:r>
      <w:r>
        <w:rPr>
          <w:rFonts w:eastAsia="Times New Roman" w:cs="Liberation Serif"/>
          <w:b/>
          <w:bCs/>
          <w:lang w:eastAsia="ru-RU"/>
        </w:rPr>
        <w:t xml:space="preserve"> культуры Кушвинского муниципального</w:t>
      </w:r>
      <w:r w:rsidRPr="006C5384">
        <w:rPr>
          <w:rFonts w:eastAsia="Times New Roman" w:cs="Liberation Serif"/>
          <w:b/>
          <w:bCs/>
          <w:lang w:eastAsia="ru-RU"/>
        </w:rPr>
        <w:t xml:space="preserve"> округа, на 202</w:t>
      </w:r>
      <w:r>
        <w:rPr>
          <w:rFonts w:eastAsia="Times New Roman" w:cs="Liberation Serif"/>
          <w:b/>
          <w:bCs/>
          <w:lang w:eastAsia="ru-RU"/>
        </w:rPr>
        <w:t>5</w:t>
      </w:r>
      <w:r w:rsidRPr="006C5384">
        <w:rPr>
          <w:rFonts w:eastAsia="Times New Roman" w:cs="Liberation Serif"/>
          <w:b/>
          <w:bCs/>
          <w:lang w:eastAsia="ru-RU"/>
        </w:rPr>
        <w:t xml:space="preserve"> год и плановый период </w:t>
      </w:r>
    </w:p>
    <w:p w:rsidR="006C5384" w:rsidRP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Liberation Serif"/>
          <w:b/>
          <w:lang w:eastAsia="ru-RU"/>
        </w:rPr>
      </w:pPr>
      <w:r w:rsidRPr="006C5384">
        <w:rPr>
          <w:rFonts w:eastAsia="Times New Roman" w:cs="Liberation Serif"/>
          <w:b/>
          <w:bCs/>
          <w:lang w:eastAsia="ru-RU"/>
        </w:rPr>
        <w:t>202</w:t>
      </w:r>
      <w:r>
        <w:rPr>
          <w:rFonts w:eastAsia="Times New Roman" w:cs="Liberation Serif"/>
          <w:b/>
          <w:bCs/>
          <w:lang w:eastAsia="ru-RU"/>
        </w:rPr>
        <w:t>6-2027</w:t>
      </w:r>
      <w:r w:rsidRPr="006C5384">
        <w:rPr>
          <w:rFonts w:eastAsia="Times New Roman" w:cs="Liberation Serif"/>
          <w:b/>
          <w:bCs/>
          <w:lang w:eastAsia="ru-RU"/>
        </w:rPr>
        <w:t xml:space="preserve"> годов,</w:t>
      </w:r>
      <w:r>
        <w:rPr>
          <w:rFonts w:eastAsia="Times New Roman" w:cs="Liberation Serif"/>
          <w:b/>
          <w:bCs/>
          <w:lang w:eastAsia="ru-RU"/>
        </w:rPr>
        <w:t xml:space="preserve"> </w:t>
      </w:r>
      <w:r w:rsidRPr="006C5384">
        <w:rPr>
          <w:rFonts w:eastAsia="Times New Roman" w:cs="Liberation Serif"/>
          <w:b/>
          <w:lang w:eastAsia="ru-RU"/>
        </w:rPr>
        <w:t xml:space="preserve">утвержденный постановлением администрации </w:t>
      </w:r>
    </w:p>
    <w:p w:rsidR="006C5384" w:rsidRP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Liberation Serif"/>
          <w:b/>
          <w:lang w:eastAsia="ru-RU"/>
        </w:rPr>
      </w:pPr>
      <w:r w:rsidRPr="006C5384">
        <w:rPr>
          <w:rFonts w:eastAsia="Times New Roman" w:cs="Liberation Serif"/>
          <w:b/>
          <w:lang w:eastAsia="ru-RU"/>
        </w:rPr>
        <w:t>Кушвинского городского округа от 2</w:t>
      </w:r>
      <w:r>
        <w:rPr>
          <w:rFonts w:eastAsia="Times New Roman" w:cs="Liberation Serif"/>
          <w:b/>
          <w:lang w:eastAsia="ru-RU"/>
        </w:rPr>
        <w:t>7</w:t>
      </w:r>
      <w:r w:rsidRPr="006C5384">
        <w:rPr>
          <w:rFonts w:eastAsia="Times New Roman" w:cs="Liberation Serif"/>
          <w:b/>
          <w:lang w:eastAsia="ru-RU"/>
        </w:rPr>
        <w:t xml:space="preserve"> декабря 202</w:t>
      </w:r>
      <w:r>
        <w:rPr>
          <w:rFonts w:eastAsia="Times New Roman" w:cs="Liberation Serif"/>
          <w:b/>
          <w:lang w:eastAsia="ru-RU"/>
        </w:rPr>
        <w:t>4 года № 2204</w:t>
      </w:r>
    </w:p>
    <w:p w:rsidR="006C5384" w:rsidRPr="006C5384" w:rsidRDefault="006C5384" w:rsidP="006C5384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firstLine="851"/>
        <w:rPr>
          <w:rFonts w:eastAsia="Times New Roman" w:cs="Liberation Serif"/>
          <w:b/>
          <w:bCs/>
          <w:color w:val="000000"/>
          <w:lang w:eastAsia="ru-RU"/>
        </w:rPr>
      </w:pPr>
      <w:r w:rsidRPr="006C5384">
        <w:rPr>
          <w:rFonts w:eastAsia="Times New Roman" w:cs="Liberation Serif"/>
          <w:b/>
          <w:bCs/>
          <w:i/>
          <w:color w:val="000000"/>
          <w:lang w:eastAsia="ru-RU"/>
        </w:rPr>
        <w:tab/>
      </w:r>
    </w:p>
    <w:p w:rsidR="006C5384" w:rsidRP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Liberation Serif"/>
          <w:lang w:eastAsia="ru-RU"/>
        </w:rPr>
      </w:pPr>
      <w:r w:rsidRPr="006C5384">
        <w:rPr>
          <w:rFonts w:eastAsia="Times New Roman" w:cs="Liberation Serif"/>
          <w:lang w:eastAsia="ru-RU"/>
        </w:rPr>
        <w:t xml:space="preserve">В соответствии со статьей 78.1 Бюджетного кодекса Российской Федерации, администрация Кушвинского </w:t>
      </w:r>
      <w:r w:rsidR="006B4AA7">
        <w:rPr>
          <w:rFonts w:eastAsia="Times New Roman" w:cs="Liberation Serif"/>
          <w:lang w:eastAsia="ru-RU"/>
        </w:rPr>
        <w:t>муниципального</w:t>
      </w:r>
      <w:r w:rsidRPr="006C5384">
        <w:rPr>
          <w:rFonts w:eastAsia="Times New Roman" w:cs="Liberation Serif"/>
          <w:lang w:eastAsia="ru-RU"/>
        </w:rPr>
        <w:t xml:space="preserve"> округа</w:t>
      </w:r>
    </w:p>
    <w:p w:rsidR="006C5384" w:rsidRP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Liberation Serif"/>
          <w:b/>
          <w:lang w:eastAsia="ru-RU"/>
        </w:rPr>
      </w:pPr>
      <w:r w:rsidRPr="006C5384">
        <w:rPr>
          <w:rFonts w:eastAsia="Times New Roman" w:cs="Liberation Serif"/>
          <w:b/>
          <w:lang w:eastAsia="ru-RU"/>
        </w:rPr>
        <w:t>ПОСТАНОВЛЯЕТ:</w:t>
      </w:r>
    </w:p>
    <w:p w:rsidR="00DF464A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 w:rsidRPr="006C5384">
        <w:rPr>
          <w:rFonts w:eastAsia="Times New Roman" w:cs="Liberation Serif"/>
          <w:lang w:eastAsia="ru-RU"/>
        </w:rPr>
        <w:t xml:space="preserve">1. Внести  в Перечень субсидий на иные цели из бюджета Кушвинского </w:t>
      </w:r>
      <w:r>
        <w:rPr>
          <w:rFonts w:eastAsia="Times New Roman" w:cs="Liberation Serif"/>
          <w:lang w:eastAsia="ru-RU"/>
        </w:rPr>
        <w:t>муниципального</w:t>
      </w:r>
      <w:r w:rsidRPr="006C5384">
        <w:rPr>
          <w:rFonts w:eastAsia="Times New Roman" w:cs="Liberation Serif"/>
          <w:lang w:eastAsia="ru-RU"/>
        </w:rPr>
        <w:t xml:space="preserve"> округа </w:t>
      </w:r>
      <w:r w:rsidRPr="006C5384">
        <w:rPr>
          <w:rFonts w:eastAsia="Times New Roman" w:cs="Liberation Serif"/>
          <w:bCs/>
          <w:lang w:eastAsia="ru-RU"/>
        </w:rPr>
        <w:t>муниципальным автономным и бюджетным учреждениям, подведомственным У</w:t>
      </w:r>
      <w:r>
        <w:rPr>
          <w:rFonts w:eastAsia="Times New Roman" w:cs="Liberation Serif"/>
          <w:bCs/>
          <w:lang w:eastAsia="ru-RU"/>
        </w:rPr>
        <w:t>правлению культуры Кушвинского муниципального</w:t>
      </w:r>
      <w:r w:rsidRPr="006C5384">
        <w:rPr>
          <w:rFonts w:eastAsia="Times New Roman" w:cs="Liberation Serif"/>
          <w:bCs/>
          <w:lang w:eastAsia="ru-RU"/>
        </w:rPr>
        <w:t xml:space="preserve"> округа, на 202</w:t>
      </w:r>
      <w:r>
        <w:rPr>
          <w:rFonts w:eastAsia="Times New Roman" w:cs="Liberation Serif"/>
          <w:bCs/>
          <w:lang w:eastAsia="ru-RU"/>
        </w:rPr>
        <w:t>5</w:t>
      </w:r>
      <w:r w:rsidRPr="006C5384">
        <w:rPr>
          <w:rFonts w:eastAsia="Times New Roman" w:cs="Liberation Serif"/>
          <w:bCs/>
          <w:lang w:eastAsia="ru-RU"/>
        </w:rPr>
        <w:t xml:space="preserve"> год и плановый период 202</w:t>
      </w:r>
      <w:r>
        <w:rPr>
          <w:rFonts w:eastAsia="Times New Roman" w:cs="Liberation Serif"/>
          <w:bCs/>
          <w:lang w:eastAsia="ru-RU"/>
        </w:rPr>
        <w:t>6</w:t>
      </w:r>
      <w:r w:rsidRPr="006C5384">
        <w:rPr>
          <w:rFonts w:eastAsia="Times New Roman" w:cs="Liberation Serif"/>
          <w:bCs/>
          <w:lang w:eastAsia="ru-RU"/>
        </w:rPr>
        <w:t>-202</w:t>
      </w:r>
      <w:r>
        <w:rPr>
          <w:rFonts w:eastAsia="Times New Roman" w:cs="Liberation Serif"/>
          <w:bCs/>
          <w:lang w:eastAsia="ru-RU"/>
        </w:rPr>
        <w:t>7</w:t>
      </w:r>
      <w:r w:rsidRPr="006C5384">
        <w:rPr>
          <w:rFonts w:eastAsia="Times New Roman" w:cs="Liberation Serif"/>
          <w:bCs/>
          <w:lang w:eastAsia="ru-RU"/>
        </w:rPr>
        <w:t xml:space="preserve"> годов, утвержденный постановлением администрации Кушвинского городского округа </w:t>
      </w:r>
      <w:r w:rsidRPr="006C5384">
        <w:rPr>
          <w:rFonts w:eastAsia="Times New Roman" w:cs="Liberation Serif"/>
          <w:lang w:eastAsia="ru-RU"/>
        </w:rPr>
        <w:t>от 2</w:t>
      </w:r>
      <w:r>
        <w:rPr>
          <w:rFonts w:eastAsia="Times New Roman" w:cs="Liberation Serif"/>
          <w:lang w:eastAsia="ru-RU"/>
        </w:rPr>
        <w:t>7 декабря 2024</w:t>
      </w:r>
      <w:r w:rsidRPr="006C5384">
        <w:rPr>
          <w:rFonts w:eastAsia="Times New Roman" w:cs="Liberation Serif"/>
          <w:lang w:eastAsia="ru-RU"/>
        </w:rPr>
        <w:t xml:space="preserve"> года № </w:t>
      </w:r>
      <w:r>
        <w:rPr>
          <w:rFonts w:eastAsia="Times New Roman" w:cs="Liberation Serif"/>
          <w:lang w:eastAsia="ru-RU"/>
        </w:rPr>
        <w:t>2204</w:t>
      </w:r>
      <w:r w:rsidRPr="006C5384">
        <w:rPr>
          <w:rFonts w:eastAsia="Times New Roman" w:cs="Liberation Serif"/>
          <w:lang w:eastAsia="ru-RU"/>
        </w:rPr>
        <w:t xml:space="preserve"> «Об утверждении Перечня субсидий на иные цели </w:t>
      </w:r>
      <w:r w:rsidRPr="006C5384">
        <w:rPr>
          <w:rFonts w:eastAsia="Times New Roman" w:cs="Liberation Serif"/>
          <w:bCs/>
          <w:lang w:eastAsia="ru-RU"/>
        </w:rPr>
        <w:t xml:space="preserve">из бюджета Кушвинского </w:t>
      </w:r>
      <w:r>
        <w:rPr>
          <w:rFonts w:eastAsia="Times New Roman" w:cs="Liberation Serif"/>
          <w:bCs/>
          <w:lang w:eastAsia="ru-RU"/>
        </w:rPr>
        <w:t>муниципального</w:t>
      </w:r>
      <w:r w:rsidRPr="006C5384">
        <w:rPr>
          <w:rFonts w:eastAsia="Times New Roman" w:cs="Liberation Serif"/>
          <w:bCs/>
          <w:lang w:eastAsia="ru-RU"/>
        </w:rPr>
        <w:t xml:space="preserve"> округа муниципальным автономным и бюджетным учреждениям, подведомственным Управлению культуры Кушвинского </w:t>
      </w:r>
      <w:r>
        <w:rPr>
          <w:rFonts w:eastAsia="Times New Roman" w:cs="Liberation Serif"/>
          <w:bCs/>
          <w:lang w:eastAsia="ru-RU"/>
        </w:rPr>
        <w:t>муниципального</w:t>
      </w:r>
      <w:r w:rsidRPr="006C5384">
        <w:rPr>
          <w:rFonts w:eastAsia="Times New Roman" w:cs="Liberation Serif"/>
          <w:bCs/>
          <w:lang w:eastAsia="ru-RU"/>
        </w:rPr>
        <w:t xml:space="preserve"> округа, на 202</w:t>
      </w:r>
      <w:r>
        <w:rPr>
          <w:rFonts w:eastAsia="Times New Roman" w:cs="Liberation Serif"/>
          <w:bCs/>
          <w:lang w:eastAsia="ru-RU"/>
        </w:rPr>
        <w:t>5</w:t>
      </w:r>
      <w:r w:rsidRPr="006C5384">
        <w:rPr>
          <w:rFonts w:eastAsia="Times New Roman" w:cs="Liberation Serif"/>
          <w:bCs/>
          <w:lang w:eastAsia="ru-RU"/>
        </w:rPr>
        <w:t xml:space="preserve"> год и плановый период 202</w:t>
      </w:r>
      <w:r>
        <w:rPr>
          <w:rFonts w:eastAsia="Times New Roman" w:cs="Liberation Serif"/>
          <w:bCs/>
          <w:lang w:eastAsia="ru-RU"/>
        </w:rPr>
        <w:t>6</w:t>
      </w:r>
      <w:r w:rsidRPr="006C5384">
        <w:rPr>
          <w:rFonts w:eastAsia="Times New Roman" w:cs="Liberation Serif"/>
          <w:bCs/>
          <w:lang w:eastAsia="ru-RU"/>
        </w:rPr>
        <w:t>-202</w:t>
      </w:r>
      <w:r>
        <w:rPr>
          <w:rFonts w:eastAsia="Times New Roman" w:cs="Liberation Serif"/>
          <w:bCs/>
          <w:lang w:eastAsia="ru-RU"/>
        </w:rPr>
        <w:t>7</w:t>
      </w:r>
      <w:r w:rsidRPr="006C5384">
        <w:rPr>
          <w:rFonts w:eastAsia="Times New Roman" w:cs="Liberation Serif"/>
          <w:bCs/>
          <w:lang w:eastAsia="ru-RU"/>
        </w:rPr>
        <w:t xml:space="preserve"> годов»</w:t>
      </w:r>
      <w:r w:rsidR="006B4AA7">
        <w:rPr>
          <w:rFonts w:eastAsia="Times New Roman" w:cs="Liberation Serif"/>
          <w:bCs/>
          <w:lang w:eastAsia="ru-RU"/>
        </w:rPr>
        <w:t xml:space="preserve"> (</w:t>
      </w:r>
      <w:r w:rsidR="007831EF">
        <w:rPr>
          <w:rFonts w:eastAsia="Times New Roman" w:cs="Liberation Serif"/>
          <w:bCs/>
          <w:lang w:eastAsia="ru-RU"/>
        </w:rPr>
        <w:t xml:space="preserve">с изменениями, внесенными постановлением администрации Кушвинского муниципального округа </w:t>
      </w:r>
      <w:r w:rsidR="006B4AA7">
        <w:rPr>
          <w:rFonts w:eastAsia="Times New Roman" w:cs="Liberation Serif"/>
          <w:bCs/>
          <w:lang w:eastAsia="ru-RU"/>
        </w:rPr>
        <w:t xml:space="preserve">от 19 марта 2025 года </w:t>
      </w:r>
      <w:r w:rsidR="007831EF">
        <w:rPr>
          <w:rFonts w:eastAsia="Times New Roman" w:cs="Liberation Serif"/>
          <w:bCs/>
          <w:lang w:eastAsia="ru-RU"/>
        </w:rPr>
        <w:t>№ 416)</w:t>
      </w:r>
      <w:r w:rsidRPr="006C5384">
        <w:rPr>
          <w:rFonts w:eastAsia="Times New Roman" w:cs="Liberation Serif"/>
          <w:bCs/>
          <w:lang w:eastAsia="ru-RU"/>
        </w:rPr>
        <w:t xml:space="preserve"> </w:t>
      </w:r>
      <w:r w:rsidR="00577F2B">
        <w:rPr>
          <w:rFonts w:eastAsia="Times New Roman" w:cs="Liberation Serif"/>
          <w:bCs/>
          <w:lang w:eastAsia="ru-RU"/>
        </w:rPr>
        <w:br/>
      </w:r>
      <w:r>
        <w:rPr>
          <w:rFonts w:eastAsia="Times New Roman" w:cs="Liberation Serif"/>
          <w:lang w:eastAsia="ru-RU"/>
        </w:rPr>
        <w:t xml:space="preserve">(далее </w:t>
      </w:r>
      <w:r w:rsidR="00577F2B">
        <w:rPr>
          <w:rFonts w:eastAsia="Times New Roman" w:cs="Liberation Serif"/>
          <w:lang w:eastAsia="ru-RU"/>
        </w:rPr>
        <w:t>–</w:t>
      </w:r>
      <w:r>
        <w:rPr>
          <w:rFonts w:eastAsia="Times New Roman" w:cs="Liberation Serif"/>
          <w:lang w:eastAsia="ru-RU"/>
        </w:rPr>
        <w:t xml:space="preserve"> Перечень),</w:t>
      </w:r>
      <w:r w:rsidR="001A3EC1">
        <w:rPr>
          <w:rFonts w:eastAsia="Times New Roman" w:cs="Liberation Serif"/>
          <w:lang w:eastAsia="ru-RU"/>
        </w:rPr>
        <w:t xml:space="preserve"> </w:t>
      </w:r>
      <w:r w:rsidR="007831EF">
        <w:rPr>
          <w:rFonts w:eastAsia="Times New Roman" w:cs="Liberation Serif"/>
          <w:lang w:eastAsia="ru-RU"/>
        </w:rPr>
        <w:t>изложив строку 55 в следующей редакции</w:t>
      </w:r>
      <w:r w:rsidR="00DF464A">
        <w:rPr>
          <w:rFonts w:eastAsia="Times New Roman" w:cs="Liberation Serif"/>
          <w:lang w:eastAsia="ru-RU"/>
        </w:rPr>
        <w:t>:</w:t>
      </w:r>
    </w:p>
    <w:p w:rsid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676"/>
        <w:gridCol w:w="7622"/>
      </w:tblGrid>
      <w:tr w:rsidR="006C5384" w:rsidRPr="00CC4177" w:rsidTr="00854281">
        <w:trPr>
          <w:trHeight w:val="7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84" w:rsidRPr="00CC4177" w:rsidRDefault="007010B9" w:rsidP="00153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CC4177">
              <w:rPr>
                <w:rFonts w:eastAsia="Times New Roman" w:cs="Liberation Serif"/>
                <w:bCs/>
                <w:lang w:eastAsia="ru-RU"/>
              </w:rPr>
              <w:t>55</w:t>
            </w:r>
            <w:r w:rsidR="00DF464A" w:rsidRPr="00CC4177">
              <w:rPr>
                <w:rFonts w:eastAsia="Times New Roman" w:cs="Liberation Serif"/>
                <w:bCs/>
                <w:lang w:eastAsia="ru-RU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84" w:rsidRPr="00CC4177" w:rsidRDefault="007831EF" w:rsidP="00783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Liberation Serif"/>
                <w:bCs/>
                <w:lang w:eastAsia="ru-RU"/>
              </w:rPr>
            </w:pPr>
            <w:r w:rsidRPr="00CC4177">
              <w:rPr>
                <w:rFonts w:eastAsia="Times New Roman" w:cs="Liberation Serif"/>
                <w:lang w:eastAsia="ru-RU"/>
              </w:rPr>
              <w:t>908125063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84" w:rsidRPr="00CC4177" w:rsidRDefault="007831EF" w:rsidP="006C5384">
            <w:pPr>
              <w:spacing w:after="0" w:line="240" w:lineRule="auto"/>
              <w:jc w:val="both"/>
              <w:rPr>
                <w:rFonts w:eastAsia="Times New Roman" w:cs="Liberation Serif"/>
                <w:lang w:eastAsia="ru-RU"/>
              </w:rPr>
            </w:pPr>
            <w:r w:rsidRPr="00CC4177">
              <w:rPr>
                <w:rFonts w:eastAsia="Times New Roman" w:cs="Liberation Serif"/>
                <w:lang w:eastAsia="ru-RU"/>
              </w:rPr>
              <w:t xml:space="preserve">Субсидия МАУК КМО Кинотеатр «Феникс» на приобретение мультимедийного оборудования (проектора </w:t>
            </w:r>
            <w:proofErr w:type="spellStart"/>
            <w:r w:rsidRPr="00CC4177">
              <w:rPr>
                <w:rFonts w:eastAsia="Times New Roman" w:cs="Liberation Serif"/>
                <w:lang w:eastAsia="ru-RU"/>
              </w:rPr>
              <w:t>Barco</w:t>
            </w:r>
            <w:proofErr w:type="spellEnd"/>
            <w:r w:rsidRPr="00CC4177">
              <w:rPr>
                <w:rFonts w:eastAsia="Times New Roman" w:cs="Liberation Serif"/>
                <w:lang w:eastAsia="ru-RU"/>
              </w:rPr>
              <w:t xml:space="preserve"> SP2K-11S в комплекте с сервером и объективом, проектора </w:t>
            </w:r>
            <w:proofErr w:type="spellStart"/>
            <w:r w:rsidRPr="00CC4177">
              <w:rPr>
                <w:rFonts w:eastAsia="Times New Roman" w:cs="Liberation Serif"/>
                <w:lang w:eastAsia="ru-RU"/>
              </w:rPr>
              <w:t>Sonnoc</w:t>
            </w:r>
            <w:proofErr w:type="spellEnd"/>
            <w:r w:rsidRPr="00CC4177">
              <w:rPr>
                <w:rFonts w:eastAsia="Times New Roman" w:cs="Liberation Serif"/>
                <w:lang w:eastAsia="ru-RU"/>
              </w:rPr>
              <w:t xml:space="preserve"> SNP-AC401LU, проекционных экранов), звукового оборудования (усилителей, звукового процессора </w:t>
            </w:r>
            <w:proofErr w:type="spellStart"/>
            <w:r w:rsidRPr="00CC4177">
              <w:rPr>
                <w:rFonts w:eastAsia="Times New Roman" w:cs="Liberation Serif"/>
                <w:lang w:eastAsia="ru-RU"/>
              </w:rPr>
              <w:t>Dolby</w:t>
            </w:r>
            <w:proofErr w:type="spellEnd"/>
            <w:r w:rsidRPr="00CC4177">
              <w:rPr>
                <w:rFonts w:eastAsia="Times New Roman" w:cs="Liberation Serif"/>
                <w:lang w:eastAsia="ru-RU"/>
              </w:rPr>
              <w:t xml:space="preserve"> СP950, </w:t>
            </w:r>
            <w:proofErr w:type="spellStart"/>
            <w:r w:rsidRPr="00CC4177">
              <w:rPr>
                <w:rFonts w:eastAsia="Times New Roman" w:cs="Liberation Serif"/>
                <w:lang w:eastAsia="ru-RU"/>
              </w:rPr>
              <w:t>заэкранной</w:t>
            </w:r>
            <w:proofErr w:type="spellEnd"/>
            <w:r w:rsidRPr="00CC4177">
              <w:rPr>
                <w:rFonts w:eastAsia="Times New Roman" w:cs="Liberation Serif"/>
                <w:lang w:eastAsia="ru-RU"/>
              </w:rPr>
              <w:t xml:space="preserve"> акустической системы АТ 901) и телекоммуникационного оборудования (шкаф монтажный напольный, HDMI кабель) и ИБП, включая монтаж и доставку оборудования для помещений в здании по адресу: г. Кушва, ул. Союзов, 1а</w:t>
            </w:r>
          </w:p>
        </w:tc>
      </w:tr>
    </w:tbl>
    <w:p w:rsidR="00E83D47" w:rsidRDefault="00E83D47" w:rsidP="006C5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</w:p>
    <w:p w:rsidR="00CC4177" w:rsidRDefault="00CC4177" w:rsidP="006C5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</w:p>
    <w:p w:rsidR="006C5384" w:rsidRP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 w:rsidRPr="006C5384">
        <w:rPr>
          <w:rFonts w:eastAsia="Times New Roman" w:cs="Liberation Serif"/>
          <w:lang w:eastAsia="ru-RU"/>
        </w:rPr>
        <w:lastRenderedPageBreak/>
        <w:t xml:space="preserve">2. Настоящее постановление вступает в силу с момента его </w:t>
      </w:r>
      <w:r w:rsidR="00A116CE">
        <w:rPr>
          <w:rFonts w:eastAsia="Times New Roman" w:cs="Liberation Serif"/>
          <w:lang w:eastAsia="ru-RU"/>
        </w:rPr>
        <w:t>принятия</w:t>
      </w:r>
      <w:r w:rsidRPr="006C5384">
        <w:rPr>
          <w:rFonts w:eastAsia="Times New Roman" w:cs="Liberation Serif"/>
          <w:lang w:eastAsia="ru-RU"/>
        </w:rPr>
        <w:t>.</w:t>
      </w:r>
    </w:p>
    <w:p w:rsidR="006C5384" w:rsidRPr="006C5384" w:rsidRDefault="006C5384" w:rsidP="006C5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lang w:eastAsia="ru-RU"/>
        </w:rPr>
      </w:pPr>
      <w:r w:rsidRPr="006C5384">
        <w:rPr>
          <w:rFonts w:eastAsia="Times New Roman" w:cs="Liberation Serif"/>
          <w:lang w:eastAsia="ru-RU"/>
        </w:rPr>
        <w:t xml:space="preserve">3. Опубликовать настоящее постановление в газете «Муниципальный вестник» и разместить на официальном сайте Кушвинского </w:t>
      </w:r>
      <w:r w:rsidR="001E1FDA">
        <w:rPr>
          <w:rFonts w:eastAsia="Times New Roman" w:cs="Liberation Serif"/>
          <w:lang w:eastAsia="ru-RU"/>
        </w:rPr>
        <w:t>муниципального</w:t>
      </w:r>
      <w:r w:rsidRPr="006C5384">
        <w:rPr>
          <w:rFonts w:eastAsia="Times New Roman" w:cs="Liberation Serif"/>
          <w:lang w:eastAsia="ru-RU"/>
        </w:rPr>
        <w:t xml:space="preserve"> округа в информационно-телекоммуникационной сети Интернет.</w:t>
      </w:r>
      <w:bookmarkStart w:id="0" w:name="sub_7"/>
    </w:p>
    <w:bookmarkEnd w:id="0"/>
    <w:p w:rsidR="00B2404B" w:rsidRPr="0050587E" w:rsidRDefault="00B2404B" w:rsidP="00B2404B">
      <w:pPr>
        <w:spacing w:after="0" w:line="240" w:lineRule="auto"/>
        <w:rPr>
          <w:rFonts w:cs="Liberation Serif"/>
        </w:rPr>
      </w:pPr>
    </w:p>
    <w:p w:rsidR="00B2404B" w:rsidRPr="0050587E" w:rsidRDefault="00B2404B" w:rsidP="00B2404B">
      <w:pPr>
        <w:spacing w:after="0" w:line="240" w:lineRule="auto"/>
        <w:rPr>
          <w:rFonts w:eastAsia="Times New Roman"/>
          <w:szCs w:val="24"/>
        </w:rPr>
      </w:pPr>
    </w:p>
    <w:p w:rsidR="00B2404B" w:rsidRPr="006F69C9" w:rsidRDefault="00B2404B" w:rsidP="00B2404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0587E">
        <w:rPr>
          <w:rFonts w:eastAsia="Times New Roman"/>
          <w:szCs w:val="24"/>
        </w:rPr>
        <w:t xml:space="preserve">Глава Кушвинского </w:t>
      </w:r>
      <w:r>
        <w:rPr>
          <w:rFonts w:eastAsia="Times New Roman"/>
          <w:szCs w:val="24"/>
        </w:rPr>
        <w:t>муниципального</w:t>
      </w:r>
      <w:r w:rsidRPr="0050587E">
        <w:rPr>
          <w:rFonts w:eastAsia="Times New Roman"/>
          <w:szCs w:val="24"/>
        </w:rPr>
        <w:t xml:space="preserve"> округа                              </w:t>
      </w:r>
      <w:r w:rsidR="006B4AA7">
        <w:rPr>
          <w:rFonts w:eastAsia="Times New Roman"/>
          <w:szCs w:val="24"/>
        </w:rPr>
        <w:t xml:space="preserve"> </w:t>
      </w:r>
      <w:r w:rsidR="007A7E59">
        <w:rPr>
          <w:rFonts w:eastAsia="Times New Roman"/>
          <w:szCs w:val="24"/>
        </w:rPr>
        <w:t xml:space="preserve">        </w:t>
      </w:r>
      <w:r w:rsidR="006B4AA7">
        <w:rPr>
          <w:rFonts w:eastAsia="Times New Roman"/>
          <w:szCs w:val="24"/>
        </w:rPr>
        <w:t>М.В. Слепухин</w:t>
      </w:r>
    </w:p>
    <w:p w:rsidR="00B2404B" w:rsidRPr="0050587E" w:rsidRDefault="00B2404B" w:rsidP="00B2404B">
      <w:pPr>
        <w:spacing w:after="0" w:line="240" w:lineRule="auto"/>
        <w:ind w:firstLine="1080"/>
        <w:rPr>
          <w:rFonts w:eastAsia="Times New Roman"/>
          <w:szCs w:val="24"/>
        </w:rPr>
      </w:pPr>
      <w:bookmarkStart w:id="1" w:name="_GoBack"/>
      <w:bookmarkEnd w:id="1"/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jc w:val="center"/>
        <w:rPr>
          <w:rFonts w:cs="Liberation Serif"/>
        </w:rPr>
      </w:pPr>
    </w:p>
    <w:p w:rsidR="00B2404B" w:rsidRPr="0050587E" w:rsidRDefault="00B2404B" w:rsidP="00B2404B">
      <w:pPr>
        <w:spacing w:after="0"/>
        <w:rPr>
          <w:rFonts w:cs="Liberation Serif"/>
        </w:rPr>
      </w:pPr>
    </w:p>
    <w:p w:rsidR="0092779E" w:rsidRDefault="0092779E"/>
    <w:sectPr w:rsidR="0092779E" w:rsidSect="0085428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4D3" w:rsidRDefault="006604D3" w:rsidP="00D21EB1">
      <w:pPr>
        <w:spacing w:after="0" w:line="240" w:lineRule="auto"/>
      </w:pPr>
      <w:r>
        <w:separator/>
      </w:r>
    </w:p>
  </w:endnote>
  <w:endnote w:type="continuationSeparator" w:id="0">
    <w:p w:rsidR="006604D3" w:rsidRDefault="006604D3" w:rsidP="00D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4D3" w:rsidRDefault="006604D3" w:rsidP="00D21EB1">
      <w:pPr>
        <w:spacing w:after="0" w:line="240" w:lineRule="auto"/>
      </w:pPr>
      <w:r>
        <w:separator/>
      </w:r>
    </w:p>
  </w:footnote>
  <w:footnote w:type="continuationSeparator" w:id="0">
    <w:p w:rsidR="006604D3" w:rsidRDefault="006604D3" w:rsidP="00D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396953"/>
      <w:docPartObj>
        <w:docPartGallery w:val="Page Numbers (Top of Page)"/>
        <w:docPartUnique/>
      </w:docPartObj>
    </w:sdtPr>
    <w:sdtEndPr/>
    <w:sdtContent>
      <w:p w:rsidR="00D21EB1" w:rsidRDefault="00D21EB1" w:rsidP="00D21E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4B"/>
    <w:rsid w:val="000071E2"/>
    <w:rsid w:val="00015762"/>
    <w:rsid w:val="000165EB"/>
    <w:rsid w:val="000331CC"/>
    <w:rsid w:val="00036B3D"/>
    <w:rsid w:val="00056CAB"/>
    <w:rsid w:val="00057D3C"/>
    <w:rsid w:val="000607CA"/>
    <w:rsid w:val="0006266F"/>
    <w:rsid w:val="00072894"/>
    <w:rsid w:val="00077852"/>
    <w:rsid w:val="00084373"/>
    <w:rsid w:val="000B41ED"/>
    <w:rsid w:val="000B7231"/>
    <w:rsid w:val="000F08AB"/>
    <w:rsid w:val="000F0D25"/>
    <w:rsid w:val="00101B02"/>
    <w:rsid w:val="00116D8A"/>
    <w:rsid w:val="0014200F"/>
    <w:rsid w:val="0014513E"/>
    <w:rsid w:val="001500FA"/>
    <w:rsid w:val="00150EB9"/>
    <w:rsid w:val="00153762"/>
    <w:rsid w:val="0015768A"/>
    <w:rsid w:val="00193FF1"/>
    <w:rsid w:val="001A3EC1"/>
    <w:rsid w:val="001E1FDA"/>
    <w:rsid w:val="001E47CB"/>
    <w:rsid w:val="0025295C"/>
    <w:rsid w:val="00263D59"/>
    <w:rsid w:val="00267DF3"/>
    <w:rsid w:val="00270DDD"/>
    <w:rsid w:val="00291A0F"/>
    <w:rsid w:val="00295A20"/>
    <w:rsid w:val="002D2047"/>
    <w:rsid w:val="002E7CD3"/>
    <w:rsid w:val="002F790A"/>
    <w:rsid w:val="003023C0"/>
    <w:rsid w:val="0031104D"/>
    <w:rsid w:val="00333BF6"/>
    <w:rsid w:val="003344AB"/>
    <w:rsid w:val="00350390"/>
    <w:rsid w:val="00354AEA"/>
    <w:rsid w:val="00383B38"/>
    <w:rsid w:val="003959BA"/>
    <w:rsid w:val="003B7223"/>
    <w:rsid w:val="003C2E1D"/>
    <w:rsid w:val="003F030D"/>
    <w:rsid w:val="003F469A"/>
    <w:rsid w:val="003F63EE"/>
    <w:rsid w:val="0044075E"/>
    <w:rsid w:val="0044320B"/>
    <w:rsid w:val="00446A5C"/>
    <w:rsid w:val="00455474"/>
    <w:rsid w:val="00461BD0"/>
    <w:rsid w:val="004732B1"/>
    <w:rsid w:val="004828F5"/>
    <w:rsid w:val="00494C4A"/>
    <w:rsid w:val="004A6BDB"/>
    <w:rsid w:val="004C2352"/>
    <w:rsid w:val="004D05A4"/>
    <w:rsid w:val="0050114E"/>
    <w:rsid w:val="005175E2"/>
    <w:rsid w:val="00577F2B"/>
    <w:rsid w:val="00585FA6"/>
    <w:rsid w:val="005C7BB7"/>
    <w:rsid w:val="005F1226"/>
    <w:rsid w:val="006058C9"/>
    <w:rsid w:val="0061358F"/>
    <w:rsid w:val="00625A36"/>
    <w:rsid w:val="00632CF0"/>
    <w:rsid w:val="00633DCB"/>
    <w:rsid w:val="00634637"/>
    <w:rsid w:val="00641664"/>
    <w:rsid w:val="006571FB"/>
    <w:rsid w:val="006604D3"/>
    <w:rsid w:val="006778C8"/>
    <w:rsid w:val="006A667D"/>
    <w:rsid w:val="006B0BA2"/>
    <w:rsid w:val="006B4AA7"/>
    <w:rsid w:val="006C5384"/>
    <w:rsid w:val="006D1C34"/>
    <w:rsid w:val="006D7A2D"/>
    <w:rsid w:val="006E2D2D"/>
    <w:rsid w:val="006F2F09"/>
    <w:rsid w:val="006F694C"/>
    <w:rsid w:val="007010B9"/>
    <w:rsid w:val="00712D59"/>
    <w:rsid w:val="0071657C"/>
    <w:rsid w:val="00717C5B"/>
    <w:rsid w:val="0072062D"/>
    <w:rsid w:val="007314D0"/>
    <w:rsid w:val="00777A7C"/>
    <w:rsid w:val="007831EF"/>
    <w:rsid w:val="00784361"/>
    <w:rsid w:val="007A02E8"/>
    <w:rsid w:val="007A2E3B"/>
    <w:rsid w:val="007A3376"/>
    <w:rsid w:val="007A7E59"/>
    <w:rsid w:val="007C0C70"/>
    <w:rsid w:val="007F7DCE"/>
    <w:rsid w:val="00806B92"/>
    <w:rsid w:val="0080735C"/>
    <w:rsid w:val="0080795A"/>
    <w:rsid w:val="00831564"/>
    <w:rsid w:val="0083439F"/>
    <w:rsid w:val="00840470"/>
    <w:rsid w:val="00854281"/>
    <w:rsid w:val="00855348"/>
    <w:rsid w:val="0085650E"/>
    <w:rsid w:val="008820D7"/>
    <w:rsid w:val="008A283B"/>
    <w:rsid w:val="008D0B7C"/>
    <w:rsid w:val="00905992"/>
    <w:rsid w:val="0092779E"/>
    <w:rsid w:val="00993296"/>
    <w:rsid w:val="00993B10"/>
    <w:rsid w:val="009A5677"/>
    <w:rsid w:val="009B41B9"/>
    <w:rsid w:val="009C6C1C"/>
    <w:rsid w:val="009F7305"/>
    <w:rsid w:val="00A116CE"/>
    <w:rsid w:val="00A30061"/>
    <w:rsid w:val="00A5185F"/>
    <w:rsid w:val="00A53C07"/>
    <w:rsid w:val="00A603F3"/>
    <w:rsid w:val="00A96A87"/>
    <w:rsid w:val="00AC11AC"/>
    <w:rsid w:val="00AE00BF"/>
    <w:rsid w:val="00AF2AE3"/>
    <w:rsid w:val="00AF3C8D"/>
    <w:rsid w:val="00B02207"/>
    <w:rsid w:val="00B02809"/>
    <w:rsid w:val="00B2404B"/>
    <w:rsid w:val="00B36733"/>
    <w:rsid w:val="00B41BB4"/>
    <w:rsid w:val="00B474BC"/>
    <w:rsid w:val="00B615BD"/>
    <w:rsid w:val="00B841E8"/>
    <w:rsid w:val="00B9720A"/>
    <w:rsid w:val="00BA39E9"/>
    <w:rsid w:val="00BA5E0F"/>
    <w:rsid w:val="00BC1091"/>
    <w:rsid w:val="00BC13A7"/>
    <w:rsid w:val="00BD3ABC"/>
    <w:rsid w:val="00BE62D4"/>
    <w:rsid w:val="00C14845"/>
    <w:rsid w:val="00C345E2"/>
    <w:rsid w:val="00C417D6"/>
    <w:rsid w:val="00C54396"/>
    <w:rsid w:val="00C563B1"/>
    <w:rsid w:val="00C577B3"/>
    <w:rsid w:val="00C91497"/>
    <w:rsid w:val="00CA4268"/>
    <w:rsid w:val="00CB6F89"/>
    <w:rsid w:val="00CB738C"/>
    <w:rsid w:val="00CC4177"/>
    <w:rsid w:val="00CE6833"/>
    <w:rsid w:val="00CF2B6A"/>
    <w:rsid w:val="00CF5D55"/>
    <w:rsid w:val="00D05804"/>
    <w:rsid w:val="00D21EB1"/>
    <w:rsid w:val="00D26F78"/>
    <w:rsid w:val="00D30DCC"/>
    <w:rsid w:val="00D33196"/>
    <w:rsid w:val="00D41036"/>
    <w:rsid w:val="00D4139A"/>
    <w:rsid w:val="00D55071"/>
    <w:rsid w:val="00D637D4"/>
    <w:rsid w:val="00D77A83"/>
    <w:rsid w:val="00D84E24"/>
    <w:rsid w:val="00DB1984"/>
    <w:rsid w:val="00DE2A0B"/>
    <w:rsid w:val="00DE34A3"/>
    <w:rsid w:val="00DF464A"/>
    <w:rsid w:val="00E01BFC"/>
    <w:rsid w:val="00E049EC"/>
    <w:rsid w:val="00E177A1"/>
    <w:rsid w:val="00E20059"/>
    <w:rsid w:val="00E32260"/>
    <w:rsid w:val="00E704A0"/>
    <w:rsid w:val="00E7167B"/>
    <w:rsid w:val="00E83D47"/>
    <w:rsid w:val="00E9008F"/>
    <w:rsid w:val="00E969B1"/>
    <w:rsid w:val="00EA0060"/>
    <w:rsid w:val="00EA6019"/>
    <w:rsid w:val="00F05425"/>
    <w:rsid w:val="00F21268"/>
    <w:rsid w:val="00F259F4"/>
    <w:rsid w:val="00F43D85"/>
    <w:rsid w:val="00F53E25"/>
    <w:rsid w:val="00F567F5"/>
    <w:rsid w:val="00F570ED"/>
    <w:rsid w:val="00F628A0"/>
    <w:rsid w:val="00F66EEE"/>
    <w:rsid w:val="00F96797"/>
    <w:rsid w:val="00FB265D"/>
    <w:rsid w:val="00FC608A"/>
    <w:rsid w:val="00FD50A6"/>
    <w:rsid w:val="00FF11D3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4199"/>
  <w15:docId w15:val="{22B60074-6DBB-48A3-840A-A9F1C002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04B"/>
    <w:rPr>
      <w:rFonts w:ascii="Liberation Serif" w:hAnsi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6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EB1"/>
    <w:rPr>
      <w:rFonts w:ascii="Liberation Serif" w:hAnsi="Liberation Serif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D2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EB1"/>
    <w:rPr>
      <w:rFonts w:ascii="Liberation Serif" w:hAnsi="Liberation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FAO114</dc:creator>
  <cp:lastModifiedBy>USER</cp:lastModifiedBy>
  <cp:revision>22</cp:revision>
  <cp:lastPrinted>2025-06-05T03:48:00Z</cp:lastPrinted>
  <dcterms:created xsi:type="dcterms:W3CDTF">2025-01-31T07:36:00Z</dcterms:created>
  <dcterms:modified xsi:type="dcterms:W3CDTF">2025-06-05T03:48:00Z</dcterms:modified>
</cp:coreProperties>
</file>