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EF" w:rsidRPr="00F83139" w:rsidRDefault="00853EEF" w:rsidP="00853EEF">
      <w:pPr>
        <w:pStyle w:val="a5"/>
        <w:rPr>
          <w:b w:val="0"/>
          <w:bCs w:val="0"/>
        </w:rPr>
      </w:pPr>
      <w:r w:rsidRPr="00A6031F">
        <w:rPr>
          <w:noProof/>
        </w:rPr>
        <w:drawing>
          <wp:inline distT="0" distB="0" distL="0" distR="0" wp14:anchorId="0AA13D03" wp14:editId="66AE5D5A">
            <wp:extent cx="55245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EEF" w:rsidRPr="00611077" w:rsidRDefault="00853EEF" w:rsidP="00853EEF">
      <w:pPr>
        <w:pStyle w:val="a5"/>
        <w:rPr>
          <w:sz w:val="32"/>
        </w:rPr>
      </w:pPr>
      <w:r w:rsidRPr="00611077">
        <w:rPr>
          <w:sz w:val="32"/>
        </w:rPr>
        <w:t>Российская Федерация</w:t>
      </w:r>
    </w:p>
    <w:p w:rsidR="00853EEF" w:rsidRPr="00611077" w:rsidRDefault="00853EEF" w:rsidP="00853EEF">
      <w:pPr>
        <w:pStyle w:val="a5"/>
        <w:rPr>
          <w:sz w:val="32"/>
        </w:rPr>
      </w:pPr>
      <w:r w:rsidRPr="00611077">
        <w:rPr>
          <w:sz w:val="32"/>
        </w:rPr>
        <w:t>Свердловская область</w:t>
      </w:r>
    </w:p>
    <w:p w:rsidR="00853EEF" w:rsidRPr="00F83139" w:rsidRDefault="00853EEF" w:rsidP="00853EEF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Кушвинского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:rsidR="00853EEF" w:rsidRPr="00F83139" w:rsidRDefault="00853EEF" w:rsidP="00853EE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:rsidR="00853EEF" w:rsidRPr="00F83139" w:rsidRDefault="00853EEF" w:rsidP="00853EEF">
      <w:pPr>
        <w:jc w:val="center"/>
        <w:rPr>
          <w:b/>
          <w:bCs/>
          <w:i/>
          <w:iCs/>
        </w:rPr>
      </w:pPr>
    </w:p>
    <w:p w:rsidR="00853EEF" w:rsidRPr="00F83139" w:rsidRDefault="00853EEF" w:rsidP="00853EEF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:rsidR="00853EEF" w:rsidRPr="00F83139" w:rsidRDefault="00853EEF" w:rsidP="00853EEF">
      <w:pPr>
        <w:jc w:val="center"/>
        <w:rPr>
          <w:b/>
          <w:bCs/>
          <w:sz w:val="32"/>
        </w:rPr>
      </w:pPr>
    </w:p>
    <w:p w:rsidR="00853EEF" w:rsidRPr="004F51B7" w:rsidRDefault="00853EEF" w:rsidP="00853EEF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29 мая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>
        <w:rPr>
          <w:b/>
          <w:sz w:val="28"/>
        </w:rPr>
        <w:t>312</w:t>
      </w:r>
    </w:p>
    <w:p w:rsidR="00853EEF" w:rsidRPr="004F51B7" w:rsidRDefault="00853EEF" w:rsidP="00853EEF">
      <w:pPr>
        <w:jc w:val="both"/>
        <w:rPr>
          <w:sz w:val="28"/>
        </w:rPr>
      </w:pPr>
    </w:p>
    <w:p w:rsidR="00853EEF" w:rsidRPr="004F51B7" w:rsidRDefault="00853EEF" w:rsidP="00853EEF">
      <w:pPr>
        <w:jc w:val="both"/>
        <w:rPr>
          <w:sz w:val="28"/>
        </w:rPr>
      </w:pPr>
    </w:p>
    <w:p w:rsidR="00853EEF" w:rsidRPr="00F92E98" w:rsidRDefault="00853EEF" w:rsidP="00853EEF">
      <w:pPr>
        <w:jc w:val="both"/>
        <w:rPr>
          <w:sz w:val="28"/>
        </w:rPr>
      </w:pPr>
      <w:r>
        <w:rPr>
          <w:sz w:val="28"/>
        </w:rPr>
        <w:t xml:space="preserve">Об утверждении Положения </w:t>
      </w:r>
    </w:p>
    <w:p w:rsidR="00853EEF" w:rsidRDefault="00853EEF" w:rsidP="00853EEF">
      <w:pPr>
        <w:jc w:val="both"/>
        <w:rPr>
          <w:sz w:val="28"/>
        </w:rPr>
      </w:pPr>
      <w:r w:rsidRPr="006D3AB5">
        <w:rPr>
          <w:sz w:val="28"/>
        </w:rPr>
        <w:t>«О правотворческой инициативе граждан</w:t>
      </w:r>
    </w:p>
    <w:p w:rsidR="00853EEF" w:rsidRPr="006D3AB5" w:rsidRDefault="00853EEF" w:rsidP="00853EEF">
      <w:pPr>
        <w:jc w:val="both"/>
        <w:rPr>
          <w:sz w:val="28"/>
        </w:rPr>
      </w:pPr>
      <w:r w:rsidRPr="006D3AB5">
        <w:rPr>
          <w:sz w:val="28"/>
        </w:rPr>
        <w:t>Кушвинского муниципального округа»</w:t>
      </w:r>
    </w:p>
    <w:p w:rsidR="00853EEF" w:rsidRDefault="00853EEF" w:rsidP="00853EEF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EEF" w:rsidRPr="00F92E98" w:rsidRDefault="00853EEF" w:rsidP="00853EEF">
      <w:pPr>
        <w:pStyle w:val="Standard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EEF" w:rsidRPr="00F92E98" w:rsidRDefault="00853EEF" w:rsidP="00853EEF">
      <w:pPr>
        <w:ind w:firstLine="709"/>
        <w:contextualSpacing/>
        <w:jc w:val="both"/>
        <w:rPr>
          <w:sz w:val="28"/>
        </w:rPr>
      </w:pPr>
      <w:r w:rsidRPr="004D28F5">
        <w:rPr>
          <w:sz w:val="28"/>
        </w:rPr>
        <w:t>В целях реализации права граждан Российской Федерации на осуществление правотворческой инициативы,</w:t>
      </w:r>
      <w:r>
        <w:rPr>
          <w:sz w:val="28"/>
        </w:rPr>
        <w:t xml:space="preserve"> р</w:t>
      </w:r>
      <w:r w:rsidRPr="006C3FE7">
        <w:rPr>
          <w:sz w:val="28"/>
        </w:rPr>
        <w:t>уководствуясь стать</w:t>
      </w:r>
      <w:r>
        <w:rPr>
          <w:sz w:val="28"/>
        </w:rPr>
        <w:t>ей</w:t>
      </w:r>
      <w:r w:rsidRPr="006C3FE7">
        <w:rPr>
          <w:sz w:val="28"/>
        </w:rPr>
        <w:t xml:space="preserve"> 2</w:t>
      </w:r>
      <w:r>
        <w:rPr>
          <w:sz w:val="28"/>
        </w:rPr>
        <w:t>6</w:t>
      </w:r>
      <w:r w:rsidRPr="006C3FE7">
        <w:rPr>
          <w:sz w:val="28"/>
        </w:rPr>
        <w:t xml:space="preserve"> Федера</w:t>
      </w:r>
      <w:r>
        <w:rPr>
          <w:sz w:val="28"/>
        </w:rPr>
        <w:t xml:space="preserve">льного закона от 6 октября 2003 </w:t>
      </w:r>
      <w:r w:rsidRPr="006C3FE7">
        <w:rPr>
          <w:sz w:val="28"/>
        </w:rPr>
        <w:t>года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 w:rsidRPr="00A3505A">
        <w:rPr>
          <w:sz w:val="28"/>
        </w:rPr>
        <w:t>Устав</w:t>
      </w:r>
      <w:r>
        <w:rPr>
          <w:sz w:val="28"/>
        </w:rPr>
        <w:t>ом</w:t>
      </w:r>
      <w:r w:rsidRPr="00A3505A">
        <w:rPr>
          <w:sz w:val="28"/>
        </w:rPr>
        <w:t xml:space="preserve">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</w:t>
      </w:r>
      <w:r>
        <w:rPr>
          <w:sz w:val="28"/>
        </w:rPr>
        <w:t xml:space="preserve"> Свердловской области</w:t>
      </w:r>
      <w:r w:rsidRPr="00F92E98">
        <w:rPr>
          <w:sz w:val="28"/>
        </w:rPr>
        <w:t xml:space="preserve">, Дума Кушвинского </w:t>
      </w:r>
      <w:r>
        <w:rPr>
          <w:sz w:val="28"/>
        </w:rPr>
        <w:t>муниципального</w:t>
      </w:r>
      <w:r w:rsidRPr="00F92E98">
        <w:rPr>
          <w:sz w:val="28"/>
        </w:rPr>
        <w:t xml:space="preserve"> округа</w:t>
      </w:r>
    </w:p>
    <w:p w:rsidR="00853EEF" w:rsidRPr="00F92E98" w:rsidRDefault="00853EEF" w:rsidP="00853EEF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EEF" w:rsidRPr="00F92E98" w:rsidRDefault="00853EEF" w:rsidP="00853EEF">
      <w:pPr>
        <w:pStyle w:val="Standard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2E98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53EEF" w:rsidRPr="00F92E98" w:rsidRDefault="00853EEF" w:rsidP="00853EEF">
      <w:pPr>
        <w:pStyle w:val="a9"/>
        <w:suppressAutoHyphens/>
        <w:spacing w:after="0" w:line="240" w:lineRule="auto"/>
        <w:ind w:left="0" w:firstLine="709"/>
        <w:jc w:val="both"/>
        <w:rPr>
          <w:szCs w:val="28"/>
        </w:rPr>
      </w:pPr>
    </w:p>
    <w:p w:rsidR="00853EEF" w:rsidRDefault="00853EEF" w:rsidP="00853EEF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1. </w:t>
      </w:r>
      <w:r w:rsidRPr="004D28F5">
        <w:rPr>
          <w:sz w:val="28"/>
        </w:rPr>
        <w:t xml:space="preserve">Утвердить Положение </w:t>
      </w:r>
      <w:r>
        <w:rPr>
          <w:sz w:val="28"/>
        </w:rPr>
        <w:t>«</w:t>
      </w:r>
      <w:r w:rsidRPr="004D28F5">
        <w:rPr>
          <w:sz w:val="28"/>
        </w:rPr>
        <w:t>О правотворческой инициативе гражда</w:t>
      </w:r>
      <w:r>
        <w:rPr>
          <w:sz w:val="28"/>
        </w:rPr>
        <w:t xml:space="preserve">н Кушвинского </w:t>
      </w:r>
      <w:r w:rsidRPr="004D28F5">
        <w:rPr>
          <w:sz w:val="28"/>
        </w:rPr>
        <w:t>муниципального</w:t>
      </w:r>
      <w:r>
        <w:rPr>
          <w:sz w:val="28"/>
        </w:rPr>
        <w:t xml:space="preserve"> округа»</w:t>
      </w:r>
      <w:r w:rsidRPr="004D28F5">
        <w:rPr>
          <w:sz w:val="28"/>
        </w:rPr>
        <w:t xml:space="preserve"> (прилагается).</w:t>
      </w:r>
    </w:p>
    <w:p w:rsidR="00853EEF" w:rsidRDefault="00853EEF" w:rsidP="00853EEF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Pr="00EE135C">
        <w:rPr>
          <w:sz w:val="28"/>
        </w:rPr>
        <w:t> </w:t>
      </w:r>
      <w:r>
        <w:rPr>
          <w:sz w:val="28"/>
        </w:rPr>
        <w:t>Признать утратившим силу решение</w:t>
      </w:r>
      <w:r w:rsidRPr="00E9136C">
        <w:rPr>
          <w:sz w:val="28"/>
        </w:rPr>
        <w:t xml:space="preserve"> </w:t>
      </w:r>
      <w:r>
        <w:rPr>
          <w:sz w:val="28"/>
        </w:rPr>
        <w:t>Кушвинской городской Думы от 25 </w:t>
      </w:r>
      <w:r w:rsidRPr="00E9136C">
        <w:rPr>
          <w:sz w:val="28"/>
        </w:rPr>
        <w:t>мая 2006 года № 462</w:t>
      </w:r>
      <w:r>
        <w:rPr>
          <w:sz w:val="28"/>
        </w:rPr>
        <w:t xml:space="preserve"> «Об утверждении </w:t>
      </w:r>
      <w:r w:rsidRPr="00E9136C">
        <w:rPr>
          <w:sz w:val="28"/>
        </w:rPr>
        <w:t>Положени</w:t>
      </w:r>
      <w:r>
        <w:rPr>
          <w:sz w:val="28"/>
        </w:rPr>
        <w:t>я</w:t>
      </w:r>
      <w:r w:rsidRPr="00E9136C">
        <w:rPr>
          <w:sz w:val="28"/>
        </w:rPr>
        <w:t xml:space="preserve"> «О правотворческой инициативе граждан Кушвинского город</w:t>
      </w:r>
      <w:r>
        <w:rPr>
          <w:sz w:val="28"/>
        </w:rPr>
        <w:t>ского округа» с изменениями, внесенными решением Думы Кушвинского городского округа от 28 ноября 2024 года № 249.</w:t>
      </w:r>
    </w:p>
    <w:p w:rsidR="00853EEF" w:rsidRPr="00EE135C" w:rsidRDefault="00853EEF" w:rsidP="00853EEF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3. </w:t>
      </w:r>
      <w:r w:rsidRPr="00EE135C">
        <w:rPr>
          <w:sz w:val="28"/>
        </w:rPr>
        <w:t xml:space="preserve">Настоящее решение вступает в силу с момента его </w:t>
      </w:r>
      <w:r>
        <w:rPr>
          <w:sz w:val="28"/>
        </w:rPr>
        <w:t>официального опубликования</w:t>
      </w:r>
      <w:r w:rsidRPr="00EE135C">
        <w:rPr>
          <w:sz w:val="28"/>
        </w:rPr>
        <w:t>.</w:t>
      </w:r>
    </w:p>
    <w:p w:rsidR="00853EEF" w:rsidRPr="00F92E98" w:rsidRDefault="00853EEF" w:rsidP="00853EEF">
      <w:pPr>
        <w:pStyle w:val="a9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F92E98">
        <w:rPr>
          <w:szCs w:val="28"/>
        </w:rPr>
        <w:t>. Опубликовать настоящее решение в газете «Муниципальный вестник».</w:t>
      </w:r>
    </w:p>
    <w:p w:rsidR="00853EEF" w:rsidRDefault="00853EEF" w:rsidP="00853EEF">
      <w:pPr>
        <w:jc w:val="both"/>
        <w:rPr>
          <w:sz w:val="29"/>
          <w:szCs w:val="29"/>
        </w:rPr>
      </w:pPr>
    </w:p>
    <w:p w:rsidR="00853EEF" w:rsidRPr="004F51B7" w:rsidRDefault="00853EEF" w:rsidP="00853EEF">
      <w:pPr>
        <w:jc w:val="both"/>
        <w:rPr>
          <w:sz w:val="29"/>
          <w:szCs w:val="29"/>
        </w:rPr>
      </w:pPr>
    </w:p>
    <w:p w:rsidR="00853EEF" w:rsidRPr="004F51B7" w:rsidRDefault="00853EEF" w:rsidP="00853EEF">
      <w:pPr>
        <w:jc w:val="both"/>
        <w:rPr>
          <w:sz w:val="29"/>
          <w:szCs w:val="29"/>
        </w:rPr>
      </w:pPr>
    </w:p>
    <w:p w:rsidR="00853EEF" w:rsidRPr="004F51B7" w:rsidRDefault="00853EEF" w:rsidP="00853EEF">
      <w:pPr>
        <w:rPr>
          <w:sz w:val="28"/>
        </w:rPr>
      </w:pPr>
      <w:r w:rsidRPr="004F51B7">
        <w:rPr>
          <w:sz w:val="28"/>
        </w:rPr>
        <w:t>Глава Кушвинского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  <w:t xml:space="preserve">     Председатель Думы </w:t>
      </w:r>
    </w:p>
    <w:p w:rsidR="00853EEF" w:rsidRPr="004F51B7" w:rsidRDefault="00853EEF" w:rsidP="00853EEF">
      <w:pPr>
        <w:rPr>
          <w:sz w:val="28"/>
        </w:rPr>
      </w:pP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 xml:space="preserve">округа </w:t>
      </w:r>
      <w:r w:rsidRPr="004F51B7">
        <w:rPr>
          <w:sz w:val="28"/>
        </w:rPr>
        <w:tab/>
      </w:r>
      <w:r w:rsidRPr="004F51B7">
        <w:rPr>
          <w:sz w:val="28"/>
        </w:rPr>
        <w:tab/>
      </w:r>
      <w:r w:rsidRPr="004F51B7">
        <w:rPr>
          <w:sz w:val="28"/>
        </w:rPr>
        <w:tab/>
      </w:r>
      <w:r>
        <w:rPr>
          <w:sz w:val="28"/>
        </w:rPr>
        <w:t xml:space="preserve">     </w:t>
      </w:r>
      <w:r w:rsidRPr="004F51B7">
        <w:rPr>
          <w:sz w:val="28"/>
        </w:rPr>
        <w:t xml:space="preserve">Кушвинского </w:t>
      </w:r>
      <w:r w:rsidRPr="00F83139">
        <w:rPr>
          <w:sz w:val="28"/>
        </w:rPr>
        <w:t xml:space="preserve">муниципального </w:t>
      </w:r>
      <w:r w:rsidRPr="004F51B7">
        <w:rPr>
          <w:sz w:val="28"/>
        </w:rPr>
        <w:t>округа</w:t>
      </w:r>
    </w:p>
    <w:p w:rsidR="00853EEF" w:rsidRPr="004F51B7" w:rsidRDefault="00853EEF" w:rsidP="00853EEF">
      <w:pPr>
        <w:rPr>
          <w:sz w:val="28"/>
        </w:rPr>
      </w:pPr>
    </w:p>
    <w:p w:rsidR="00853EEF" w:rsidRPr="004E1183" w:rsidRDefault="00853EEF" w:rsidP="00853EEF">
      <w:pPr>
        <w:rPr>
          <w:sz w:val="28"/>
        </w:rPr>
        <w:sectPr w:rsidR="00853EEF" w:rsidRPr="004E1183" w:rsidSect="00945F6D">
          <w:pgSz w:w="11906" w:h="16838"/>
          <w:pgMar w:top="1134" w:right="567" w:bottom="1134" w:left="1418" w:header="6" w:footer="709" w:gutter="0"/>
          <w:cols w:space="708"/>
          <w:docGrid w:linePitch="360"/>
        </w:sectPr>
      </w:pP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>
        <w:rPr>
          <w:sz w:val="28"/>
        </w:rPr>
        <w:t>М.В. Слепухин</w:t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r w:rsidRPr="0067334A">
        <w:rPr>
          <w:sz w:val="28"/>
        </w:rPr>
        <w:tab/>
      </w:r>
      <w:proofErr w:type="gramStart"/>
      <w:r w:rsidRPr="0067334A">
        <w:rPr>
          <w:sz w:val="28"/>
        </w:rPr>
        <w:tab/>
      </w:r>
      <w:r>
        <w:rPr>
          <w:sz w:val="28"/>
        </w:rPr>
        <w:t xml:space="preserve">  А.А.</w:t>
      </w:r>
      <w:proofErr w:type="gramEnd"/>
      <w:r>
        <w:rPr>
          <w:sz w:val="28"/>
        </w:rPr>
        <w:t xml:space="preserve"> Мельников</w:t>
      </w:r>
    </w:p>
    <w:p w:rsidR="006D3AB5" w:rsidRDefault="006D3AB5" w:rsidP="006D3AB5">
      <w:pPr>
        <w:ind w:left="5670"/>
        <w:contextualSpacing/>
      </w:pPr>
      <w:bookmarkStart w:id="0" w:name="_GoBack"/>
      <w:bookmarkEnd w:id="0"/>
      <w:r>
        <w:lastRenderedPageBreak/>
        <w:t>УТВЕРЖДЕНО</w:t>
      </w:r>
    </w:p>
    <w:p w:rsidR="006D3AB5" w:rsidRDefault="006D3AB5" w:rsidP="006D3AB5">
      <w:pPr>
        <w:ind w:left="5670"/>
        <w:contextualSpacing/>
      </w:pPr>
      <w:r>
        <w:t xml:space="preserve">решением Думы </w:t>
      </w:r>
    </w:p>
    <w:p w:rsidR="006D3AB5" w:rsidRDefault="006D3AB5" w:rsidP="006D3AB5">
      <w:pPr>
        <w:ind w:left="5670"/>
        <w:contextualSpacing/>
      </w:pPr>
      <w:r>
        <w:t xml:space="preserve">Кушвинского </w:t>
      </w:r>
      <w:r w:rsidR="00960DF1">
        <w:t>муниципального</w:t>
      </w:r>
      <w:r>
        <w:t xml:space="preserve"> округа</w:t>
      </w:r>
    </w:p>
    <w:p w:rsidR="00831954" w:rsidRDefault="006D3AB5" w:rsidP="006D3AB5">
      <w:pPr>
        <w:ind w:left="5670"/>
        <w:contextualSpacing/>
      </w:pPr>
      <w:r>
        <w:t xml:space="preserve">от </w:t>
      </w:r>
      <w:r w:rsidR="00661419">
        <w:t>29 мая 2025</w:t>
      </w:r>
      <w:r>
        <w:t xml:space="preserve"> года № </w:t>
      </w:r>
      <w:r w:rsidR="00661419">
        <w:t>312</w:t>
      </w:r>
    </w:p>
    <w:p w:rsidR="00960DF1" w:rsidRDefault="00960DF1" w:rsidP="00960DF1">
      <w:pPr>
        <w:ind w:left="5670"/>
        <w:contextualSpacing/>
      </w:pPr>
      <w:r>
        <w:t xml:space="preserve">«Об утверждении Положения </w:t>
      </w:r>
    </w:p>
    <w:p w:rsidR="00960DF1" w:rsidRDefault="00960DF1" w:rsidP="00960DF1">
      <w:pPr>
        <w:ind w:left="5670"/>
        <w:contextualSpacing/>
      </w:pPr>
      <w:r>
        <w:t xml:space="preserve">«О правотворческой инициативе </w:t>
      </w:r>
    </w:p>
    <w:p w:rsidR="00960DF1" w:rsidRDefault="00960DF1" w:rsidP="00960DF1">
      <w:pPr>
        <w:ind w:left="5670"/>
        <w:contextualSpacing/>
      </w:pPr>
      <w:r>
        <w:t>граждан Кушвинского муниципального округа»</w:t>
      </w:r>
    </w:p>
    <w:p w:rsidR="00960DF1" w:rsidRDefault="00960DF1" w:rsidP="00960DF1">
      <w:pPr>
        <w:contextualSpacing/>
        <w:jc w:val="center"/>
        <w:rPr>
          <w:sz w:val="28"/>
          <w:szCs w:val="28"/>
        </w:rPr>
      </w:pPr>
    </w:p>
    <w:p w:rsidR="00960DF1" w:rsidRDefault="00960DF1" w:rsidP="00960DF1">
      <w:pPr>
        <w:contextualSpacing/>
        <w:jc w:val="center"/>
        <w:rPr>
          <w:sz w:val="28"/>
          <w:szCs w:val="28"/>
        </w:rPr>
      </w:pPr>
    </w:p>
    <w:p w:rsidR="00960DF1" w:rsidRDefault="00960DF1" w:rsidP="00960D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60DF1" w:rsidRDefault="00960DF1" w:rsidP="00960DF1">
      <w:pPr>
        <w:contextualSpacing/>
        <w:jc w:val="center"/>
        <w:rPr>
          <w:b/>
          <w:sz w:val="28"/>
          <w:szCs w:val="28"/>
        </w:rPr>
      </w:pPr>
      <w:r w:rsidRPr="00960DF1">
        <w:rPr>
          <w:b/>
          <w:sz w:val="28"/>
          <w:szCs w:val="28"/>
        </w:rPr>
        <w:t xml:space="preserve">О правотворческой инициативе граждан </w:t>
      </w:r>
    </w:p>
    <w:p w:rsidR="00960DF1" w:rsidRDefault="00960DF1" w:rsidP="00960DF1">
      <w:pPr>
        <w:contextualSpacing/>
        <w:jc w:val="center"/>
        <w:rPr>
          <w:b/>
          <w:sz w:val="28"/>
          <w:szCs w:val="28"/>
        </w:rPr>
      </w:pPr>
      <w:r w:rsidRPr="00960DF1">
        <w:rPr>
          <w:b/>
          <w:sz w:val="28"/>
          <w:szCs w:val="28"/>
        </w:rPr>
        <w:t>Кушвинского муниципального округа</w:t>
      </w:r>
    </w:p>
    <w:p w:rsidR="00960DF1" w:rsidRPr="003634CF" w:rsidRDefault="00960DF1" w:rsidP="00960DF1">
      <w:pPr>
        <w:contextualSpacing/>
        <w:jc w:val="center"/>
        <w:rPr>
          <w:sz w:val="28"/>
          <w:szCs w:val="28"/>
        </w:rPr>
      </w:pPr>
    </w:p>
    <w:p w:rsidR="00960DF1" w:rsidRPr="003634CF" w:rsidRDefault="00960DF1" w:rsidP="00960DF1">
      <w:pPr>
        <w:contextualSpacing/>
        <w:jc w:val="center"/>
        <w:rPr>
          <w:sz w:val="28"/>
          <w:szCs w:val="28"/>
        </w:rPr>
      </w:pPr>
    </w:p>
    <w:p w:rsidR="00960DF1" w:rsidRPr="002373AD" w:rsidRDefault="003634CF" w:rsidP="003634CF">
      <w:pPr>
        <w:contextualSpacing/>
        <w:jc w:val="center"/>
        <w:rPr>
          <w:b/>
          <w:sz w:val="28"/>
          <w:szCs w:val="28"/>
        </w:rPr>
      </w:pPr>
      <w:r w:rsidRPr="002373AD">
        <w:rPr>
          <w:b/>
          <w:sz w:val="28"/>
          <w:szCs w:val="28"/>
        </w:rPr>
        <w:t>Глава 1. Общие положения</w:t>
      </w:r>
    </w:p>
    <w:p w:rsidR="003634CF" w:rsidRDefault="003634CF" w:rsidP="003634CF">
      <w:pPr>
        <w:contextualSpacing/>
        <w:jc w:val="center"/>
        <w:rPr>
          <w:sz w:val="28"/>
          <w:szCs w:val="28"/>
        </w:rPr>
      </w:pPr>
    </w:p>
    <w:p w:rsidR="003634CF" w:rsidRPr="003634CF" w:rsidRDefault="003634CF" w:rsidP="00A723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634CF">
        <w:rPr>
          <w:sz w:val="28"/>
          <w:szCs w:val="28"/>
        </w:rPr>
        <w:t>Настоящее Положение</w:t>
      </w:r>
      <w:r w:rsidRPr="003634CF">
        <w:t xml:space="preserve"> </w:t>
      </w:r>
      <w:r w:rsidRPr="003634CF">
        <w:rPr>
          <w:sz w:val="28"/>
          <w:szCs w:val="28"/>
        </w:rPr>
        <w:t>О прав</w:t>
      </w:r>
      <w:r>
        <w:rPr>
          <w:sz w:val="28"/>
          <w:szCs w:val="28"/>
        </w:rPr>
        <w:t xml:space="preserve">отворческой инициативе граждан </w:t>
      </w:r>
      <w:r w:rsidRPr="003634CF">
        <w:rPr>
          <w:sz w:val="28"/>
          <w:szCs w:val="28"/>
        </w:rPr>
        <w:t>Кушвинского муниципального округа</w:t>
      </w:r>
      <w:r>
        <w:rPr>
          <w:sz w:val="28"/>
          <w:szCs w:val="28"/>
        </w:rPr>
        <w:t xml:space="preserve"> (далее – Положение)</w:t>
      </w:r>
      <w:r w:rsidRPr="003634CF">
        <w:rPr>
          <w:sz w:val="28"/>
          <w:szCs w:val="28"/>
        </w:rPr>
        <w:t xml:space="preserve"> р</w:t>
      </w:r>
      <w:r>
        <w:rPr>
          <w:sz w:val="28"/>
          <w:szCs w:val="28"/>
        </w:rPr>
        <w:t>азработано на основании статьи</w:t>
      </w:r>
      <w:r w:rsidRPr="003634CF">
        <w:rPr>
          <w:sz w:val="28"/>
          <w:szCs w:val="28"/>
        </w:rPr>
        <w:t xml:space="preserve"> 26 Федерального закона от 6 октября 2003 года № 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634CF">
        <w:rPr>
          <w:sz w:val="28"/>
          <w:szCs w:val="28"/>
        </w:rPr>
        <w:t>, Устава Кушвинского муниципального округа Свердловской области</w:t>
      </w:r>
      <w:r w:rsidR="00A72310">
        <w:rPr>
          <w:sz w:val="28"/>
          <w:szCs w:val="28"/>
        </w:rPr>
        <w:t>,</w:t>
      </w:r>
      <w:r w:rsidRPr="003634CF">
        <w:rPr>
          <w:sz w:val="28"/>
          <w:szCs w:val="28"/>
        </w:rPr>
        <w:t xml:space="preserve"> </w:t>
      </w:r>
      <w:r w:rsidR="00291BD5">
        <w:rPr>
          <w:sz w:val="28"/>
          <w:szCs w:val="28"/>
        </w:rPr>
        <w:t xml:space="preserve">и </w:t>
      </w:r>
      <w:r w:rsidRPr="003634CF">
        <w:rPr>
          <w:sz w:val="28"/>
          <w:szCs w:val="28"/>
        </w:rPr>
        <w:t xml:space="preserve">регулирует порядок реализации </w:t>
      </w:r>
      <w:r w:rsidR="00291BD5" w:rsidRPr="00291BD5">
        <w:rPr>
          <w:sz w:val="28"/>
          <w:szCs w:val="28"/>
        </w:rPr>
        <w:t>прав граждан Российской Федерации на участие в осуществлении местного самоуправления на территории Кушвинского муниципального округа</w:t>
      </w:r>
      <w:r w:rsidRPr="003634CF">
        <w:rPr>
          <w:sz w:val="28"/>
          <w:szCs w:val="28"/>
        </w:rPr>
        <w:t xml:space="preserve">, принятие к рассмотрению и рассмотрение внесенных гражданами проектов муниципальных правовых актов </w:t>
      </w:r>
      <w:r w:rsidR="00180FE3" w:rsidRPr="00180FE3">
        <w:rPr>
          <w:sz w:val="28"/>
          <w:szCs w:val="28"/>
        </w:rPr>
        <w:t>Кушвинского муниципального округа</w:t>
      </w:r>
      <w:r w:rsidR="00180FE3">
        <w:rPr>
          <w:sz w:val="28"/>
          <w:szCs w:val="28"/>
        </w:rPr>
        <w:t xml:space="preserve"> (далее – муниципальные правовые акты)</w:t>
      </w:r>
      <w:r w:rsidR="00180FE3" w:rsidRPr="00180FE3">
        <w:rPr>
          <w:sz w:val="28"/>
          <w:szCs w:val="28"/>
        </w:rPr>
        <w:t xml:space="preserve"> </w:t>
      </w:r>
      <w:r w:rsidRPr="003634CF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Pr="003634CF">
        <w:rPr>
          <w:sz w:val="28"/>
          <w:szCs w:val="28"/>
        </w:rPr>
        <w:t xml:space="preserve">Кушвинского муниципального округа и должностными лицами </w:t>
      </w:r>
      <w:r>
        <w:rPr>
          <w:sz w:val="28"/>
          <w:szCs w:val="28"/>
        </w:rPr>
        <w:t xml:space="preserve">местного самоуправления </w:t>
      </w:r>
      <w:r w:rsidRPr="003634CF">
        <w:rPr>
          <w:sz w:val="28"/>
          <w:szCs w:val="28"/>
        </w:rPr>
        <w:t xml:space="preserve">Кушвинского муниципального </w:t>
      </w:r>
      <w:r w:rsidRPr="00A72310">
        <w:rPr>
          <w:sz w:val="28"/>
          <w:szCs w:val="28"/>
        </w:rPr>
        <w:t>округа</w:t>
      </w:r>
      <w:r w:rsidR="00A72310">
        <w:rPr>
          <w:sz w:val="28"/>
          <w:szCs w:val="28"/>
        </w:rPr>
        <w:t xml:space="preserve">. </w:t>
      </w:r>
    </w:p>
    <w:p w:rsidR="003634CF" w:rsidRDefault="003634CF" w:rsidP="00180F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634CF">
        <w:rPr>
          <w:sz w:val="28"/>
          <w:szCs w:val="28"/>
        </w:rPr>
        <w:t xml:space="preserve">Под правотворческой инициативой граждан в настоящем Положении понимается право граждан вносить </w:t>
      </w:r>
      <w:r w:rsidR="00180FE3" w:rsidRPr="003634CF">
        <w:rPr>
          <w:sz w:val="28"/>
          <w:szCs w:val="28"/>
        </w:rPr>
        <w:t xml:space="preserve">проекты муниципальных правовых актов </w:t>
      </w:r>
      <w:r w:rsidR="006902A7">
        <w:rPr>
          <w:sz w:val="28"/>
          <w:szCs w:val="28"/>
        </w:rPr>
        <w:t xml:space="preserve">в </w:t>
      </w:r>
      <w:r w:rsidR="00A72310" w:rsidRPr="00A72310">
        <w:rPr>
          <w:sz w:val="28"/>
          <w:szCs w:val="28"/>
        </w:rPr>
        <w:t>орган</w:t>
      </w:r>
      <w:r w:rsidR="006902A7">
        <w:rPr>
          <w:sz w:val="28"/>
          <w:szCs w:val="28"/>
        </w:rPr>
        <w:t>ы</w:t>
      </w:r>
      <w:r w:rsidR="00A72310" w:rsidRPr="00A72310">
        <w:rPr>
          <w:sz w:val="28"/>
          <w:szCs w:val="28"/>
        </w:rPr>
        <w:t xml:space="preserve"> местного самоуправления Кушвинского муниципального округа и должностны</w:t>
      </w:r>
      <w:r w:rsidR="006902A7">
        <w:rPr>
          <w:sz w:val="28"/>
          <w:szCs w:val="28"/>
        </w:rPr>
        <w:t>м</w:t>
      </w:r>
      <w:r w:rsidR="00A72310">
        <w:rPr>
          <w:sz w:val="28"/>
          <w:szCs w:val="28"/>
        </w:rPr>
        <w:t xml:space="preserve"> лиц</w:t>
      </w:r>
      <w:r w:rsidR="006902A7">
        <w:rPr>
          <w:sz w:val="28"/>
          <w:szCs w:val="28"/>
        </w:rPr>
        <w:t>ам</w:t>
      </w:r>
      <w:r w:rsidR="00A72310" w:rsidRPr="00A72310">
        <w:rPr>
          <w:sz w:val="28"/>
          <w:szCs w:val="28"/>
        </w:rPr>
        <w:t xml:space="preserve"> местного самоуправления Кушвинского муниципального округа</w:t>
      </w:r>
      <w:r w:rsidR="00CC24AF">
        <w:rPr>
          <w:sz w:val="28"/>
          <w:szCs w:val="28"/>
        </w:rPr>
        <w:t xml:space="preserve"> </w:t>
      </w:r>
      <w:r w:rsidR="006902A7">
        <w:rPr>
          <w:sz w:val="28"/>
          <w:szCs w:val="28"/>
        </w:rPr>
        <w:t>(далее – органы местного самоуправления</w:t>
      </w:r>
      <w:r w:rsidR="002373AD" w:rsidRPr="002373AD">
        <w:t xml:space="preserve"> </w:t>
      </w:r>
      <w:r w:rsidR="002373AD" w:rsidRPr="002373AD">
        <w:rPr>
          <w:sz w:val="28"/>
          <w:szCs w:val="28"/>
        </w:rPr>
        <w:t>Кушвинского муниципального округа</w:t>
      </w:r>
      <w:r w:rsidR="006902A7">
        <w:rPr>
          <w:sz w:val="28"/>
          <w:szCs w:val="28"/>
        </w:rPr>
        <w:t>)</w:t>
      </w:r>
      <w:r w:rsidR="00CC24AF">
        <w:rPr>
          <w:sz w:val="28"/>
          <w:szCs w:val="28"/>
        </w:rPr>
        <w:t xml:space="preserve"> по вопросам</w:t>
      </w:r>
      <w:r w:rsidR="00CC24AF" w:rsidRPr="00CC24AF">
        <w:rPr>
          <w:sz w:val="28"/>
          <w:szCs w:val="28"/>
        </w:rPr>
        <w:t xml:space="preserve"> </w:t>
      </w:r>
      <w:r w:rsidR="00CC24AF">
        <w:rPr>
          <w:sz w:val="28"/>
          <w:szCs w:val="28"/>
        </w:rPr>
        <w:t xml:space="preserve">местного </w:t>
      </w:r>
      <w:r w:rsidR="00CC24AF" w:rsidRPr="00A72310">
        <w:rPr>
          <w:sz w:val="28"/>
          <w:szCs w:val="28"/>
        </w:rPr>
        <w:t xml:space="preserve">значения </w:t>
      </w:r>
      <w:r w:rsidR="00CC24AF">
        <w:rPr>
          <w:sz w:val="28"/>
          <w:szCs w:val="28"/>
        </w:rPr>
        <w:t xml:space="preserve">Кушвинского </w:t>
      </w:r>
      <w:r w:rsidR="00CC24AF" w:rsidRPr="00A72310">
        <w:rPr>
          <w:sz w:val="28"/>
          <w:szCs w:val="28"/>
        </w:rPr>
        <w:t>муниципального округа</w:t>
      </w:r>
      <w:r w:rsidR="00180FE3">
        <w:rPr>
          <w:sz w:val="28"/>
          <w:szCs w:val="28"/>
        </w:rPr>
        <w:t>.</w:t>
      </w:r>
    </w:p>
    <w:p w:rsidR="00A72310" w:rsidRPr="003634CF" w:rsidRDefault="00A72310" w:rsidP="00A72310">
      <w:pPr>
        <w:ind w:firstLine="709"/>
        <w:contextualSpacing/>
        <w:jc w:val="both"/>
        <w:rPr>
          <w:sz w:val="28"/>
          <w:szCs w:val="28"/>
        </w:rPr>
      </w:pPr>
      <w:r w:rsidRPr="00A72310">
        <w:rPr>
          <w:sz w:val="28"/>
          <w:szCs w:val="28"/>
        </w:rPr>
        <w:t>Выносимые в порядке пра</w:t>
      </w:r>
      <w:r>
        <w:rPr>
          <w:sz w:val="28"/>
          <w:szCs w:val="28"/>
        </w:rPr>
        <w:t xml:space="preserve">вотворческой инициативы проекты </w:t>
      </w:r>
      <w:r w:rsidRPr="00A72310">
        <w:rPr>
          <w:sz w:val="28"/>
          <w:szCs w:val="28"/>
        </w:rPr>
        <w:t>муниципальных правовых актов не могут быть направлены на ограничение</w:t>
      </w:r>
      <w:r>
        <w:rPr>
          <w:sz w:val="28"/>
          <w:szCs w:val="28"/>
        </w:rPr>
        <w:t xml:space="preserve"> </w:t>
      </w:r>
      <w:r w:rsidRPr="00A72310">
        <w:rPr>
          <w:sz w:val="28"/>
          <w:szCs w:val="28"/>
        </w:rPr>
        <w:t>или отмену общепризнанных прав и с</w:t>
      </w:r>
      <w:r>
        <w:rPr>
          <w:sz w:val="28"/>
          <w:szCs w:val="28"/>
        </w:rPr>
        <w:t xml:space="preserve">вобод человека, конституционных </w:t>
      </w:r>
      <w:r w:rsidRPr="00A72310">
        <w:rPr>
          <w:sz w:val="28"/>
          <w:szCs w:val="28"/>
        </w:rPr>
        <w:t>гарантий реализации таких прав и свобод.</w:t>
      </w:r>
    </w:p>
    <w:p w:rsidR="003634CF" w:rsidRPr="003634CF" w:rsidRDefault="00A72310" w:rsidP="003634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634CF" w:rsidRPr="003634CF">
        <w:rPr>
          <w:sz w:val="28"/>
          <w:szCs w:val="28"/>
        </w:rPr>
        <w:t xml:space="preserve">Правотворческая инициатива </w:t>
      </w:r>
      <w:r w:rsidR="00D30B1B">
        <w:rPr>
          <w:sz w:val="28"/>
          <w:szCs w:val="28"/>
        </w:rPr>
        <w:t>осуществляется</w:t>
      </w:r>
      <w:r w:rsidR="003634CF" w:rsidRPr="003634CF">
        <w:rPr>
          <w:sz w:val="28"/>
          <w:szCs w:val="28"/>
        </w:rPr>
        <w:t xml:space="preserve"> </w:t>
      </w:r>
      <w:r w:rsidR="00D30B1B">
        <w:rPr>
          <w:sz w:val="28"/>
          <w:szCs w:val="28"/>
        </w:rPr>
        <w:t>через</w:t>
      </w:r>
      <w:r w:rsidR="003634CF" w:rsidRPr="003634CF">
        <w:rPr>
          <w:sz w:val="28"/>
          <w:szCs w:val="28"/>
        </w:rPr>
        <w:t xml:space="preserve"> инициативн</w:t>
      </w:r>
      <w:r w:rsidR="00D30B1B">
        <w:rPr>
          <w:sz w:val="28"/>
          <w:szCs w:val="28"/>
        </w:rPr>
        <w:t>ые</w:t>
      </w:r>
      <w:r w:rsidR="003634CF" w:rsidRPr="003634CF">
        <w:rPr>
          <w:sz w:val="28"/>
          <w:szCs w:val="28"/>
        </w:rPr>
        <w:t xml:space="preserve"> групп</w:t>
      </w:r>
      <w:r w:rsidR="00D30B1B">
        <w:rPr>
          <w:sz w:val="28"/>
          <w:szCs w:val="28"/>
        </w:rPr>
        <w:t>ы</w:t>
      </w:r>
      <w:r w:rsidR="003634CF" w:rsidRPr="003634CF">
        <w:rPr>
          <w:sz w:val="28"/>
          <w:szCs w:val="28"/>
        </w:rPr>
        <w:t xml:space="preserve"> граждан </w:t>
      </w:r>
      <w:r w:rsidR="00D30B1B">
        <w:rPr>
          <w:sz w:val="28"/>
          <w:szCs w:val="28"/>
        </w:rPr>
        <w:t>путем внесения</w:t>
      </w:r>
      <w:r w:rsidR="003634CF" w:rsidRPr="003634CF">
        <w:rPr>
          <w:sz w:val="28"/>
          <w:szCs w:val="28"/>
        </w:rPr>
        <w:t xml:space="preserve"> </w:t>
      </w:r>
      <w:r w:rsidR="00D30B1B">
        <w:rPr>
          <w:sz w:val="28"/>
          <w:szCs w:val="28"/>
        </w:rPr>
        <w:t xml:space="preserve">проектов </w:t>
      </w:r>
      <w:r w:rsidR="00D30B1B" w:rsidRPr="00D30B1B">
        <w:rPr>
          <w:sz w:val="28"/>
          <w:szCs w:val="28"/>
        </w:rPr>
        <w:t xml:space="preserve">муниципальных правовых актов </w:t>
      </w:r>
      <w:r w:rsidR="003634CF" w:rsidRPr="003634CF">
        <w:rPr>
          <w:sz w:val="28"/>
          <w:szCs w:val="28"/>
        </w:rPr>
        <w:t xml:space="preserve">на рассмотрение </w:t>
      </w:r>
      <w:r w:rsidR="00D30B1B">
        <w:rPr>
          <w:sz w:val="28"/>
          <w:szCs w:val="28"/>
        </w:rPr>
        <w:t xml:space="preserve">органов местного самоуправления </w:t>
      </w:r>
      <w:r w:rsidR="003634CF" w:rsidRPr="003634CF">
        <w:rPr>
          <w:sz w:val="28"/>
          <w:szCs w:val="28"/>
        </w:rPr>
        <w:t>Кушвинского муниципального окр</w:t>
      </w:r>
      <w:r w:rsidR="002E5F17">
        <w:rPr>
          <w:sz w:val="28"/>
          <w:szCs w:val="28"/>
        </w:rPr>
        <w:t>уга</w:t>
      </w:r>
      <w:r w:rsidR="00D30B1B">
        <w:rPr>
          <w:sz w:val="28"/>
          <w:szCs w:val="28"/>
        </w:rPr>
        <w:t>,</w:t>
      </w:r>
      <w:r w:rsidR="002E5F17">
        <w:rPr>
          <w:sz w:val="28"/>
          <w:szCs w:val="28"/>
        </w:rPr>
        <w:t xml:space="preserve"> </w:t>
      </w:r>
      <w:r w:rsidR="00D30B1B" w:rsidRPr="00D30B1B">
        <w:rPr>
          <w:sz w:val="28"/>
          <w:szCs w:val="28"/>
        </w:rPr>
        <w:t>к компетенции которых относится принятие соответствующего муниципального правового акта</w:t>
      </w:r>
      <w:r w:rsidR="003634CF" w:rsidRPr="00D30B1B">
        <w:rPr>
          <w:sz w:val="28"/>
          <w:szCs w:val="28"/>
        </w:rPr>
        <w:t>.</w:t>
      </w:r>
    </w:p>
    <w:p w:rsidR="003634CF" w:rsidRPr="003634CF" w:rsidRDefault="006902A7" w:rsidP="003634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Предметом </w:t>
      </w:r>
      <w:r w:rsidR="003634CF" w:rsidRPr="003634CF">
        <w:rPr>
          <w:sz w:val="28"/>
          <w:szCs w:val="28"/>
        </w:rPr>
        <w:t xml:space="preserve">правотворческой инициативы могут </w:t>
      </w:r>
      <w:r>
        <w:rPr>
          <w:sz w:val="28"/>
          <w:szCs w:val="28"/>
        </w:rPr>
        <w:t>являться</w:t>
      </w:r>
      <w:r w:rsidR="003634CF" w:rsidRPr="003634CF">
        <w:rPr>
          <w:sz w:val="28"/>
          <w:szCs w:val="28"/>
        </w:rPr>
        <w:t>:</w:t>
      </w:r>
    </w:p>
    <w:p w:rsidR="003634CF" w:rsidRPr="003634CF" w:rsidRDefault="006902A7" w:rsidP="003634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634CF" w:rsidRPr="003634CF">
        <w:rPr>
          <w:sz w:val="28"/>
          <w:szCs w:val="28"/>
        </w:rPr>
        <w:t>проект Устава Кушвинского муниципального округа;</w:t>
      </w:r>
    </w:p>
    <w:p w:rsidR="006902A7" w:rsidRDefault="006902A7" w:rsidP="003634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проекты муниципальных правовых актов органов местного самоуправления;</w:t>
      </w:r>
    </w:p>
    <w:p w:rsidR="006902A7" w:rsidRDefault="006902A7" w:rsidP="003634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проекты муниципальных правовых актов о </w:t>
      </w:r>
      <w:r w:rsidRPr="003634CF">
        <w:rPr>
          <w:sz w:val="28"/>
          <w:szCs w:val="28"/>
        </w:rPr>
        <w:t>в</w:t>
      </w:r>
      <w:r>
        <w:rPr>
          <w:sz w:val="28"/>
          <w:szCs w:val="28"/>
        </w:rPr>
        <w:t>несении</w:t>
      </w:r>
      <w:r w:rsidRPr="003634CF">
        <w:rPr>
          <w:sz w:val="28"/>
          <w:szCs w:val="28"/>
        </w:rPr>
        <w:t xml:space="preserve"> изменений и дополнений в</w:t>
      </w:r>
      <w:r>
        <w:rPr>
          <w:sz w:val="28"/>
          <w:szCs w:val="28"/>
        </w:rPr>
        <w:t xml:space="preserve"> муниципальные правовые акты, указанные в подпунктах 1 и 2 настоящего пункта</w:t>
      </w:r>
      <w:r w:rsidR="00D30B1B" w:rsidRPr="00D30B1B">
        <w:t xml:space="preserve"> </w:t>
      </w:r>
      <w:r w:rsidR="00D30B1B" w:rsidRPr="00D30B1B">
        <w:rPr>
          <w:sz w:val="28"/>
          <w:szCs w:val="28"/>
        </w:rPr>
        <w:t xml:space="preserve">либо </w:t>
      </w:r>
      <w:r w:rsidR="00F318AF">
        <w:rPr>
          <w:sz w:val="28"/>
          <w:szCs w:val="28"/>
        </w:rPr>
        <w:t xml:space="preserve">о </w:t>
      </w:r>
      <w:r w:rsidR="00D30B1B" w:rsidRPr="00D30B1B">
        <w:rPr>
          <w:sz w:val="28"/>
          <w:szCs w:val="28"/>
        </w:rPr>
        <w:t>признании их утратившими силу</w:t>
      </w:r>
      <w:r>
        <w:rPr>
          <w:sz w:val="28"/>
          <w:szCs w:val="28"/>
        </w:rPr>
        <w:t>.</w:t>
      </w:r>
    </w:p>
    <w:p w:rsidR="003634CF" w:rsidRDefault="003634CF" w:rsidP="003634CF">
      <w:pPr>
        <w:ind w:firstLine="709"/>
        <w:contextualSpacing/>
        <w:jc w:val="both"/>
        <w:rPr>
          <w:sz w:val="28"/>
          <w:szCs w:val="28"/>
        </w:rPr>
      </w:pPr>
    </w:p>
    <w:p w:rsidR="006902A7" w:rsidRPr="002373AD" w:rsidRDefault="006902A7" w:rsidP="006902A7">
      <w:pPr>
        <w:contextualSpacing/>
        <w:jc w:val="center"/>
        <w:rPr>
          <w:b/>
          <w:sz w:val="28"/>
          <w:szCs w:val="28"/>
        </w:rPr>
      </w:pPr>
      <w:r w:rsidRPr="002373AD">
        <w:rPr>
          <w:b/>
          <w:sz w:val="28"/>
          <w:szCs w:val="28"/>
        </w:rPr>
        <w:t>Глава 2. Порядок формирования инициативной группы по реализации правотворческой инициативы</w:t>
      </w:r>
    </w:p>
    <w:p w:rsidR="006902A7" w:rsidRDefault="006902A7" w:rsidP="006902A7">
      <w:pPr>
        <w:contextualSpacing/>
        <w:jc w:val="center"/>
        <w:rPr>
          <w:sz w:val="28"/>
          <w:szCs w:val="28"/>
        </w:rPr>
      </w:pPr>
    </w:p>
    <w:p w:rsidR="00F318AF" w:rsidRDefault="00B235C0" w:rsidP="00B235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B235C0">
        <w:rPr>
          <w:sz w:val="28"/>
          <w:szCs w:val="28"/>
        </w:rPr>
        <w:t xml:space="preserve">Формирование инициативной группы </w:t>
      </w:r>
      <w:r w:rsidR="004A693D">
        <w:rPr>
          <w:sz w:val="28"/>
          <w:szCs w:val="28"/>
        </w:rPr>
        <w:t xml:space="preserve">граждан </w:t>
      </w:r>
      <w:r w:rsidRPr="00B235C0">
        <w:rPr>
          <w:sz w:val="28"/>
          <w:szCs w:val="28"/>
        </w:rPr>
        <w:t>по внесению в органы местного самоуправления</w:t>
      </w:r>
      <w:r w:rsidR="006D3D05" w:rsidRPr="006D3D05">
        <w:t xml:space="preserve"> </w:t>
      </w:r>
      <w:r w:rsidR="006D3D05" w:rsidRPr="006D3D05">
        <w:rPr>
          <w:sz w:val="28"/>
          <w:szCs w:val="28"/>
        </w:rPr>
        <w:t>Кушвинского муниципального округа</w:t>
      </w:r>
      <w:r w:rsidRPr="00B235C0">
        <w:rPr>
          <w:sz w:val="28"/>
          <w:szCs w:val="28"/>
        </w:rPr>
        <w:t xml:space="preserve"> проектов муниципальных правовых актов осуществляется </w:t>
      </w:r>
      <w:r w:rsidR="00F318AF">
        <w:rPr>
          <w:sz w:val="28"/>
          <w:szCs w:val="28"/>
        </w:rPr>
        <w:t>на основе добровольного волеизъявления граждан.</w:t>
      </w:r>
    </w:p>
    <w:p w:rsidR="000849FA" w:rsidRPr="000849FA" w:rsidRDefault="00B235C0" w:rsidP="000849FA">
      <w:pPr>
        <w:ind w:firstLine="709"/>
        <w:contextualSpacing/>
        <w:jc w:val="both"/>
        <w:rPr>
          <w:sz w:val="28"/>
          <w:szCs w:val="28"/>
        </w:rPr>
      </w:pPr>
      <w:r w:rsidRPr="00F876FA">
        <w:rPr>
          <w:sz w:val="28"/>
          <w:szCs w:val="28"/>
        </w:rPr>
        <w:t>6. </w:t>
      </w:r>
      <w:r w:rsidR="00F318AF" w:rsidRPr="00F876FA">
        <w:rPr>
          <w:sz w:val="28"/>
          <w:szCs w:val="28"/>
        </w:rPr>
        <w:t xml:space="preserve">Минимальная численность инициативной группы </w:t>
      </w:r>
      <w:r w:rsidR="004A693D">
        <w:rPr>
          <w:sz w:val="28"/>
          <w:szCs w:val="28"/>
        </w:rPr>
        <w:t xml:space="preserve">граждан </w:t>
      </w:r>
      <w:r w:rsidR="00F318AF" w:rsidRPr="00F876FA">
        <w:rPr>
          <w:sz w:val="28"/>
          <w:szCs w:val="28"/>
        </w:rPr>
        <w:t xml:space="preserve">должна составлять не менее 100 граждан, обладающих избирательным правом. Инициативная </w:t>
      </w:r>
      <w:r w:rsidR="00CB0AF7" w:rsidRPr="00F876FA">
        <w:rPr>
          <w:sz w:val="28"/>
          <w:szCs w:val="28"/>
        </w:rPr>
        <w:t xml:space="preserve">группа </w:t>
      </w:r>
      <w:r w:rsidR="004A693D">
        <w:rPr>
          <w:sz w:val="28"/>
          <w:szCs w:val="28"/>
        </w:rPr>
        <w:t xml:space="preserve">граждан </w:t>
      </w:r>
      <w:r w:rsidR="00CB0AF7" w:rsidRPr="00F876FA">
        <w:rPr>
          <w:sz w:val="28"/>
          <w:szCs w:val="28"/>
        </w:rPr>
        <w:t xml:space="preserve">считается созданной с момента принятия решения о ее создании. Решение </w:t>
      </w:r>
      <w:r w:rsidR="00F876FA" w:rsidRPr="00F876FA">
        <w:rPr>
          <w:sz w:val="28"/>
          <w:szCs w:val="28"/>
        </w:rPr>
        <w:t>о создании инициативной группы</w:t>
      </w:r>
      <w:r w:rsidR="004A693D">
        <w:rPr>
          <w:sz w:val="28"/>
          <w:szCs w:val="28"/>
        </w:rPr>
        <w:t xml:space="preserve"> граждан</w:t>
      </w:r>
      <w:r w:rsidR="00F876FA" w:rsidRPr="00F876FA">
        <w:rPr>
          <w:sz w:val="28"/>
          <w:szCs w:val="28"/>
        </w:rPr>
        <w:t xml:space="preserve"> </w:t>
      </w:r>
      <w:r w:rsidR="00CB0AF7" w:rsidRPr="00F876FA">
        <w:rPr>
          <w:sz w:val="28"/>
          <w:szCs w:val="28"/>
        </w:rPr>
        <w:t>оформляется протоколом за</w:t>
      </w:r>
      <w:r w:rsidR="00F876FA" w:rsidRPr="00F876FA">
        <w:rPr>
          <w:sz w:val="28"/>
          <w:szCs w:val="28"/>
        </w:rPr>
        <w:t xml:space="preserve">седания инициативной </w:t>
      </w:r>
      <w:r w:rsidR="000849FA">
        <w:rPr>
          <w:sz w:val="28"/>
          <w:szCs w:val="28"/>
        </w:rPr>
        <w:t>группы</w:t>
      </w:r>
      <w:r w:rsidR="004A693D">
        <w:rPr>
          <w:sz w:val="28"/>
          <w:szCs w:val="28"/>
        </w:rPr>
        <w:t xml:space="preserve"> граждан</w:t>
      </w:r>
      <w:r w:rsidR="000849FA">
        <w:rPr>
          <w:sz w:val="28"/>
          <w:szCs w:val="28"/>
        </w:rPr>
        <w:t>, в котором указываются,</w:t>
      </w:r>
      <w:r w:rsidR="00CB0AF7" w:rsidRPr="00F876FA">
        <w:rPr>
          <w:sz w:val="28"/>
          <w:szCs w:val="28"/>
        </w:rPr>
        <w:t xml:space="preserve"> в том числе</w:t>
      </w:r>
      <w:r w:rsidR="000849FA" w:rsidRPr="000849FA">
        <w:t xml:space="preserve"> </w:t>
      </w:r>
      <w:r w:rsidR="000849FA" w:rsidRPr="000849FA">
        <w:rPr>
          <w:sz w:val="28"/>
          <w:szCs w:val="28"/>
        </w:rPr>
        <w:t>фамилия, имя, отчество</w:t>
      </w:r>
      <w:r w:rsidR="007D0D59">
        <w:rPr>
          <w:sz w:val="28"/>
          <w:szCs w:val="28"/>
        </w:rPr>
        <w:t xml:space="preserve"> (при наличии)</w:t>
      </w:r>
      <w:r w:rsidR="000849FA" w:rsidRPr="000849FA">
        <w:rPr>
          <w:sz w:val="28"/>
          <w:szCs w:val="28"/>
        </w:rPr>
        <w:t xml:space="preserve">, </w:t>
      </w:r>
      <w:r w:rsidR="001B4DF5">
        <w:rPr>
          <w:sz w:val="28"/>
          <w:szCs w:val="28"/>
        </w:rPr>
        <w:t xml:space="preserve">дата рождения, </w:t>
      </w:r>
      <w:r w:rsidR="000849FA" w:rsidRPr="000849FA">
        <w:rPr>
          <w:sz w:val="28"/>
          <w:szCs w:val="28"/>
        </w:rPr>
        <w:t>адрес места жительства, паспортные данные</w:t>
      </w:r>
      <w:r w:rsidR="00CB0AF7" w:rsidRPr="00F876FA">
        <w:rPr>
          <w:sz w:val="28"/>
          <w:szCs w:val="28"/>
        </w:rPr>
        <w:t xml:space="preserve"> </w:t>
      </w:r>
      <w:r w:rsidR="000849FA">
        <w:rPr>
          <w:sz w:val="28"/>
          <w:szCs w:val="28"/>
        </w:rPr>
        <w:t>членов инициативной группы</w:t>
      </w:r>
      <w:r w:rsidR="004A693D">
        <w:rPr>
          <w:sz w:val="28"/>
          <w:szCs w:val="28"/>
        </w:rPr>
        <w:t xml:space="preserve"> граждан</w:t>
      </w:r>
      <w:r w:rsidR="000849FA">
        <w:rPr>
          <w:sz w:val="28"/>
          <w:szCs w:val="28"/>
        </w:rPr>
        <w:t xml:space="preserve">, а также </w:t>
      </w:r>
      <w:r w:rsidR="00CB0AF7" w:rsidRPr="00F876FA">
        <w:rPr>
          <w:sz w:val="28"/>
          <w:szCs w:val="28"/>
        </w:rPr>
        <w:t>сведения об избрании из состава инициативной группы</w:t>
      </w:r>
      <w:r w:rsidR="004A693D">
        <w:rPr>
          <w:sz w:val="28"/>
          <w:szCs w:val="28"/>
        </w:rPr>
        <w:t xml:space="preserve"> граждан</w:t>
      </w:r>
      <w:r w:rsidR="00CB0AF7" w:rsidRPr="00F876FA">
        <w:rPr>
          <w:sz w:val="28"/>
          <w:szCs w:val="28"/>
        </w:rPr>
        <w:t xml:space="preserve"> уполномоченного представителя инициативной группы </w:t>
      </w:r>
      <w:r w:rsidR="004A693D">
        <w:rPr>
          <w:sz w:val="28"/>
          <w:szCs w:val="28"/>
        </w:rPr>
        <w:t xml:space="preserve">граждан </w:t>
      </w:r>
      <w:r w:rsidR="00CB0AF7" w:rsidRPr="00F876FA">
        <w:rPr>
          <w:sz w:val="28"/>
          <w:szCs w:val="28"/>
        </w:rPr>
        <w:t xml:space="preserve">для взаимодействия с </w:t>
      </w:r>
      <w:r w:rsidR="00F876FA" w:rsidRPr="00F876FA">
        <w:rPr>
          <w:sz w:val="28"/>
          <w:szCs w:val="28"/>
        </w:rPr>
        <w:t>органом местного самоуправления Кушвинского муниципального округа по вопросам внесения и рассмотрения правотворческой инициативы</w:t>
      </w:r>
      <w:r w:rsidR="000849FA">
        <w:rPr>
          <w:sz w:val="28"/>
          <w:szCs w:val="28"/>
        </w:rPr>
        <w:t xml:space="preserve"> (</w:t>
      </w:r>
      <w:r w:rsidR="000849FA" w:rsidRPr="000849FA">
        <w:rPr>
          <w:sz w:val="28"/>
          <w:szCs w:val="28"/>
        </w:rPr>
        <w:t>фамилия, имя, отчество</w:t>
      </w:r>
      <w:r w:rsidR="007D0D59">
        <w:rPr>
          <w:sz w:val="28"/>
          <w:szCs w:val="28"/>
        </w:rPr>
        <w:t xml:space="preserve"> (при наличии)</w:t>
      </w:r>
      <w:r w:rsidR="000849FA" w:rsidRPr="000849FA">
        <w:rPr>
          <w:sz w:val="28"/>
          <w:szCs w:val="28"/>
        </w:rPr>
        <w:t xml:space="preserve">, </w:t>
      </w:r>
      <w:r w:rsidR="001B4DF5">
        <w:rPr>
          <w:sz w:val="28"/>
          <w:szCs w:val="28"/>
        </w:rPr>
        <w:t xml:space="preserve">дата рождения, </w:t>
      </w:r>
      <w:r w:rsidR="000849FA" w:rsidRPr="000849FA">
        <w:rPr>
          <w:sz w:val="28"/>
          <w:szCs w:val="28"/>
        </w:rPr>
        <w:t>адрес места жительства, паспортные данные уполномоченного лица инициативной группы</w:t>
      </w:r>
      <w:r w:rsidR="004A693D">
        <w:rPr>
          <w:sz w:val="28"/>
          <w:szCs w:val="28"/>
        </w:rPr>
        <w:t xml:space="preserve"> граждан</w:t>
      </w:r>
      <w:r w:rsidR="000849FA">
        <w:rPr>
          <w:sz w:val="28"/>
          <w:szCs w:val="28"/>
        </w:rPr>
        <w:t>)</w:t>
      </w:r>
      <w:r w:rsidR="00F876FA" w:rsidRPr="00F876FA">
        <w:rPr>
          <w:sz w:val="28"/>
          <w:szCs w:val="28"/>
        </w:rPr>
        <w:t>.</w:t>
      </w:r>
    </w:p>
    <w:p w:rsidR="000849FA" w:rsidRPr="00B235C0" w:rsidRDefault="000849FA" w:rsidP="000849FA">
      <w:pPr>
        <w:ind w:firstLine="709"/>
        <w:contextualSpacing/>
        <w:jc w:val="both"/>
        <w:rPr>
          <w:sz w:val="28"/>
          <w:szCs w:val="28"/>
        </w:rPr>
      </w:pPr>
      <w:r w:rsidRPr="000849FA">
        <w:rPr>
          <w:sz w:val="28"/>
          <w:szCs w:val="28"/>
        </w:rPr>
        <w:t>7. </w:t>
      </w:r>
      <w:r w:rsidRPr="00B235C0">
        <w:rPr>
          <w:sz w:val="28"/>
          <w:szCs w:val="28"/>
        </w:rPr>
        <w:t xml:space="preserve">Членом инициативной группы </w:t>
      </w:r>
      <w:r w:rsidR="004A693D">
        <w:rPr>
          <w:sz w:val="28"/>
          <w:szCs w:val="28"/>
        </w:rPr>
        <w:t xml:space="preserve">граждан </w:t>
      </w:r>
      <w:r w:rsidRPr="00B235C0">
        <w:rPr>
          <w:sz w:val="28"/>
          <w:szCs w:val="28"/>
        </w:rPr>
        <w:t>может быть совершеннолетний дееспособный гражданин Российской Федерации, обладающий избирательным правом.</w:t>
      </w:r>
    </w:p>
    <w:p w:rsidR="00B235C0" w:rsidRPr="000849FA" w:rsidRDefault="000849FA" w:rsidP="000849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849FA">
        <w:rPr>
          <w:sz w:val="28"/>
          <w:szCs w:val="28"/>
        </w:rPr>
        <w:t xml:space="preserve">Инициативная группа </w:t>
      </w:r>
      <w:r w:rsidR="004A693D">
        <w:rPr>
          <w:sz w:val="28"/>
          <w:szCs w:val="28"/>
        </w:rPr>
        <w:t xml:space="preserve">граждан </w:t>
      </w:r>
      <w:r w:rsidRPr="000849FA">
        <w:rPr>
          <w:sz w:val="28"/>
          <w:szCs w:val="28"/>
        </w:rPr>
        <w:t xml:space="preserve">вправе осуществлять сбор подписей граждан, проживающих на территории Кушвинского муниципального округа и обладающих избирательным правом, в поддержку правотворческой инициативы с момента своего создания. </w:t>
      </w:r>
      <w:r w:rsidR="00B235C0" w:rsidRPr="000849FA">
        <w:rPr>
          <w:sz w:val="28"/>
          <w:szCs w:val="28"/>
        </w:rPr>
        <w:t>Подписи собираются посредством внесения их в подписные листы (приложение № 1). В подписном листе должны быть указаны наименование муниципального правового акта, его основные пол</w:t>
      </w:r>
      <w:r w:rsidRPr="000849FA">
        <w:rPr>
          <w:sz w:val="28"/>
          <w:szCs w:val="28"/>
        </w:rPr>
        <w:t>ожения, фамилия, имя, отчество</w:t>
      </w:r>
      <w:r w:rsidR="00B235C0" w:rsidRPr="000849FA">
        <w:rPr>
          <w:sz w:val="28"/>
          <w:szCs w:val="28"/>
        </w:rPr>
        <w:t>, адрес места жительства, паспортные данные, дата внесения подписи гражданина, поддерживающего правотворческую инициативу.</w:t>
      </w:r>
    </w:p>
    <w:p w:rsidR="00B235C0" w:rsidRDefault="002373AD" w:rsidP="000849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49F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235C0" w:rsidRPr="00B235C0">
        <w:rPr>
          <w:sz w:val="28"/>
          <w:szCs w:val="28"/>
        </w:rPr>
        <w:t>Взаимодействие органов местного самоуправления</w:t>
      </w:r>
      <w:r w:rsidR="006D3D05" w:rsidRPr="006D3D05">
        <w:t xml:space="preserve"> </w:t>
      </w:r>
      <w:r w:rsidR="006D3D05" w:rsidRPr="006D3D05">
        <w:rPr>
          <w:sz w:val="28"/>
          <w:szCs w:val="28"/>
        </w:rPr>
        <w:t>Кушвинского муниципального округа</w:t>
      </w:r>
      <w:r w:rsidR="00B235C0" w:rsidRPr="00B235C0">
        <w:rPr>
          <w:sz w:val="28"/>
          <w:szCs w:val="28"/>
        </w:rPr>
        <w:t xml:space="preserve"> с инициативной группой осуществляется через уполномоченных представителей инициативной группы.</w:t>
      </w:r>
    </w:p>
    <w:p w:rsidR="005B13D5" w:rsidRPr="005B13D5" w:rsidRDefault="005B13D5" w:rsidP="005B13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В целях внесения правотворческой инициативы инициативная группа представляет в органы местного самоуправления </w:t>
      </w:r>
      <w:r w:rsidRPr="005B13D5">
        <w:rPr>
          <w:sz w:val="28"/>
          <w:szCs w:val="28"/>
        </w:rPr>
        <w:t>Кушвинского муниципального округа</w:t>
      </w:r>
      <w:r>
        <w:rPr>
          <w:sz w:val="28"/>
          <w:szCs w:val="28"/>
        </w:rPr>
        <w:t xml:space="preserve"> в соответствии с их компетенцией нарочно или почтовым отправлением обращение о внесении </w:t>
      </w:r>
      <w:r w:rsidRPr="005B13D5">
        <w:rPr>
          <w:sz w:val="28"/>
          <w:szCs w:val="28"/>
        </w:rPr>
        <w:t>правотворческой инициативы</w:t>
      </w:r>
      <w:r>
        <w:rPr>
          <w:sz w:val="28"/>
          <w:szCs w:val="28"/>
        </w:rPr>
        <w:t xml:space="preserve"> (в свободной форме), к которому прилагаются документы, предусмотренные настоящим Положением.</w:t>
      </w:r>
    </w:p>
    <w:p w:rsidR="006D3D05" w:rsidRDefault="006D3D05" w:rsidP="006D3D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3. Внесение проекта муниципального правового акта на рассмотрение</w:t>
      </w:r>
    </w:p>
    <w:p w:rsidR="006D3D05" w:rsidRDefault="006D3D05" w:rsidP="006D3D05">
      <w:pPr>
        <w:contextualSpacing/>
        <w:jc w:val="center"/>
        <w:rPr>
          <w:b/>
          <w:sz w:val="28"/>
          <w:szCs w:val="28"/>
        </w:rPr>
      </w:pPr>
    </w:p>
    <w:p w:rsidR="006D3D05" w:rsidRPr="006D3D05" w:rsidRDefault="006D3D05" w:rsidP="006D3D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6D3D05">
        <w:rPr>
          <w:sz w:val="28"/>
          <w:szCs w:val="28"/>
        </w:rPr>
        <w:t xml:space="preserve">Инициативная группа вносит в органы местного самоуправления Кушвинского муниципального округа </w:t>
      </w:r>
      <w:r>
        <w:rPr>
          <w:sz w:val="28"/>
          <w:szCs w:val="28"/>
        </w:rPr>
        <w:t xml:space="preserve">в соответствии с их компетенцией </w:t>
      </w:r>
      <w:r w:rsidRPr="006D3D05">
        <w:rPr>
          <w:sz w:val="28"/>
          <w:szCs w:val="28"/>
        </w:rPr>
        <w:t>следующие документы:</w:t>
      </w:r>
    </w:p>
    <w:p w:rsidR="006D3D05" w:rsidRPr="006D3D05" w:rsidRDefault="00C40D42" w:rsidP="006D3D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D3D05" w:rsidRPr="006D3D05">
        <w:rPr>
          <w:sz w:val="28"/>
          <w:szCs w:val="28"/>
        </w:rPr>
        <w:t>проект муниципального правового акта;</w:t>
      </w:r>
    </w:p>
    <w:p w:rsidR="006D3D05" w:rsidRPr="006D3D05" w:rsidRDefault="00C40D42" w:rsidP="006D3D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D3D05" w:rsidRPr="006D3D05">
        <w:rPr>
          <w:sz w:val="28"/>
          <w:szCs w:val="28"/>
        </w:rPr>
        <w:t>пояснительную записку, содержащую обоснование необходимости принятия муниципального правового акта, его цели и основные положения;</w:t>
      </w:r>
    </w:p>
    <w:p w:rsidR="006D3D05" w:rsidRPr="006D3D05" w:rsidRDefault="00C40D42" w:rsidP="006D3D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6D3D05" w:rsidRPr="006D3D05">
        <w:rPr>
          <w:sz w:val="28"/>
          <w:szCs w:val="28"/>
        </w:rPr>
        <w:t>финансово-экономическое обоснование (в случае внесения проекта правового акта, реализация которого потребует дополнительных материальных и иных затрат);</w:t>
      </w:r>
    </w:p>
    <w:p w:rsidR="002900AA" w:rsidRPr="002900AA" w:rsidRDefault="00C40D42" w:rsidP="002900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AA">
        <w:rPr>
          <w:sz w:val="28"/>
          <w:szCs w:val="28"/>
        </w:rPr>
        <w:t xml:space="preserve">) протокол </w:t>
      </w:r>
      <w:r w:rsidR="002900AA" w:rsidRPr="002900AA">
        <w:rPr>
          <w:sz w:val="28"/>
          <w:szCs w:val="28"/>
        </w:rPr>
        <w:t>заседания инициативной группы</w:t>
      </w:r>
      <w:r w:rsidR="002900AA" w:rsidRPr="002900AA">
        <w:t xml:space="preserve"> </w:t>
      </w:r>
      <w:r w:rsidR="002900AA" w:rsidRPr="002900AA">
        <w:rPr>
          <w:sz w:val="28"/>
          <w:szCs w:val="28"/>
        </w:rPr>
        <w:t>по внесению в органы местного самоуправления Кушвинского муниципального округа проектов муниципальных правовых актов</w:t>
      </w:r>
      <w:r w:rsidR="002900AA">
        <w:rPr>
          <w:sz w:val="28"/>
          <w:szCs w:val="28"/>
        </w:rPr>
        <w:t>;</w:t>
      </w:r>
    </w:p>
    <w:p w:rsidR="006D3D05" w:rsidRPr="00214828" w:rsidRDefault="002900AA" w:rsidP="00C40D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40D42">
        <w:rPr>
          <w:sz w:val="28"/>
          <w:szCs w:val="28"/>
        </w:rPr>
        <w:t>подписной лист.</w:t>
      </w:r>
    </w:p>
    <w:p w:rsidR="006D3D05" w:rsidRPr="006D3D05" w:rsidRDefault="00214828" w:rsidP="006D3D05">
      <w:pPr>
        <w:ind w:firstLine="709"/>
        <w:contextualSpacing/>
        <w:jc w:val="both"/>
        <w:rPr>
          <w:sz w:val="28"/>
          <w:szCs w:val="28"/>
        </w:rPr>
      </w:pPr>
      <w:r w:rsidRPr="00214828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6D3D05" w:rsidRPr="006D3D05">
        <w:rPr>
          <w:sz w:val="28"/>
          <w:szCs w:val="28"/>
        </w:rPr>
        <w:t>Инициативной группе может быть от</w:t>
      </w:r>
      <w:r>
        <w:rPr>
          <w:sz w:val="28"/>
          <w:szCs w:val="28"/>
        </w:rPr>
        <w:t>казано в принятии указанных в пункте</w:t>
      </w:r>
      <w:r w:rsidR="006D3D05" w:rsidRPr="006D3D0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D3D05" w:rsidRPr="006D3D0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настоящего Положения </w:t>
      </w:r>
      <w:r w:rsidR="006D3D05" w:rsidRPr="006D3D05">
        <w:rPr>
          <w:sz w:val="28"/>
          <w:szCs w:val="28"/>
        </w:rPr>
        <w:t xml:space="preserve">документов только в случае нарушения требований данного Положения, предъявляемых к численности и порядку создания инициативной группы граждан, а также к перечню документов, прилагаемых к проекту </w:t>
      </w:r>
      <w:r>
        <w:rPr>
          <w:sz w:val="28"/>
          <w:szCs w:val="28"/>
        </w:rPr>
        <w:t xml:space="preserve">муниципального </w:t>
      </w:r>
      <w:r w:rsidR="006D3D05" w:rsidRPr="006D3D05">
        <w:rPr>
          <w:sz w:val="28"/>
          <w:szCs w:val="28"/>
        </w:rPr>
        <w:t>правового акта, вносимого в порядке реализации правотворческой инициативы.</w:t>
      </w:r>
    </w:p>
    <w:p w:rsidR="006D3D05" w:rsidRPr="006D3D05" w:rsidRDefault="00214828" w:rsidP="006D3D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6D3D05" w:rsidRPr="006D3D05">
        <w:rPr>
          <w:sz w:val="28"/>
          <w:szCs w:val="28"/>
        </w:rPr>
        <w:t>В случае отказа в принятии документов инициативной группе выдается письменный мотивированный ответ.</w:t>
      </w:r>
    </w:p>
    <w:p w:rsidR="006D3D05" w:rsidRPr="006D3D05" w:rsidRDefault="00214828" w:rsidP="006D3D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6D3D05" w:rsidRPr="006D3D05">
        <w:rPr>
          <w:sz w:val="28"/>
          <w:szCs w:val="28"/>
        </w:rPr>
        <w:t>Отказ в принятии документов не является препятствием для повторной подачи документов в порядке реализации правотворческой инициативы при условии устранения инициативной группой нарушений, явившихся основанием для отказа в принятии документов.</w:t>
      </w:r>
    </w:p>
    <w:p w:rsidR="006D3D05" w:rsidRDefault="00214828" w:rsidP="006D3D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6D3D05" w:rsidRPr="006D3D05">
        <w:rPr>
          <w:sz w:val="28"/>
          <w:szCs w:val="28"/>
        </w:rPr>
        <w:t>Отказ в принятии документов может быть обжалован в суде.</w:t>
      </w:r>
    </w:p>
    <w:p w:rsidR="00214828" w:rsidRDefault="00214828" w:rsidP="006D3D05">
      <w:pPr>
        <w:ind w:firstLine="709"/>
        <w:contextualSpacing/>
        <w:jc w:val="both"/>
        <w:rPr>
          <w:sz w:val="28"/>
          <w:szCs w:val="28"/>
        </w:rPr>
      </w:pPr>
    </w:p>
    <w:p w:rsidR="00214828" w:rsidRDefault="00214828" w:rsidP="002148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4. Рассмотрение проекта </w:t>
      </w:r>
      <w:r w:rsidRPr="00214828">
        <w:rPr>
          <w:b/>
          <w:sz w:val="28"/>
          <w:szCs w:val="28"/>
        </w:rPr>
        <w:t>муниципального правового акта</w:t>
      </w:r>
    </w:p>
    <w:p w:rsidR="00214828" w:rsidRDefault="00214828" w:rsidP="00214828">
      <w:pPr>
        <w:contextualSpacing/>
        <w:jc w:val="center"/>
        <w:rPr>
          <w:b/>
          <w:sz w:val="28"/>
          <w:szCs w:val="28"/>
        </w:rPr>
      </w:pPr>
    </w:p>
    <w:p w:rsidR="00214828" w:rsidRPr="00214828" w:rsidRDefault="00214828" w:rsidP="00214828">
      <w:pPr>
        <w:ind w:firstLine="709"/>
        <w:contextualSpacing/>
        <w:jc w:val="both"/>
        <w:rPr>
          <w:sz w:val="28"/>
          <w:szCs w:val="28"/>
        </w:rPr>
      </w:pPr>
      <w:r w:rsidRPr="00214828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 w:rsidRPr="00214828">
        <w:rPr>
          <w:sz w:val="28"/>
          <w:szCs w:val="28"/>
        </w:rPr>
        <w:t>Проект муниципального правового акта, внесенный в порядке реализации правотворческой инициативы, в течение трех месяцев со дня его внесения подлежит обязательному рассмотрению орган</w:t>
      </w:r>
      <w:r>
        <w:rPr>
          <w:sz w:val="28"/>
          <w:szCs w:val="28"/>
        </w:rPr>
        <w:t>ами</w:t>
      </w:r>
      <w:r w:rsidRPr="00214828">
        <w:rPr>
          <w:sz w:val="28"/>
          <w:szCs w:val="28"/>
        </w:rPr>
        <w:t xml:space="preserve"> местного самоуправления Кушвинского муниципального округа в соответствии с их компетенцией, предусмотренной Уставом Кушвинского муниципального округа</w:t>
      </w:r>
      <w:r>
        <w:rPr>
          <w:sz w:val="28"/>
          <w:szCs w:val="28"/>
        </w:rPr>
        <w:t xml:space="preserve"> Свердловской области</w:t>
      </w:r>
      <w:r w:rsidRPr="00214828">
        <w:rPr>
          <w:sz w:val="28"/>
          <w:szCs w:val="28"/>
        </w:rPr>
        <w:t>, в присутствии уполномоченных представителей инициативной группы.</w:t>
      </w:r>
    </w:p>
    <w:p w:rsidR="00214828" w:rsidRPr="00214828" w:rsidRDefault="00214828" w:rsidP="002148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214828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правотворческой инициативы граждан, относится к компетенции Думы </w:t>
      </w:r>
      <w:r w:rsidR="00BD5E39" w:rsidRPr="00BD5E39">
        <w:rPr>
          <w:sz w:val="28"/>
          <w:szCs w:val="28"/>
        </w:rPr>
        <w:t>Кушвинского муниципального округа</w:t>
      </w:r>
      <w:r w:rsidRPr="00214828">
        <w:rPr>
          <w:sz w:val="28"/>
          <w:szCs w:val="28"/>
        </w:rPr>
        <w:t>, указанный проект рассматривается на открытом заседании Думы</w:t>
      </w:r>
      <w:r w:rsidR="00BD5E39" w:rsidRPr="00BD5E39">
        <w:t xml:space="preserve"> </w:t>
      </w:r>
      <w:r w:rsidR="00BD5E39" w:rsidRPr="00BD5E39">
        <w:rPr>
          <w:sz w:val="28"/>
          <w:szCs w:val="28"/>
        </w:rPr>
        <w:t>Кушвинского муниципального округа</w:t>
      </w:r>
      <w:r w:rsidRPr="00214828">
        <w:rPr>
          <w:sz w:val="28"/>
          <w:szCs w:val="28"/>
        </w:rPr>
        <w:t xml:space="preserve"> в соответствии с </w:t>
      </w:r>
      <w:r w:rsidR="00BD5E39">
        <w:rPr>
          <w:sz w:val="28"/>
          <w:szCs w:val="28"/>
        </w:rPr>
        <w:t>р</w:t>
      </w:r>
      <w:r w:rsidRPr="00214828">
        <w:rPr>
          <w:sz w:val="28"/>
          <w:szCs w:val="28"/>
        </w:rPr>
        <w:t>егламентом Думы Кушвинского муниципального округа.</w:t>
      </w:r>
    </w:p>
    <w:p w:rsidR="00214828" w:rsidRDefault="00BD5E39" w:rsidP="002148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214828" w:rsidRPr="00214828">
        <w:rPr>
          <w:sz w:val="28"/>
          <w:szCs w:val="28"/>
        </w:rPr>
        <w:t xml:space="preserve">Органы местного самоуправления Кушвинского муниципального округа не позднее чем за 10 дней до даты рассмотрения проекта </w:t>
      </w:r>
      <w:r>
        <w:rPr>
          <w:sz w:val="28"/>
          <w:szCs w:val="28"/>
        </w:rPr>
        <w:t xml:space="preserve">муниципального </w:t>
      </w:r>
      <w:r w:rsidR="00214828" w:rsidRPr="00214828">
        <w:rPr>
          <w:sz w:val="28"/>
          <w:szCs w:val="28"/>
        </w:rPr>
        <w:t xml:space="preserve">правового акта в письменной форме уведомляют уполномоченных представителей </w:t>
      </w:r>
      <w:r w:rsidR="00214828" w:rsidRPr="00214828">
        <w:rPr>
          <w:sz w:val="28"/>
          <w:szCs w:val="28"/>
        </w:rPr>
        <w:lastRenderedPageBreak/>
        <w:t xml:space="preserve">инициативной группы о дате и времени рассмотрения внесенного ими проекта </w:t>
      </w:r>
      <w:r>
        <w:rPr>
          <w:sz w:val="28"/>
          <w:szCs w:val="28"/>
        </w:rPr>
        <w:t xml:space="preserve">муниципального </w:t>
      </w:r>
      <w:r w:rsidR="00214828" w:rsidRPr="00214828">
        <w:rPr>
          <w:sz w:val="28"/>
          <w:szCs w:val="28"/>
        </w:rPr>
        <w:t>правового акта и обеспечивают возможность изложения ими своей позиции при рассмотрении указанного проекта.</w:t>
      </w:r>
    </w:p>
    <w:p w:rsidR="00110C05" w:rsidRDefault="00110C05" w:rsidP="00214828">
      <w:pPr>
        <w:ind w:firstLine="709"/>
        <w:contextualSpacing/>
        <w:jc w:val="both"/>
        <w:rPr>
          <w:sz w:val="28"/>
          <w:szCs w:val="28"/>
        </w:rPr>
      </w:pPr>
    </w:p>
    <w:p w:rsidR="00110C05" w:rsidRDefault="00110C05" w:rsidP="00110C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5. Результаты рассмотрения </w:t>
      </w:r>
      <w:r w:rsidRPr="00110C05">
        <w:rPr>
          <w:b/>
          <w:sz w:val="28"/>
          <w:szCs w:val="28"/>
        </w:rPr>
        <w:t>проекта муниципального правового акта</w:t>
      </w:r>
    </w:p>
    <w:p w:rsidR="00110C05" w:rsidRDefault="00110C05" w:rsidP="00110C05">
      <w:pPr>
        <w:contextualSpacing/>
        <w:jc w:val="center"/>
        <w:rPr>
          <w:b/>
          <w:sz w:val="28"/>
          <w:szCs w:val="28"/>
        </w:rPr>
      </w:pPr>
    </w:p>
    <w:p w:rsidR="00110C05" w:rsidRPr="00110C05" w:rsidRDefault="00110C05" w:rsidP="00110C05">
      <w:pPr>
        <w:ind w:firstLine="709"/>
        <w:contextualSpacing/>
        <w:jc w:val="both"/>
        <w:rPr>
          <w:sz w:val="28"/>
          <w:szCs w:val="28"/>
        </w:rPr>
      </w:pPr>
      <w:r w:rsidRPr="00110C05">
        <w:rPr>
          <w:sz w:val="28"/>
          <w:szCs w:val="28"/>
        </w:rPr>
        <w:t>1</w:t>
      </w:r>
      <w:r>
        <w:rPr>
          <w:sz w:val="28"/>
          <w:szCs w:val="28"/>
        </w:rPr>
        <w:t>9. </w:t>
      </w:r>
      <w:r w:rsidRPr="00110C05">
        <w:rPr>
          <w:sz w:val="28"/>
          <w:szCs w:val="28"/>
        </w:rPr>
        <w:t xml:space="preserve">По результатам рассмотрения проекта </w:t>
      </w:r>
      <w:r w:rsidR="00BB25BF">
        <w:rPr>
          <w:sz w:val="28"/>
          <w:szCs w:val="28"/>
        </w:rPr>
        <w:t xml:space="preserve">муниципального </w:t>
      </w:r>
      <w:r w:rsidRPr="00110C05">
        <w:rPr>
          <w:sz w:val="28"/>
          <w:szCs w:val="28"/>
        </w:rPr>
        <w:t xml:space="preserve">правового акта, внесенного в порядке реализации правотворческой инициативы, </w:t>
      </w:r>
      <w:r w:rsidR="00BB25BF">
        <w:rPr>
          <w:sz w:val="28"/>
          <w:szCs w:val="28"/>
        </w:rPr>
        <w:t>соответствующий</w:t>
      </w:r>
      <w:r w:rsidR="00BB25BF" w:rsidRPr="00BB25BF">
        <w:t xml:space="preserve"> </w:t>
      </w:r>
      <w:r w:rsidR="00BB25BF">
        <w:rPr>
          <w:sz w:val="28"/>
          <w:szCs w:val="28"/>
        </w:rPr>
        <w:t>орган</w:t>
      </w:r>
      <w:r w:rsidR="00BB25BF" w:rsidRPr="00BB25BF">
        <w:rPr>
          <w:sz w:val="28"/>
          <w:szCs w:val="28"/>
        </w:rPr>
        <w:t xml:space="preserve"> местного самоуправления Кушвинского муниципального округа</w:t>
      </w:r>
      <w:r w:rsidR="00BB25BF">
        <w:rPr>
          <w:sz w:val="28"/>
          <w:szCs w:val="28"/>
        </w:rPr>
        <w:t xml:space="preserve"> </w:t>
      </w:r>
      <w:r w:rsidRPr="00110C05">
        <w:rPr>
          <w:sz w:val="28"/>
          <w:szCs w:val="28"/>
        </w:rPr>
        <w:t>вправе принять одно из следующих мотивированных решений:</w:t>
      </w:r>
    </w:p>
    <w:p w:rsidR="00110C05" w:rsidRPr="00110C05" w:rsidRDefault="00BB25BF" w:rsidP="00110C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10C05" w:rsidRPr="00110C05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муниципальный</w:t>
      </w:r>
      <w:r w:rsidR="00110C05" w:rsidRPr="00110C05">
        <w:rPr>
          <w:sz w:val="28"/>
          <w:szCs w:val="28"/>
        </w:rPr>
        <w:t xml:space="preserve"> правовой акт в предложенной редакции;</w:t>
      </w:r>
    </w:p>
    <w:p w:rsidR="00110C05" w:rsidRPr="00110C05" w:rsidRDefault="00BB25BF" w:rsidP="00110C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110C05" w:rsidRPr="00110C05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муниципальный </w:t>
      </w:r>
      <w:r w:rsidR="00110C05" w:rsidRPr="00110C05">
        <w:rPr>
          <w:sz w:val="28"/>
          <w:szCs w:val="28"/>
        </w:rPr>
        <w:t>правовой акт с учетом поправок;</w:t>
      </w:r>
    </w:p>
    <w:p w:rsidR="00110C05" w:rsidRPr="00110C05" w:rsidRDefault="00BB25BF" w:rsidP="00110C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110C05" w:rsidRPr="00110C05">
        <w:rPr>
          <w:sz w:val="28"/>
          <w:szCs w:val="28"/>
        </w:rPr>
        <w:t>доработать проект</w:t>
      </w:r>
      <w:r>
        <w:rPr>
          <w:sz w:val="28"/>
          <w:szCs w:val="28"/>
        </w:rPr>
        <w:t xml:space="preserve"> муниципальн</w:t>
      </w:r>
      <w:r w:rsidR="004752B1">
        <w:rPr>
          <w:sz w:val="28"/>
          <w:szCs w:val="28"/>
        </w:rPr>
        <w:t>ого</w:t>
      </w:r>
      <w:r w:rsidR="00110C05" w:rsidRPr="00110C05">
        <w:rPr>
          <w:sz w:val="28"/>
          <w:szCs w:val="28"/>
        </w:rPr>
        <w:t xml:space="preserve"> правового акта;</w:t>
      </w:r>
    </w:p>
    <w:p w:rsidR="00110C05" w:rsidRPr="00110C05" w:rsidRDefault="00BB25BF" w:rsidP="00110C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110C05" w:rsidRPr="00110C05">
        <w:rPr>
          <w:sz w:val="28"/>
          <w:szCs w:val="28"/>
        </w:rPr>
        <w:t>отклонить проект</w:t>
      </w:r>
      <w:r>
        <w:rPr>
          <w:sz w:val="28"/>
          <w:szCs w:val="28"/>
        </w:rPr>
        <w:t xml:space="preserve"> муниципальн</w:t>
      </w:r>
      <w:r w:rsidR="004752B1">
        <w:rPr>
          <w:sz w:val="28"/>
          <w:szCs w:val="28"/>
        </w:rPr>
        <w:t>ого</w:t>
      </w:r>
      <w:r w:rsidR="00110C05" w:rsidRPr="00110C05">
        <w:rPr>
          <w:sz w:val="28"/>
          <w:szCs w:val="28"/>
        </w:rPr>
        <w:t xml:space="preserve"> правового акта.</w:t>
      </w:r>
    </w:p>
    <w:p w:rsidR="00110C05" w:rsidRDefault="00110C05" w:rsidP="00110C05">
      <w:pPr>
        <w:ind w:firstLine="709"/>
        <w:contextualSpacing/>
        <w:jc w:val="both"/>
        <w:rPr>
          <w:sz w:val="28"/>
          <w:szCs w:val="28"/>
        </w:rPr>
      </w:pPr>
      <w:r w:rsidRPr="00110C05">
        <w:rPr>
          <w:sz w:val="28"/>
          <w:szCs w:val="28"/>
        </w:rPr>
        <w:t>2</w:t>
      </w:r>
      <w:r w:rsidR="00BB25BF">
        <w:rPr>
          <w:sz w:val="28"/>
          <w:szCs w:val="28"/>
        </w:rPr>
        <w:t>0. </w:t>
      </w:r>
      <w:r w:rsidRPr="00110C05">
        <w:rPr>
          <w:sz w:val="28"/>
          <w:szCs w:val="28"/>
        </w:rPr>
        <w:t xml:space="preserve">Мотивированное решение, принятое </w:t>
      </w:r>
      <w:r w:rsidR="00BB25BF" w:rsidRPr="00BB25BF">
        <w:rPr>
          <w:sz w:val="28"/>
          <w:szCs w:val="28"/>
        </w:rPr>
        <w:t>соответствующи</w:t>
      </w:r>
      <w:r w:rsidR="00BB25BF">
        <w:rPr>
          <w:sz w:val="28"/>
          <w:szCs w:val="28"/>
        </w:rPr>
        <w:t>м</w:t>
      </w:r>
      <w:r w:rsidR="00BB25BF" w:rsidRPr="00BB25BF">
        <w:rPr>
          <w:sz w:val="28"/>
          <w:szCs w:val="28"/>
        </w:rPr>
        <w:t xml:space="preserve"> орган</w:t>
      </w:r>
      <w:r w:rsidR="00BB25BF">
        <w:rPr>
          <w:sz w:val="28"/>
          <w:szCs w:val="28"/>
        </w:rPr>
        <w:t>ом</w:t>
      </w:r>
      <w:r w:rsidR="00BB25BF" w:rsidRPr="00BB25BF">
        <w:rPr>
          <w:sz w:val="28"/>
          <w:szCs w:val="28"/>
        </w:rPr>
        <w:t xml:space="preserve"> местного самоуправления Кушвинского муниципального округа</w:t>
      </w:r>
      <w:r w:rsidRPr="00BB25BF">
        <w:rPr>
          <w:sz w:val="28"/>
          <w:szCs w:val="28"/>
        </w:rPr>
        <w:t xml:space="preserve"> </w:t>
      </w:r>
      <w:r w:rsidRPr="00110C05">
        <w:rPr>
          <w:sz w:val="28"/>
          <w:szCs w:val="28"/>
        </w:rPr>
        <w:t>по результатам рассмотрения</w:t>
      </w:r>
      <w:r w:rsidR="00BB25BF">
        <w:rPr>
          <w:sz w:val="28"/>
          <w:szCs w:val="28"/>
        </w:rPr>
        <w:t xml:space="preserve"> муниципального</w:t>
      </w:r>
      <w:r w:rsidRPr="00110C05">
        <w:rPr>
          <w:sz w:val="28"/>
          <w:szCs w:val="28"/>
        </w:rPr>
        <w:t xml:space="preserve"> правового акта, внесенного в порядке правотворческой инициативы граждан, официально в письменной форме доводится до сведения в</w:t>
      </w:r>
      <w:r w:rsidR="002900AA">
        <w:rPr>
          <w:sz w:val="28"/>
          <w:szCs w:val="28"/>
        </w:rPr>
        <w:t>несшей его инициативной группы</w:t>
      </w:r>
      <w:r w:rsidRPr="00110C05">
        <w:rPr>
          <w:sz w:val="28"/>
          <w:szCs w:val="28"/>
        </w:rPr>
        <w:t xml:space="preserve"> путем направления соо</w:t>
      </w:r>
      <w:r w:rsidR="002900AA">
        <w:rPr>
          <w:sz w:val="28"/>
          <w:szCs w:val="28"/>
        </w:rPr>
        <w:t>тветствующей информации почтовым отправлением</w:t>
      </w:r>
      <w:r w:rsidRPr="00110C05">
        <w:rPr>
          <w:sz w:val="28"/>
          <w:szCs w:val="28"/>
        </w:rPr>
        <w:t>.</w:t>
      </w:r>
    </w:p>
    <w:p w:rsidR="007D0D59" w:rsidRDefault="007D0D59" w:rsidP="00110C05">
      <w:pPr>
        <w:ind w:firstLine="709"/>
        <w:contextualSpacing/>
        <w:jc w:val="both"/>
        <w:rPr>
          <w:sz w:val="28"/>
          <w:szCs w:val="28"/>
        </w:rPr>
        <w:sectPr w:rsidR="007D0D59" w:rsidSect="00902EC3">
          <w:headerReference w:type="even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D0D59" w:rsidRPr="00DB2580" w:rsidRDefault="007D0D59" w:rsidP="007D0D59">
      <w:pPr>
        <w:ind w:left="5670"/>
        <w:contextualSpacing/>
      </w:pPr>
      <w:r w:rsidRPr="00DB2580">
        <w:lastRenderedPageBreak/>
        <w:t xml:space="preserve">Приложение № 1 </w:t>
      </w:r>
    </w:p>
    <w:p w:rsidR="007D0D59" w:rsidRPr="00DB2580" w:rsidRDefault="007D0D59" w:rsidP="007D0D59">
      <w:pPr>
        <w:ind w:left="5670"/>
        <w:contextualSpacing/>
      </w:pPr>
      <w:r w:rsidRPr="00DB2580">
        <w:t>к Положению «О правотворческой инициативе граждан Кушвинского муниципального округа»</w:t>
      </w:r>
    </w:p>
    <w:p w:rsidR="007D0D59" w:rsidRDefault="007D0D59" w:rsidP="007D0D59">
      <w:pPr>
        <w:ind w:left="5670"/>
        <w:contextualSpacing/>
        <w:rPr>
          <w:sz w:val="28"/>
          <w:szCs w:val="28"/>
        </w:rPr>
      </w:pPr>
    </w:p>
    <w:p w:rsidR="007D0D59" w:rsidRDefault="007D0D59" w:rsidP="007D0D59">
      <w:pPr>
        <w:ind w:left="5670"/>
        <w:contextualSpacing/>
        <w:rPr>
          <w:sz w:val="28"/>
          <w:szCs w:val="28"/>
        </w:rPr>
      </w:pPr>
    </w:p>
    <w:p w:rsidR="007D0D59" w:rsidRDefault="007D0D59" w:rsidP="007D0D59">
      <w:pPr>
        <w:contextualSpacing/>
        <w:jc w:val="center"/>
        <w:rPr>
          <w:b/>
          <w:sz w:val="28"/>
          <w:szCs w:val="28"/>
        </w:rPr>
      </w:pPr>
      <w:r w:rsidRPr="007D0D59">
        <w:rPr>
          <w:b/>
          <w:sz w:val="28"/>
          <w:szCs w:val="28"/>
        </w:rPr>
        <w:t>ПОДПИСНОЙ ЛИСТ</w:t>
      </w:r>
    </w:p>
    <w:p w:rsidR="007D0D59" w:rsidRDefault="007D0D59" w:rsidP="007D0D59">
      <w:pPr>
        <w:contextualSpacing/>
        <w:jc w:val="center"/>
        <w:rPr>
          <w:b/>
          <w:sz w:val="28"/>
          <w:szCs w:val="28"/>
        </w:rPr>
      </w:pPr>
    </w:p>
    <w:p w:rsidR="00BD6011" w:rsidRDefault="00BD6011" w:rsidP="007D0D59">
      <w:pPr>
        <w:contextualSpacing/>
        <w:jc w:val="center"/>
        <w:rPr>
          <w:b/>
          <w:sz w:val="28"/>
          <w:szCs w:val="28"/>
        </w:rPr>
      </w:pPr>
    </w:p>
    <w:p w:rsidR="007D0D59" w:rsidRPr="007D0D59" w:rsidRDefault="007D0D59" w:rsidP="007D0D5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нижеподписавшиеся, </w:t>
      </w:r>
      <w:r w:rsidRPr="007D0D59">
        <w:rPr>
          <w:sz w:val="28"/>
          <w:szCs w:val="28"/>
        </w:rPr>
        <w:t>поддер</w:t>
      </w:r>
      <w:r>
        <w:rPr>
          <w:sz w:val="28"/>
          <w:szCs w:val="28"/>
        </w:rPr>
        <w:t xml:space="preserve">живаем инициативу о принятии муниципального </w:t>
      </w:r>
      <w:r w:rsidRPr="007D0D59">
        <w:rPr>
          <w:sz w:val="28"/>
          <w:szCs w:val="28"/>
        </w:rPr>
        <w:t>правового акта</w:t>
      </w:r>
      <w:r w:rsidR="00CC0D17" w:rsidRPr="00CC0D17">
        <w:t xml:space="preserve"> </w:t>
      </w:r>
      <w:r w:rsidR="00CC0D17" w:rsidRPr="00CC0D17">
        <w:rPr>
          <w:sz w:val="28"/>
          <w:szCs w:val="28"/>
        </w:rPr>
        <w:t>Кушвинского муниципального округа</w:t>
      </w:r>
      <w:r w:rsidRPr="007D0D59">
        <w:rPr>
          <w:sz w:val="28"/>
          <w:szCs w:val="28"/>
        </w:rPr>
        <w:t>: __________________</w:t>
      </w:r>
      <w:r>
        <w:rPr>
          <w:sz w:val="28"/>
          <w:szCs w:val="28"/>
        </w:rPr>
        <w:t>________________________</w:t>
      </w:r>
      <w:r w:rsidR="00CC0D17">
        <w:rPr>
          <w:sz w:val="28"/>
          <w:szCs w:val="28"/>
        </w:rPr>
        <w:t>____________________________</w:t>
      </w:r>
    </w:p>
    <w:p w:rsidR="007D0D59" w:rsidRPr="007D0D59" w:rsidRDefault="007D0D59" w:rsidP="007D0D59">
      <w:pPr>
        <w:contextualSpacing/>
        <w:jc w:val="both"/>
        <w:rPr>
          <w:sz w:val="28"/>
          <w:szCs w:val="28"/>
        </w:rPr>
      </w:pPr>
      <w:r w:rsidRPr="007D0D5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7D0D59" w:rsidRPr="007D0D59" w:rsidRDefault="007D0D59" w:rsidP="007D0D59">
      <w:pPr>
        <w:ind w:firstLine="709"/>
        <w:contextualSpacing/>
        <w:jc w:val="center"/>
        <w:rPr>
          <w:sz w:val="28"/>
          <w:szCs w:val="28"/>
        </w:rPr>
      </w:pPr>
      <w:r w:rsidRPr="007D0D59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муниципального </w:t>
      </w:r>
      <w:r w:rsidRPr="007D0D59">
        <w:rPr>
          <w:sz w:val="28"/>
          <w:szCs w:val="28"/>
        </w:rPr>
        <w:t>правового акта, основные положения)</w:t>
      </w:r>
    </w:p>
    <w:p w:rsidR="007D0D59" w:rsidRPr="007D0D59" w:rsidRDefault="007D0D59" w:rsidP="007D0D59">
      <w:pPr>
        <w:ind w:firstLine="709"/>
        <w:contextualSpacing/>
        <w:jc w:val="both"/>
        <w:rPr>
          <w:sz w:val="28"/>
          <w:szCs w:val="28"/>
        </w:rPr>
      </w:pPr>
      <w:r w:rsidRPr="007D0D59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муниципального</w:t>
      </w:r>
      <w:r w:rsidRPr="007D0D59">
        <w:rPr>
          <w:sz w:val="28"/>
          <w:szCs w:val="28"/>
        </w:rPr>
        <w:t xml:space="preserve"> правового акта</w:t>
      </w:r>
      <w:r w:rsidR="00CC0D17" w:rsidRPr="00CC0D17">
        <w:t xml:space="preserve"> </w:t>
      </w:r>
      <w:r w:rsidR="00CC0D17" w:rsidRPr="00CC0D17">
        <w:rPr>
          <w:sz w:val="28"/>
          <w:szCs w:val="28"/>
        </w:rPr>
        <w:t>Кушвинского муниципального округа</w:t>
      </w:r>
      <w:r w:rsidRPr="007D0D59">
        <w:rPr>
          <w:sz w:val="28"/>
          <w:szCs w:val="28"/>
        </w:rPr>
        <w:t xml:space="preserve"> прилагается.</w:t>
      </w:r>
    </w:p>
    <w:p w:rsidR="007D0D59" w:rsidRDefault="007D0D59" w:rsidP="007D0D59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fa"/>
        <w:tblW w:w="9925" w:type="dxa"/>
        <w:tblLook w:val="04A0" w:firstRow="1" w:lastRow="0" w:firstColumn="1" w:lastColumn="0" w:noHBand="0" w:noVBand="1"/>
      </w:tblPr>
      <w:tblGrid>
        <w:gridCol w:w="1030"/>
        <w:gridCol w:w="1452"/>
        <w:gridCol w:w="1394"/>
        <w:gridCol w:w="1577"/>
        <w:gridCol w:w="1919"/>
        <w:gridCol w:w="1300"/>
        <w:gridCol w:w="1253"/>
      </w:tblGrid>
      <w:tr w:rsidR="00526701" w:rsidTr="00CC0D17">
        <w:tc>
          <w:tcPr>
            <w:tcW w:w="1029" w:type="dxa"/>
          </w:tcPr>
          <w:p w:rsidR="00526701" w:rsidRDefault="00526701" w:rsidP="006207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D0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строки</w:t>
            </w:r>
          </w:p>
        </w:tc>
        <w:tc>
          <w:tcPr>
            <w:tcW w:w="1459" w:type="dxa"/>
          </w:tcPr>
          <w:p w:rsidR="00526701" w:rsidRDefault="00526701" w:rsidP="00F97D2A">
            <w:pPr>
              <w:contextualSpacing/>
              <w:jc w:val="center"/>
              <w:rPr>
                <w:sz w:val="28"/>
                <w:szCs w:val="28"/>
              </w:rPr>
            </w:pPr>
            <w:r w:rsidRPr="007D0D5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395" w:type="dxa"/>
          </w:tcPr>
          <w:p w:rsidR="00526701" w:rsidRPr="007D0D59" w:rsidRDefault="00526701" w:rsidP="00F97D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77" w:type="dxa"/>
          </w:tcPr>
          <w:p w:rsidR="00526701" w:rsidRDefault="00526701" w:rsidP="00F97D2A">
            <w:pPr>
              <w:contextualSpacing/>
              <w:jc w:val="center"/>
              <w:rPr>
                <w:sz w:val="28"/>
                <w:szCs w:val="28"/>
              </w:rPr>
            </w:pPr>
            <w:r w:rsidRPr="007D0D59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1927" w:type="dxa"/>
          </w:tcPr>
          <w:p w:rsidR="00526701" w:rsidRDefault="00526701" w:rsidP="00F97D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  <w:r>
              <w:t xml:space="preserve"> </w:t>
            </w:r>
            <w:r w:rsidRPr="001B4DF5">
              <w:rPr>
                <w:sz w:val="28"/>
                <w:szCs w:val="28"/>
              </w:rPr>
              <w:t>или заменяющего его документа</w:t>
            </w:r>
          </w:p>
        </w:tc>
        <w:tc>
          <w:tcPr>
            <w:tcW w:w="1300" w:type="dxa"/>
          </w:tcPr>
          <w:p w:rsidR="00526701" w:rsidRDefault="00526701" w:rsidP="00F97D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внесения подписи</w:t>
            </w:r>
          </w:p>
        </w:tc>
        <w:tc>
          <w:tcPr>
            <w:tcW w:w="1238" w:type="dxa"/>
          </w:tcPr>
          <w:p w:rsidR="00526701" w:rsidRDefault="00526701" w:rsidP="00F97D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526701" w:rsidTr="00CC0D17">
        <w:tc>
          <w:tcPr>
            <w:tcW w:w="1029" w:type="dxa"/>
          </w:tcPr>
          <w:p w:rsidR="00526701" w:rsidRDefault="00526701" w:rsidP="007D0D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526701" w:rsidRDefault="00526701" w:rsidP="007D0D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526701" w:rsidRDefault="00526701" w:rsidP="007D0D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526701" w:rsidRDefault="00526701" w:rsidP="007D0D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526701" w:rsidRDefault="00526701" w:rsidP="007D0D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526701" w:rsidRDefault="00526701" w:rsidP="007D0D5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526701" w:rsidRDefault="00526701" w:rsidP="007D0D5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D0D59" w:rsidRDefault="007D0D59" w:rsidP="007D0D59">
      <w:pPr>
        <w:ind w:firstLine="709"/>
        <w:contextualSpacing/>
        <w:jc w:val="both"/>
        <w:rPr>
          <w:sz w:val="28"/>
          <w:szCs w:val="28"/>
        </w:rPr>
      </w:pPr>
    </w:p>
    <w:p w:rsidR="007D0D59" w:rsidRDefault="007D0D59" w:rsidP="007D0D59">
      <w:pPr>
        <w:ind w:firstLine="709"/>
        <w:contextualSpacing/>
        <w:jc w:val="both"/>
        <w:rPr>
          <w:sz w:val="28"/>
          <w:szCs w:val="28"/>
        </w:rPr>
      </w:pPr>
    </w:p>
    <w:p w:rsidR="007D0D59" w:rsidRPr="007D0D59" w:rsidRDefault="007D0D59" w:rsidP="007D0D59">
      <w:pPr>
        <w:ind w:firstLine="709"/>
        <w:contextualSpacing/>
        <w:jc w:val="both"/>
        <w:rPr>
          <w:sz w:val="28"/>
          <w:szCs w:val="28"/>
        </w:rPr>
      </w:pPr>
      <w:r w:rsidRPr="007D0D59">
        <w:rPr>
          <w:sz w:val="28"/>
          <w:szCs w:val="28"/>
        </w:rPr>
        <w:t>Подписной лист удостоверяю:</w:t>
      </w:r>
    </w:p>
    <w:p w:rsidR="007D0D59" w:rsidRPr="007D0D59" w:rsidRDefault="007D0D59" w:rsidP="007D0D59">
      <w:pPr>
        <w:ind w:firstLine="709"/>
        <w:contextualSpacing/>
        <w:jc w:val="both"/>
        <w:rPr>
          <w:sz w:val="28"/>
          <w:szCs w:val="28"/>
        </w:rPr>
      </w:pPr>
      <w:r w:rsidRPr="007D0D59">
        <w:rPr>
          <w:sz w:val="28"/>
          <w:szCs w:val="28"/>
        </w:rPr>
        <w:t>________________/_____________</w:t>
      </w:r>
      <w:r>
        <w:rPr>
          <w:sz w:val="28"/>
          <w:szCs w:val="28"/>
        </w:rPr>
        <w:t>________ ___________________ 20_</w:t>
      </w:r>
      <w:r w:rsidRPr="007D0D59">
        <w:rPr>
          <w:sz w:val="28"/>
          <w:szCs w:val="28"/>
        </w:rPr>
        <w:t>_ г.</w:t>
      </w:r>
    </w:p>
    <w:p w:rsidR="007D0D59" w:rsidRPr="007D0D59" w:rsidRDefault="007D0D59" w:rsidP="007D0D59">
      <w:pPr>
        <w:ind w:firstLine="709"/>
        <w:contextualSpacing/>
        <w:jc w:val="both"/>
        <w:rPr>
          <w:sz w:val="28"/>
          <w:szCs w:val="28"/>
        </w:rPr>
      </w:pPr>
      <w:r w:rsidRPr="007D0D59">
        <w:rPr>
          <w:sz w:val="28"/>
          <w:szCs w:val="28"/>
        </w:rPr>
        <w:t>________________/_____________</w:t>
      </w:r>
      <w:r>
        <w:rPr>
          <w:sz w:val="28"/>
          <w:szCs w:val="28"/>
        </w:rPr>
        <w:t>________ ___________________ 20_</w:t>
      </w:r>
      <w:r w:rsidRPr="007D0D59">
        <w:rPr>
          <w:sz w:val="28"/>
          <w:szCs w:val="28"/>
        </w:rPr>
        <w:t>_ г.</w:t>
      </w:r>
    </w:p>
    <w:p w:rsidR="007D0D59" w:rsidRPr="007D0D59" w:rsidRDefault="007D0D59" w:rsidP="007D0D59">
      <w:pPr>
        <w:ind w:firstLine="709"/>
        <w:contextualSpacing/>
        <w:jc w:val="center"/>
        <w:rPr>
          <w:sz w:val="28"/>
          <w:szCs w:val="28"/>
        </w:rPr>
      </w:pPr>
      <w:r w:rsidRPr="007D0D59">
        <w:rPr>
          <w:sz w:val="28"/>
          <w:szCs w:val="28"/>
        </w:rPr>
        <w:t>(подписи уполномоченных представителей)</w:t>
      </w:r>
    </w:p>
    <w:sectPr w:rsidR="007D0D59" w:rsidRPr="007D0D59" w:rsidSect="00902E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CE1" w:rsidRDefault="001A2CE1">
      <w:r>
        <w:separator/>
      </w:r>
    </w:p>
  </w:endnote>
  <w:endnote w:type="continuationSeparator" w:id="0">
    <w:p w:rsidR="001A2CE1" w:rsidRDefault="001A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CE1" w:rsidRDefault="001A2CE1">
      <w:r>
        <w:separator/>
      </w:r>
    </w:p>
  </w:footnote>
  <w:footnote w:type="continuationSeparator" w:id="0">
    <w:p w:rsidR="001A2CE1" w:rsidRDefault="001A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47" w:rsidRDefault="001B1FAD" w:rsidP="00EA68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5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5B47" w:rsidRDefault="00185B47" w:rsidP="00EA686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6"/>
      <w:numFmt w:val="decimal"/>
      <w:lvlText w:val="%1."/>
      <w:lvlJc w:val="left"/>
      <w:pPr>
        <w:tabs>
          <w:tab w:val="num" w:pos="142"/>
        </w:tabs>
        <w:ind w:left="1211" w:hanging="360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pStyle w:val="ListItemC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017465A7"/>
    <w:multiLevelType w:val="hybridMultilevel"/>
    <w:tmpl w:val="259A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5352"/>
    <w:multiLevelType w:val="multilevel"/>
    <w:tmpl w:val="511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71C12"/>
    <w:multiLevelType w:val="hybridMultilevel"/>
    <w:tmpl w:val="0D96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25AE5"/>
    <w:multiLevelType w:val="hybridMultilevel"/>
    <w:tmpl w:val="A0AC4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A7C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9D7924"/>
    <w:multiLevelType w:val="multilevel"/>
    <w:tmpl w:val="6BEE016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2A135AA3"/>
    <w:multiLevelType w:val="hybridMultilevel"/>
    <w:tmpl w:val="4CDAC05A"/>
    <w:lvl w:ilvl="0" w:tplc="7C7AD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22541C"/>
    <w:multiLevelType w:val="hybridMultilevel"/>
    <w:tmpl w:val="F15C19FE"/>
    <w:lvl w:ilvl="0" w:tplc="4966648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2B1FA6"/>
    <w:multiLevelType w:val="hybridMultilevel"/>
    <w:tmpl w:val="3D042456"/>
    <w:lvl w:ilvl="0" w:tplc="1320EF70">
      <w:start w:val="6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C10291"/>
    <w:multiLevelType w:val="hybridMultilevel"/>
    <w:tmpl w:val="AA448830"/>
    <w:lvl w:ilvl="0" w:tplc="56FA0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759EF"/>
    <w:multiLevelType w:val="hybridMultilevel"/>
    <w:tmpl w:val="1A9C5C4A"/>
    <w:lvl w:ilvl="0" w:tplc="A6489C5C">
      <w:start w:val="7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CC27F8"/>
    <w:multiLevelType w:val="hybridMultilevel"/>
    <w:tmpl w:val="30E2BC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5EB6315C"/>
    <w:multiLevelType w:val="hybridMultilevel"/>
    <w:tmpl w:val="B4047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8A2C5E"/>
    <w:multiLevelType w:val="hybridMultilevel"/>
    <w:tmpl w:val="7B06127E"/>
    <w:lvl w:ilvl="0" w:tplc="28BCF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6046C83"/>
    <w:multiLevelType w:val="hybridMultilevel"/>
    <w:tmpl w:val="514A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B2AAA"/>
    <w:multiLevelType w:val="hybridMultilevel"/>
    <w:tmpl w:val="909C3584"/>
    <w:lvl w:ilvl="0" w:tplc="A01A8004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0" w15:restartNumberingAfterBreak="0">
    <w:nsid w:val="6E9B12D1"/>
    <w:multiLevelType w:val="hybridMultilevel"/>
    <w:tmpl w:val="98A8DF9E"/>
    <w:lvl w:ilvl="0" w:tplc="9BF0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724867"/>
    <w:multiLevelType w:val="multilevel"/>
    <w:tmpl w:val="BF70B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7C5779B9"/>
    <w:multiLevelType w:val="hybridMultilevel"/>
    <w:tmpl w:val="7600582E"/>
    <w:lvl w:ilvl="0" w:tplc="5F8CF25C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6"/>
  </w:num>
  <w:num w:numId="6">
    <w:abstractNumId w:val="3"/>
  </w:num>
  <w:num w:numId="7">
    <w:abstractNumId w:val="11"/>
  </w:num>
  <w:num w:numId="8">
    <w:abstractNumId w:val="22"/>
  </w:num>
  <w:num w:numId="9">
    <w:abstractNumId w:val="9"/>
  </w:num>
  <w:num w:numId="10">
    <w:abstractNumId w:val="17"/>
  </w:num>
  <w:num w:numId="11">
    <w:abstractNumId w:val="8"/>
  </w:num>
  <w:num w:numId="12">
    <w:abstractNumId w:val="21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13"/>
  </w:num>
  <w:num w:numId="18">
    <w:abstractNumId w:val="10"/>
  </w:num>
  <w:num w:numId="19">
    <w:abstractNumId w:val="5"/>
  </w:num>
  <w:num w:numId="20">
    <w:abstractNumId w:val="18"/>
  </w:num>
  <w:num w:numId="21">
    <w:abstractNumId w:val="4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27"/>
    <w:rsid w:val="000000D6"/>
    <w:rsid w:val="00013D8C"/>
    <w:rsid w:val="0001643C"/>
    <w:rsid w:val="0002158F"/>
    <w:rsid w:val="00026795"/>
    <w:rsid w:val="00032E99"/>
    <w:rsid w:val="000353ED"/>
    <w:rsid w:val="0005073F"/>
    <w:rsid w:val="000538AE"/>
    <w:rsid w:val="00060492"/>
    <w:rsid w:val="00081DE1"/>
    <w:rsid w:val="000846A3"/>
    <w:rsid w:val="000849FA"/>
    <w:rsid w:val="000B40A6"/>
    <w:rsid w:val="000B42B2"/>
    <w:rsid w:val="000D26A4"/>
    <w:rsid w:val="000D4E22"/>
    <w:rsid w:val="000E0BBB"/>
    <w:rsid w:val="000F3E76"/>
    <w:rsid w:val="00101286"/>
    <w:rsid w:val="00101407"/>
    <w:rsid w:val="00103599"/>
    <w:rsid w:val="001060EB"/>
    <w:rsid w:val="0010683C"/>
    <w:rsid w:val="00110C05"/>
    <w:rsid w:val="00114129"/>
    <w:rsid w:val="00117D14"/>
    <w:rsid w:val="001235DB"/>
    <w:rsid w:val="00131A30"/>
    <w:rsid w:val="00142B94"/>
    <w:rsid w:val="00143C03"/>
    <w:rsid w:val="00146D83"/>
    <w:rsid w:val="00150377"/>
    <w:rsid w:val="00156800"/>
    <w:rsid w:val="00175E71"/>
    <w:rsid w:val="00180359"/>
    <w:rsid w:val="00180FE3"/>
    <w:rsid w:val="0018417D"/>
    <w:rsid w:val="00185B47"/>
    <w:rsid w:val="0019385D"/>
    <w:rsid w:val="001A2CE1"/>
    <w:rsid w:val="001B066A"/>
    <w:rsid w:val="001B0952"/>
    <w:rsid w:val="001B1FAD"/>
    <w:rsid w:val="001B4318"/>
    <w:rsid w:val="001B4DF5"/>
    <w:rsid w:val="001C6B94"/>
    <w:rsid w:val="001E2629"/>
    <w:rsid w:val="001E2C7C"/>
    <w:rsid w:val="001F6E4E"/>
    <w:rsid w:val="00212B3F"/>
    <w:rsid w:val="00214828"/>
    <w:rsid w:val="00217054"/>
    <w:rsid w:val="002259BB"/>
    <w:rsid w:val="00230BCC"/>
    <w:rsid w:val="00231A2C"/>
    <w:rsid w:val="002373AD"/>
    <w:rsid w:val="002377A6"/>
    <w:rsid w:val="002419FF"/>
    <w:rsid w:val="0025437A"/>
    <w:rsid w:val="002570EC"/>
    <w:rsid w:val="00273652"/>
    <w:rsid w:val="002739E5"/>
    <w:rsid w:val="002900AA"/>
    <w:rsid w:val="00291BD5"/>
    <w:rsid w:val="00292E54"/>
    <w:rsid w:val="002A359A"/>
    <w:rsid w:val="002B02E1"/>
    <w:rsid w:val="002C00C6"/>
    <w:rsid w:val="002C339F"/>
    <w:rsid w:val="002C4605"/>
    <w:rsid w:val="002C4DF1"/>
    <w:rsid w:val="002D05B7"/>
    <w:rsid w:val="002D4637"/>
    <w:rsid w:val="002E5F17"/>
    <w:rsid w:val="003037F1"/>
    <w:rsid w:val="00305169"/>
    <w:rsid w:val="003129B0"/>
    <w:rsid w:val="00316083"/>
    <w:rsid w:val="00320012"/>
    <w:rsid w:val="00340EAC"/>
    <w:rsid w:val="0034234C"/>
    <w:rsid w:val="00342A4C"/>
    <w:rsid w:val="0034332B"/>
    <w:rsid w:val="003527B9"/>
    <w:rsid w:val="003564D6"/>
    <w:rsid w:val="003606F3"/>
    <w:rsid w:val="00361170"/>
    <w:rsid w:val="003634CF"/>
    <w:rsid w:val="00365385"/>
    <w:rsid w:val="00370F7B"/>
    <w:rsid w:val="00371DC1"/>
    <w:rsid w:val="00374D00"/>
    <w:rsid w:val="00382AD1"/>
    <w:rsid w:val="003857C5"/>
    <w:rsid w:val="0038637B"/>
    <w:rsid w:val="0038696C"/>
    <w:rsid w:val="003A1FF9"/>
    <w:rsid w:val="003A6624"/>
    <w:rsid w:val="003C0110"/>
    <w:rsid w:val="003C1E5A"/>
    <w:rsid w:val="003E4538"/>
    <w:rsid w:val="003F2803"/>
    <w:rsid w:val="003F37D2"/>
    <w:rsid w:val="003F5ABC"/>
    <w:rsid w:val="003F7FE8"/>
    <w:rsid w:val="00405AF4"/>
    <w:rsid w:val="00406A1A"/>
    <w:rsid w:val="00410E3F"/>
    <w:rsid w:val="004216F1"/>
    <w:rsid w:val="0043081D"/>
    <w:rsid w:val="004536D4"/>
    <w:rsid w:val="00455C29"/>
    <w:rsid w:val="00455CC1"/>
    <w:rsid w:val="004752B1"/>
    <w:rsid w:val="00476B3D"/>
    <w:rsid w:val="004A0EE6"/>
    <w:rsid w:val="004A351A"/>
    <w:rsid w:val="004A465C"/>
    <w:rsid w:val="004A693D"/>
    <w:rsid w:val="004C25FC"/>
    <w:rsid w:val="004C7004"/>
    <w:rsid w:val="004D28F5"/>
    <w:rsid w:val="004E1375"/>
    <w:rsid w:val="004E31DA"/>
    <w:rsid w:val="004E336F"/>
    <w:rsid w:val="004E76ED"/>
    <w:rsid w:val="004F02F6"/>
    <w:rsid w:val="004F26F2"/>
    <w:rsid w:val="00506205"/>
    <w:rsid w:val="00526701"/>
    <w:rsid w:val="00530F55"/>
    <w:rsid w:val="005403E5"/>
    <w:rsid w:val="00541AB0"/>
    <w:rsid w:val="00560517"/>
    <w:rsid w:val="005630F8"/>
    <w:rsid w:val="00570482"/>
    <w:rsid w:val="005734E9"/>
    <w:rsid w:val="00573F66"/>
    <w:rsid w:val="005765A8"/>
    <w:rsid w:val="00591D2C"/>
    <w:rsid w:val="005A1260"/>
    <w:rsid w:val="005A3190"/>
    <w:rsid w:val="005B13D5"/>
    <w:rsid w:val="005B3C99"/>
    <w:rsid w:val="005B5728"/>
    <w:rsid w:val="005C373D"/>
    <w:rsid w:val="005E1D20"/>
    <w:rsid w:val="005F3699"/>
    <w:rsid w:val="005F44D0"/>
    <w:rsid w:val="0060082B"/>
    <w:rsid w:val="00604209"/>
    <w:rsid w:val="0060569E"/>
    <w:rsid w:val="006059E7"/>
    <w:rsid w:val="00612546"/>
    <w:rsid w:val="0062078B"/>
    <w:rsid w:val="00626BC6"/>
    <w:rsid w:val="00652F04"/>
    <w:rsid w:val="006532C0"/>
    <w:rsid w:val="00656587"/>
    <w:rsid w:val="00661419"/>
    <w:rsid w:val="00666315"/>
    <w:rsid w:val="0066732B"/>
    <w:rsid w:val="006759E7"/>
    <w:rsid w:val="00680C93"/>
    <w:rsid w:val="00685920"/>
    <w:rsid w:val="00686482"/>
    <w:rsid w:val="006902A7"/>
    <w:rsid w:val="00693259"/>
    <w:rsid w:val="00695E8F"/>
    <w:rsid w:val="006B30DF"/>
    <w:rsid w:val="006C3FE7"/>
    <w:rsid w:val="006D25E6"/>
    <w:rsid w:val="006D28F5"/>
    <w:rsid w:val="006D2A92"/>
    <w:rsid w:val="006D3AB5"/>
    <w:rsid w:val="006D3BC1"/>
    <w:rsid w:val="006D3D05"/>
    <w:rsid w:val="006E52DF"/>
    <w:rsid w:val="006E65D3"/>
    <w:rsid w:val="006E7486"/>
    <w:rsid w:val="006F02F4"/>
    <w:rsid w:val="006F1836"/>
    <w:rsid w:val="006F4F50"/>
    <w:rsid w:val="00704473"/>
    <w:rsid w:val="00706BE6"/>
    <w:rsid w:val="00711317"/>
    <w:rsid w:val="007207ED"/>
    <w:rsid w:val="00722963"/>
    <w:rsid w:val="0072654C"/>
    <w:rsid w:val="0073286F"/>
    <w:rsid w:val="00742039"/>
    <w:rsid w:val="00742D00"/>
    <w:rsid w:val="00743636"/>
    <w:rsid w:val="00743C4B"/>
    <w:rsid w:val="00744CC6"/>
    <w:rsid w:val="00754ACE"/>
    <w:rsid w:val="00764C8D"/>
    <w:rsid w:val="007654AC"/>
    <w:rsid w:val="007662FC"/>
    <w:rsid w:val="0076646F"/>
    <w:rsid w:val="0077073E"/>
    <w:rsid w:val="0078384F"/>
    <w:rsid w:val="00783B02"/>
    <w:rsid w:val="00793432"/>
    <w:rsid w:val="007A35C2"/>
    <w:rsid w:val="007A3C72"/>
    <w:rsid w:val="007A764B"/>
    <w:rsid w:val="007B7094"/>
    <w:rsid w:val="007B7276"/>
    <w:rsid w:val="007C783D"/>
    <w:rsid w:val="007D00A6"/>
    <w:rsid w:val="007D02C2"/>
    <w:rsid w:val="007D0D59"/>
    <w:rsid w:val="007D5BDC"/>
    <w:rsid w:val="007E209A"/>
    <w:rsid w:val="0081366E"/>
    <w:rsid w:val="00823C2D"/>
    <w:rsid w:val="00826EEA"/>
    <w:rsid w:val="00831954"/>
    <w:rsid w:val="00833BAF"/>
    <w:rsid w:val="00845398"/>
    <w:rsid w:val="00847949"/>
    <w:rsid w:val="008514F3"/>
    <w:rsid w:val="00853ED7"/>
    <w:rsid w:val="00853EEF"/>
    <w:rsid w:val="00864894"/>
    <w:rsid w:val="00872855"/>
    <w:rsid w:val="00890A5B"/>
    <w:rsid w:val="008B1030"/>
    <w:rsid w:val="008B16C5"/>
    <w:rsid w:val="008B4D4C"/>
    <w:rsid w:val="008B5056"/>
    <w:rsid w:val="008D195E"/>
    <w:rsid w:val="008D3D6C"/>
    <w:rsid w:val="008E503B"/>
    <w:rsid w:val="008F2B08"/>
    <w:rsid w:val="00902EC3"/>
    <w:rsid w:val="009053B1"/>
    <w:rsid w:val="00916220"/>
    <w:rsid w:val="009226ED"/>
    <w:rsid w:val="00924C75"/>
    <w:rsid w:val="0092735C"/>
    <w:rsid w:val="00933212"/>
    <w:rsid w:val="00937C21"/>
    <w:rsid w:val="00943658"/>
    <w:rsid w:val="00944381"/>
    <w:rsid w:val="00945903"/>
    <w:rsid w:val="00947BC0"/>
    <w:rsid w:val="00952A36"/>
    <w:rsid w:val="00960DF1"/>
    <w:rsid w:val="009619B3"/>
    <w:rsid w:val="009627B3"/>
    <w:rsid w:val="0096350D"/>
    <w:rsid w:val="00970A93"/>
    <w:rsid w:val="009971E7"/>
    <w:rsid w:val="009A272A"/>
    <w:rsid w:val="009B5C28"/>
    <w:rsid w:val="009D07A8"/>
    <w:rsid w:val="009D3A10"/>
    <w:rsid w:val="009F09DD"/>
    <w:rsid w:val="00A003CD"/>
    <w:rsid w:val="00A14B8E"/>
    <w:rsid w:val="00A26091"/>
    <w:rsid w:val="00A3505A"/>
    <w:rsid w:val="00A42593"/>
    <w:rsid w:val="00A474D1"/>
    <w:rsid w:val="00A50B7D"/>
    <w:rsid w:val="00A61E0C"/>
    <w:rsid w:val="00A624EC"/>
    <w:rsid w:val="00A6754A"/>
    <w:rsid w:val="00A67F27"/>
    <w:rsid w:val="00A72310"/>
    <w:rsid w:val="00A749B6"/>
    <w:rsid w:val="00A87F15"/>
    <w:rsid w:val="00A948FB"/>
    <w:rsid w:val="00AA2B4D"/>
    <w:rsid w:val="00AA39B9"/>
    <w:rsid w:val="00AA5A20"/>
    <w:rsid w:val="00AB2FC8"/>
    <w:rsid w:val="00AB326E"/>
    <w:rsid w:val="00AB3ADD"/>
    <w:rsid w:val="00AB5F03"/>
    <w:rsid w:val="00AB62EA"/>
    <w:rsid w:val="00AC05F0"/>
    <w:rsid w:val="00AC50B9"/>
    <w:rsid w:val="00AC52D0"/>
    <w:rsid w:val="00AD3AAF"/>
    <w:rsid w:val="00AD4E7E"/>
    <w:rsid w:val="00AE217A"/>
    <w:rsid w:val="00B06957"/>
    <w:rsid w:val="00B1496C"/>
    <w:rsid w:val="00B235C0"/>
    <w:rsid w:val="00B23FC4"/>
    <w:rsid w:val="00B302F0"/>
    <w:rsid w:val="00B501FA"/>
    <w:rsid w:val="00B5051F"/>
    <w:rsid w:val="00B50E94"/>
    <w:rsid w:val="00B50F26"/>
    <w:rsid w:val="00B61617"/>
    <w:rsid w:val="00B75654"/>
    <w:rsid w:val="00B82340"/>
    <w:rsid w:val="00B90A38"/>
    <w:rsid w:val="00B97BE3"/>
    <w:rsid w:val="00BB204B"/>
    <w:rsid w:val="00BB25BF"/>
    <w:rsid w:val="00BB504D"/>
    <w:rsid w:val="00BC4FAB"/>
    <w:rsid w:val="00BC6CB1"/>
    <w:rsid w:val="00BD3264"/>
    <w:rsid w:val="00BD5E39"/>
    <w:rsid w:val="00BD6011"/>
    <w:rsid w:val="00BF10C8"/>
    <w:rsid w:val="00BF12AB"/>
    <w:rsid w:val="00C00511"/>
    <w:rsid w:val="00C07C57"/>
    <w:rsid w:val="00C100A5"/>
    <w:rsid w:val="00C2349B"/>
    <w:rsid w:val="00C267F1"/>
    <w:rsid w:val="00C35955"/>
    <w:rsid w:val="00C4073D"/>
    <w:rsid w:val="00C40D42"/>
    <w:rsid w:val="00C43D8D"/>
    <w:rsid w:val="00C46D7F"/>
    <w:rsid w:val="00C52967"/>
    <w:rsid w:val="00C54D30"/>
    <w:rsid w:val="00C56EF1"/>
    <w:rsid w:val="00C57611"/>
    <w:rsid w:val="00C60C44"/>
    <w:rsid w:val="00C65917"/>
    <w:rsid w:val="00C73123"/>
    <w:rsid w:val="00C75F91"/>
    <w:rsid w:val="00C90906"/>
    <w:rsid w:val="00C929BD"/>
    <w:rsid w:val="00CA7C0D"/>
    <w:rsid w:val="00CB0AF7"/>
    <w:rsid w:val="00CC0D17"/>
    <w:rsid w:val="00CC24AF"/>
    <w:rsid w:val="00CD3BD4"/>
    <w:rsid w:val="00CE1241"/>
    <w:rsid w:val="00CF434D"/>
    <w:rsid w:val="00CF4571"/>
    <w:rsid w:val="00CF6DE7"/>
    <w:rsid w:val="00CF7DEE"/>
    <w:rsid w:val="00D0334D"/>
    <w:rsid w:val="00D1008E"/>
    <w:rsid w:val="00D128C9"/>
    <w:rsid w:val="00D12D25"/>
    <w:rsid w:val="00D17097"/>
    <w:rsid w:val="00D17BF9"/>
    <w:rsid w:val="00D265FC"/>
    <w:rsid w:val="00D30B1B"/>
    <w:rsid w:val="00D4135E"/>
    <w:rsid w:val="00D45168"/>
    <w:rsid w:val="00D612F6"/>
    <w:rsid w:val="00D627A2"/>
    <w:rsid w:val="00D86760"/>
    <w:rsid w:val="00D86C12"/>
    <w:rsid w:val="00D86E75"/>
    <w:rsid w:val="00D90432"/>
    <w:rsid w:val="00D908AC"/>
    <w:rsid w:val="00D958A8"/>
    <w:rsid w:val="00DB2580"/>
    <w:rsid w:val="00DB64CA"/>
    <w:rsid w:val="00DB6DFA"/>
    <w:rsid w:val="00DD20BD"/>
    <w:rsid w:val="00DE0817"/>
    <w:rsid w:val="00DF12B5"/>
    <w:rsid w:val="00DF1FE9"/>
    <w:rsid w:val="00DF402A"/>
    <w:rsid w:val="00E04AA3"/>
    <w:rsid w:val="00E04E8A"/>
    <w:rsid w:val="00E13147"/>
    <w:rsid w:val="00E31619"/>
    <w:rsid w:val="00E319B0"/>
    <w:rsid w:val="00E41DF7"/>
    <w:rsid w:val="00E436D6"/>
    <w:rsid w:val="00E51A27"/>
    <w:rsid w:val="00E5788C"/>
    <w:rsid w:val="00E66057"/>
    <w:rsid w:val="00E66882"/>
    <w:rsid w:val="00E81B36"/>
    <w:rsid w:val="00E8547F"/>
    <w:rsid w:val="00E87FAD"/>
    <w:rsid w:val="00E9136C"/>
    <w:rsid w:val="00EA35E5"/>
    <w:rsid w:val="00EA64DA"/>
    <w:rsid w:val="00EA6861"/>
    <w:rsid w:val="00EB1394"/>
    <w:rsid w:val="00EB21C7"/>
    <w:rsid w:val="00EB76F0"/>
    <w:rsid w:val="00ED5FAE"/>
    <w:rsid w:val="00EE0F78"/>
    <w:rsid w:val="00EE135C"/>
    <w:rsid w:val="00EE5839"/>
    <w:rsid w:val="00EF75F1"/>
    <w:rsid w:val="00F04D32"/>
    <w:rsid w:val="00F0755D"/>
    <w:rsid w:val="00F10590"/>
    <w:rsid w:val="00F10EDF"/>
    <w:rsid w:val="00F165B4"/>
    <w:rsid w:val="00F27BD8"/>
    <w:rsid w:val="00F30F7C"/>
    <w:rsid w:val="00F318AF"/>
    <w:rsid w:val="00F4398D"/>
    <w:rsid w:val="00F46790"/>
    <w:rsid w:val="00F5000E"/>
    <w:rsid w:val="00F514CB"/>
    <w:rsid w:val="00F8693B"/>
    <w:rsid w:val="00F876FA"/>
    <w:rsid w:val="00F92E98"/>
    <w:rsid w:val="00F97D2A"/>
    <w:rsid w:val="00FA37A3"/>
    <w:rsid w:val="00FA7026"/>
    <w:rsid w:val="00FB2A90"/>
    <w:rsid w:val="00FC5438"/>
    <w:rsid w:val="00FC60F0"/>
    <w:rsid w:val="00FD2866"/>
    <w:rsid w:val="00FD4C83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3B67C-421C-4514-9B6F-0943EB0D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0E94"/>
    <w:rPr>
      <w:rFonts w:eastAsia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rsid w:val="00E51A2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02158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lang w:eastAsia="ar-SA"/>
    </w:rPr>
  </w:style>
  <w:style w:type="paragraph" w:styleId="3">
    <w:name w:val="heading 3"/>
    <w:basedOn w:val="a0"/>
    <w:next w:val="a0"/>
    <w:link w:val="30"/>
    <w:qFormat/>
    <w:rsid w:val="0002158F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02158F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9"/>
    <w:rsid w:val="00E51A27"/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5"/>
    <w:locked/>
    <w:rsid w:val="00E51A27"/>
    <w:rPr>
      <w:b/>
      <w:bCs/>
      <w:sz w:val="24"/>
      <w:szCs w:val="24"/>
      <w:lang w:eastAsia="ru-RU"/>
    </w:rPr>
  </w:style>
  <w:style w:type="paragraph" w:styleId="a5">
    <w:name w:val="Title"/>
    <w:basedOn w:val="a0"/>
    <w:link w:val="a4"/>
    <w:qFormat/>
    <w:rsid w:val="00E51A27"/>
    <w:pPr>
      <w:jc w:val="center"/>
    </w:pPr>
    <w:rPr>
      <w:rFonts w:eastAsiaTheme="minorHAnsi"/>
      <w:b/>
      <w:bCs/>
    </w:rPr>
  </w:style>
  <w:style w:type="character" w:customStyle="1" w:styleId="11">
    <w:name w:val="Название Знак1"/>
    <w:basedOn w:val="a1"/>
    <w:uiPriority w:val="10"/>
    <w:rsid w:val="00E51A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E51A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rsid w:val="00E51A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51A27"/>
    <w:rPr>
      <w:rFonts w:eastAsia="Times New Roman"/>
      <w:sz w:val="24"/>
      <w:szCs w:val="24"/>
      <w:lang w:eastAsia="ru-RU"/>
    </w:rPr>
  </w:style>
  <w:style w:type="character" w:styleId="a8">
    <w:name w:val="page number"/>
    <w:rsid w:val="00E51A27"/>
  </w:style>
  <w:style w:type="paragraph" w:customStyle="1" w:styleId="Standard">
    <w:name w:val="Standard"/>
    <w:rsid w:val="00E51A27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4"/>
      <w:szCs w:val="24"/>
      <w:lang w:val="de-DE" w:eastAsia="fa-IR" w:bidi="fa-IR"/>
    </w:rPr>
  </w:style>
  <w:style w:type="paragraph" w:styleId="a9">
    <w:name w:val="List Paragraph"/>
    <w:basedOn w:val="a0"/>
    <w:link w:val="aa"/>
    <w:uiPriority w:val="34"/>
    <w:qFormat/>
    <w:rsid w:val="00E51A2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02158F"/>
    <w:rPr>
      <w:rFonts w:eastAsia="Times New Roman"/>
      <w:b/>
      <w:bCs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02158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2158F"/>
    <w:rPr>
      <w:rFonts w:eastAsia="Times New Roman"/>
      <w:b/>
      <w:bCs/>
      <w:lang w:eastAsia="ar-SA"/>
    </w:rPr>
  </w:style>
  <w:style w:type="character" w:customStyle="1" w:styleId="WW8Num7z0">
    <w:name w:val="WW8Num7z0"/>
    <w:rsid w:val="0002158F"/>
    <w:rPr>
      <w:sz w:val="24"/>
    </w:rPr>
  </w:style>
  <w:style w:type="character" w:customStyle="1" w:styleId="WW8Num14z0">
    <w:name w:val="WW8Num14z0"/>
    <w:rsid w:val="0002158F"/>
    <w:rPr>
      <w:b w:val="0"/>
    </w:rPr>
  </w:style>
  <w:style w:type="character" w:customStyle="1" w:styleId="WW8Num15z0">
    <w:name w:val="WW8Num15z0"/>
    <w:rsid w:val="0002158F"/>
    <w:rPr>
      <w:rFonts w:ascii="Symbol" w:hAnsi="Symbo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5z1">
    <w:name w:val="WW8Num15z1"/>
    <w:rsid w:val="0002158F"/>
    <w:rPr>
      <w:rFonts w:ascii="Courier New" w:hAnsi="Courier New" w:cs="Courier New"/>
    </w:rPr>
  </w:style>
  <w:style w:type="character" w:customStyle="1" w:styleId="WW8Num15z2">
    <w:name w:val="WW8Num15z2"/>
    <w:rsid w:val="0002158F"/>
    <w:rPr>
      <w:rFonts w:ascii="Wingdings" w:hAnsi="Wingdings" w:cs="Wingdings"/>
    </w:rPr>
  </w:style>
  <w:style w:type="character" w:customStyle="1" w:styleId="WW8Num15z3">
    <w:name w:val="WW8Num15z3"/>
    <w:rsid w:val="0002158F"/>
    <w:rPr>
      <w:rFonts w:ascii="Symbol" w:hAnsi="Symbol" w:cs="Symbol"/>
    </w:rPr>
  </w:style>
  <w:style w:type="character" w:customStyle="1" w:styleId="WW8Num20z0">
    <w:name w:val="WW8Num20z0"/>
    <w:rsid w:val="0002158F"/>
    <w:rPr>
      <w:color w:val="000000"/>
    </w:rPr>
  </w:style>
  <w:style w:type="character" w:customStyle="1" w:styleId="WW8Num22z0">
    <w:name w:val="WW8Num22z0"/>
    <w:rsid w:val="0002158F"/>
    <w:rPr>
      <w:sz w:val="24"/>
    </w:rPr>
  </w:style>
  <w:style w:type="character" w:customStyle="1" w:styleId="12">
    <w:name w:val="Основной шрифт абзаца1"/>
    <w:rsid w:val="0002158F"/>
  </w:style>
  <w:style w:type="character" w:customStyle="1" w:styleId="ab">
    <w:name w:val="Текст выноски Знак"/>
    <w:rsid w:val="0002158F"/>
    <w:rPr>
      <w:rFonts w:ascii="Tahoma" w:hAnsi="Tahoma" w:cs="Tahoma"/>
      <w:sz w:val="16"/>
      <w:szCs w:val="16"/>
    </w:rPr>
  </w:style>
  <w:style w:type="character" w:styleId="ac">
    <w:name w:val="Hyperlink"/>
    <w:rsid w:val="0002158F"/>
    <w:rPr>
      <w:color w:val="0000FF"/>
      <w:u w:val="single"/>
    </w:rPr>
  </w:style>
  <w:style w:type="character" w:customStyle="1" w:styleId="21">
    <w:name w:val="Основной текст 2 Знак"/>
    <w:rsid w:val="0002158F"/>
    <w:rPr>
      <w:sz w:val="28"/>
    </w:rPr>
  </w:style>
  <w:style w:type="character" w:customStyle="1" w:styleId="ad">
    <w:name w:val="Нижний колонтитул Знак"/>
    <w:rsid w:val="0002158F"/>
    <w:rPr>
      <w:sz w:val="24"/>
      <w:szCs w:val="24"/>
    </w:rPr>
  </w:style>
  <w:style w:type="character" w:customStyle="1" w:styleId="ae">
    <w:name w:val="Гипертекстовая ссылка"/>
    <w:rsid w:val="0002158F"/>
    <w:rPr>
      <w:color w:val="008000"/>
    </w:rPr>
  </w:style>
  <w:style w:type="paragraph" w:styleId="af">
    <w:name w:val="Body Text"/>
    <w:basedOn w:val="a0"/>
    <w:link w:val="af0"/>
    <w:rsid w:val="0002158F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1"/>
    <w:link w:val="af"/>
    <w:rsid w:val="0002158F"/>
    <w:rPr>
      <w:rFonts w:eastAsia="Times New Roman"/>
      <w:sz w:val="24"/>
      <w:szCs w:val="24"/>
      <w:lang w:eastAsia="ar-SA"/>
    </w:rPr>
  </w:style>
  <w:style w:type="paragraph" w:styleId="af1">
    <w:name w:val="List"/>
    <w:basedOn w:val="af"/>
    <w:rsid w:val="0002158F"/>
    <w:rPr>
      <w:rFonts w:cs="Mangal"/>
    </w:rPr>
  </w:style>
  <w:style w:type="paragraph" w:customStyle="1" w:styleId="13">
    <w:name w:val="Название1"/>
    <w:basedOn w:val="a0"/>
    <w:rsid w:val="0002158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0"/>
    <w:rsid w:val="0002158F"/>
    <w:pPr>
      <w:suppressLineNumbers/>
      <w:suppressAutoHyphens/>
    </w:pPr>
    <w:rPr>
      <w:rFonts w:cs="Mangal"/>
      <w:lang w:eastAsia="ar-SA"/>
    </w:rPr>
  </w:style>
  <w:style w:type="paragraph" w:customStyle="1" w:styleId="af2">
    <w:basedOn w:val="a0"/>
    <w:next w:val="af3"/>
    <w:qFormat/>
    <w:rsid w:val="0002158F"/>
    <w:pPr>
      <w:suppressAutoHyphens/>
      <w:jc w:val="center"/>
    </w:pPr>
    <w:rPr>
      <w:b/>
      <w:bCs/>
      <w:i/>
      <w:iCs/>
      <w:sz w:val="32"/>
      <w:lang w:eastAsia="ar-SA"/>
    </w:rPr>
  </w:style>
  <w:style w:type="paragraph" w:styleId="af3">
    <w:name w:val="Subtitle"/>
    <w:basedOn w:val="a5"/>
    <w:next w:val="af"/>
    <w:link w:val="af4"/>
    <w:qFormat/>
    <w:rsid w:val="0002158F"/>
    <w:pPr>
      <w:keepNext/>
      <w:suppressAutoHyphens/>
      <w:spacing w:before="240" w:after="120"/>
    </w:pPr>
    <w:rPr>
      <w:rFonts w:ascii="Arial" w:eastAsia="Microsoft YaHei" w:hAnsi="Arial" w:cs="Mangal"/>
      <w:b w:val="0"/>
      <w:bCs w:val="0"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1"/>
    <w:link w:val="af3"/>
    <w:rsid w:val="0002158F"/>
    <w:rPr>
      <w:rFonts w:ascii="Arial" w:eastAsia="Microsoft YaHei" w:hAnsi="Arial" w:cs="Mangal"/>
      <w:i/>
      <w:iCs/>
      <w:lang w:eastAsia="ar-SA"/>
    </w:rPr>
  </w:style>
  <w:style w:type="paragraph" w:styleId="af5">
    <w:name w:val="Balloon Text"/>
    <w:basedOn w:val="a0"/>
    <w:link w:val="15"/>
    <w:rsid w:val="0002158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1"/>
    <w:link w:val="af5"/>
    <w:rsid w:val="0002158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02158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ItemC0">
    <w:name w:val="List Item C0"/>
    <w:basedOn w:val="a0"/>
    <w:rsid w:val="0002158F"/>
    <w:pPr>
      <w:numPr>
        <w:numId w:val="3"/>
      </w:numPr>
      <w:suppressAutoHyphens/>
      <w:overflowPunct w:val="0"/>
      <w:autoSpaceDE w:val="0"/>
      <w:textAlignment w:val="baseline"/>
    </w:pPr>
    <w:rPr>
      <w:szCs w:val="20"/>
      <w:lang w:val="en-GB" w:eastAsia="ar-SA"/>
    </w:rPr>
  </w:style>
  <w:style w:type="paragraph" w:customStyle="1" w:styleId="210">
    <w:name w:val="Основной текст 21"/>
    <w:basedOn w:val="a0"/>
    <w:rsid w:val="0002158F"/>
    <w:pPr>
      <w:suppressAutoHyphens/>
      <w:jc w:val="both"/>
    </w:pPr>
    <w:rPr>
      <w:sz w:val="28"/>
      <w:szCs w:val="20"/>
      <w:lang w:eastAsia="ar-SA"/>
    </w:rPr>
  </w:style>
  <w:style w:type="paragraph" w:styleId="af6">
    <w:name w:val="footer"/>
    <w:basedOn w:val="a0"/>
    <w:link w:val="16"/>
    <w:rsid w:val="0002158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6">
    <w:name w:val="Нижний колонтитул Знак1"/>
    <w:basedOn w:val="a1"/>
    <w:link w:val="af6"/>
    <w:rsid w:val="0002158F"/>
    <w:rPr>
      <w:rFonts w:eastAsia="Times New Roman"/>
      <w:sz w:val="24"/>
      <w:szCs w:val="24"/>
      <w:lang w:eastAsia="ar-SA"/>
    </w:rPr>
  </w:style>
  <w:style w:type="paragraph" w:customStyle="1" w:styleId="ConsPlusCell">
    <w:name w:val="ConsPlusCell"/>
    <w:rsid w:val="0002158F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0"/>
    <w:rsid w:val="0002158F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02158F"/>
    <w:pPr>
      <w:jc w:val="center"/>
    </w:pPr>
    <w:rPr>
      <w:b/>
      <w:bCs/>
    </w:rPr>
  </w:style>
  <w:style w:type="paragraph" w:customStyle="1" w:styleId="af9">
    <w:name w:val="Содержимое врезки"/>
    <w:basedOn w:val="af"/>
    <w:rsid w:val="0002158F"/>
  </w:style>
  <w:style w:type="table" w:styleId="afa">
    <w:name w:val="Table Grid"/>
    <w:basedOn w:val="a2"/>
    <w:uiPriority w:val="59"/>
    <w:rsid w:val="0002158F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rsid w:val="0002158F"/>
    <w:rPr>
      <w:rFonts w:eastAsia="Calibri"/>
      <w:szCs w:val="22"/>
    </w:rPr>
  </w:style>
  <w:style w:type="paragraph" w:customStyle="1" w:styleId="afb">
    <w:name w:val="Табл назв"/>
    <w:basedOn w:val="afc"/>
    <w:link w:val="afd"/>
    <w:qFormat/>
    <w:rsid w:val="0002158F"/>
    <w:pPr>
      <w:keepNext/>
      <w:suppressAutoHyphens w:val="0"/>
      <w:spacing w:after="120"/>
      <w:ind w:firstLine="1701"/>
      <w:jc w:val="right"/>
    </w:pPr>
    <w:rPr>
      <w:rFonts w:eastAsia="Calibri"/>
      <w:b w:val="0"/>
      <w:bCs w:val="0"/>
      <w:i/>
      <w:iCs/>
      <w:sz w:val="24"/>
      <w:szCs w:val="18"/>
      <w:lang w:eastAsia="en-US"/>
    </w:rPr>
  </w:style>
  <w:style w:type="character" w:customStyle="1" w:styleId="afd">
    <w:name w:val="Табл назв Знак"/>
    <w:link w:val="afb"/>
    <w:rsid w:val="0002158F"/>
    <w:rPr>
      <w:rFonts w:eastAsia="Calibri"/>
      <w:i/>
      <w:iCs/>
      <w:sz w:val="24"/>
      <w:szCs w:val="18"/>
    </w:rPr>
  </w:style>
  <w:style w:type="paragraph" w:styleId="afc">
    <w:name w:val="caption"/>
    <w:basedOn w:val="a0"/>
    <w:next w:val="a0"/>
    <w:link w:val="afe"/>
    <w:uiPriority w:val="35"/>
    <w:unhideWhenUsed/>
    <w:qFormat/>
    <w:rsid w:val="0002158F"/>
    <w:pPr>
      <w:suppressAutoHyphens/>
    </w:pPr>
    <w:rPr>
      <w:b/>
      <w:bCs/>
      <w:sz w:val="20"/>
      <w:szCs w:val="20"/>
      <w:lang w:eastAsia="ar-SA"/>
    </w:rPr>
  </w:style>
  <w:style w:type="character" w:customStyle="1" w:styleId="afe">
    <w:name w:val="Название объекта Знак"/>
    <w:link w:val="afc"/>
    <w:uiPriority w:val="35"/>
    <w:rsid w:val="0002158F"/>
    <w:rPr>
      <w:rFonts w:eastAsia="Times New Roman"/>
      <w:b/>
      <w:bCs/>
      <w:sz w:val="20"/>
      <w:szCs w:val="20"/>
      <w:lang w:eastAsia="ar-SA"/>
    </w:rPr>
  </w:style>
  <w:style w:type="paragraph" w:customStyle="1" w:styleId="a">
    <w:name w:val="ААПереч"/>
    <w:basedOn w:val="a0"/>
    <w:rsid w:val="0002158F"/>
    <w:pPr>
      <w:numPr>
        <w:numId w:val="8"/>
      </w:numPr>
      <w:tabs>
        <w:tab w:val="left" w:pos="1134"/>
      </w:tabs>
      <w:spacing w:line="360" w:lineRule="auto"/>
      <w:ind w:left="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f">
    <w:name w:val="line number"/>
    <w:basedOn w:val="a1"/>
    <w:uiPriority w:val="99"/>
    <w:semiHidden/>
    <w:unhideWhenUsed/>
    <w:rsid w:val="0002158F"/>
  </w:style>
  <w:style w:type="paragraph" w:styleId="aff0">
    <w:name w:val="footnote text"/>
    <w:basedOn w:val="a0"/>
    <w:link w:val="aff1"/>
    <w:uiPriority w:val="99"/>
    <w:rsid w:val="0002158F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rsid w:val="0002158F"/>
    <w:rPr>
      <w:rFonts w:eastAsia="Times New Roman"/>
      <w:sz w:val="20"/>
      <w:szCs w:val="20"/>
      <w:lang w:eastAsia="ru-RU"/>
    </w:rPr>
  </w:style>
  <w:style w:type="character" w:styleId="aff2">
    <w:name w:val="footnote reference"/>
    <w:uiPriority w:val="99"/>
    <w:rsid w:val="0002158F"/>
    <w:rPr>
      <w:vertAlign w:val="superscript"/>
    </w:rPr>
  </w:style>
  <w:style w:type="paragraph" w:customStyle="1" w:styleId="aff3">
    <w:name w:val="Нормальный (таблица)"/>
    <w:basedOn w:val="a0"/>
    <w:next w:val="a0"/>
    <w:uiPriority w:val="99"/>
    <w:rsid w:val="000215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basedOn w:val="a0"/>
    <w:next w:val="af3"/>
    <w:qFormat/>
    <w:rsid w:val="002C00C6"/>
    <w:pPr>
      <w:suppressAutoHyphens/>
      <w:jc w:val="center"/>
    </w:pPr>
    <w:rPr>
      <w:b/>
      <w:bCs/>
      <w:i/>
      <w:i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E26D-19CC-4DAF-95C3-5302A18D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2</cp:revision>
  <cp:lastPrinted>2024-11-13T12:01:00Z</cp:lastPrinted>
  <dcterms:created xsi:type="dcterms:W3CDTF">2025-05-30T05:17:00Z</dcterms:created>
  <dcterms:modified xsi:type="dcterms:W3CDTF">2025-05-30T05:17:00Z</dcterms:modified>
</cp:coreProperties>
</file>