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C3A" w:rsidRPr="000A584B" w:rsidRDefault="00800C3A" w:rsidP="00800C3A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:rsidR="00800C3A" w:rsidRPr="000A584B" w:rsidRDefault="00800C3A" w:rsidP="00800C3A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постановлением администрации</w:t>
      </w:r>
    </w:p>
    <w:p w:rsidR="00800C3A" w:rsidRPr="000A584B" w:rsidRDefault="00800C3A" w:rsidP="00800C3A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муниципального округа</w:t>
      </w:r>
    </w:p>
    <w:p w:rsidR="00800C3A" w:rsidRPr="003C2B03" w:rsidRDefault="003C2B03" w:rsidP="00800C3A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800C3A"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 xml:space="preserve"> 06.05.2025 № 788</w:t>
      </w:r>
      <w:bookmarkStart w:id="0" w:name="_GoBack"/>
      <w:bookmarkEnd w:id="0"/>
    </w:p>
    <w:p w:rsidR="00800C3A" w:rsidRDefault="00800C3A" w:rsidP="00800C3A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Pr="000A584B">
        <w:rPr>
          <w:rFonts w:ascii="Liberation Serif" w:hAnsi="Liberation Serif" w:cs="Liberation Serif"/>
          <w:bCs/>
          <w:iCs/>
          <w:sz w:val="24"/>
          <w:szCs w:val="24"/>
        </w:rPr>
        <w:t>Об утверждении схемы дви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жения автомобильного транспорта </w:t>
      </w:r>
      <w:r w:rsidRPr="000A584B">
        <w:rPr>
          <w:rFonts w:ascii="Liberation Serif" w:hAnsi="Liberation Serif" w:cs="Liberation Serif"/>
          <w:bCs/>
          <w:iCs/>
          <w:sz w:val="24"/>
          <w:szCs w:val="24"/>
        </w:rPr>
        <w:t xml:space="preserve">при проведении мероприятий 9 мая 2025 года </w:t>
      </w:r>
    </w:p>
    <w:p w:rsidR="00800C3A" w:rsidRPr="000A584B" w:rsidRDefault="00800C3A" w:rsidP="00800C3A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0A584B">
        <w:rPr>
          <w:rFonts w:ascii="Liberation Serif" w:hAnsi="Liberation Serif" w:cs="Liberation Serif"/>
          <w:bCs/>
          <w:iCs/>
          <w:sz w:val="24"/>
          <w:szCs w:val="24"/>
        </w:rPr>
        <w:t xml:space="preserve">в городе Кушва» </w:t>
      </w:r>
    </w:p>
    <w:p w:rsidR="00C50B1D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850C4" w:rsidRPr="005E2B8A" w:rsidRDefault="005E2B8A" w:rsidP="00800C3A">
      <w:pPr>
        <w:tabs>
          <w:tab w:val="left" w:pos="3750"/>
          <w:tab w:val="left" w:pos="5325"/>
        </w:tabs>
        <w:spacing w:after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:rsidR="005E2B8A" w:rsidRPr="005E2B8A" w:rsidRDefault="005E2B8A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перекрытия движени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я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</w:p>
    <w:p w:rsidR="005E2B8A" w:rsidRDefault="005E2B8A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проведении мероприятий </w:t>
      </w:r>
      <w:r w:rsidR="001167B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9 мая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202</w:t>
      </w:r>
      <w:r w:rsidR="001167B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5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года в городе Кушва</w:t>
      </w:r>
    </w:p>
    <w:p w:rsidR="005E2B8A" w:rsidRPr="005E2B8A" w:rsidRDefault="005E2B8A" w:rsidP="005E2B8A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5E2B8A" w:rsidRDefault="001167B5" w:rsidP="005E2B8A">
      <w:pPr>
        <w:tabs>
          <w:tab w:val="left" w:pos="1020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92862" wp14:editId="798EF125">
                <wp:simplePos x="0" y="0"/>
                <wp:positionH relativeFrom="margin">
                  <wp:posOffset>2584452</wp:posOffset>
                </wp:positionH>
                <wp:positionV relativeFrom="paragraph">
                  <wp:posOffset>2470151</wp:posOffset>
                </wp:positionV>
                <wp:extent cx="276225" cy="332377"/>
                <wp:effectExtent l="10160" t="0" r="76835" b="635"/>
                <wp:wrapNone/>
                <wp:docPr id="2" name="Диагональная полос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22054">
                          <a:off x="0" y="0"/>
                          <a:ext cx="276225" cy="332377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EAECD" id="Диагональная полоса 2" o:spid="_x0000_s1026" style="position:absolute;margin-left:203.5pt;margin-top:194.5pt;width:21.75pt;height:26.15pt;rotation:-8714044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6225,332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" path="m,166189l138113,,276225,,,332377,,166189xe" fillcolor="#4f81bd [3204]" strokecolor="#243f60 [1604]" strokeweight="2pt">
                <v:path arrowok="t" o:connecttype="custom" o:connectlocs="0,166189;138113,0;276225,0;0,332377;0,166189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92862" wp14:editId="798EF125">
                <wp:simplePos x="0" y="0"/>
                <wp:positionH relativeFrom="column">
                  <wp:posOffset>2242819</wp:posOffset>
                </wp:positionH>
                <wp:positionV relativeFrom="paragraph">
                  <wp:posOffset>634364</wp:posOffset>
                </wp:positionV>
                <wp:extent cx="276225" cy="238125"/>
                <wp:effectExtent l="76200" t="0" r="28575" b="0"/>
                <wp:wrapNone/>
                <wp:docPr id="4" name="Диагональная полос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4311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DA3A1" id="Диагональная полоса 4" o:spid="_x0000_s1026" style="position:absolute;margin-left:176.6pt;margin-top:49.95pt;width:21.75pt;height:18.75pt;rotation:182879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" path="m,119063l138113,,276225,,,238125,,119063xe" fillcolor="#4f81bd [3204]" strokecolor="#243f60 [1604]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 w:rsidR="005E2B8A"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  <w:r>
        <w:rPr>
          <w:noProof/>
        </w:rPr>
        <w:drawing>
          <wp:inline distT="0" distB="0" distL="0" distR="0">
            <wp:extent cx="3829050" cy="524215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306" cy="525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B8A" w:rsidRDefault="005E2B8A" w:rsidP="005E2B8A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5E2B8A" w:rsidRPr="005E2B8A" w:rsidRDefault="001167B5" w:rsidP="005E2B8A">
      <w:pPr>
        <w:tabs>
          <w:tab w:val="left" w:pos="220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F92862" wp14:editId="798EF125">
                <wp:simplePos x="0" y="0"/>
                <wp:positionH relativeFrom="column">
                  <wp:posOffset>518160</wp:posOffset>
                </wp:positionH>
                <wp:positionV relativeFrom="paragraph">
                  <wp:posOffset>2540</wp:posOffset>
                </wp:positionV>
                <wp:extent cx="276225" cy="238125"/>
                <wp:effectExtent l="57150" t="0" r="66675" b="0"/>
                <wp:wrapNone/>
                <wp:docPr id="3" name="Диагональная полос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69284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554D3" id="Диагональная полоса 3" o:spid="_x0000_s1026" style="position:absolute;margin-left:40.8pt;margin-top:.2pt;width:21.75pt;height:18.75pt;rotation:269711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" path="m,119063l138113,,276225,,,238125,,119063xe" fillcolor="#4f81bd [3204]" strokecolor="#243f60 [1604]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 w:rsidR="005E2B8A">
        <w:rPr>
          <w:rFonts w:ascii="Liberation Serif" w:eastAsia="Calibri" w:hAnsi="Liberation Serif" w:cs="Liberation Serif"/>
          <w:sz w:val="28"/>
          <w:szCs w:val="28"/>
          <w:lang w:eastAsia="en-US"/>
        </w:rPr>
        <w:tab/>
        <w:t>Место перекрытия движения транспорта</w:t>
      </w:r>
    </w:p>
    <w:sectPr w:rsidR="005E2B8A" w:rsidRPr="005E2B8A" w:rsidSect="00800C3A">
      <w:headerReference w:type="default" r:id="rId9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AA0" w:rsidRDefault="004D7AA0" w:rsidP="009B7D8C">
      <w:pPr>
        <w:spacing w:after="0" w:line="240" w:lineRule="auto"/>
      </w:pPr>
      <w:r>
        <w:separator/>
      </w:r>
    </w:p>
  </w:endnote>
  <w:endnote w:type="continuationSeparator" w:id="0">
    <w:p w:rsidR="004D7AA0" w:rsidRDefault="004D7AA0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AA0" w:rsidRDefault="004D7AA0" w:rsidP="009B7D8C">
      <w:pPr>
        <w:spacing w:after="0" w:line="240" w:lineRule="auto"/>
      </w:pPr>
      <w:r>
        <w:separator/>
      </w:r>
    </w:p>
  </w:footnote>
  <w:footnote w:type="continuationSeparator" w:id="0">
    <w:p w:rsidR="004D7AA0" w:rsidRDefault="004D7AA0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800C3A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B7D48" w:rsidRDefault="000B7D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8E7"/>
    <w:rsid w:val="000925CA"/>
    <w:rsid w:val="000A0E83"/>
    <w:rsid w:val="000B7D48"/>
    <w:rsid w:val="000D1658"/>
    <w:rsid w:val="000E2F7E"/>
    <w:rsid w:val="000E4980"/>
    <w:rsid w:val="001167B5"/>
    <w:rsid w:val="00137770"/>
    <w:rsid w:val="00142327"/>
    <w:rsid w:val="00166515"/>
    <w:rsid w:val="00190F82"/>
    <w:rsid w:val="00194472"/>
    <w:rsid w:val="001A37C6"/>
    <w:rsid w:val="001B2F1E"/>
    <w:rsid w:val="001B56A5"/>
    <w:rsid w:val="001B5775"/>
    <w:rsid w:val="001E09D6"/>
    <w:rsid w:val="002053F9"/>
    <w:rsid w:val="002317BD"/>
    <w:rsid w:val="0023242F"/>
    <w:rsid w:val="00267761"/>
    <w:rsid w:val="002769B8"/>
    <w:rsid w:val="002A1600"/>
    <w:rsid w:val="002B1F56"/>
    <w:rsid w:val="002B3D1A"/>
    <w:rsid w:val="002D7BF2"/>
    <w:rsid w:val="002F55C3"/>
    <w:rsid w:val="00303866"/>
    <w:rsid w:val="00311130"/>
    <w:rsid w:val="00365D9C"/>
    <w:rsid w:val="00366872"/>
    <w:rsid w:val="00390159"/>
    <w:rsid w:val="003951FC"/>
    <w:rsid w:val="00395AAC"/>
    <w:rsid w:val="003A51C6"/>
    <w:rsid w:val="003B14A9"/>
    <w:rsid w:val="003C2B03"/>
    <w:rsid w:val="003C578A"/>
    <w:rsid w:val="003F55A0"/>
    <w:rsid w:val="004201A4"/>
    <w:rsid w:val="00453948"/>
    <w:rsid w:val="00473F2B"/>
    <w:rsid w:val="004A59B6"/>
    <w:rsid w:val="004D7AA0"/>
    <w:rsid w:val="0050353F"/>
    <w:rsid w:val="00504AAA"/>
    <w:rsid w:val="00526144"/>
    <w:rsid w:val="00532A07"/>
    <w:rsid w:val="00533760"/>
    <w:rsid w:val="00553291"/>
    <w:rsid w:val="00563010"/>
    <w:rsid w:val="005837EE"/>
    <w:rsid w:val="00590196"/>
    <w:rsid w:val="005A1316"/>
    <w:rsid w:val="005A37CD"/>
    <w:rsid w:val="005D3659"/>
    <w:rsid w:val="005D7BC1"/>
    <w:rsid w:val="005E2B8A"/>
    <w:rsid w:val="005E78B0"/>
    <w:rsid w:val="005F3425"/>
    <w:rsid w:val="005F3F14"/>
    <w:rsid w:val="006022BC"/>
    <w:rsid w:val="00605E9B"/>
    <w:rsid w:val="00620E6C"/>
    <w:rsid w:val="006535E8"/>
    <w:rsid w:val="006811A1"/>
    <w:rsid w:val="00696E04"/>
    <w:rsid w:val="006973A1"/>
    <w:rsid w:val="006A73E8"/>
    <w:rsid w:val="006A7916"/>
    <w:rsid w:val="006B16D4"/>
    <w:rsid w:val="006B29EE"/>
    <w:rsid w:val="006B3472"/>
    <w:rsid w:val="006D1525"/>
    <w:rsid w:val="006F146F"/>
    <w:rsid w:val="006F16C5"/>
    <w:rsid w:val="006F769E"/>
    <w:rsid w:val="00726E38"/>
    <w:rsid w:val="007738CD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F3DB2"/>
    <w:rsid w:val="00800C3A"/>
    <w:rsid w:val="008015CF"/>
    <w:rsid w:val="00803A1F"/>
    <w:rsid w:val="0082565A"/>
    <w:rsid w:val="0083645C"/>
    <w:rsid w:val="008366A4"/>
    <w:rsid w:val="00854BBE"/>
    <w:rsid w:val="00864E8C"/>
    <w:rsid w:val="00866E62"/>
    <w:rsid w:val="008850C4"/>
    <w:rsid w:val="008B3866"/>
    <w:rsid w:val="008B6BF9"/>
    <w:rsid w:val="008D2F17"/>
    <w:rsid w:val="0090587B"/>
    <w:rsid w:val="00912587"/>
    <w:rsid w:val="00921A84"/>
    <w:rsid w:val="00923960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7D8C"/>
    <w:rsid w:val="009E56A1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26E9B"/>
    <w:rsid w:val="00B32436"/>
    <w:rsid w:val="00B46968"/>
    <w:rsid w:val="00B61F10"/>
    <w:rsid w:val="00B63196"/>
    <w:rsid w:val="00B73154"/>
    <w:rsid w:val="00B9183C"/>
    <w:rsid w:val="00BE1DD5"/>
    <w:rsid w:val="00BF798E"/>
    <w:rsid w:val="00C0473C"/>
    <w:rsid w:val="00C05E53"/>
    <w:rsid w:val="00C14842"/>
    <w:rsid w:val="00C2040C"/>
    <w:rsid w:val="00C32318"/>
    <w:rsid w:val="00C43049"/>
    <w:rsid w:val="00C50B1D"/>
    <w:rsid w:val="00C6320B"/>
    <w:rsid w:val="00C649B6"/>
    <w:rsid w:val="00C87B27"/>
    <w:rsid w:val="00CB2B94"/>
    <w:rsid w:val="00CB6325"/>
    <w:rsid w:val="00CC0D41"/>
    <w:rsid w:val="00CC3742"/>
    <w:rsid w:val="00CE2D0A"/>
    <w:rsid w:val="00CF11D1"/>
    <w:rsid w:val="00D108A7"/>
    <w:rsid w:val="00D13FD5"/>
    <w:rsid w:val="00D25207"/>
    <w:rsid w:val="00D32A1F"/>
    <w:rsid w:val="00D346EC"/>
    <w:rsid w:val="00D4664F"/>
    <w:rsid w:val="00D47132"/>
    <w:rsid w:val="00D5200F"/>
    <w:rsid w:val="00D55855"/>
    <w:rsid w:val="00D848EE"/>
    <w:rsid w:val="00D8585B"/>
    <w:rsid w:val="00D87B56"/>
    <w:rsid w:val="00DA2D52"/>
    <w:rsid w:val="00DD0EB2"/>
    <w:rsid w:val="00DE0ADE"/>
    <w:rsid w:val="00DF50F7"/>
    <w:rsid w:val="00E00527"/>
    <w:rsid w:val="00E1464C"/>
    <w:rsid w:val="00E1681E"/>
    <w:rsid w:val="00E2161F"/>
    <w:rsid w:val="00E4756C"/>
    <w:rsid w:val="00E56971"/>
    <w:rsid w:val="00E81A71"/>
    <w:rsid w:val="00E87CC0"/>
    <w:rsid w:val="00E96954"/>
    <w:rsid w:val="00EB1A2D"/>
    <w:rsid w:val="00EB5210"/>
    <w:rsid w:val="00EB5C7D"/>
    <w:rsid w:val="00F10E88"/>
    <w:rsid w:val="00F14867"/>
    <w:rsid w:val="00F50762"/>
    <w:rsid w:val="00F53307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2EEB"/>
  <w15:docId w15:val="{192FFB81-9589-493A-9157-526402B2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81A53-ADE9-4180-B45C-25536FD4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11</cp:revision>
  <cp:lastPrinted>2025-05-07T03:53:00Z</cp:lastPrinted>
  <dcterms:created xsi:type="dcterms:W3CDTF">2024-06-28T03:38:00Z</dcterms:created>
  <dcterms:modified xsi:type="dcterms:W3CDTF">2025-05-07T03:53:00Z</dcterms:modified>
</cp:coreProperties>
</file>