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5243" w14:textId="77777777" w:rsidR="003A727B" w:rsidRPr="00F83139" w:rsidRDefault="003A727B" w:rsidP="003A727B">
      <w:pPr>
        <w:pStyle w:val="a4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71616C46" wp14:editId="4183AFAB">
            <wp:extent cx="552450" cy="7086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5A03D" w14:textId="77777777" w:rsidR="003A727B" w:rsidRPr="00611077" w:rsidRDefault="003A727B" w:rsidP="003A727B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14:paraId="14F14471" w14:textId="77777777" w:rsidR="003A727B" w:rsidRPr="00611077" w:rsidRDefault="003A727B" w:rsidP="003A727B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14:paraId="06DB5555" w14:textId="77777777" w:rsidR="003A727B" w:rsidRPr="00F83139" w:rsidRDefault="003A727B" w:rsidP="003A727B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14:paraId="27654CC9" w14:textId="77777777" w:rsidR="003A727B" w:rsidRPr="00F83139" w:rsidRDefault="003A727B" w:rsidP="003A727B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14:paraId="743F899E" w14:textId="77777777" w:rsidR="003A727B" w:rsidRPr="00F83139" w:rsidRDefault="003A727B" w:rsidP="003A727B">
      <w:pPr>
        <w:jc w:val="center"/>
        <w:rPr>
          <w:b/>
          <w:bCs/>
          <w:i/>
          <w:iCs/>
        </w:rPr>
      </w:pPr>
    </w:p>
    <w:p w14:paraId="448F60FE" w14:textId="77777777" w:rsidR="003A727B" w:rsidRPr="00F83139" w:rsidRDefault="003A727B" w:rsidP="003A727B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14:paraId="4B88CE02" w14:textId="77777777" w:rsidR="003A727B" w:rsidRPr="00F83139" w:rsidRDefault="003A727B" w:rsidP="003A727B">
      <w:pPr>
        <w:jc w:val="center"/>
        <w:rPr>
          <w:b/>
          <w:bCs/>
          <w:sz w:val="32"/>
        </w:rPr>
      </w:pPr>
    </w:p>
    <w:p w14:paraId="5A54057B" w14:textId="77777777" w:rsidR="00453319" w:rsidRPr="004F51B7" w:rsidRDefault="00453319" w:rsidP="00453319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24 апреля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>
        <w:rPr>
          <w:b/>
          <w:sz w:val="28"/>
        </w:rPr>
        <w:t>301</w:t>
      </w:r>
    </w:p>
    <w:p w14:paraId="646328F5" w14:textId="77777777" w:rsidR="003A727B" w:rsidRPr="004F51B7" w:rsidRDefault="003A727B" w:rsidP="003A727B">
      <w:pPr>
        <w:jc w:val="both"/>
        <w:rPr>
          <w:sz w:val="28"/>
        </w:rPr>
      </w:pPr>
    </w:p>
    <w:p w14:paraId="4B2720B6" w14:textId="77777777" w:rsidR="003A727B" w:rsidRPr="004F51B7" w:rsidRDefault="003A727B" w:rsidP="003A727B">
      <w:pPr>
        <w:jc w:val="both"/>
        <w:rPr>
          <w:sz w:val="28"/>
        </w:rPr>
      </w:pPr>
    </w:p>
    <w:p w14:paraId="371EBA90" w14:textId="77777777" w:rsidR="001915C1" w:rsidRDefault="001915C1" w:rsidP="001915C1">
      <w:pPr>
        <w:jc w:val="both"/>
        <w:rPr>
          <w:sz w:val="28"/>
        </w:rPr>
      </w:pPr>
      <w:r>
        <w:rPr>
          <w:sz w:val="28"/>
        </w:rPr>
        <w:t>О дополнительных мерах социальной</w:t>
      </w:r>
    </w:p>
    <w:p w14:paraId="30E7F4FD" w14:textId="77777777" w:rsidR="001915C1" w:rsidRDefault="001915C1" w:rsidP="001915C1">
      <w:pPr>
        <w:jc w:val="both"/>
        <w:rPr>
          <w:sz w:val="28"/>
        </w:rPr>
      </w:pPr>
      <w:r>
        <w:rPr>
          <w:sz w:val="28"/>
        </w:rPr>
        <w:t xml:space="preserve">поддержки многодетным семьям, </w:t>
      </w:r>
    </w:p>
    <w:p w14:paraId="4DAE5D1C" w14:textId="77777777" w:rsidR="001915C1" w:rsidRDefault="001915C1" w:rsidP="001915C1">
      <w:pPr>
        <w:jc w:val="both"/>
        <w:rPr>
          <w:sz w:val="28"/>
        </w:rPr>
      </w:pPr>
      <w:r>
        <w:rPr>
          <w:sz w:val="28"/>
        </w:rPr>
        <w:t xml:space="preserve">проживающим на территории </w:t>
      </w:r>
      <w:r w:rsidRPr="00EE135C">
        <w:rPr>
          <w:sz w:val="28"/>
        </w:rPr>
        <w:t xml:space="preserve">Кушвинского </w:t>
      </w:r>
      <w:bookmarkStart w:id="0" w:name="_GoBack"/>
      <w:bookmarkEnd w:id="0"/>
    </w:p>
    <w:p w14:paraId="3536D4C9" w14:textId="77777777" w:rsidR="001915C1" w:rsidRDefault="001915C1" w:rsidP="001915C1">
      <w:pPr>
        <w:jc w:val="both"/>
        <w:rPr>
          <w:sz w:val="28"/>
        </w:rPr>
      </w:pPr>
      <w:r w:rsidRPr="00EE135C">
        <w:rPr>
          <w:sz w:val="28"/>
        </w:rPr>
        <w:t>муниципального округа</w:t>
      </w:r>
      <w:r>
        <w:rPr>
          <w:sz w:val="28"/>
        </w:rPr>
        <w:t xml:space="preserve">, на устройство </w:t>
      </w:r>
    </w:p>
    <w:p w14:paraId="138E0627" w14:textId="77777777" w:rsidR="001915C1" w:rsidRDefault="001915C1" w:rsidP="001915C1">
      <w:pPr>
        <w:jc w:val="both"/>
        <w:rPr>
          <w:sz w:val="28"/>
        </w:rPr>
      </w:pPr>
      <w:r>
        <w:rPr>
          <w:sz w:val="28"/>
        </w:rPr>
        <w:t xml:space="preserve">индивидуальной системы водоснабжения </w:t>
      </w:r>
    </w:p>
    <w:p w14:paraId="4A8EC58F" w14:textId="77777777" w:rsidR="001915C1" w:rsidRPr="00F92E98" w:rsidRDefault="001915C1" w:rsidP="001915C1">
      <w:pPr>
        <w:jc w:val="both"/>
        <w:rPr>
          <w:sz w:val="28"/>
        </w:rPr>
      </w:pPr>
      <w:r>
        <w:rPr>
          <w:sz w:val="28"/>
        </w:rPr>
        <w:t>и водоотведения</w:t>
      </w:r>
    </w:p>
    <w:p w14:paraId="623DCC0C" w14:textId="77777777" w:rsidR="001915C1" w:rsidRDefault="001915C1" w:rsidP="001915C1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C9E509" w14:textId="77777777" w:rsidR="001915C1" w:rsidRPr="00F92E98" w:rsidRDefault="001915C1" w:rsidP="001915C1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649411" w14:textId="77777777" w:rsidR="001915C1" w:rsidRPr="00F92E98" w:rsidRDefault="001915C1" w:rsidP="001915C1">
      <w:pPr>
        <w:ind w:firstLine="709"/>
        <w:contextualSpacing/>
        <w:jc w:val="both"/>
        <w:rPr>
          <w:sz w:val="28"/>
        </w:rPr>
      </w:pPr>
      <w:r>
        <w:rPr>
          <w:sz w:val="28"/>
        </w:rPr>
        <w:t>Р</w:t>
      </w:r>
      <w:r w:rsidRPr="006C3FE7">
        <w:rPr>
          <w:sz w:val="28"/>
        </w:rPr>
        <w:t>уководствуясь частью 5 статьи 20 Федера</w:t>
      </w:r>
      <w:r>
        <w:rPr>
          <w:sz w:val="28"/>
        </w:rPr>
        <w:t>льного закона от 6 октября 2003 </w:t>
      </w:r>
      <w:r w:rsidRPr="006C3FE7">
        <w:rPr>
          <w:sz w:val="28"/>
        </w:rPr>
        <w:t>года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 w:rsidRPr="00A3505A">
        <w:rPr>
          <w:sz w:val="28"/>
        </w:rPr>
        <w:t>Устав</w:t>
      </w:r>
      <w:r>
        <w:rPr>
          <w:sz w:val="28"/>
        </w:rPr>
        <w:t>ом</w:t>
      </w:r>
      <w:r w:rsidRPr="00A3505A">
        <w:rPr>
          <w:sz w:val="28"/>
        </w:rPr>
        <w:t xml:space="preserve">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</w:t>
      </w:r>
      <w:r>
        <w:rPr>
          <w:sz w:val="28"/>
        </w:rPr>
        <w:t xml:space="preserve"> Свердловской области</w:t>
      </w:r>
      <w:r w:rsidRPr="00F92E98">
        <w:rPr>
          <w:sz w:val="28"/>
        </w:rPr>
        <w:t xml:space="preserve">, Дума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</w:t>
      </w:r>
    </w:p>
    <w:p w14:paraId="08910527" w14:textId="77777777" w:rsidR="001915C1" w:rsidRPr="00F92E98" w:rsidRDefault="001915C1" w:rsidP="001915C1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7F6CC1" w14:textId="77777777" w:rsidR="001915C1" w:rsidRPr="00F92E98" w:rsidRDefault="001915C1" w:rsidP="001915C1">
      <w:pPr>
        <w:pStyle w:val="Standard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2E98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397BFBCF" w14:textId="77777777" w:rsidR="001915C1" w:rsidRPr="00F92E98" w:rsidRDefault="001915C1" w:rsidP="001915C1">
      <w:pPr>
        <w:pStyle w:val="ad"/>
        <w:suppressAutoHyphens/>
        <w:spacing w:after="0" w:line="240" w:lineRule="auto"/>
        <w:ind w:left="0" w:firstLine="709"/>
        <w:jc w:val="both"/>
        <w:rPr>
          <w:szCs w:val="28"/>
        </w:rPr>
      </w:pPr>
    </w:p>
    <w:p w14:paraId="647809EA" w14:textId="77777777" w:rsidR="001915C1" w:rsidRPr="00EE135C" w:rsidRDefault="001915C1" w:rsidP="001915C1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1. Установить дополнительные меры</w:t>
      </w:r>
      <w:r w:rsidRPr="00EE135C">
        <w:rPr>
          <w:sz w:val="28"/>
        </w:rPr>
        <w:t xml:space="preserve"> социальной поддержки гражданам, которым бесплатно предоставлены земельные участки на территории Кушвинского муниципального округа в соответствии с подпунк</w:t>
      </w:r>
      <w:r>
        <w:rPr>
          <w:sz w:val="28"/>
        </w:rPr>
        <w:t xml:space="preserve">тами 2, 3 части второй пункта 1 </w:t>
      </w:r>
      <w:r w:rsidRPr="00EE135C">
        <w:rPr>
          <w:sz w:val="28"/>
        </w:rPr>
        <w:t>статьи 26 Закона Свердловско</w:t>
      </w:r>
      <w:r>
        <w:rPr>
          <w:sz w:val="28"/>
        </w:rPr>
        <w:t xml:space="preserve">й области от 7 июля 2004 года № </w:t>
      </w:r>
      <w:r w:rsidRPr="00EE135C">
        <w:rPr>
          <w:sz w:val="28"/>
        </w:rPr>
        <w:t>18-ОЗ «Об особенностях регулирования земельных отношений на территории Свердловской области», в виде единовременной денежной выплаты для возмещения расходов на устройство индивидуальной системы</w:t>
      </w:r>
      <w:r w:rsidRPr="000D26A4">
        <w:t xml:space="preserve"> </w:t>
      </w:r>
      <w:r>
        <w:rPr>
          <w:sz w:val="28"/>
        </w:rPr>
        <w:t xml:space="preserve">водоснабжения </w:t>
      </w:r>
      <w:r w:rsidRPr="00EE135C">
        <w:rPr>
          <w:sz w:val="28"/>
        </w:rPr>
        <w:t xml:space="preserve">в размере до </w:t>
      </w:r>
      <w:r w:rsidRPr="004A351A">
        <w:rPr>
          <w:sz w:val="28"/>
        </w:rPr>
        <w:t>50</w:t>
      </w:r>
      <w:r>
        <w:rPr>
          <w:sz w:val="28"/>
        </w:rPr>
        <w:t> </w:t>
      </w:r>
      <w:r w:rsidRPr="004A351A">
        <w:rPr>
          <w:sz w:val="28"/>
        </w:rPr>
        <w:t xml:space="preserve">000 (пятидесяти тысяч) рублей и </w:t>
      </w:r>
      <w:r w:rsidRPr="00EE135C">
        <w:rPr>
          <w:sz w:val="28"/>
        </w:rPr>
        <w:t>индивидуальной системы</w:t>
      </w:r>
      <w:r w:rsidRPr="000D26A4">
        <w:t xml:space="preserve"> </w:t>
      </w:r>
      <w:r w:rsidRPr="004A351A">
        <w:rPr>
          <w:sz w:val="28"/>
        </w:rPr>
        <w:t>водоотведения на предоставленном земельном участке, в размере до 50</w:t>
      </w:r>
      <w:r>
        <w:rPr>
          <w:sz w:val="28"/>
        </w:rPr>
        <w:t> </w:t>
      </w:r>
      <w:r w:rsidRPr="004A351A">
        <w:rPr>
          <w:sz w:val="28"/>
        </w:rPr>
        <w:t>000 (пятидесяти тысяч) рублей.</w:t>
      </w:r>
    </w:p>
    <w:p w14:paraId="6C214E6A" w14:textId="77777777" w:rsidR="001915C1" w:rsidRPr="00EE135C" w:rsidRDefault="001915C1" w:rsidP="001915C1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2. </w:t>
      </w:r>
      <w:r w:rsidRPr="00EE135C">
        <w:rPr>
          <w:sz w:val="28"/>
        </w:rPr>
        <w:t xml:space="preserve">Финансирование затрат, связанных с предоставлением единовременной денежной выплаты, указанной в пункте 1 настоящего </w:t>
      </w:r>
      <w:r>
        <w:rPr>
          <w:sz w:val="28"/>
        </w:rPr>
        <w:t>р</w:t>
      </w:r>
      <w:r w:rsidRPr="00EE135C">
        <w:rPr>
          <w:sz w:val="28"/>
        </w:rPr>
        <w:t>ешения, осуществляется за счет средств бюджета</w:t>
      </w:r>
      <w:r>
        <w:rPr>
          <w:sz w:val="28"/>
        </w:rPr>
        <w:t xml:space="preserve"> </w:t>
      </w:r>
      <w:r w:rsidRPr="00EE135C">
        <w:rPr>
          <w:sz w:val="28"/>
        </w:rPr>
        <w:t>Кушвинского муниципального округа.</w:t>
      </w:r>
    </w:p>
    <w:p w14:paraId="54CA34BD" w14:textId="77777777" w:rsidR="001915C1" w:rsidRDefault="001915C1" w:rsidP="001915C1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3. </w:t>
      </w:r>
      <w:r w:rsidRPr="00EE135C">
        <w:rPr>
          <w:sz w:val="28"/>
        </w:rPr>
        <w:t xml:space="preserve">Администрации Кушвинского муниципального округа принять нормативный правовой акт, регламентирующий порядок предоставления единовременной денежной выплаты, указанной в пункте 1 настоящего </w:t>
      </w:r>
      <w:r>
        <w:rPr>
          <w:sz w:val="28"/>
        </w:rPr>
        <w:t>р</w:t>
      </w:r>
      <w:r w:rsidRPr="00EE135C">
        <w:rPr>
          <w:sz w:val="28"/>
        </w:rPr>
        <w:t>ешения.</w:t>
      </w:r>
    </w:p>
    <w:p w14:paraId="6C5616CA" w14:textId="77777777" w:rsidR="001915C1" w:rsidRPr="00EE135C" w:rsidRDefault="001915C1" w:rsidP="001915C1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Pr="00EE135C">
        <w:rPr>
          <w:sz w:val="28"/>
        </w:rPr>
        <w:t xml:space="preserve">. Настоящее решение вступает в силу с момента его </w:t>
      </w:r>
      <w:r>
        <w:rPr>
          <w:sz w:val="28"/>
        </w:rPr>
        <w:t>официального опубликования</w:t>
      </w:r>
      <w:r w:rsidRPr="00EE135C">
        <w:rPr>
          <w:sz w:val="28"/>
        </w:rPr>
        <w:t>.</w:t>
      </w:r>
    </w:p>
    <w:p w14:paraId="3DB5454F" w14:textId="77777777" w:rsidR="001915C1" w:rsidRPr="00F92E98" w:rsidRDefault="001915C1" w:rsidP="001915C1">
      <w:pPr>
        <w:pStyle w:val="ad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Pr="00F92E98">
        <w:rPr>
          <w:szCs w:val="28"/>
        </w:rPr>
        <w:t>. Опубликовать настоящее решение в газете «Муниципальный вестник».</w:t>
      </w:r>
    </w:p>
    <w:p w14:paraId="6E30C056" w14:textId="77777777" w:rsidR="003A727B" w:rsidRPr="004F51B7" w:rsidRDefault="003A727B" w:rsidP="003A727B">
      <w:pPr>
        <w:contextualSpacing/>
        <w:jc w:val="both"/>
        <w:rPr>
          <w:sz w:val="28"/>
        </w:rPr>
      </w:pPr>
    </w:p>
    <w:p w14:paraId="5F4F9EDF" w14:textId="77777777" w:rsidR="003A727B" w:rsidRPr="004F51B7" w:rsidRDefault="003A727B" w:rsidP="003A727B">
      <w:pPr>
        <w:contextualSpacing/>
        <w:jc w:val="both"/>
        <w:rPr>
          <w:sz w:val="28"/>
        </w:rPr>
      </w:pPr>
    </w:p>
    <w:p w14:paraId="0C8EC621" w14:textId="77777777" w:rsidR="003A727B" w:rsidRPr="004F51B7" w:rsidRDefault="003A727B" w:rsidP="003A727B">
      <w:pPr>
        <w:jc w:val="both"/>
        <w:rPr>
          <w:sz w:val="29"/>
          <w:szCs w:val="29"/>
        </w:rPr>
      </w:pPr>
    </w:p>
    <w:p w14:paraId="5C538FCB" w14:textId="77777777" w:rsidR="003A727B" w:rsidRPr="004F51B7" w:rsidRDefault="003A727B" w:rsidP="003A727B">
      <w:pPr>
        <w:jc w:val="both"/>
        <w:rPr>
          <w:sz w:val="29"/>
          <w:szCs w:val="29"/>
        </w:rPr>
      </w:pPr>
    </w:p>
    <w:p w14:paraId="0CC0343E" w14:textId="77777777" w:rsidR="003A727B" w:rsidRPr="004F51B7" w:rsidRDefault="003A727B" w:rsidP="003A727B">
      <w:pPr>
        <w:rPr>
          <w:sz w:val="28"/>
        </w:rPr>
      </w:pPr>
      <w:r w:rsidRPr="004F51B7">
        <w:rPr>
          <w:sz w:val="28"/>
        </w:rPr>
        <w:t>Глава Кушвинского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14:paraId="44A0EBAA" w14:textId="77777777" w:rsidR="003A727B" w:rsidRPr="004F51B7" w:rsidRDefault="003A727B" w:rsidP="003A727B">
      <w:pPr>
        <w:rPr>
          <w:sz w:val="28"/>
        </w:rPr>
      </w:pP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r w:rsidRPr="004F51B7">
        <w:rPr>
          <w:sz w:val="28"/>
        </w:rPr>
        <w:t xml:space="preserve">Кушвинского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14:paraId="6C7DBAFD" w14:textId="77777777" w:rsidR="003A727B" w:rsidRPr="004F51B7" w:rsidRDefault="003A727B" w:rsidP="003A727B">
      <w:pPr>
        <w:rPr>
          <w:sz w:val="28"/>
        </w:rPr>
      </w:pPr>
    </w:p>
    <w:p w14:paraId="2E7B5AC5" w14:textId="77777777" w:rsidR="003A727B" w:rsidRPr="004E1183" w:rsidRDefault="003A727B" w:rsidP="003A727B">
      <w:pPr>
        <w:rPr>
          <w:sz w:val="28"/>
        </w:rPr>
        <w:sectPr w:rsidR="003A727B" w:rsidRPr="004E1183" w:rsidSect="006A2273"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>
        <w:rPr>
          <w:sz w:val="28"/>
        </w:rPr>
        <w:t>М.В. Слепухин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Клиросов</w:t>
      </w:r>
    </w:p>
    <w:p w14:paraId="280AE06D" w14:textId="77777777" w:rsidR="00C13227" w:rsidRDefault="00C13227" w:rsidP="00DB778D"/>
    <w:sectPr w:rsidR="00C13227" w:rsidSect="00DF3CA7">
      <w:headerReference w:type="even" r:id="rId7"/>
      <w:headerReference w:type="default" r:id="rId8"/>
      <w:pgSz w:w="11906" w:h="16838"/>
      <w:pgMar w:top="1134" w:right="567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31490" w14:textId="77777777" w:rsidR="00A46633" w:rsidRDefault="00A46633">
      <w:r>
        <w:separator/>
      </w:r>
    </w:p>
  </w:endnote>
  <w:endnote w:type="continuationSeparator" w:id="0">
    <w:p w14:paraId="01BE4FA7" w14:textId="77777777" w:rsidR="00A46633" w:rsidRDefault="00A4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CB765" w14:textId="77777777" w:rsidR="00A46633" w:rsidRDefault="00A46633">
      <w:r>
        <w:separator/>
      </w:r>
    </w:p>
  </w:footnote>
  <w:footnote w:type="continuationSeparator" w:id="0">
    <w:p w14:paraId="7108FF17" w14:textId="77777777" w:rsidR="00A46633" w:rsidRDefault="00A4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430BA" w14:textId="77777777" w:rsidR="00361A0B" w:rsidRDefault="00361A0B" w:rsidP="006A22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2E1118" w14:textId="77777777" w:rsidR="00361A0B" w:rsidRDefault="00361A0B" w:rsidP="006A227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5BD6" w14:textId="77777777" w:rsidR="00361A0B" w:rsidRDefault="00361A0B" w:rsidP="006A227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B9"/>
    <w:rsid w:val="000009D2"/>
    <w:rsid w:val="00042C93"/>
    <w:rsid w:val="00064248"/>
    <w:rsid w:val="00077B9A"/>
    <w:rsid w:val="00090628"/>
    <w:rsid w:val="000C70AF"/>
    <w:rsid w:val="00110640"/>
    <w:rsid w:val="00120328"/>
    <w:rsid w:val="00126750"/>
    <w:rsid w:val="001915C1"/>
    <w:rsid w:val="00191C20"/>
    <w:rsid w:val="001C26FB"/>
    <w:rsid w:val="001F0343"/>
    <w:rsid w:val="00215812"/>
    <w:rsid w:val="00221D99"/>
    <w:rsid w:val="00226CDB"/>
    <w:rsid w:val="002A6B9F"/>
    <w:rsid w:val="002E5B45"/>
    <w:rsid w:val="00340F5C"/>
    <w:rsid w:val="00361A0B"/>
    <w:rsid w:val="003651EC"/>
    <w:rsid w:val="003A727B"/>
    <w:rsid w:val="004156B3"/>
    <w:rsid w:val="004160DC"/>
    <w:rsid w:val="004212B9"/>
    <w:rsid w:val="00426943"/>
    <w:rsid w:val="00431D7A"/>
    <w:rsid w:val="00431F5D"/>
    <w:rsid w:val="004415CE"/>
    <w:rsid w:val="00443760"/>
    <w:rsid w:val="00453250"/>
    <w:rsid w:val="00453319"/>
    <w:rsid w:val="004B568B"/>
    <w:rsid w:val="004C3515"/>
    <w:rsid w:val="005125F5"/>
    <w:rsid w:val="00527440"/>
    <w:rsid w:val="0055320F"/>
    <w:rsid w:val="00571402"/>
    <w:rsid w:val="005A0251"/>
    <w:rsid w:val="005C7EBD"/>
    <w:rsid w:val="00606616"/>
    <w:rsid w:val="00631FAC"/>
    <w:rsid w:val="00657B1B"/>
    <w:rsid w:val="006A2273"/>
    <w:rsid w:val="006F7807"/>
    <w:rsid w:val="00731948"/>
    <w:rsid w:val="00735800"/>
    <w:rsid w:val="00740F0E"/>
    <w:rsid w:val="00741122"/>
    <w:rsid w:val="00781AC2"/>
    <w:rsid w:val="007F142D"/>
    <w:rsid w:val="00861F72"/>
    <w:rsid w:val="00895954"/>
    <w:rsid w:val="008D5385"/>
    <w:rsid w:val="008F47A4"/>
    <w:rsid w:val="00954DE0"/>
    <w:rsid w:val="00977175"/>
    <w:rsid w:val="00982B7D"/>
    <w:rsid w:val="009E611E"/>
    <w:rsid w:val="009E6ECB"/>
    <w:rsid w:val="009F6B42"/>
    <w:rsid w:val="009F7EB0"/>
    <w:rsid w:val="00A31935"/>
    <w:rsid w:val="00A46633"/>
    <w:rsid w:val="00A5770C"/>
    <w:rsid w:val="00A73DC3"/>
    <w:rsid w:val="00A82F75"/>
    <w:rsid w:val="00AE50A6"/>
    <w:rsid w:val="00B03B44"/>
    <w:rsid w:val="00B04AA3"/>
    <w:rsid w:val="00BB722E"/>
    <w:rsid w:val="00C13227"/>
    <w:rsid w:val="00C466B9"/>
    <w:rsid w:val="00C63217"/>
    <w:rsid w:val="00C9066F"/>
    <w:rsid w:val="00CC18FF"/>
    <w:rsid w:val="00CD28A7"/>
    <w:rsid w:val="00CD2BD3"/>
    <w:rsid w:val="00CE384B"/>
    <w:rsid w:val="00CF60FF"/>
    <w:rsid w:val="00CF636B"/>
    <w:rsid w:val="00D25705"/>
    <w:rsid w:val="00D461E3"/>
    <w:rsid w:val="00D57671"/>
    <w:rsid w:val="00D60C65"/>
    <w:rsid w:val="00DB6F40"/>
    <w:rsid w:val="00DB778D"/>
    <w:rsid w:val="00DF3CA7"/>
    <w:rsid w:val="00E04401"/>
    <w:rsid w:val="00E2568B"/>
    <w:rsid w:val="00E67078"/>
    <w:rsid w:val="00E715F2"/>
    <w:rsid w:val="00E85C04"/>
    <w:rsid w:val="00EA4D63"/>
    <w:rsid w:val="00EB3B15"/>
    <w:rsid w:val="00F0153D"/>
    <w:rsid w:val="00F23665"/>
    <w:rsid w:val="00F427F3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3D11"/>
  <w15:chartTrackingRefBased/>
  <w15:docId w15:val="{572275A1-9003-42C4-A46C-0C33FF0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B9"/>
    <w:pPr>
      <w:ind w:firstLine="0"/>
    </w:pPr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12B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12B9"/>
    <w:rPr>
      <w:b/>
      <w:bCs/>
      <w:sz w:val="24"/>
    </w:rPr>
  </w:style>
  <w:style w:type="character" w:customStyle="1" w:styleId="a3">
    <w:name w:val="Заголовок Знак"/>
    <w:link w:val="a4"/>
    <w:uiPriority w:val="99"/>
    <w:locked/>
    <w:rsid w:val="009E611E"/>
    <w:rPr>
      <w:b/>
      <w:bCs/>
      <w:sz w:val="24"/>
      <w:lang w:eastAsia="ru-RU"/>
    </w:rPr>
  </w:style>
  <w:style w:type="paragraph" w:styleId="a4">
    <w:name w:val="Title"/>
    <w:basedOn w:val="a"/>
    <w:link w:val="a3"/>
    <w:uiPriority w:val="99"/>
    <w:qFormat/>
    <w:rsid w:val="009E611E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9E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9E61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611E"/>
    <w:rPr>
      <w:sz w:val="24"/>
    </w:rPr>
  </w:style>
  <w:style w:type="character" w:styleId="a7">
    <w:name w:val="page number"/>
    <w:rsid w:val="009E611E"/>
  </w:style>
  <w:style w:type="paragraph" w:customStyle="1" w:styleId="a8">
    <w:name w:val="Стиль"/>
    <w:rsid w:val="009E611E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611E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F47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7A4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rsid w:val="00E2568B"/>
    <w:pPr>
      <w:widowControl w:val="0"/>
      <w:ind w:firstLine="709"/>
      <w:jc w:val="both"/>
    </w:pPr>
    <w:rPr>
      <w:rFonts w:ascii="Courier New" w:eastAsia="Calibri" w:hAnsi="Courier New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2568B"/>
    <w:rPr>
      <w:rFonts w:ascii="Courier New" w:eastAsia="Calibri" w:hAnsi="Courier New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71402"/>
    <w:pPr>
      <w:widowControl w:val="0"/>
      <w:autoSpaceDE w:val="0"/>
      <w:autoSpaceDN w:val="0"/>
      <w:ind w:firstLine="0"/>
    </w:pPr>
    <w:rPr>
      <w:rFonts w:eastAsia="Times New Roman"/>
      <w:b/>
      <w:sz w:val="24"/>
      <w:szCs w:val="20"/>
      <w:lang w:eastAsia="ru-RU"/>
    </w:rPr>
  </w:style>
  <w:style w:type="paragraph" w:customStyle="1" w:styleId="Standard">
    <w:name w:val="Standard"/>
    <w:rsid w:val="00120328"/>
    <w:pPr>
      <w:widowControl w:val="0"/>
      <w:suppressAutoHyphens/>
      <w:ind w:firstLine="0"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d">
    <w:name w:val="List Paragraph"/>
    <w:basedOn w:val="a"/>
    <w:link w:val="ae"/>
    <w:uiPriority w:val="34"/>
    <w:qFormat/>
    <w:rsid w:val="00120328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ae">
    <w:name w:val="Абзац списка Знак"/>
    <w:link w:val="ad"/>
    <w:rsid w:val="00120328"/>
    <w:rPr>
      <w:rFonts w:eastAsia="Calibri"/>
      <w:szCs w:val="22"/>
    </w:rPr>
  </w:style>
  <w:style w:type="paragraph" w:customStyle="1" w:styleId="af">
    <w:basedOn w:val="a"/>
    <w:next w:val="a4"/>
    <w:link w:val="af0"/>
    <w:qFormat/>
    <w:rsid w:val="00426943"/>
    <w:pPr>
      <w:jc w:val="center"/>
    </w:pPr>
    <w:rPr>
      <w:b/>
      <w:bCs/>
      <w:szCs w:val="24"/>
      <w:lang w:eastAsia="ru-RU"/>
    </w:rPr>
  </w:style>
  <w:style w:type="paragraph" w:customStyle="1" w:styleId="clstext">
    <w:name w:val="clstext"/>
    <w:basedOn w:val="a"/>
    <w:rsid w:val="0042694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0">
    <w:name w:val="Название Знак"/>
    <w:link w:val="af"/>
    <w:rsid w:val="00426943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532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5320F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320F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</cp:lastModifiedBy>
  <cp:revision>2</cp:revision>
  <cp:lastPrinted>2025-04-24T06:13:00Z</cp:lastPrinted>
  <dcterms:created xsi:type="dcterms:W3CDTF">2025-04-30T10:23:00Z</dcterms:created>
  <dcterms:modified xsi:type="dcterms:W3CDTF">2025-04-30T10:23:00Z</dcterms:modified>
</cp:coreProperties>
</file>