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AC" w:rsidRPr="003B4292" w:rsidRDefault="003816AC" w:rsidP="003816AC">
      <w:pPr>
        <w:pStyle w:val="a3"/>
        <w:rPr>
          <w:rFonts w:ascii="Times New Roman" w:hAnsi="Times New Roman"/>
        </w:rPr>
      </w:pPr>
      <w:r w:rsidRPr="003B4292">
        <w:rPr>
          <w:rFonts w:ascii="Times New Roman" w:hAnsi="Times New Roman"/>
        </w:rP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6.9pt" o:ole="">
            <v:imagedata r:id="rId5" o:title=""/>
          </v:shape>
          <o:OLEObject Type="Embed" ProgID="MSPhotoEd.3" ShapeID="_x0000_i1025" DrawAspect="Content" ObjectID="_1405336399" r:id="rId6"/>
        </w:object>
      </w:r>
    </w:p>
    <w:p w:rsidR="003816AC" w:rsidRPr="003B4292" w:rsidRDefault="003816AC" w:rsidP="003816AC">
      <w:pPr>
        <w:pStyle w:val="a3"/>
        <w:rPr>
          <w:rFonts w:ascii="Times New Roman" w:hAnsi="Times New Roman"/>
          <w:caps/>
          <w:spacing w:val="40"/>
          <w:sz w:val="24"/>
        </w:rPr>
      </w:pPr>
    </w:p>
    <w:p w:rsidR="003816AC" w:rsidRPr="003B4292" w:rsidRDefault="003816AC" w:rsidP="003816AC">
      <w:pPr>
        <w:pStyle w:val="a3"/>
        <w:spacing w:before="0" w:after="0"/>
        <w:rPr>
          <w:rFonts w:ascii="Times New Roman" w:hAnsi="Times New Roman"/>
          <w:caps/>
          <w:kern w:val="0"/>
          <w:sz w:val="28"/>
          <w:szCs w:val="28"/>
        </w:rPr>
      </w:pPr>
      <w:r w:rsidRPr="003B4292">
        <w:rPr>
          <w:rFonts w:ascii="Times New Roman" w:hAnsi="Times New Roman"/>
          <w:caps/>
          <w:kern w:val="0"/>
          <w:sz w:val="28"/>
          <w:szCs w:val="28"/>
        </w:rPr>
        <w:t>администрация Кушвинского городского округа</w:t>
      </w:r>
    </w:p>
    <w:p w:rsidR="003816AC" w:rsidRPr="003B4292" w:rsidRDefault="003816AC" w:rsidP="003816AC">
      <w:pPr>
        <w:pStyle w:val="a3"/>
        <w:pBdr>
          <w:bottom w:val="single" w:sz="12" w:space="1" w:color="auto"/>
        </w:pBdr>
        <w:spacing w:before="0" w:after="0"/>
        <w:rPr>
          <w:rFonts w:ascii="Times New Roman" w:hAnsi="Times New Roman"/>
          <w:kern w:val="0"/>
          <w:sz w:val="28"/>
          <w:szCs w:val="28"/>
        </w:rPr>
      </w:pPr>
      <w:r w:rsidRPr="003B4292">
        <w:rPr>
          <w:rFonts w:ascii="Times New Roman" w:hAnsi="Times New Roman"/>
          <w:kern w:val="0"/>
          <w:sz w:val="28"/>
          <w:szCs w:val="28"/>
        </w:rPr>
        <w:t>ПОСТАНОВЛЕНИЕ</w:t>
      </w:r>
    </w:p>
    <w:p w:rsidR="003816AC" w:rsidRPr="003B4292" w:rsidRDefault="003816AC" w:rsidP="003816AC">
      <w:pPr>
        <w:pStyle w:val="a3"/>
        <w:rPr>
          <w:rFonts w:ascii="Times New Roman" w:hAnsi="Times New Roman"/>
          <w:sz w:val="28"/>
        </w:rPr>
      </w:pPr>
    </w:p>
    <w:p w:rsidR="003816AC" w:rsidRPr="003B4292" w:rsidRDefault="003816AC" w:rsidP="003816AC">
      <w:pPr>
        <w:rPr>
          <w:sz w:val="28"/>
        </w:rPr>
      </w:pPr>
      <w:r w:rsidRPr="003B4292">
        <w:rPr>
          <w:sz w:val="28"/>
        </w:rPr>
        <w:t xml:space="preserve">От  </w:t>
      </w:r>
      <w:r>
        <w:rPr>
          <w:sz w:val="28"/>
          <w:u w:val="single"/>
        </w:rPr>
        <w:t>31.07.2012г.</w:t>
      </w:r>
      <w:r>
        <w:rPr>
          <w:sz w:val="28"/>
        </w:rPr>
        <w:t>_</w:t>
      </w:r>
      <w:r w:rsidRPr="003B4292">
        <w:rPr>
          <w:sz w:val="28"/>
        </w:rPr>
        <w:t xml:space="preserve"> № </w:t>
      </w:r>
      <w:r>
        <w:rPr>
          <w:sz w:val="28"/>
        </w:rPr>
        <w:t xml:space="preserve">  </w:t>
      </w:r>
      <w:r>
        <w:rPr>
          <w:sz w:val="28"/>
          <w:u w:val="single"/>
        </w:rPr>
        <w:t>1200</w:t>
      </w:r>
      <w:r>
        <w:rPr>
          <w:sz w:val="28"/>
        </w:rPr>
        <w:t>_</w:t>
      </w:r>
      <w:r w:rsidRPr="003B4292">
        <w:rPr>
          <w:sz w:val="28"/>
        </w:rPr>
        <w:t xml:space="preserve">  </w:t>
      </w:r>
    </w:p>
    <w:p w:rsidR="003816AC" w:rsidRPr="003B4292" w:rsidRDefault="003816AC" w:rsidP="003816AC">
      <w:r w:rsidRPr="003B4292">
        <w:t>г. Кушва</w:t>
      </w:r>
    </w:p>
    <w:p w:rsidR="003816AC" w:rsidRPr="003B4292" w:rsidRDefault="003816AC" w:rsidP="003816AC">
      <w:pPr>
        <w:ind w:left="-539"/>
        <w:jc w:val="center"/>
        <w:rPr>
          <w:b/>
          <w:bCs/>
          <w:i/>
          <w:sz w:val="28"/>
          <w:szCs w:val="28"/>
        </w:rPr>
      </w:pPr>
    </w:p>
    <w:p w:rsidR="003816AC" w:rsidRDefault="003816AC" w:rsidP="003816AC">
      <w:pPr>
        <w:ind w:left="-53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О внесении изменений в постановление администрации Кушвинского городского округа от 18 июля 2012 года №1128 «</w:t>
      </w:r>
      <w:r w:rsidRPr="003B4292">
        <w:rPr>
          <w:b/>
          <w:bCs/>
          <w:i/>
          <w:sz w:val="28"/>
          <w:szCs w:val="28"/>
        </w:rPr>
        <w:t xml:space="preserve">О порядке проведения открытого конкурса на территории Кушвинского </w:t>
      </w:r>
      <w:r>
        <w:rPr>
          <w:b/>
          <w:bCs/>
          <w:i/>
          <w:sz w:val="28"/>
          <w:szCs w:val="28"/>
        </w:rPr>
        <w:t xml:space="preserve"> </w:t>
      </w:r>
      <w:r w:rsidRPr="003B4292">
        <w:rPr>
          <w:b/>
          <w:bCs/>
          <w:i/>
          <w:sz w:val="28"/>
          <w:szCs w:val="28"/>
        </w:rPr>
        <w:t>городского</w:t>
      </w:r>
    </w:p>
    <w:p w:rsidR="003816AC" w:rsidRDefault="003816AC" w:rsidP="003816AC">
      <w:pPr>
        <w:ind w:left="-539"/>
        <w:jc w:val="center"/>
        <w:rPr>
          <w:b/>
          <w:bCs/>
          <w:i/>
          <w:sz w:val="28"/>
          <w:szCs w:val="28"/>
        </w:rPr>
      </w:pPr>
      <w:r w:rsidRPr="003B4292">
        <w:rPr>
          <w:b/>
          <w:bCs/>
          <w:i/>
          <w:sz w:val="28"/>
          <w:szCs w:val="28"/>
        </w:rPr>
        <w:t xml:space="preserve"> округа на право заключения договора на </w:t>
      </w:r>
      <w:r>
        <w:rPr>
          <w:b/>
          <w:bCs/>
          <w:i/>
          <w:sz w:val="28"/>
          <w:szCs w:val="28"/>
        </w:rPr>
        <w:t>осуществление</w:t>
      </w:r>
    </w:p>
    <w:p w:rsidR="003816AC" w:rsidRDefault="003816AC" w:rsidP="003816AC">
      <w:pPr>
        <w:ind w:left="-53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пассажирских перевозок транспортом общего  пользования </w:t>
      </w:r>
    </w:p>
    <w:p w:rsidR="003816AC" w:rsidRDefault="003816AC" w:rsidP="003816AC">
      <w:pPr>
        <w:ind w:left="-53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по регулярным маршрутам Единой маршрутной сети </w:t>
      </w:r>
      <w:proofErr w:type="gramStart"/>
      <w:r>
        <w:rPr>
          <w:b/>
          <w:bCs/>
          <w:i/>
          <w:sz w:val="28"/>
          <w:szCs w:val="28"/>
        </w:rPr>
        <w:t>пассажирского</w:t>
      </w:r>
      <w:proofErr w:type="gramEnd"/>
    </w:p>
    <w:p w:rsidR="003816AC" w:rsidRPr="003B4292" w:rsidRDefault="003816AC" w:rsidP="003816AC">
      <w:pPr>
        <w:ind w:left="-53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общественного транспорта Кушвинского городского округа» </w:t>
      </w:r>
    </w:p>
    <w:p w:rsidR="003816AC" w:rsidRPr="003B4292" w:rsidRDefault="003816AC" w:rsidP="003816AC">
      <w:pPr>
        <w:jc w:val="both"/>
        <w:rPr>
          <w:i/>
        </w:rPr>
      </w:pPr>
    </w:p>
    <w:p w:rsidR="003816AC" w:rsidRPr="00626E69" w:rsidRDefault="003816AC" w:rsidP="003816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346">
        <w:rPr>
          <w:sz w:val="28"/>
          <w:szCs w:val="28"/>
        </w:rPr>
        <w:t xml:space="preserve"> В соответстви</w:t>
      </w:r>
      <w:r>
        <w:rPr>
          <w:sz w:val="28"/>
          <w:szCs w:val="28"/>
        </w:rPr>
        <w:t>е</w:t>
      </w:r>
      <w:r w:rsidRPr="006A0346">
        <w:rPr>
          <w:sz w:val="28"/>
          <w:szCs w:val="28"/>
        </w:rPr>
        <w:t xml:space="preserve"> с Федеральным </w:t>
      </w:r>
      <w:hyperlink r:id="rId7" w:history="1">
        <w:r w:rsidRPr="006A0346">
          <w:rPr>
            <w:sz w:val="28"/>
            <w:szCs w:val="28"/>
          </w:rPr>
          <w:t>законом</w:t>
        </w:r>
      </w:hyperlink>
      <w:r w:rsidRPr="006A0346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</w:t>
      </w:r>
      <w:hyperlink r:id="rId8" w:history="1">
        <w:r w:rsidRPr="006A0346">
          <w:rPr>
            <w:sz w:val="28"/>
            <w:szCs w:val="28"/>
          </w:rPr>
          <w:t>Уставом</w:t>
        </w:r>
      </w:hyperlink>
      <w:r w:rsidRPr="006A03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Кушвинского </w:t>
      </w:r>
      <w:r w:rsidRPr="006A0346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,</w:t>
      </w:r>
      <w:r w:rsidRPr="006A034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A0346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Кушвинского городского округа </w:t>
      </w:r>
    </w:p>
    <w:p w:rsidR="003816AC" w:rsidRDefault="003816AC" w:rsidP="003816A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8366B4">
        <w:rPr>
          <w:b/>
          <w:sz w:val="28"/>
          <w:szCs w:val="28"/>
        </w:rPr>
        <w:t>:</w:t>
      </w:r>
      <w:r w:rsidRPr="004029C4">
        <w:rPr>
          <w:sz w:val="28"/>
          <w:szCs w:val="28"/>
        </w:rPr>
        <w:t xml:space="preserve"> </w:t>
      </w:r>
    </w:p>
    <w:p w:rsidR="003816AC" w:rsidRDefault="003816AC" w:rsidP="003816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изменение в конкурсную документацию </w:t>
      </w:r>
      <w:r w:rsidRPr="00F146FE">
        <w:rPr>
          <w:sz w:val="28"/>
          <w:szCs w:val="28"/>
        </w:rPr>
        <w:t>для проведения конкурса на право осуществления пассажирских перевозок транспортом общего пользования по регулярным маршрутам Единой маршрутной сети</w:t>
      </w:r>
      <w:r>
        <w:rPr>
          <w:sz w:val="28"/>
          <w:szCs w:val="28"/>
        </w:rPr>
        <w:t xml:space="preserve"> пассажирского общественного транспорта Кушвинского городского округа</w:t>
      </w:r>
      <w:r w:rsidRPr="00F146FE">
        <w:rPr>
          <w:sz w:val="28"/>
          <w:szCs w:val="28"/>
        </w:rPr>
        <w:t xml:space="preserve">, утвержденную постановлением </w:t>
      </w:r>
      <w:r>
        <w:rPr>
          <w:sz w:val="28"/>
          <w:szCs w:val="28"/>
        </w:rPr>
        <w:t>а</w:t>
      </w:r>
      <w:r w:rsidRPr="00F146FE">
        <w:rPr>
          <w:sz w:val="28"/>
          <w:szCs w:val="28"/>
        </w:rPr>
        <w:t xml:space="preserve">дминистрации от </w:t>
      </w:r>
      <w:r>
        <w:rPr>
          <w:sz w:val="28"/>
          <w:szCs w:val="28"/>
        </w:rPr>
        <w:t>18 июля</w:t>
      </w:r>
      <w:r w:rsidRPr="00F146FE">
        <w:rPr>
          <w:sz w:val="28"/>
          <w:szCs w:val="28"/>
        </w:rPr>
        <w:t xml:space="preserve">.2012г. № </w:t>
      </w:r>
      <w:r>
        <w:rPr>
          <w:sz w:val="28"/>
          <w:szCs w:val="28"/>
        </w:rPr>
        <w:t>1128</w:t>
      </w:r>
      <w:r w:rsidRPr="00F146FE">
        <w:rPr>
          <w:sz w:val="28"/>
          <w:szCs w:val="28"/>
        </w:rPr>
        <w:t xml:space="preserve"> «</w:t>
      </w:r>
      <w:r>
        <w:rPr>
          <w:sz w:val="28"/>
          <w:szCs w:val="28"/>
        </w:rPr>
        <w:t>О порядке проведения открытого</w:t>
      </w:r>
      <w:r w:rsidRPr="00F146FE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 xml:space="preserve">а на территории Кушвинского городского округа </w:t>
      </w:r>
      <w:r w:rsidRPr="00F146FE">
        <w:rPr>
          <w:sz w:val="28"/>
          <w:szCs w:val="28"/>
        </w:rPr>
        <w:t xml:space="preserve"> на право</w:t>
      </w:r>
      <w:r>
        <w:rPr>
          <w:sz w:val="28"/>
          <w:szCs w:val="28"/>
        </w:rPr>
        <w:t xml:space="preserve"> заключения договора на </w:t>
      </w:r>
      <w:r w:rsidRPr="00F146FE">
        <w:rPr>
          <w:sz w:val="28"/>
          <w:szCs w:val="28"/>
        </w:rPr>
        <w:t xml:space="preserve"> осуществлени</w:t>
      </w:r>
      <w:r>
        <w:rPr>
          <w:sz w:val="28"/>
          <w:szCs w:val="28"/>
        </w:rPr>
        <w:t>е</w:t>
      </w:r>
      <w:r w:rsidRPr="00F146FE">
        <w:rPr>
          <w:sz w:val="28"/>
          <w:szCs w:val="28"/>
        </w:rPr>
        <w:t xml:space="preserve"> пассажирских перевозок транспортом общего пользования по регулярным маршрутам</w:t>
      </w:r>
      <w:proofErr w:type="gramEnd"/>
      <w:r w:rsidRPr="00F146FE">
        <w:rPr>
          <w:sz w:val="28"/>
          <w:szCs w:val="28"/>
        </w:rPr>
        <w:t xml:space="preserve"> Единой маршрутной сети пассажирского общественного транспорта Кушвинского городского округа</w:t>
      </w:r>
      <w:r>
        <w:rPr>
          <w:sz w:val="28"/>
          <w:szCs w:val="28"/>
        </w:rPr>
        <w:t>»:</w:t>
      </w:r>
    </w:p>
    <w:p w:rsidR="003816AC" w:rsidRPr="00E6195D" w:rsidRDefault="003816AC" w:rsidP="003816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Отменить п.п. 14 пункта 3  раздела 7 «Требования к порядку подготовки заявки на участие в конкурсе».</w:t>
      </w:r>
    </w:p>
    <w:p w:rsidR="003816AC" w:rsidRDefault="003816AC" w:rsidP="003816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366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обнародовать </w:t>
      </w:r>
      <w:r w:rsidRPr="008366B4">
        <w:rPr>
          <w:sz w:val="28"/>
          <w:szCs w:val="28"/>
        </w:rPr>
        <w:t>на официальном сайте администрации Кушвинского городского округа</w:t>
      </w:r>
      <w:r>
        <w:rPr>
          <w:sz w:val="28"/>
          <w:szCs w:val="28"/>
        </w:rPr>
        <w:t>.</w:t>
      </w:r>
    </w:p>
    <w:p w:rsidR="003816AC" w:rsidRPr="008366B4" w:rsidRDefault="003816AC" w:rsidP="003816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6B4">
        <w:rPr>
          <w:sz w:val="28"/>
          <w:szCs w:val="28"/>
        </w:rPr>
        <w:t xml:space="preserve">. Контроль по исполнению настоящего постановления </w:t>
      </w:r>
      <w:r>
        <w:rPr>
          <w:sz w:val="28"/>
          <w:szCs w:val="28"/>
        </w:rPr>
        <w:t>оставляю за собой.</w:t>
      </w:r>
    </w:p>
    <w:p w:rsidR="003816AC" w:rsidRDefault="003816AC" w:rsidP="003816AC">
      <w:pPr>
        <w:ind w:firstLine="708"/>
        <w:jc w:val="both"/>
        <w:rPr>
          <w:sz w:val="28"/>
          <w:szCs w:val="28"/>
        </w:rPr>
      </w:pPr>
    </w:p>
    <w:p w:rsidR="003816AC" w:rsidRDefault="003816AC" w:rsidP="003816AC">
      <w:pPr>
        <w:jc w:val="both"/>
        <w:rPr>
          <w:sz w:val="28"/>
          <w:szCs w:val="28"/>
        </w:rPr>
      </w:pPr>
    </w:p>
    <w:p w:rsidR="003816AC" w:rsidRDefault="003816AC" w:rsidP="008F30B9">
      <w:pPr>
        <w:jc w:val="both"/>
        <w:rPr>
          <w:b/>
          <w:bCs/>
        </w:rPr>
      </w:pPr>
      <w:r w:rsidRPr="008366B4">
        <w:rPr>
          <w:sz w:val="28"/>
          <w:szCs w:val="28"/>
        </w:rPr>
        <w:t xml:space="preserve">Глава администрации городского округа </w:t>
      </w:r>
      <w:r w:rsidRPr="008366B4">
        <w:rPr>
          <w:sz w:val="28"/>
          <w:szCs w:val="28"/>
        </w:rPr>
        <w:tab/>
      </w:r>
      <w:r w:rsidRPr="008366B4">
        <w:rPr>
          <w:sz w:val="28"/>
          <w:szCs w:val="28"/>
        </w:rPr>
        <w:tab/>
      </w:r>
      <w:r w:rsidRPr="008366B4">
        <w:rPr>
          <w:sz w:val="28"/>
          <w:szCs w:val="28"/>
        </w:rPr>
        <w:tab/>
      </w:r>
      <w:r w:rsidRPr="008366B4">
        <w:rPr>
          <w:sz w:val="28"/>
          <w:szCs w:val="28"/>
        </w:rPr>
        <w:tab/>
        <w:t xml:space="preserve">     А.Г. Трегубов</w:t>
      </w:r>
    </w:p>
    <w:p w:rsidR="0086213C" w:rsidRDefault="0086213C"/>
    <w:sectPr w:rsidR="0086213C" w:rsidSect="003816A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16AC"/>
    <w:rsid w:val="000169D4"/>
    <w:rsid w:val="00025FA2"/>
    <w:rsid w:val="000428F8"/>
    <w:rsid w:val="0007114B"/>
    <w:rsid w:val="0007118C"/>
    <w:rsid w:val="000A03CC"/>
    <w:rsid w:val="000F75BD"/>
    <w:rsid w:val="001278A9"/>
    <w:rsid w:val="00191E9E"/>
    <w:rsid w:val="001B26B7"/>
    <w:rsid w:val="00220D41"/>
    <w:rsid w:val="002317BD"/>
    <w:rsid w:val="00291EB8"/>
    <w:rsid w:val="002F7838"/>
    <w:rsid w:val="00332F4A"/>
    <w:rsid w:val="003816AC"/>
    <w:rsid w:val="00385B31"/>
    <w:rsid w:val="003E608F"/>
    <w:rsid w:val="00402A4B"/>
    <w:rsid w:val="0040580D"/>
    <w:rsid w:val="004441B8"/>
    <w:rsid w:val="0047238E"/>
    <w:rsid w:val="004C1F77"/>
    <w:rsid w:val="004E3864"/>
    <w:rsid w:val="004E3B3D"/>
    <w:rsid w:val="00507F26"/>
    <w:rsid w:val="00546F09"/>
    <w:rsid w:val="00554708"/>
    <w:rsid w:val="0055572E"/>
    <w:rsid w:val="00564D46"/>
    <w:rsid w:val="005A0FD5"/>
    <w:rsid w:val="005D406F"/>
    <w:rsid w:val="005E5FAE"/>
    <w:rsid w:val="006120C1"/>
    <w:rsid w:val="00624454"/>
    <w:rsid w:val="006459E3"/>
    <w:rsid w:val="00666E1C"/>
    <w:rsid w:val="0068380A"/>
    <w:rsid w:val="00686696"/>
    <w:rsid w:val="006B5AD6"/>
    <w:rsid w:val="006C0425"/>
    <w:rsid w:val="006C11EC"/>
    <w:rsid w:val="006C708E"/>
    <w:rsid w:val="006E41C5"/>
    <w:rsid w:val="006E4217"/>
    <w:rsid w:val="006F0C06"/>
    <w:rsid w:val="00701343"/>
    <w:rsid w:val="00704F98"/>
    <w:rsid w:val="00731688"/>
    <w:rsid w:val="0075623F"/>
    <w:rsid w:val="007861EF"/>
    <w:rsid w:val="007913A5"/>
    <w:rsid w:val="007B4228"/>
    <w:rsid w:val="007C1091"/>
    <w:rsid w:val="007D5C2E"/>
    <w:rsid w:val="007E15B2"/>
    <w:rsid w:val="00814968"/>
    <w:rsid w:val="00852864"/>
    <w:rsid w:val="00860AB4"/>
    <w:rsid w:val="0086213C"/>
    <w:rsid w:val="008A4A70"/>
    <w:rsid w:val="008C3D4F"/>
    <w:rsid w:val="008F30B9"/>
    <w:rsid w:val="009373B7"/>
    <w:rsid w:val="0094461C"/>
    <w:rsid w:val="00967735"/>
    <w:rsid w:val="009A1512"/>
    <w:rsid w:val="009A2EF4"/>
    <w:rsid w:val="009D4C4A"/>
    <w:rsid w:val="00A74932"/>
    <w:rsid w:val="00A81AEC"/>
    <w:rsid w:val="00AC116C"/>
    <w:rsid w:val="00AC6FEF"/>
    <w:rsid w:val="00AD2E13"/>
    <w:rsid w:val="00AF7E72"/>
    <w:rsid w:val="00B10885"/>
    <w:rsid w:val="00B14A71"/>
    <w:rsid w:val="00B65EF9"/>
    <w:rsid w:val="00B73E05"/>
    <w:rsid w:val="00BA7676"/>
    <w:rsid w:val="00BF4AF8"/>
    <w:rsid w:val="00C11209"/>
    <w:rsid w:val="00C47419"/>
    <w:rsid w:val="00C627EA"/>
    <w:rsid w:val="00C7230C"/>
    <w:rsid w:val="00C74BC5"/>
    <w:rsid w:val="00C8764D"/>
    <w:rsid w:val="00CC7C5E"/>
    <w:rsid w:val="00CD5ADB"/>
    <w:rsid w:val="00CD5B98"/>
    <w:rsid w:val="00CE1C81"/>
    <w:rsid w:val="00CF750F"/>
    <w:rsid w:val="00D03760"/>
    <w:rsid w:val="00D16F62"/>
    <w:rsid w:val="00D53816"/>
    <w:rsid w:val="00D9371B"/>
    <w:rsid w:val="00DA0556"/>
    <w:rsid w:val="00DB1E41"/>
    <w:rsid w:val="00DB2F66"/>
    <w:rsid w:val="00DB4005"/>
    <w:rsid w:val="00DD1302"/>
    <w:rsid w:val="00DD3397"/>
    <w:rsid w:val="00DD7202"/>
    <w:rsid w:val="00DE6DB1"/>
    <w:rsid w:val="00E07F58"/>
    <w:rsid w:val="00E37821"/>
    <w:rsid w:val="00E92048"/>
    <w:rsid w:val="00EF6207"/>
    <w:rsid w:val="00EF7F3A"/>
    <w:rsid w:val="00F27A04"/>
    <w:rsid w:val="00F45D7D"/>
    <w:rsid w:val="00F833B6"/>
    <w:rsid w:val="00F9109B"/>
    <w:rsid w:val="00FA27FB"/>
    <w:rsid w:val="00FB21E9"/>
    <w:rsid w:val="00FB4579"/>
    <w:rsid w:val="00FC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816AC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3816AC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5">
    <w:name w:val="Body Text Indent"/>
    <w:basedOn w:val="a"/>
    <w:link w:val="a6"/>
    <w:rsid w:val="003816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816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71;n=78661;fld=134;dst=100013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671;fld=134;dst=10017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42D2EF-9548-4078-BF7B-905877FC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Фидирко</dc:creator>
  <cp:keywords/>
  <dc:description/>
  <cp:lastModifiedBy>Фидирко</cp:lastModifiedBy>
  <cp:revision>2</cp:revision>
  <dcterms:created xsi:type="dcterms:W3CDTF">2012-08-01T07:14:00Z</dcterms:created>
  <dcterms:modified xsi:type="dcterms:W3CDTF">2012-08-01T09:27:00Z</dcterms:modified>
</cp:coreProperties>
</file>