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29590" w14:textId="77777777" w:rsidR="00060C2A" w:rsidRPr="00060C2A" w:rsidRDefault="00060C2A" w:rsidP="00060C2A">
      <w:pPr>
        <w:pStyle w:val="ab"/>
        <w:rPr>
          <w:b w:val="0"/>
          <w:bCs w:val="0"/>
        </w:rPr>
      </w:pPr>
      <w:bookmarkStart w:id="0" w:name="_Hlk182819985"/>
      <w:r w:rsidRPr="00060C2A">
        <w:rPr>
          <w:noProof/>
        </w:rPr>
        <w:drawing>
          <wp:inline distT="0" distB="0" distL="0" distR="0" wp14:anchorId="0CB4271A" wp14:editId="764CBAB4">
            <wp:extent cx="552450" cy="7086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l="6013" t="7706" r="2811" b="9474"/>
                    <a:stretch>
                      <a:fillRect/>
                    </a:stretch>
                  </pic:blipFill>
                  <pic:spPr bwMode="auto">
                    <a:xfrm>
                      <a:off x="0" y="0"/>
                      <a:ext cx="552450" cy="708660"/>
                    </a:xfrm>
                    <a:prstGeom prst="rect">
                      <a:avLst/>
                    </a:prstGeom>
                    <a:noFill/>
                    <a:ln>
                      <a:noFill/>
                    </a:ln>
                  </pic:spPr>
                </pic:pic>
              </a:graphicData>
            </a:graphic>
          </wp:inline>
        </w:drawing>
      </w:r>
    </w:p>
    <w:p w14:paraId="2900784D" w14:textId="77777777" w:rsidR="00060C2A" w:rsidRPr="00060C2A" w:rsidRDefault="00060C2A" w:rsidP="00060C2A">
      <w:pPr>
        <w:pStyle w:val="ab"/>
        <w:rPr>
          <w:sz w:val="32"/>
        </w:rPr>
      </w:pPr>
      <w:r w:rsidRPr="00060C2A">
        <w:rPr>
          <w:sz w:val="32"/>
        </w:rPr>
        <w:t>Российская Федерация</w:t>
      </w:r>
    </w:p>
    <w:p w14:paraId="1213E44A" w14:textId="77777777" w:rsidR="00060C2A" w:rsidRPr="00060C2A" w:rsidRDefault="00060C2A" w:rsidP="00060C2A">
      <w:pPr>
        <w:pStyle w:val="ab"/>
        <w:rPr>
          <w:sz w:val="32"/>
        </w:rPr>
      </w:pPr>
      <w:r w:rsidRPr="00060C2A">
        <w:rPr>
          <w:sz w:val="32"/>
        </w:rPr>
        <w:t>Свердловская область</w:t>
      </w:r>
    </w:p>
    <w:p w14:paraId="202994D8" w14:textId="77777777" w:rsidR="00060C2A" w:rsidRPr="00060C2A" w:rsidRDefault="00060C2A" w:rsidP="00060C2A">
      <w:pPr>
        <w:jc w:val="center"/>
        <w:rPr>
          <w:rFonts w:ascii="Times New Roman" w:hAnsi="Times New Roman"/>
          <w:b/>
          <w:bCs/>
          <w:i/>
          <w:iCs/>
          <w:sz w:val="36"/>
          <w:szCs w:val="36"/>
        </w:rPr>
      </w:pPr>
      <w:r w:rsidRPr="00060C2A">
        <w:rPr>
          <w:rFonts w:ascii="Times New Roman" w:hAnsi="Times New Roman"/>
          <w:b/>
          <w:bCs/>
          <w:i/>
          <w:iCs/>
          <w:sz w:val="36"/>
          <w:szCs w:val="36"/>
        </w:rPr>
        <w:t xml:space="preserve">Дума Кушвинского муниципального округа </w:t>
      </w:r>
    </w:p>
    <w:p w14:paraId="763FF184" w14:textId="77777777" w:rsidR="00060C2A" w:rsidRPr="00060C2A" w:rsidRDefault="00060C2A" w:rsidP="00060C2A">
      <w:pPr>
        <w:jc w:val="center"/>
        <w:rPr>
          <w:rFonts w:ascii="Times New Roman" w:hAnsi="Times New Roman"/>
          <w:b/>
          <w:bCs/>
          <w:i/>
          <w:iCs/>
          <w:sz w:val="36"/>
          <w:szCs w:val="36"/>
        </w:rPr>
      </w:pPr>
      <w:r w:rsidRPr="00060C2A">
        <w:rPr>
          <w:rFonts w:ascii="Times New Roman" w:hAnsi="Times New Roman"/>
          <w:b/>
          <w:bCs/>
          <w:i/>
          <w:iCs/>
          <w:sz w:val="36"/>
          <w:szCs w:val="36"/>
        </w:rPr>
        <w:t>четвертого созыва</w:t>
      </w:r>
    </w:p>
    <w:p w14:paraId="0E2146FF" w14:textId="77777777" w:rsidR="00060C2A" w:rsidRPr="00060C2A" w:rsidRDefault="00060C2A" w:rsidP="00060C2A">
      <w:pPr>
        <w:jc w:val="center"/>
        <w:rPr>
          <w:rFonts w:ascii="Times New Roman" w:hAnsi="Times New Roman"/>
          <w:b/>
          <w:bCs/>
          <w:i/>
          <w:iCs/>
        </w:rPr>
      </w:pPr>
    </w:p>
    <w:p w14:paraId="2DAD69CC" w14:textId="77777777" w:rsidR="00060C2A" w:rsidRPr="00060C2A" w:rsidRDefault="00060C2A" w:rsidP="00060C2A">
      <w:pPr>
        <w:pStyle w:val="1"/>
        <w:keepNext w:val="0"/>
        <w:rPr>
          <w:sz w:val="36"/>
          <w:szCs w:val="36"/>
        </w:rPr>
      </w:pPr>
      <w:r w:rsidRPr="00060C2A">
        <w:rPr>
          <w:sz w:val="36"/>
          <w:szCs w:val="36"/>
        </w:rPr>
        <w:t>РЕШЕНИЕ</w:t>
      </w:r>
    </w:p>
    <w:p w14:paraId="70C083AF" w14:textId="77777777" w:rsidR="00060C2A" w:rsidRPr="00060C2A" w:rsidRDefault="00060C2A" w:rsidP="00060C2A">
      <w:pPr>
        <w:jc w:val="center"/>
        <w:rPr>
          <w:rFonts w:ascii="Times New Roman" w:hAnsi="Times New Roman"/>
          <w:b/>
          <w:bCs/>
          <w:sz w:val="32"/>
        </w:rPr>
      </w:pPr>
    </w:p>
    <w:p w14:paraId="2488C2D8" w14:textId="77777777" w:rsidR="00060C2A" w:rsidRPr="00060C2A" w:rsidRDefault="00060C2A" w:rsidP="00060C2A">
      <w:pPr>
        <w:jc w:val="center"/>
        <w:rPr>
          <w:rFonts w:ascii="Times New Roman" w:hAnsi="Times New Roman"/>
          <w:b/>
          <w:sz w:val="28"/>
        </w:rPr>
      </w:pPr>
      <w:r w:rsidRPr="00060C2A">
        <w:rPr>
          <w:rFonts w:ascii="Times New Roman" w:hAnsi="Times New Roman"/>
          <w:b/>
          <w:sz w:val="28"/>
        </w:rPr>
        <w:t>от 27 марта 2025 г. № 290</w:t>
      </w:r>
    </w:p>
    <w:p w14:paraId="2DA78C19" w14:textId="77777777" w:rsidR="00060C2A" w:rsidRPr="00060C2A" w:rsidRDefault="00060C2A" w:rsidP="00060C2A">
      <w:pPr>
        <w:jc w:val="both"/>
        <w:rPr>
          <w:rFonts w:ascii="Times New Roman" w:hAnsi="Times New Roman"/>
          <w:sz w:val="28"/>
        </w:rPr>
      </w:pPr>
    </w:p>
    <w:p w14:paraId="0FB65455" w14:textId="77777777" w:rsidR="00060C2A" w:rsidRPr="00060C2A" w:rsidRDefault="00060C2A" w:rsidP="00060C2A">
      <w:pPr>
        <w:jc w:val="both"/>
        <w:rPr>
          <w:rFonts w:ascii="Times New Roman" w:hAnsi="Times New Roman"/>
          <w:sz w:val="28"/>
        </w:rPr>
      </w:pPr>
    </w:p>
    <w:p w14:paraId="60CDEBA9" w14:textId="77777777" w:rsidR="00060C2A" w:rsidRPr="00060C2A" w:rsidRDefault="00060C2A" w:rsidP="00060C2A">
      <w:pPr>
        <w:tabs>
          <w:tab w:val="left" w:pos="3119"/>
        </w:tabs>
        <w:contextualSpacing/>
        <w:textAlignment w:val="baseline"/>
        <w:rPr>
          <w:rFonts w:ascii="Times New Roman" w:eastAsia="Lucida Sans Unicode" w:hAnsi="Times New Roman"/>
          <w:kern w:val="1"/>
          <w:sz w:val="28"/>
          <w:lang w:eastAsia="fa-IR" w:bidi="fa-IR"/>
        </w:rPr>
      </w:pPr>
      <w:r w:rsidRPr="00060C2A">
        <w:rPr>
          <w:rFonts w:ascii="Times New Roman" w:eastAsia="Lucida Sans Unicode" w:hAnsi="Times New Roman"/>
          <w:kern w:val="1"/>
          <w:sz w:val="28"/>
          <w:lang w:val="de-DE" w:eastAsia="fa-IR" w:bidi="fa-IR"/>
        </w:rPr>
        <w:t>О</w:t>
      </w:r>
      <w:r w:rsidRPr="00060C2A">
        <w:rPr>
          <w:rFonts w:ascii="Times New Roman" w:eastAsia="Lucida Sans Unicode" w:hAnsi="Times New Roman"/>
          <w:kern w:val="1"/>
          <w:sz w:val="28"/>
          <w:lang w:eastAsia="fa-IR" w:bidi="fa-IR"/>
        </w:rPr>
        <w:t>б утверждении Положения</w:t>
      </w:r>
      <w:bookmarkStart w:id="1" w:name="_Hlk179290291"/>
      <w:r w:rsidRPr="00060C2A">
        <w:rPr>
          <w:rFonts w:ascii="Times New Roman" w:eastAsia="Lucida Sans Unicode" w:hAnsi="Times New Roman"/>
          <w:kern w:val="1"/>
          <w:sz w:val="28"/>
          <w:lang w:eastAsia="fa-IR" w:bidi="fa-IR"/>
        </w:rPr>
        <w:t xml:space="preserve"> </w:t>
      </w:r>
    </w:p>
    <w:p w14:paraId="56D6A7BB" w14:textId="77777777" w:rsidR="00060C2A" w:rsidRPr="00060C2A" w:rsidRDefault="00060C2A" w:rsidP="00060C2A">
      <w:pPr>
        <w:tabs>
          <w:tab w:val="left" w:pos="3119"/>
        </w:tabs>
        <w:contextualSpacing/>
        <w:textAlignment w:val="baseline"/>
        <w:rPr>
          <w:rFonts w:ascii="Times New Roman" w:eastAsia="Lucida Sans Unicode" w:hAnsi="Times New Roman"/>
          <w:kern w:val="1"/>
          <w:sz w:val="28"/>
          <w:lang w:eastAsia="fa-IR" w:bidi="fa-IR"/>
        </w:rPr>
      </w:pPr>
      <w:r w:rsidRPr="00060C2A">
        <w:rPr>
          <w:rFonts w:ascii="Times New Roman" w:eastAsia="Lucida Sans Unicode" w:hAnsi="Times New Roman"/>
          <w:kern w:val="1"/>
          <w:sz w:val="28"/>
          <w:lang w:eastAsia="fa-IR" w:bidi="fa-IR"/>
        </w:rPr>
        <w:t xml:space="preserve">«О муниципальном жилищном </w:t>
      </w:r>
    </w:p>
    <w:p w14:paraId="03ED9C03" w14:textId="77777777" w:rsidR="00060C2A" w:rsidRPr="00060C2A" w:rsidRDefault="00060C2A" w:rsidP="00060C2A">
      <w:pPr>
        <w:tabs>
          <w:tab w:val="left" w:pos="3119"/>
        </w:tabs>
        <w:contextualSpacing/>
        <w:textAlignment w:val="baseline"/>
        <w:rPr>
          <w:rFonts w:ascii="Times New Roman" w:eastAsia="Lucida Sans Unicode" w:hAnsi="Times New Roman"/>
          <w:kern w:val="1"/>
          <w:sz w:val="28"/>
          <w:lang w:eastAsia="fa-IR" w:bidi="fa-IR"/>
        </w:rPr>
      </w:pPr>
      <w:r w:rsidRPr="00060C2A">
        <w:rPr>
          <w:rFonts w:ascii="Times New Roman" w:eastAsia="Lucida Sans Unicode" w:hAnsi="Times New Roman"/>
          <w:kern w:val="1"/>
          <w:sz w:val="28"/>
          <w:lang w:eastAsia="fa-IR" w:bidi="fa-IR"/>
        </w:rPr>
        <w:t xml:space="preserve">контроле на территории </w:t>
      </w:r>
    </w:p>
    <w:p w14:paraId="4D86C1DB" w14:textId="77777777" w:rsidR="00060C2A" w:rsidRPr="00060C2A" w:rsidRDefault="00060C2A" w:rsidP="00060C2A">
      <w:pPr>
        <w:tabs>
          <w:tab w:val="left" w:pos="3119"/>
        </w:tabs>
        <w:contextualSpacing/>
        <w:textAlignment w:val="baseline"/>
        <w:rPr>
          <w:rFonts w:ascii="Times New Roman" w:eastAsia="Lucida Sans Unicode" w:hAnsi="Times New Roman"/>
          <w:kern w:val="1"/>
          <w:sz w:val="28"/>
          <w:lang w:eastAsia="fa-IR" w:bidi="fa-IR"/>
        </w:rPr>
      </w:pPr>
      <w:r w:rsidRPr="00060C2A">
        <w:rPr>
          <w:rFonts w:ascii="Times New Roman" w:eastAsia="Lucida Sans Unicode" w:hAnsi="Times New Roman"/>
          <w:kern w:val="1"/>
          <w:sz w:val="28"/>
          <w:lang w:eastAsia="fa-IR" w:bidi="fa-IR"/>
        </w:rPr>
        <w:t>Кушвинского муниципал</w:t>
      </w:r>
      <w:bookmarkStart w:id="2" w:name="_GoBack"/>
      <w:bookmarkEnd w:id="2"/>
      <w:r w:rsidRPr="00060C2A">
        <w:rPr>
          <w:rFonts w:ascii="Times New Roman" w:eastAsia="Lucida Sans Unicode" w:hAnsi="Times New Roman"/>
          <w:kern w:val="1"/>
          <w:sz w:val="28"/>
          <w:lang w:eastAsia="fa-IR" w:bidi="fa-IR"/>
        </w:rPr>
        <w:t xml:space="preserve">ьного округа» </w:t>
      </w:r>
    </w:p>
    <w:bookmarkEnd w:id="1"/>
    <w:p w14:paraId="45C7D330" w14:textId="77777777" w:rsidR="00060C2A" w:rsidRPr="00060C2A" w:rsidRDefault="00060C2A" w:rsidP="00060C2A">
      <w:pPr>
        <w:ind w:firstLine="709"/>
        <w:contextualSpacing/>
        <w:jc w:val="both"/>
        <w:textAlignment w:val="baseline"/>
        <w:rPr>
          <w:rFonts w:ascii="Times New Roman" w:eastAsia="Lucida Sans Unicode" w:hAnsi="Times New Roman"/>
          <w:kern w:val="1"/>
          <w:sz w:val="28"/>
          <w:lang w:eastAsia="fa-IR" w:bidi="fa-IR"/>
        </w:rPr>
      </w:pPr>
    </w:p>
    <w:p w14:paraId="1DFDB01B" w14:textId="77777777" w:rsidR="00060C2A" w:rsidRPr="00060C2A" w:rsidRDefault="00060C2A" w:rsidP="00060C2A">
      <w:pPr>
        <w:ind w:firstLine="709"/>
        <w:contextualSpacing/>
        <w:jc w:val="both"/>
        <w:rPr>
          <w:rFonts w:ascii="Times New Roman" w:eastAsia="Times New Roman" w:hAnsi="Times New Roman"/>
          <w:sz w:val="28"/>
          <w:lang w:eastAsia="ru-RU"/>
        </w:rPr>
      </w:pPr>
    </w:p>
    <w:p w14:paraId="2859C338" w14:textId="77777777" w:rsidR="00060C2A" w:rsidRPr="00060C2A" w:rsidRDefault="00060C2A" w:rsidP="00060C2A">
      <w:pPr>
        <w:ind w:firstLine="709"/>
        <w:jc w:val="both"/>
        <w:textAlignment w:val="baseline"/>
        <w:rPr>
          <w:rFonts w:ascii="Times New Roman" w:hAnsi="Times New Roman"/>
        </w:rPr>
      </w:pPr>
      <w:r w:rsidRPr="00060C2A">
        <w:rPr>
          <w:rFonts w:ascii="Times New Roman" w:eastAsia="SimSun" w:hAnsi="Times New Roman"/>
          <w:kern w:val="3"/>
          <w:sz w:val="28"/>
          <w:lang w:eastAsia="zh-CN" w:bidi="hi-IN"/>
        </w:rPr>
        <w:t xml:space="preserve">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060C2A">
        <w:rPr>
          <w:rFonts w:ascii="Times New Roman" w:hAnsi="Times New Roman"/>
          <w:sz w:val="28"/>
        </w:rPr>
        <w:t xml:space="preserve">руководствуясь </w:t>
      </w:r>
      <w:r w:rsidRPr="00060C2A">
        <w:rPr>
          <w:rFonts w:ascii="Times New Roman" w:eastAsia="SimSun" w:hAnsi="Times New Roman"/>
          <w:kern w:val="3"/>
          <w:sz w:val="28"/>
          <w:lang w:eastAsia="zh-CN" w:bidi="hi-IN"/>
        </w:rPr>
        <w:t xml:space="preserve">Уставом Кушвинского муниципального округа, на основании протеста прокурора города Кушвы от 10 февраля 2025 года № </w:t>
      </w:r>
      <w:proofErr w:type="spellStart"/>
      <w:r w:rsidRPr="00060C2A">
        <w:rPr>
          <w:rFonts w:ascii="Times New Roman" w:eastAsia="SimSun" w:hAnsi="Times New Roman"/>
          <w:kern w:val="3"/>
          <w:sz w:val="28"/>
          <w:lang w:eastAsia="zh-CN" w:bidi="hi-IN"/>
        </w:rPr>
        <w:t>Прдр</w:t>
      </w:r>
      <w:proofErr w:type="spellEnd"/>
      <w:r w:rsidRPr="00060C2A">
        <w:rPr>
          <w:rFonts w:ascii="Times New Roman" w:eastAsia="SimSun" w:hAnsi="Times New Roman"/>
          <w:kern w:val="3"/>
          <w:sz w:val="28"/>
          <w:lang w:eastAsia="zh-CN" w:bidi="hi-IN"/>
        </w:rPr>
        <w:t xml:space="preserve">-20650034-15-25/-20650034, Дума Кушвинского муниципального округа </w:t>
      </w:r>
    </w:p>
    <w:p w14:paraId="16A2F2CB" w14:textId="77777777" w:rsidR="00060C2A" w:rsidRPr="00060C2A" w:rsidRDefault="00060C2A" w:rsidP="00060C2A">
      <w:pPr>
        <w:ind w:firstLine="709"/>
        <w:contextualSpacing/>
        <w:jc w:val="both"/>
        <w:textAlignment w:val="baseline"/>
        <w:rPr>
          <w:rFonts w:ascii="Times New Roman" w:eastAsia="Lucida Sans Unicode" w:hAnsi="Times New Roman"/>
          <w:kern w:val="1"/>
          <w:sz w:val="28"/>
          <w:lang w:eastAsia="fa-IR" w:bidi="fa-IR"/>
        </w:rPr>
      </w:pPr>
    </w:p>
    <w:p w14:paraId="0449191C" w14:textId="77777777" w:rsidR="00060C2A" w:rsidRPr="00060C2A" w:rsidRDefault="00060C2A" w:rsidP="00060C2A">
      <w:pPr>
        <w:ind w:firstLine="709"/>
        <w:contextualSpacing/>
        <w:jc w:val="both"/>
        <w:textAlignment w:val="baseline"/>
        <w:rPr>
          <w:rFonts w:ascii="Times New Roman" w:eastAsia="Lucida Sans Unicode" w:hAnsi="Times New Roman"/>
          <w:b/>
          <w:bCs/>
          <w:kern w:val="1"/>
          <w:sz w:val="28"/>
          <w:lang w:eastAsia="fa-IR" w:bidi="fa-IR"/>
        </w:rPr>
      </w:pPr>
      <w:r w:rsidRPr="00060C2A">
        <w:rPr>
          <w:rFonts w:ascii="Times New Roman" w:eastAsia="Lucida Sans Unicode" w:hAnsi="Times New Roman"/>
          <w:b/>
          <w:bCs/>
          <w:kern w:val="1"/>
          <w:sz w:val="28"/>
          <w:lang w:val="de-DE" w:eastAsia="fa-IR" w:bidi="fa-IR"/>
        </w:rPr>
        <w:t>РЕШИЛА:</w:t>
      </w:r>
    </w:p>
    <w:p w14:paraId="035505F7" w14:textId="77777777" w:rsidR="00060C2A" w:rsidRPr="00060C2A" w:rsidRDefault="00060C2A" w:rsidP="00060C2A">
      <w:pPr>
        <w:ind w:firstLine="709"/>
        <w:contextualSpacing/>
        <w:jc w:val="both"/>
        <w:rPr>
          <w:rFonts w:ascii="Times New Roman" w:hAnsi="Times New Roman"/>
          <w:sz w:val="28"/>
        </w:rPr>
      </w:pPr>
    </w:p>
    <w:p w14:paraId="6FD29072" w14:textId="77777777" w:rsidR="00060C2A" w:rsidRPr="00060C2A" w:rsidRDefault="00060C2A" w:rsidP="00060C2A">
      <w:pPr>
        <w:ind w:firstLine="708"/>
        <w:jc w:val="both"/>
        <w:textAlignment w:val="baseline"/>
        <w:rPr>
          <w:rFonts w:ascii="Times New Roman" w:eastAsia="0" w:hAnsi="Times New Roman"/>
          <w:kern w:val="3"/>
          <w:sz w:val="28"/>
          <w:lang w:eastAsia="hi-IN" w:bidi="hi-IN"/>
        </w:rPr>
      </w:pPr>
      <w:r w:rsidRPr="00060C2A">
        <w:rPr>
          <w:rFonts w:ascii="Times New Roman" w:eastAsia="SimSun" w:hAnsi="Times New Roman"/>
          <w:kern w:val="3"/>
          <w:sz w:val="28"/>
          <w:lang w:eastAsia="zh-CN" w:bidi="hi-IN"/>
        </w:rPr>
        <w:t>1. </w:t>
      </w:r>
      <w:r w:rsidRPr="00060C2A">
        <w:rPr>
          <w:rFonts w:ascii="Times New Roman" w:eastAsia="0" w:hAnsi="Times New Roman"/>
          <w:kern w:val="3"/>
          <w:sz w:val="28"/>
          <w:lang w:eastAsia="hi-IN" w:bidi="hi-IN"/>
        </w:rPr>
        <w:t>Утвердить Положение «О</w:t>
      </w:r>
      <w:r w:rsidRPr="00060C2A">
        <w:rPr>
          <w:rFonts w:ascii="Times New Roman" w:eastAsia="0" w:hAnsi="Times New Roman"/>
          <w:bCs/>
          <w:kern w:val="3"/>
          <w:sz w:val="28"/>
          <w:lang w:eastAsia="hi-IN" w:bidi="hi-IN"/>
        </w:rPr>
        <w:t xml:space="preserve"> </w:t>
      </w:r>
      <w:bookmarkStart w:id="3" w:name="_Hlk187830906"/>
      <w:r w:rsidRPr="00060C2A">
        <w:rPr>
          <w:rFonts w:ascii="Times New Roman" w:eastAsia="0" w:hAnsi="Times New Roman"/>
          <w:bCs/>
          <w:kern w:val="3"/>
          <w:sz w:val="28"/>
          <w:lang w:eastAsia="hi-IN" w:bidi="hi-IN"/>
        </w:rPr>
        <w:t>муниципальном жилищном контроле на территории Кушвинского муниципального округа</w:t>
      </w:r>
      <w:bookmarkEnd w:id="3"/>
      <w:r w:rsidRPr="00060C2A">
        <w:rPr>
          <w:rFonts w:ascii="Times New Roman" w:eastAsia="0" w:hAnsi="Times New Roman"/>
          <w:kern w:val="3"/>
          <w:sz w:val="28"/>
          <w:lang w:eastAsia="hi-IN" w:bidi="hi-IN"/>
        </w:rPr>
        <w:t>» (приложение № 1).</w:t>
      </w:r>
    </w:p>
    <w:p w14:paraId="7BFC5CB3" w14:textId="77777777" w:rsidR="00060C2A" w:rsidRPr="00060C2A" w:rsidRDefault="00060C2A" w:rsidP="00060C2A">
      <w:pPr>
        <w:ind w:firstLine="708"/>
        <w:jc w:val="both"/>
        <w:rPr>
          <w:rFonts w:ascii="Times New Roman" w:hAnsi="Times New Roman"/>
          <w:sz w:val="28"/>
        </w:rPr>
      </w:pPr>
      <w:r w:rsidRPr="00060C2A">
        <w:rPr>
          <w:rFonts w:ascii="Times New Roman" w:hAnsi="Times New Roman"/>
          <w:sz w:val="28"/>
        </w:rPr>
        <w:t xml:space="preserve">2. Утвердить ключевые показатели </w:t>
      </w:r>
      <w:bookmarkStart w:id="4" w:name="_Hlk84947091"/>
      <w:r w:rsidRPr="00060C2A">
        <w:rPr>
          <w:rFonts w:ascii="Times New Roman" w:hAnsi="Times New Roman"/>
          <w:sz w:val="28"/>
        </w:rPr>
        <w:t>м</w:t>
      </w:r>
      <w:r w:rsidRPr="00060C2A">
        <w:rPr>
          <w:rFonts w:ascii="Times New Roman" w:hAnsi="Times New Roman"/>
          <w:bCs/>
          <w:sz w:val="28"/>
        </w:rPr>
        <w:t>униципального жилищного контроля на территории Кушвинского муниципального округа</w:t>
      </w:r>
      <w:r w:rsidRPr="00060C2A">
        <w:rPr>
          <w:rFonts w:ascii="Times New Roman" w:hAnsi="Times New Roman"/>
          <w:sz w:val="28"/>
        </w:rPr>
        <w:t xml:space="preserve"> </w:t>
      </w:r>
      <w:bookmarkEnd w:id="4"/>
      <w:r w:rsidRPr="00060C2A">
        <w:rPr>
          <w:rFonts w:ascii="Times New Roman" w:hAnsi="Times New Roman"/>
          <w:sz w:val="28"/>
        </w:rPr>
        <w:t>и их целевые значения, индикативные показатели м</w:t>
      </w:r>
      <w:r w:rsidRPr="00060C2A">
        <w:rPr>
          <w:rFonts w:ascii="Times New Roman" w:hAnsi="Times New Roman"/>
          <w:bCs/>
          <w:sz w:val="28"/>
        </w:rPr>
        <w:t>униципального жилищного контроля на территории Кушвинского муниципального округа (приложение № 2).</w:t>
      </w:r>
    </w:p>
    <w:p w14:paraId="1B7D368A" w14:textId="77777777" w:rsidR="00060C2A" w:rsidRPr="00060C2A" w:rsidRDefault="00060C2A" w:rsidP="00060C2A">
      <w:pPr>
        <w:ind w:firstLine="708"/>
        <w:jc w:val="both"/>
        <w:textAlignment w:val="baseline"/>
        <w:rPr>
          <w:rFonts w:ascii="Times New Roman" w:eastAsia="0" w:hAnsi="Times New Roman"/>
          <w:kern w:val="3"/>
          <w:sz w:val="28"/>
          <w:lang w:eastAsia="hi-IN" w:bidi="hi-IN"/>
        </w:rPr>
      </w:pPr>
      <w:r w:rsidRPr="00060C2A">
        <w:rPr>
          <w:rFonts w:ascii="Times New Roman" w:eastAsia="0" w:hAnsi="Times New Roman"/>
          <w:kern w:val="3"/>
          <w:sz w:val="28"/>
          <w:lang w:eastAsia="hi-IN" w:bidi="hi-IN"/>
        </w:rPr>
        <w:t>3. Признать утратившим силу решение Думы Кушвинского городского округа от 28 октября 2021 года № 12 «Об утверждении Положения «О муниципальном жилищном контроле на территории Кушвинского городского округа» с изменениями, внесенными решениями Думы Кушвинского городского округа от 24 февраля 2022 года № 36, от 27 апреля 2023 года № 132, от 28 сентября 2023 года № 168, от 19 декабря 2024 года № 265.</w:t>
      </w:r>
    </w:p>
    <w:p w14:paraId="2DA21B2F" w14:textId="77777777" w:rsidR="00060C2A" w:rsidRPr="00060C2A" w:rsidRDefault="00060C2A" w:rsidP="00060C2A">
      <w:pPr>
        <w:ind w:firstLine="708"/>
        <w:jc w:val="both"/>
        <w:textAlignment w:val="baseline"/>
        <w:rPr>
          <w:rFonts w:ascii="Times New Roman" w:eastAsia="0" w:hAnsi="Times New Roman"/>
          <w:kern w:val="3"/>
          <w:sz w:val="28"/>
          <w:lang w:eastAsia="hi-IN" w:bidi="hi-IN"/>
        </w:rPr>
      </w:pPr>
      <w:r w:rsidRPr="00060C2A">
        <w:rPr>
          <w:rFonts w:ascii="Times New Roman" w:eastAsia="SimSun" w:hAnsi="Times New Roman"/>
          <w:kern w:val="3"/>
          <w:sz w:val="28"/>
          <w:lang w:eastAsia="zh-CN" w:bidi="hi-IN"/>
        </w:rPr>
        <w:t>4. </w:t>
      </w:r>
      <w:r w:rsidRPr="00060C2A">
        <w:rPr>
          <w:rFonts w:ascii="Times New Roman" w:eastAsia="0" w:hAnsi="Times New Roman"/>
          <w:kern w:val="3"/>
          <w:sz w:val="28"/>
          <w:lang w:eastAsia="hi-IN" w:bidi="hi-IN"/>
        </w:rPr>
        <w:t>Настоящее решение вступает в силу с момента его официального опубликования.</w:t>
      </w:r>
    </w:p>
    <w:p w14:paraId="3EF9A5C1" w14:textId="77777777" w:rsidR="00060C2A" w:rsidRPr="00060C2A" w:rsidRDefault="00060C2A" w:rsidP="00060C2A">
      <w:pPr>
        <w:ind w:firstLine="709"/>
        <w:jc w:val="both"/>
        <w:textAlignment w:val="baseline"/>
        <w:rPr>
          <w:rFonts w:ascii="Times New Roman" w:eastAsia="0" w:hAnsi="Times New Roman"/>
          <w:kern w:val="3"/>
          <w:sz w:val="28"/>
          <w:lang w:eastAsia="hi-IN" w:bidi="hi-IN"/>
        </w:rPr>
      </w:pPr>
      <w:r w:rsidRPr="00060C2A">
        <w:rPr>
          <w:rFonts w:ascii="Times New Roman" w:eastAsia="0" w:hAnsi="Times New Roman"/>
          <w:kern w:val="3"/>
          <w:sz w:val="28"/>
          <w:lang w:eastAsia="hi-IN" w:bidi="hi-IN"/>
        </w:rPr>
        <w:lastRenderedPageBreak/>
        <w:t>5. Опубликовать настоящее решение в газете «Муниципальный вестник».</w:t>
      </w:r>
    </w:p>
    <w:p w14:paraId="0A58A220" w14:textId="77777777" w:rsidR="00060C2A" w:rsidRPr="00060C2A" w:rsidRDefault="00060C2A" w:rsidP="00060C2A">
      <w:pPr>
        <w:contextualSpacing/>
        <w:jc w:val="both"/>
        <w:rPr>
          <w:rFonts w:ascii="Times New Roman" w:hAnsi="Times New Roman"/>
          <w:sz w:val="28"/>
        </w:rPr>
      </w:pPr>
    </w:p>
    <w:p w14:paraId="05506445" w14:textId="77777777" w:rsidR="00060C2A" w:rsidRPr="00060C2A" w:rsidRDefault="00060C2A" w:rsidP="00060C2A">
      <w:pPr>
        <w:contextualSpacing/>
        <w:jc w:val="both"/>
        <w:rPr>
          <w:rFonts w:ascii="Times New Roman" w:hAnsi="Times New Roman"/>
          <w:sz w:val="28"/>
        </w:rPr>
      </w:pPr>
    </w:p>
    <w:p w14:paraId="782358D8" w14:textId="77777777" w:rsidR="00060C2A" w:rsidRPr="00060C2A" w:rsidRDefault="00060C2A" w:rsidP="00060C2A">
      <w:pPr>
        <w:jc w:val="both"/>
        <w:rPr>
          <w:rFonts w:ascii="Times New Roman" w:hAnsi="Times New Roman"/>
          <w:sz w:val="29"/>
          <w:szCs w:val="29"/>
        </w:rPr>
      </w:pPr>
    </w:p>
    <w:p w14:paraId="7F1455FE" w14:textId="77777777" w:rsidR="00060C2A" w:rsidRPr="00060C2A" w:rsidRDefault="00060C2A" w:rsidP="00060C2A">
      <w:pPr>
        <w:jc w:val="both"/>
        <w:rPr>
          <w:rFonts w:ascii="Times New Roman" w:hAnsi="Times New Roman"/>
          <w:sz w:val="29"/>
          <w:szCs w:val="29"/>
        </w:rPr>
      </w:pPr>
    </w:p>
    <w:p w14:paraId="4A33F778" w14:textId="77777777" w:rsidR="00060C2A" w:rsidRPr="00060C2A" w:rsidRDefault="00060C2A" w:rsidP="00060C2A">
      <w:pPr>
        <w:rPr>
          <w:rFonts w:ascii="Times New Roman" w:hAnsi="Times New Roman"/>
          <w:sz w:val="28"/>
        </w:rPr>
      </w:pPr>
      <w:r w:rsidRPr="00060C2A">
        <w:rPr>
          <w:rFonts w:ascii="Times New Roman" w:hAnsi="Times New Roman"/>
          <w:sz w:val="28"/>
        </w:rPr>
        <w:t>Глава Кушвинского</w:t>
      </w:r>
      <w:r w:rsidRPr="00060C2A">
        <w:rPr>
          <w:rFonts w:ascii="Times New Roman" w:hAnsi="Times New Roman"/>
          <w:sz w:val="28"/>
        </w:rPr>
        <w:tab/>
      </w:r>
      <w:r w:rsidRPr="00060C2A">
        <w:rPr>
          <w:rFonts w:ascii="Times New Roman" w:hAnsi="Times New Roman"/>
          <w:sz w:val="28"/>
        </w:rPr>
        <w:tab/>
      </w:r>
      <w:r w:rsidRPr="00060C2A">
        <w:rPr>
          <w:rFonts w:ascii="Times New Roman" w:hAnsi="Times New Roman"/>
          <w:sz w:val="28"/>
        </w:rPr>
        <w:tab/>
      </w:r>
      <w:r w:rsidRPr="00060C2A">
        <w:rPr>
          <w:rFonts w:ascii="Times New Roman" w:hAnsi="Times New Roman"/>
          <w:sz w:val="28"/>
        </w:rPr>
        <w:tab/>
        <w:t xml:space="preserve">     Председатель Думы </w:t>
      </w:r>
    </w:p>
    <w:p w14:paraId="46A99CB9" w14:textId="77777777" w:rsidR="00060C2A" w:rsidRPr="00060C2A" w:rsidRDefault="00060C2A" w:rsidP="00060C2A">
      <w:pPr>
        <w:rPr>
          <w:rFonts w:ascii="Times New Roman" w:hAnsi="Times New Roman"/>
          <w:sz w:val="28"/>
        </w:rPr>
      </w:pPr>
      <w:r w:rsidRPr="00060C2A">
        <w:rPr>
          <w:rFonts w:ascii="Times New Roman" w:hAnsi="Times New Roman"/>
          <w:sz w:val="28"/>
        </w:rPr>
        <w:t xml:space="preserve">муниципального округа </w:t>
      </w:r>
      <w:r w:rsidRPr="00060C2A">
        <w:rPr>
          <w:rFonts w:ascii="Times New Roman" w:hAnsi="Times New Roman"/>
          <w:sz w:val="28"/>
        </w:rPr>
        <w:tab/>
      </w:r>
      <w:r w:rsidRPr="00060C2A">
        <w:rPr>
          <w:rFonts w:ascii="Times New Roman" w:hAnsi="Times New Roman"/>
          <w:sz w:val="28"/>
        </w:rPr>
        <w:tab/>
      </w:r>
      <w:r w:rsidRPr="00060C2A">
        <w:rPr>
          <w:rFonts w:ascii="Times New Roman" w:hAnsi="Times New Roman"/>
          <w:sz w:val="28"/>
        </w:rPr>
        <w:tab/>
        <w:t xml:space="preserve">     Кушвинского муниципального округа</w:t>
      </w:r>
    </w:p>
    <w:p w14:paraId="73EE2EC9" w14:textId="77777777" w:rsidR="00060C2A" w:rsidRPr="00060C2A" w:rsidRDefault="00060C2A" w:rsidP="00060C2A">
      <w:pPr>
        <w:rPr>
          <w:rFonts w:ascii="Times New Roman" w:hAnsi="Times New Roman"/>
          <w:sz w:val="28"/>
        </w:rPr>
      </w:pPr>
    </w:p>
    <w:p w14:paraId="1385BD19" w14:textId="77777777" w:rsidR="00060C2A" w:rsidRPr="00060C2A" w:rsidRDefault="00060C2A" w:rsidP="00060C2A">
      <w:pPr>
        <w:rPr>
          <w:rFonts w:ascii="Times New Roman" w:hAnsi="Times New Roman"/>
          <w:sz w:val="28"/>
        </w:rPr>
        <w:sectPr w:rsidR="00060C2A" w:rsidRPr="00060C2A" w:rsidSect="001903F1">
          <w:pgSz w:w="11906" w:h="16838"/>
          <w:pgMar w:top="1134" w:right="567" w:bottom="1134" w:left="1418" w:header="6" w:footer="709" w:gutter="0"/>
          <w:cols w:space="708"/>
          <w:docGrid w:linePitch="360"/>
        </w:sectPr>
      </w:pPr>
      <w:r w:rsidRPr="00060C2A">
        <w:rPr>
          <w:rFonts w:ascii="Times New Roman" w:hAnsi="Times New Roman"/>
          <w:sz w:val="28"/>
        </w:rPr>
        <w:tab/>
      </w:r>
      <w:r w:rsidRPr="00060C2A">
        <w:rPr>
          <w:rFonts w:ascii="Times New Roman" w:hAnsi="Times New Roman"/>
          <w:sz w:val="28"/>
        </w:rPr>
        <w:tab/>
      </w:r>
      <w:r w:rsidRPr="00060C2A">
        <w:rPr>
          <w:rFonts w:ascii="Times New Roman" w:hAnsi="Times New Roman"/>
          <w:sz w:val="28"/>
        </w:rPr>
        <w:tab/>
        <w:t>М.В. Слепухин</w:t>
      </w:r>
      <w:r w:rsidRPr="00060C2A">
        <w:rPr>
          <w:rFonts w:ascii="Times New Roman" w:hAnsi="Times New Roman"/>
          <w:sz w:val="28"/>
        </w:rPr>
        <w:tab/>
      </w:r>
      <w:r w:rsidRPr="00060C2A">
        <w:rPr>
          <w:rFonts w:ascii="Times New Roman" w:hAnsi="Times New Roman"/>
          <w:sz w:val="28"/>
        </w:rPr>
        <w:tab/>
      </w:r>
      <w:r w:rsidRPr="00060C2A">
        <w:rPr>
          <w:rFonts w:ascii="Times New Roman" w:hAnsi="Times New Roman"/>
          <w:sz w:val="28"/>
        </w:rPr>
        <w:tab/>
      </w:r>
      <w:r w:rsidRPr="00060C2A">
        <w:rPr>
          <w:rFonts w:ascii="Times New Roman" w:hAnsi="Times New Roman"/>
          <w:sz w:val="28"/>
        </w:rPr>
        <w:tab/>
      </w:r>
      <w:r w:rsidRPr="00060C2A">
        <w:rPr>
          <w:rFonts w:ascii="Times New Roman" w:hAnsi="Times New Roman"/>
          <w:sz w:val="28"/>
        </w:rPr>
        <w:tab/>
      </w:r>
      <w:r w:rsidRPr="00060C2A">
        <w:rPr>
          <w:rFonts w:ascii="Times New Roman" w:hAnsi="Times New Roman"/>
          <w:sz w:val="28"/>
        </w:rPr>
        <w:tab/>
        <w:t xml:space="preserve">     С.А. Клиросов</w:t>
      </w:r>
    </w:p>
    <w:p w14:paraId="1D3366A1" w14:textId="7335ED17" w:rsidR="00AC0B5B" w:rsidRPr="00E86512" w:rsidRDefault="00F97290" w:rsidP="00D52DEA">
      <w:pPr>
        <w:pStyle w:val="s1"/>
        <w:suppressAutoHyphens/>
        <w:spacing w:before="0" w:beforeAutospacing="0" w:after="0" w:afterAutospacing="0"/>
        <w:ind w:left="5670"/>
      </w:pPr>
      <w:r w:rsidRPr="00E86512">
        <w:lastRenderedPageBreak/>
        <w:t>УТВЕРЖДЕНО</w:t>
      </w:r>
    </w:p>
    <w:p w14:paraId="3069ABB9" w14:textId="7BA5A838" w:rsidR="00F97290" w:rsidRPr="00E86512" w:rsidRDefault="00F97290" w:rsidP="00D52DEA">
      <w:pPr>
        <w:pStyle w:val="s1"/>
        <w:suppressAutoHyphens/>
        <w:spacing w:before="0" w:beforeAutospacing="0" w:after="0" w:afterAutospacing="0"/>
        <w:ind w:left="5670"/>
      </w:pPr>
      <w:r w:rsidRPr="00E86512">
        <w:t xml:space="preserve">решением Думы </w:t>
      </w:r>
    </w:p>
    <w:p w14:paraId="60ED9D37" w14:textId="77777777" w:rsidR="00F97290" w:rsidRPr="00E86512" w:rsidRDefault="00F97290" w:rsidP="00D52DEA">
      <w:pPr>
        <w:ind w:left="5670"/>
        <w:rPr>
          <w:rFonts w:ascii="Times New Roman" w:hAnsi="Times New Roman"/>
          <w:sz w:val="24"/>
          <w:szCs w:val="24"/>
        </w:rPr>
      </w:pPr>
      <w:r w:rsidRPr="00E86512">
        <w:rPr>
          <w:rFonts w:ascii="Times New Roman" w:hAnsi="Times New Roman"/>
          <w:sz w:val="24"/>
          <w:szCs w:val="24"/>
        </w:rPr>
        <w:t xml:space="preserve">Кушвинского муниципального округа </w:t>
      </w:r>
    </w:p>
    <w:p w14:paraId="16B52BFD" w14:textId="40256E49" w:rsidR="00F97290" w:rsidRPr="00E86512" w:rsidRDefault="00F97290" w:rsidP="00D52DEA">
      <w:pPr>
        <w:ind w:left="5670"/>
        <w:rPr>
          <w:rFonts w:ascii="Times New Roman" w:hAnsi="Times New Roman"/>
          <w:sz w:val="24"/>
          <w:szCs w:val="24"/>
        </w:rPr>
      </w:pPr>
      <w:r w:rsidRPr="00E86512">
        <w:rPr>
          <w:rFonts w:ascii="Times New Roman" w:hAnsi="Times New Roman"/>
          <w:sz w:val="24"/>
          <w:szCs w:val="24"/>
        </w:rPr>
        <w:t xml:space="preserve">от </w:t>
      </w:r>
      <w:r w:rsidR="00680827">
        <w:rPr>
          <w:rFonts w:ascii="Times New Roman" w:hAnsi="Times New Roman"/>
          <w:sz w:val="24"/>
          <w:szCs w:val="24"/>
        </w:rPr>
        <w:t>27 марта 2025 г.</w:t>
      </w:r>
      <w:r w:rsidRPr="00E86512">
        <w:rPr>
          <w:rFonts w:ascii="Times New Roman" w:hAnsi="Times New Roman"/>
          <w:sz w:val="24"/>
          <w:szCs w:val="24"/>
        </w:rPr>
        <w:t xml:space="preserve"> № </w:t>
      </w:r>
      <w:r w:rsidR="00680827">
        <w:rPr>
          <w:rFonts w:ascii="Times New Roman" w:hAnsi="Times New Roman"/>
          <w:sz w:val="24"/>
          <w:szCs w:val="24"/>
        </w:rPr>
        <w:t>290</w:t>
      </w:r>
    </w:p>
    <w:p w14:paraId="3F6536B1" w14:textId="77777777" w:rsidR="00F97290" w:rsidRPr="00E86512" w:rsidRDefault="00F97290" w:rsidP="00D52DEA">
      <w:pPr>
        <w:ind w:left="5670"/>
        <w:rPr>
          <w:rFonts w:ascii="Times New Roman" w:hAnsi="Times New Roman"/>
          <w:sz w:val="24"/>
          <w:szCs w:val="24"/>
        </w:rPr>
      </w:pPr>
      <w:r w:rsidRPr="00E86512">
        <w:rPr>
          <w:rFonts w:ascii="Times New Roman" w:hAnsi="Times New Roman"/>
          <w:sz w:val="24"/>
          <w:szCs w:val="24"/>
        </w:rPr>
        <w:t xml:space="preserve">«Об утверждении Положения </w:t>
      </w:r>
    </w:p>
    <w:p w14:paraId="28EFFD78" w14:textId="3FEAF253" w:rsidR="008D2747" w:rsidRPr="00E86512" w:rsidRDefault="00F97290" w:rsidP="00D52DEA">
      <w:pPr>
        <w:ind w:left="5670"/>
        <w:rPr>
          <w:rFonts w:ascii="Times New Roman" w:hAnsi="Times New Roman"/>
          <w:sz w:val="24"/>
          <w:szCs w:val="24"/>
        </w:rPr>
      </w:pPr>
      <w:r w:rsidRPr="00E86512">
        <w:rPr>
          <w:rFonts w:ascii="Times New Roman" w:hAnsi="Times New Roman"/>
          <w:sz w:val="24"/>
          <w:szCs w:val="24"/>
        </w:rPr>
        <w:t xml:space="preserve">«О муниципальном </w:t>
      </w:r>
      <w:r w:rsidR="00402C30" w:rsidRPr="00E86512">
        <w:rPr>
          <w:rFonts w:ascii="Times New Roman" w:hAnsi="Times New Roman"/>
          <w:sz w:val="24"/>
          <w:szCs w:val="24"/>
        </w:rPr>
        <w:t xml:space="preserve">жилищном </w:t>
      </w:r>
      <w:r w:rsidRPr="00E86512">
        <w:rPr>
          <w:rFonts w:ascii="Times New Roman" w:hAnsi="Times New Roman"/>
          <w:sz w:val="24"/>
          <w:szCs w:val="24"/>
        </w:rPr>
        <w:t>контроле</w:t>
      </w:r>
    </w:p>
    <w:p w14:paraId="1945F220" w14:textId="22B46698" w:rsidR="00F97290" w:rsidRPr="00E86512" w:rsidRDefault="00F97290" w:rsidP="00D52DEA">
      <w:pPr>
        <w:ind w:left="5670"/>
        <w:rPr>
          <w:rFonts w:ascii="Times New Roman" w:hAnsi="Times New Roman"/>
          <w:sz w:val="24"/>
          <w:szCs w:val="24"/>
        </w:rPr>
      </w:pPr>
      <w:r w:rsidRPr="00E86512">
        <w:rPr>
          <w:rFonts w:ascii="Times New Roman" w:hAnsi="Times New Roman"/>
          <w:sz w:val="24"/>
          <w:szCs w:val="24"/>
        </w:rPr>
        <w:t>на территории</w:t>
      </w:r>
      <w:r w:rsidR="008D2747" w:rsidRPr="00E86512">
        <w:rPr>
          <w:rFonts w:ascii="Times New Roman" w:hAnsi="Times New Roman"/>
          <w:sz w:val="24"/>
          <w:szCs w:val="24"/>
        </w:rPr>
        <w:t xml:space="preserve"> </w:t>
      </w:r>
      <w:r w:rsidRPr="00E86512">
        <w:rPr>
          <w:rFonts w:ascii="Times New Roman" w:hAnsi="Times New Roman"/>
          <w:sz w:val="24"/>
          <w:szCs w:val="24"/>
        </w:rPr>
        <w:t>Кушвинского муниципального округа»</w:t>
      </w:r>
    </w:p>
    <w:p w14:paraId="2B66807B" w14:textId="77777777" w:rsidR="00F97290" w:rsidRPr="00E86512" w:rsidRDefault="00F97290" w:rsidP="00D52DEA">
      <w:pPr>
        <w:ind w:left="5670"/>
        <w:rPr>
          <w:rFonts w:ascii="Times New Roman" w:hAnsi="Times New Roman"/>
          <w:sz w:val="24"/>
          <w:szCs w:val="24"/>
        </w:rPr>
      </w:pPr>
      <w:r w:rsidRPr="00E86512">
        <w:rPr>
          <w:rFonts w:ascii="Times New Roman" w:hAnsi="Times New Roman"/>
          <w:sz w:val="24"/>
          <w:szCs w:val="24"/>
        </w:rPr>
        <w:t>Приложение № 1</w:t>
      </w:r>
    </w:p>
    <w:p w14:paraId="165BB3C5" w14:textId="77777777" w:rsidR="00F97290" w:rsidRPr="00E86512" w:rsidRDefault="00F97290" w:rsidP="00D52DEA">
      <w:pPr>
        <w:pStyle w:val="a5"/>
        <w:numPr>
          <w:ilvl w:val="0"/>
          <w:numId w:val="1"/>
        </w:numPr>
        <w:jc w:val="center"/>
        <w:rPr>
          <w:rFonts w:ascii="Times New Roman" w:hAnsi="Times New Roman"/>
          <w:sz w:val="28"/>
          <w:szCs w:val="28"/>
        </w:rPr>
      </w:pPr>
    </w:p>
    <w:p w14:paraId="570C522C" w14:textId="77777777" w:rsidR="00F97290" w:rsidRPr="00E86512" w:rsidRDefault="00F97290" w:rsidP="00D52DEA">
      <w:pPr>
        <w:pStyle w:val="s1"/>
        <w:numPr>
          <w:ilvl w:val="0"/>
          <w:numId w:val="1"/>
        </w:numPr>
        <w:suppressAutoHyphens/>
        <w:spacing w:before="0" w:beforeAutospacing="0" w:after="0" w:afterAutospacing="0"/>
        <w:jc w:val="center"/>
        <w:rPr>
          <w:sz w:val="28"/>
          <w:szCs w:val="28"/>
        </w:rPr>
      </w:pPr>
    </w:p>
    <w:p w14:paraId="0EB95860" w14:textId="77777777" w:rsidR="00F97290" w:rsidRPr="00E86512" w:rsidRDefault="00F97290" w:rsidP="00D52DEA">
      <w:pPr>
        <w:pStyle w:val="21"/>
        <w:spacing w:after="0" w:line="240" w:lineRule="auto"/>
        <w:ind w:firstLine="0"/>
        <w:jc w:val="center"/>
        <w:rPr>
          <w:rFonts w:ascii="Times New Roman" w:hAnsi="Times New Roman"/>
          <w:b/>
          <w:bCs/>
          <w:kern w:val="0"/>
          <w:sz w:val="28"/>
          <w:szCs w:val="28"/>
          <w:lang w:val="ru-RU"/>
        </w:rPr>
      </w:pPr>
      <w:r w:rsidRPr="00E86512">
        <w:rPr>
          <w:rFonts w:ascii="Times New Roman" w:hAnsi="Times New Roman"/>
          <w:b/>
          <w:bCs/>
          <w:kern w:val="0"/>
          <w:sz w:val="28"/>
          <w:szCs w:val="28"/>
          <w:lang w:val="ru-RU"/>
        </w:rPr>
        <w:t>ПОЛОЖЕНИЕ</w:t>
      </w:r>
    </w:p>
    <w:p w14:paraId="77800E0C" w14:textId="2697AF78" w:rsidR="00F97290" w:rsidRPr="00E86512" w:rsidRDefault="00F97290" w:rsidP="00D52DEA">
      <w:pPr>
        <w:pStyle w:val="21"/>
        <w:spacing w:after="0" w:line="240" w:lineRule="auto"/>
        <w:ind w:firstLine="0"/>
        <w:jc w:val="center"/>
        <w:rPr>
          <w:rFonts w:ascii="Times New Roman" w:hAnsi="Times New Roman"/>
          <w:b/>
          <w:kern w:val="0"/>
          <w:sz w:val="28"/>
          <w:szCs w:val="28"/>
          <w:lang w:val="ru-RU"/>
        </w:rPr>
      </w:pPr>
      <w:r w:rsidRPr="00E86512">
        <w:rPr>
          <w:rFonts w:ascii="Times New Roman" w:hAnsi="Times New Roman"/>
          <w:b/>
          <w:kern w:val="0"/>
          <w:sz w:val="28"/>
          <w:szCs w:val="28"/>
          <w:lang w:val="ru-RU"/>
        </w:rPr>
        <w:t xml:space="preserve">О муниципальном жилищном контроле </w:t>
      </w:r>
    </w:p>
    <w:p w14:paraId="06A7E4E3" w14:textId="77777777" w:rsidR="00F97290" w:rsidRPr="00E86512" w:rsidRDefault="00F97290" w:rsidP="00D52DEA">
      <w:pPr>
        <w:pStyle w:val="21"/>
        <w:spacing w:after="0" w:line="240" w:lineRule="auto"/>
        <w:ind w:firstLine="0"/>
        <w:jc w:val="center"/>
        <w:rPr>
          <w:rFonts w:ascii="Times New Roman" w:hAnsi="Times New Roman"/>
          <w:b/>
          <w:kern w:val="0"/>
          <w:sz w:val="28"/>
          <w:szCs w:val="28"/>
          <w:lang w:val="ru-RU"/>
        </w:rPr>
      </w:pPr>
      <w:r w:rsidRPr="00E86512">
        <w:rPr>
          <w:rFonts w:ascii="Times New Roman" w:hAnsi="Times New Roman"/>
          <w:b/>
          <w:kern w:val="0"/>
          <w:sz w:val="28"/>
          <w:szCs w:val="28"/>
          <w:lang w:val="ru-RU"/>
        </w:rPr>
        <w:t>на территории Кушвинского муниципального округа</w:t>
      </w:r>
    </w:p>
    <w:p w14:paraId="72049C1F" w14:textId="77777777" w:rsidR="00F97290" w:rsidRPr="00E86512" w:rsidRDefault="00F97290" w:rsidP="00D52DEA">
      <w:pPr>
        <w:pStyle w:val="Standard"/>
        <w:jc w:val="center"/>
        <w:rPr>
          <w:rFonts w:ascii="Times New Roman" w:hAnsi="Times New Roman" w:cs="Times New Roman"/>
          <w:bCs/>
          <w:kern w:val="0"/>
          <w:sz w:val="28"/>
          <w:szCs w:val="28"/>
          <w:lang w:bidi="ar-SA"/>
        </w:rPr>
      </w:pPr>
    </w:p>
    <w:p w14:paraId="35E6524A" w14:textId="77777777" w:rsidR="00F97290" w:rsidRPr="00E86512" w:rsidRDefault="00F97290" w:rsidP="00D52DEA">
      <w:pPr>
        <w:pStyle w:val="Standard"/>
        <w:jc w:val="center"/>
        <w:rPr>
          <w:rFonts w:ascii="Times New Roman" w:hAnsi="Times New Roman" w:cs="Times New Roman"/>
          <w:bCs/>
          <w:kern w:val="0"/>
          <w:sz w:val="28"/>
          <w:szCs w:val="28"/>
          <w:lang w:bidi="ar-SA"/>
        </w:rPr>
      </w:pPr>
    </w:p>
    <w:p w14:paraId="5FEFB2A1" w14:textId="77777777" w:rsidR="00F97290" w:rsidRPr="00E86512" w:rsidRDefault="00F97290" w:rsidP="00D52DEA">
      <w:pPr>
        <w:pStyle w:val="Standard"/>
        <w:jc w:val="center"/>
        <w:rPr>
          <w:rFonts w:ascii="Times New Roman" w:hAnsi="Times New Roman" w:cs="Times New Roman"/>
          <w:b/>
          <w:kern w:val="0"/>
          <w:sz w:val="28"/>
          <w:szCs w:val="28"/>
        </w:rPr>
      </w:pPr>
      <w:r w:rsidRPr="00E86512">
        <w:rPr>
          <w:rFonts w:ascii="Times New Roman" w:hAnsi="Times New Roman" w:cs="Times New Roman"/>
          <w:b/>
          <w:bCs/>
          <w:kern w:val="0"/>
          <w:sz w:val="28"/>
          <w:szCs w:val="28"/>
          <w:lang w:bidi="ar-SA"/>
        </w:rPr>
        <w:t>Раздел 1. Общие положения</w:t>
      </w:r>
    </w:p>
    <w:p w14:paraId="09A4AADA" w14:textId="77777777" w:rsidR="00F97290" w:rsidRPr="00E86512" w:rsidRDefault="00F97290" w:rsidP="00D52DEA">
      <w:pPr>
        <w:pStyle w:val="21"/>
        <w:numPr>
          <w:ilvl w:val="0"/>
          <w:numId w:val="1"/>
        </w:numPr>
        <w:spacing w:after="0" w:line="240" w:lineRule="auto"/>
        <w:jc w:val="center"/>
        <w:rPr>
          <w:rFonts w:ascii="Times New Roman" w:hAnsi="Times New Roman"/>
          <w:kern w:val="0"/>
          <w:sz w:val="28"/>
          <w:szCs w:val="28"/>
          <w:lang w:val="ru-RU"/>
        </w:rPr>
      </w:pPr>
    </w:p>
    <w:p w14:paraId="36B93AF3" w14:textId="771038DF" w:rsidR="005E3459" w:rsidRPr="00E86512" w:rsidRDefault="002F0B7A" w:rsidP="00D52DEA">
      <w:pPr>
        <w:pStyle w:val="Standard"/>
        <w:tabs>
          <w:tab w:val="left" w:pos="1418"/>
        </w:tabs>
        <w:ind w:firstLine="709"/>
        <w:jc w:val="both"/>
        <w:rPr>
          <w:rStyle w:val="fontstyle01"/>
          <w:rFonts w:ascii="Times New Roman" w:hAnsi="Times New Roman" w:cs="Times New Roman"/>
          <w:color w:val="auto"/>
          <w:sz w:val="28"/>
          <w:szCs w:val="28"/>
        </w:rPr>
      </w:pPr>
      <w:r w:rsidRPr="00E86512">
        <w:rPr>
          <w:rFonts w:ascii="Times New Roman" w:hAnsi="Times New Roman" w:cs="Times New Roman"/>
          <w:sz w:val="28"/>
          <w:szCs w:val="28"/>
        </w:rPr>
        <w:t xml:space="preserve">1. </w:t>
      </w:r>
      <w:r w:rsidR="005E3459" w:rsidRPr="00E86512">
        <w:rPr>
          <w:rFonts w:ascii="Times New Roman" w:hAnsi="Times New Roman" w:cs="Times New Roman"/>
          <w:sz w:val="28"/>
          <w:szCs w:val="28"/>
        </w:rPr>
        <w:t>Положение о муниципальном жилищном контроле на территории Кушвинского муниципального округа (далее – Положение) разработано в с</w:t>
      </w:r>
      <w:r w:rsidR="005E3459" w:rsidRPr="00E86512">
        <w:rPr>
          <w:rStyle w:val="fontstyle01"/>
          <w:rFonts w:ascii="Times New Roman" w:hAnsi="Times New Roman" w:cs="Times New Roman"/>
          <w:color w:val="auto"/>
          <w:sz w:val="28"/>
          <w:szCs w:val="28"/>
        </w:rPr>
        <w:t xml:space="preserve">оответствии с Жилищным кодексом Российской Федерации, </w:t>
      </w:r>
      <w:bookmarkStart w:id="5" w:name="_Hlk188347730"/>
      <w:r w:rsidRPr="00E86512">
        <w:rPr>
          <w:rFonts w:ascii="Times New Roman" w:eastAsia="SimSu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(далее –</w:t>
      </w:r>
      <w:r w:rsidRPr="00E86512">
        <w:rPr>
          <w:rFonts w:ascii="Times New Roman" w:eastAsia="SimSun" w:hAnsi="Times New Roman" w:cs="Times New Roman"/>
          <w:spacing w:val="1"/>
          <w:sz w:val="28"/>
          <w:szCs w:val="28"/>
        </w:rPr>
        <w:t xml:space="preserve"> </w:t>
      </w:r>
      <w:r w:rsidRPr="00E86512">
        <w:rPr>
          <w:rFonts w:ascii="Times New Roman" w:eastAsia="SimSun" w:hAnsi="Times New Roman" w:cs="Times New Roman"/>
          <w:sz w:val="28"/>
          <w:szCs w:val="28"/>
        </w:rPr>
        <w:t xml:space="preserve">Закон № 131-ФЗ), Федеральным законом от 31 июля 2020 года № 248-ФЗ «О государственном контроле (надзоре) и муниципальном контроле в Российской Федерации» (далее – Закон № 248-ФЗ), </w:t>
      </w:r>
      <w:r w:rsidRPr="00E86512">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 (далее – Закон №</w:t>
      </w:r>
      <w:r w:rsidR="00AC0B5B" w:rsidRPr="00E86512">
        <w:rPr>
          <w:rFonts w:ascii="Times New Roman" w:hAnsi="Times New Roman" w:cs="Times New Roman"/>
          <w:sz w:val="28"/>
          <w:szCs w:val="28"/>
        </w:rPr>
        <w:t> </w:t>
      </w:r>
      <w:r w:rsidRPr="00E86512">
        <w:rPr>
          <w:rFonts w:ascii="Times New Roman" w:hAnsi="Times New Roman" w:cs="Times New Roman"/>
          <w:sz w:val="28"/>
          <w:szCs w:val="28"/>
        </w:rPr>
        <w:t xml:space="preserve">59-ФЗ), Федеральным законом от 31 июля 2020 года № 247-ФЗ «Об обязательных требованиях в Российской Федерации» (далее – Закон № 247-ФЗ), </w:t>
      </w:r>
      <w:r w:rsidR="00686BFE" w:rsidRPr="00E86512">
        <w:rPr>
          <w:rFonts w:ascii="Times New Roman" w:hAnsi="Times New Roman" w:cs="Times New Roman"/>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r w:rsidR="008D2747" w:rsidRPr="00E86512">
        <w:rPr>
          <w:rFonts w:ascii="Times New Roman" w:hAnsi="Times New Roman" w:cs="Times New Roman"/>
          <w:sz w:val="28"/>
          <w:szCs w:val="28"/>
        </w:rPr>
        <w:t xml:space="preserve">, </w:t>
      </w:r>
      <w:r w:rsidRPr="00E86512">
        <w:rPr>
          <w:rFonts w:ascii="Times New Roman" w:eastAsia="SimSun" w:hAnsi="Times New Roman" w:cs="Times New Roman"/>
          <w:sz w:val="28"/>
          <w:szCs w:val="28"/>
        </w:rPr>
        <w:t>Устав</w:t>
      </w:r>
      <w:r w:rsidR="008D2747" w:rsidRPr="00E86512">
        <w:rPr>
          <w:rFonts w:ascii="Times New Roman" w:eastAsia="SimSun" w:hAnsi="Times New Roman" w:cs="Times New Roman"/>
          <w:sz w:val="28"/>
          <w:szCs w:val="28"/>
        </w:rPr>
        <w:t>ом</w:t>
      </w:r>
      <w:r w:rsidRPr="00E86512">
        <w:rPr>
          <w:rFonts w:ascii="Times New Roman" w:eastAsia="SimSun" w:hAnsi="Times New Roman" w:cs="Times New Roman"/>
          <w:sz w:val="28"/>
          <w:szCs w:val="28"/>
        </w:rPr>
        <w:t xml:space="preserve"> Кушвинского муниципального округа и </w:t>
      </w:r>
      <w:bookmarkEnd w:id="5"/>
      <w:r w:rsidR="005E3459" w:rsidRPr="00E86512">
        <w:rPr>
          <w:rStyle w:val="fontstyle01"/>
          <w:rFonts w:ascii="Times New Roman" w:hAnsi="Times New Roman" w:cs="Times New Roman"/>
          <w:color w:val="auto"/>
          <w:sz w:val="28"/>
          <w:szCs w:val="28"/>
        </w:rPr>
        <w:t>устанавливает порядок организации, проведения и оформления</w:t>
      </w:r>
      <w:r w:rsidR="00ED606E" w:rsidRPr="00E86512">
        <w:rPr>
          <w:rStyle w:val="fontstyle01"/>
          <w:rFonts w:ascii="Times New Roman" w:hAnsi="Times New Roman" w:cs="Times New Roman"/>
          <w:color w:val="auto"/>
          <w:sz w:val="28"/>
          <w:szCs w:val="28"/>
        </w:rPr>
        <w:t xml:space="preserve"> </w:t>
      </w:r>
      <w:r w:rsidR="005E3459" w:rsidRPr="00E86512">
        <w:rPr>
          <w:rStyle w:val="fontstyle01"/>
          <w:rFonts w:ascii="Times New Roman" w:hAnsi="Times New Roman" w:cs="Times New Roman"/>
          <w:color w:val="auto"/>
          <w:sz w:val="28"/>
          <w:szCs w:val="28"/>
        </w:rPr>
        <w:t>результатов муниципального жилищного контроля на территории Кушвинского муниципального округа (далее — муниципальный жилищный контроль).</w:t>
      </w:r>
    </w:p>
    <w:p w14:paraId="36CA577E" w14:textId="0DD93715" w:rsidR="00ED606E" w:rsidRPr="00E86512" w:rsidRDefault="00ED606E" w:rsidP="00D52DEA">
      <w:pPr>
        <w:tabs>
          <w:tab w:val="left" w:pos="0"/>
        </w:tabs>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2.</w:t>
      </w:r>
      <w:r w:rsidR="008D274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К отношениям, связанным с осуществлением муниципального жилищного контроля, применяются положения Закона № 248-ФЗ.</w:t>
      </w:r>
    </w:p>
    <w:p w14:paraId="194FC146" w14:textId="6A3B968C" w:rsidR="00C96DA2" w:rsidRPr="00E86512" w:rsidRDefault="00A50F01" w:rsidP="00D52DEA">
      <w:pPr>
        <w:autoSpaceDE w:val="0"/>
        <w:ind w:firstLine="709"/>
        <w:jc w:val="both"/>
        <w:rPr>
          <w:rFonts w:ascii="Times New Roman" w:hAnsi="Times New Roman"/>
          <w:sz w:val="28"/>
          <w:szCs w:val="28"/>
        </w:rPr>
      </w:pPr>
      <w:r w:rsidRPr="00E86512">
        <w:rPr>
          <w:rFonts w:ascii="Times New Roman" w:hAnsi="Times New Roman"/>
          <w:sz w:val="28"/>
          <w:szCs w:val="28"/>
        </w:rPr>
        <w:t xml:space="preserve">3. Муниципальный жилищный контроль – деятельность администрации Кушвинского муниципального округа </w:t>
      </w:r>
      <w:r w:rsidR="00C96DA2" w:rsidRPr="00E86512">
        <w:rPr>
          <w:rFonts w:ascii="Times New Roman" w:hAnsi="Times New Roman"/>
          <w:sz w:val="28"/>
          <w:szCs w:val="28"/>
          <w:shd w:val="clear" w:color="auto" w:fill="FFFFFF"/>
        </w:rPr>
        <w:t>по организации и проведению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законодательством Российской Федерации в области жилищных отношений, а также муниципальными правовыми актами</w:t>
      </w:r>
      <w:r w:rsidR="002F542C" w:rsidRPr="00E86512">
        <w:rPr>
          <w:rFonts w:ascii="Times New Roman" w:hAnsi="Times New Roman"/>
          <w:sz w:val="28"/>
          <w:szCs w:val="28"/>
          <w:shd w:val="clear" w:color="auto" w:fill="FFFFFF"/>
        </w:rPr>
        <w:t xml:space="preserve"> Кушвинского муниципального округа</w:t>
      </w:r>
      <w:r w:rsidR="00C96DA2" w:rsidRPr="00E86512">
        <w:rPr>
          <w:rFonts w:ascii="Times New Roman" w:hAnsi="Times New Roman"/>
          <w:sz w:val="28"/>
          <w:szCs w:val="28"/>
          <w:shd w:val="clear" w:color="auto" w:fill="FFFFFF"/>
        </w:rPr>
        <w:t>.</w:t>
      </w:r>
    </w:p>
    <w:p w14:paraId="7151BA1B" w14:textId="1AEE02AE" w:rsidR="002F542C" w:rsidRPr="00E86512" w:rsidRDefault="002F542C" w:rsidP="00D52DEA">
      <w:pPr>
        <w:tabs>
          <w:tab w:val="left" w:pos="0"/>
        </w:tabs>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lastRenderedPageBreak/>
        <w:t>4. Муниципальный жилищный контроль осуществляется администрацией Кушвинского муниципального округа (далее – Администрация) непосредственно через функциональный орган Администрации – отдел по муниципальному контролю Кушвинского муниципального округа (далее – Отдел, орган муниципального контроля, контрольный орган).</w:t>
      </w:r>
    </w:p>
    <w:p w14:paraId="675D91A5" w14:textId="2735D4D4" w:rsidR="002F542C" w:rsidRPr="00E86512" w:rsidRDefault="0010291D" w:rsidP="00D52DEA">
      <w:pPr>
        <w:tabs>
          <w:tab w:val="left" w:pos="1134"/>
        </w:tabs>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5</w:t>
      </w:r>
      <w:r w:rsidR="002F542C" w:rsidRPr="00E86512">
        <w:rPr>
          <w:rFonts w:ascii="Times New Roman" w:eastAsia="SimSun" w:hAnsi="Times New Roman"/>
          <w:sz w:val="28"/>
          <w:szCs w:val="28"/>
          <w:lang w:eastAsia="zh-CN" w:bidi="hi-IN"/>
        </w:rPr>
        <w:t>. 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w:t>
      </w:r>
    </w:p>
    <w:p w14:paraId="0BA96041" w14:textId="77777777" w:rsidR="002F542C" w:rsidRPr="00E86512" w:rsidRDefault="002F542C" w:rsidP="00D52DEA">
      <w:pPr>
        <w:tabs>
          <w:tab w:val="left" w:pos="1082"/>
        </w:tabs>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1) глава Кушвинского муниципального округа (далее – Глава);</w:t>
      </w:r>
    </w:p>
    <w:p w14:paraId="7BDE5402" w14:textId="77777777" w:rsidR="002F542C" w:rsidRPr="00E86512" w:rsidRDefault="002F542C" w:rsidP="00D52DEA">
      <w:pPr>
        <w:tabs>
          <w:tab w:val="left" w:pos="1082"/>
        </w:tabs>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2) первый заместитель главы Кушвинского муниципального округа (далее – первый заместитель Главы);</w:t>
      </w:r>
    </w:p>
    <w:p w14:paraId="1B49CBFC" w14:textId="77777777" w:rsidR="002F542C" w:rsidRPr="00E86512" w:rsidRDefault="002F542C" w:rsidP="00D52DEA">
      <w:pPr>
        <w:tabs>
          <w:tab w:val="left" w:pos="1082"/>
        </w:tabs>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3) начальник Отдела.</w:t>
      </w:r>
    </w:p>
    <w:p w14:paraId="792354BD" w14:textId="4A769610" w:rsidR="002F542C" w:rsidRPr="00E86512" w:rsidRDefault="0010291D" w:rsidP="00D52DEA">
      <w:pPr>
        <w:ind w:firstLine="709"/>
        <w:jc w:val="both"/>
        <w:rPr>
          <w:rFonts w:ascii="Times New Roman" w:hAnsi="Times New Roman"/>
          <w:sz w:val="28"/>
          <w:szCs w:val="28"/>
        </w:rPr>
      </w:pPr>
      <w:r w:rsidRPr="00E86512">
        <w:rPr>
          <w:rFonts w:ascii="Times New Roman" w:hAnsi="Times New Roman"/>
          <w:sz w:val="28"/>
          <w:szCs w:val="28"/>
        </w:rPr>
        <w:t>6</w:t>
      </w:r>
      <w:r w:rsidR="002F542C" w:rsidRPr="00E86512">
        <w:rPr>
          <w:rFonts w:ascii="Times New Roman" w:hAnsi="Times New Roman"/>
          <w:sz w:val="28"/>
          <w:szCs w:val="28"/>
        </w:rPr>
        <w:t>. Должностными лицами, уполномоченными на осуществление муниципального жилищного контроля</w:t>
      </w:r>
      <w:r w:rsidR="00C67B10" w:rsidRPr="00E86512">
        <w:rPr>
          <w:rFonts w:ascii="Times New Roman" w:hAnsi="Times New Roman"/>
          <w:sz w:val="28"/>
          <w:szCs w:val="28"/>
        </w:rPr>
        <w:t>,</w:t>
      </w:r>
      <w:r w:rsidR="002F542C" w:rsidRPr="00E86512">
        <w:rPr>
          <w:rFonts w:ascii="Times New Roman" w:hAnsi="Times New Roman"/>
          <w:sz w:val="28"/>
          <w:szCs w:val="28"/>
        </w:rPr>
        <w:t xml:space="preserve"> являются:</w:t>
      </w:r>
    </w:p>
    <w:p w14:paraId="5B76E0D4" w14:textId="77777777" w:rsidR="002F542C" w:rsidRPr="00E86512" w:rsidRDefault="002F542C" w:rsidP="00D52DEA">
      <w:pPr>
        <w:ind w:firstLine="709"/>
        <w:jc w:val="both"/>
        <w:rPr>
          <w:rFonts w:ascii="Times New Roman" w:hAnsi="Times New Roman"/>
          <w:sz w:val="28"/>
          <w:szCs w:val="28"/>
        </w:rPr>
      </w:pPr>
      <w:bookmarkStart w:id="6" w:name="P47"/>
      <w:bookmarkEnd w:id="6"/>
      <w:r w:rsidRPr="00E86512">
        <w:rPr>
          <w:rFonts w:ascii="Times New Roman" w:hAnsi="Times New Roman"/>
          <w:sz w:val="28"/>
          <w:szCs w:val="28"/>
        </w:rPr>
        <w:t>1) начальник Отдела;</w:t>
      </w:r>
    </w:p>
    <w:p w14:paraId="7A9BFCC1" w14:textId="16149A0B" w:rsidR="002F542C" w:rsidRPr="00E86512" w:rsidRDefault="002F542C" w:rsidP="00D52DEA">
      <w:pPr>
        <w:ind w:firstLine="709"/>
        <w:jc w:val="both"/>
        <w:rPr>
          <w:rFonts w:ascii="Times New Roman" w:hAnsi="Times New Roman"/>
          <w:sz w:val="28"/>
          <w:szCs w:val="28"/>
        </w:rPr>
      </w:pPr>
      <w:bookmarkStart w:id="7" w:name="P48"/>
      <w:bookmarkEnd w:id="7"/>
      <w:r w:rsidRPr="00E86512">
        <w:rPr>
          <w:rFonts w:ascii="Times New Roman" w:hAnsi="Times New Roman"/>
          <w:sz w:val="28"/>
          <w:szCs w:val="28"/>
        </w:rPr>
        <w:t xml:space="preserve">2) должностные лица Отдела, должностными инструкциями которых предусмотрены полномочия по осуществлению муниципального жилищного контроля – ведущие специалисты Отдела (далее </w:t>
      </w:r>
      <w:bookmarkStart w:id="8" w:name="_Hlk189204596"/>
      <w:r w:rsidRPr="00E86512">
        <w:rPr>
          <w:rFonts w:ascii="Times New Roman" w:hAnsi="Times New Roman"/>
          <w:sz w:val="28"/>
          <w:szCs w:val="28"/>
        </w:rPr>
        <w:t xml:space="preserve">– </w:t>
      </w:r>
      <w:bookmarkEnd w:id="8"/>
      <w:r w:rsidRPr="00E86512">
        <w:rPr>
          <w:rFonts w:ascii="Times New Roman" w:hAnsi="Times New Roman"/>
          <w:sz w:val="28"/>
          <w:szCs w:val="28"/>
        </w:rPr>
        <w:t>должностные лица Отдела).</w:t>
      </w:r>
    </w:p>
    <w:p w14:paraId="0B8B5AAA" w14:textId="65C907E6" w:rsidR="00ED606E" w:rsidRPr="00E86512" w:rsidRDefault="0010291D" w:rsidP="00D52DEA">
      <w:pPr>
        <w:tabs>
          <w:tab w:val="left" w:pos="1134"/>
        </w:tabs>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7</w:t>
      </w:r>
      <w:r w:rsidR="00ED606E" w:rsidRPr="00E86512">
        <w:rPr>
          <w:rFonts w:ascii="Times New Roman" w:eastAsia="SimSun" w:hAnsi="Times New Roman"/>
          <w:sz w:val="28"/>
          <w:szCs w:val="28"/>
          <w:lang w:eastAsia="zh-CN" w:bidi="hi-IN"/>
        </w:rPr>
        <w:t>.</w:t>
      </w:r>
      <w:r w:rsidR="008D2747" w:rsidRPr="00E86512">
        <w:rPr>
          <w:rFonts w:ascii="Times New Roman" w:eastAsia="SimSun" w:hAnsi="Times New Roman"/>
          <w:sz w:val="28"/>
          <w:szCs w:val="28"/>
          <w:lang w:eastAsia="zh-CN" w:bidi="hi-IN"/>
        </w:rPr>
        <w:t xml:space="preserve"> </w:t>
      </w:r>
      <w:r w:rsidR="00ED606E" w:rsidRPr="00E86512">
        <w:rPr>
          <w:rFonts w:ascii="Times New Roman" w:eastAsia="SimSun" w:hAnsi="Times New Roman"/>
          <w:sz w:val="28"/>
          <w:szCs w:val="28"/>
          <w:lang w:eastAsia="zh-CN" w:bidi="hi-IN"/>
        </w:rPr>
        <w:t>При осуществлении муниципального жилищного контроля используются типовые формы документов, утвержденные приказом Министерства экономического развития Российской Федерации от 31 марта 2021</w:t>
      </w:r>
      <w:r w:rsidR="002F542C" w:rsidRPr="00E86512">
        <w:rPr>
          <w:rFonts w:ascii="Times New Roman" w:eastAsia="SimSun" w:hAnsi="Times New Roman"/>
          <w:sz w:val="28"/>
          <w:szCs w:val="28"/>
          <w:lang w:eastAsia="zh-CN" w:bidi="hi-IN"/>
        </w:rPr>
        <w:t xml:space="preserve"> </w:t>
      </w:r>
      <w:r w:rsidR="00ED606E" w:rsidRPr="00E86512">
        <w:rPr>
          <w:rFonts w:ascii="Times New Roman" w:eastAsia="SimSun" w:hAnsi="Times New Roman"/>
          <w:sz w:val="28"/>
          <w:szCs w:val="28"/>
          <w:lang w:eastAsia="zh-CN" w:bidi="hi-IN"/>
        </w:rPr>
        <w:t>года № 151 «О типовых формах документов, используемых контрольным (надзорным) органом» (далее – Приказ №</w:t>
      </w:r>
      <w:r w:rsidR="00E01D43" w:rsidRPr="00E86512">
        <w:rPr>
          <w:rFonts w:ascii="Times New Roman" w:eastAsia="SimSun" w:hAnsi="Times New Roman"/>
          <w:sz w:val="28"/>
          <w:szCs w:val="28"/>
          <w:lang w:eastAsia="zh-CN" w:bidi="hi-IN"/>
        </w:rPr>
        <w:t xml:space="preserve"> </w:t>
      </w:r>
      <w:r w:rsidR="00ED606E" w:rsidRPr="00E86512">
        <w:rPr>
          <w:rFonts w:ascii="Times New Roman" w:eastAsia="SimSun" w:hAnsi="Times New Roman"/>
          <w:sz w:val="28"/>
          <w:szCs w:val="28"/>
          <w:lang w:eastAsia="zh-CN" w:bidi="hi-IN"/>
        </w:rPr>
        <w:t>151).</w:t>
      </w:r>
    </w:p>
    <w:p w14:paraId="527C33CB" w14:textId="45FD5FB7" w:rsidR="007D1A2B" w:rsidRPr="00E86512" w:rsidRDefault="0010291D" w:rsidP="00D52DEA">
      <w:pPr>
        <w:autoSpaceDN/>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8</w:t>
      </w:r>
      <w:r w:rsidR="007D1A2B" w:rsidRPr="00E86512">
        <w:rPr>
          <w:rFonts w:ascii="Times New Roman" w:eastAsia="0" w:hAnsi="Times New Roman"/>
          <w:kern w:val="3"/>
          <w:sz w:val="28"/>
          <w:szCs w:val="28"/>
          <w:lang w:eastAsia="hi-IN" w:bidi="hi-IN"/>
        </w:rPr>
        <w:t xml:space="preserve">. В целях информационного обеспечения </w:t>
      </w:r>
      <w:r w:rsidR="007D1A2B" w:rsidRPr="00E86512">
        <w:rPr>
          <w:rFonts w:ascii="Times New Roman" w:hAnsi="Times New Roman"/>
          <w:sz w:val="28"/>
          <w:szCs w:val="28"/>
        </w:rPr>
        <w:t>муниципального жилищного контроля</w:t>
      </w:r>
      <w:r w:rsidR="007D1A2B" w:rsidRPr="00E86512">
        <w:rPr>
          <w:rFonts w:ascii="Times New Roman" w:eastAsia="0" w:hAnsi="Times New Roman"/>
          <w:kern w:val="3"/>
          <w:sz w:val="28"/>
          <w:szCs w:val="28"/>
          <w:lang w:eastAsia="hi-IN" w:bidi="hi-IN"/>
        </w:rPr>
        <w:t xml:space="preserve"> в рамках федеральной государственной информационной системы создаются:</w:t>
      </w:r>
    </w:p>
    <w:p w14:paraId="01DBD61B" w14:textId="77777777" w:rsidR="007D1A2B" w:rsidRPr="00E86512" w:rsidRDefault="007D1A2B" w:rsidP="00D52DEA">
      <w:pPr>
        <w:autoSpaceDN/>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 xml:space="preserve">1) единый реестр видов контроля; </w:t>
      </w:r>
    </w:p>
    <w:p w14:paraId="69B177BD" w14:textId="77777777" w:rsidR="007D1A2B" w:rsidRPr="00E86512" w:rsidRDefault="007D1A2B" w:rsidP="00D52DEA">
      <w:pPr>
        <w:autoSpaceDN/>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2) единый реестр контрольных (надзорных) мероприятий;</w:t>
      </w:r>
    </w:p>
    <w:p w14:paraId="584B74C3" w14:textId="77777777" w:rsidR="007D1A2B" w:rsidRPr="00E86512" w:rsidRDefault="007D1A2B" w:rsidP="00D52DEA">
      <w:pPr>
        <w:autoSpaceDN/>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3) информационная система (подсистема государственной информационной системы) досудебного обжалования;</w:t>
      </w:r>
    </w:p>
    <w:p w14:paraId="61CB4B48" w14:textId="77777777" w:rsidR="007D1A2B" w:rsidRPr="00E86512" w:rsidRDefault="007D1A2B" w:rsidP="00D52DEA">
      <w:pPr>
        <w:autoSpaceDN/>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4) реестр заключений о подтверждении соблюдения обязательных требований;</w:t>
      </w:r>
    </w:p>
    <w:p w14:paraId="4F13FF51" w14:textId="77777777" w:rsidR="007D1A2B" w:rsidRPr="00E86512" w:rsidRDefault="007D1A2B" w:rsidP="00D52DEA">
      <w:pPr>
        <w:autoSpaceDN/>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 xml:space="preserve">5) информационные системы контрольных (надзорных) органов; </w:t>
      </w:r>
    </w:p>
    <w:p w14:paraId="4D36B16C" w14:textId="77777777" w:rsidR="007D1A2B" w:rsidRPr="00E86512" w:rsidRDefault="007D1A2B" w:rsidP="00D52DEA">
      <w:pPr>
        <w:autoSpaceDN/>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6) информационная система (подсистема государственной информационной системы) производства по делам об административных правонарушениях;</w:t>
      </w:r>
    </w:p>
    <w:p w14:paraId="464164C2" w14:textId="3FDD20AA" w:rsidR="007D1A2B" w:rsidRPr="00E86512" w:rsidRDefault="007D1A2B"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 xml:space="preserve">7) мобильное приложение «Инспектор» </w:t>
      </w:r>
      <w:r w:rsidRPr="00E86512">
        <w:rPr>
          <w:rFonts w:ascii="Times New Roman" w:hAnsi="Times New Roman"/>
          <w:sz w:val="28"/>
          <w:szCs w:val="28"/>
        </w:rPr>
        <w:t xml:space="preserve">– </w:t>
      </w:r>
      <w:r w:rsidRPr="00E86512">
        <w:rPr>
          <w:rFonts w:ascii="Times New Roman" w:eastAsia="Times New Roman" w:hAnsi="Times New Roman"/>
          <w:kern w:val="3"/>
          <w:sz w:val="28"/>
          <w:szCs w:val="28"/>
          <w:lang w:eastAsia="zh-CN"/>
        </w:rPr>
        <w:t>разработанное на базе государственной информационной системы программное обеспечение, применяемое Отделом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w:t>
      </w:r>
      <w:r w:rsidR="00615024" w:rsidRPr="00E86512">
        <w:rPr>
          <w:rFonts w:ascii="Times New Roman" w:eastAsia="Times New Roman" w:hAnsi="Times New Roman"/>
          <w:kern w:val="3"/>
          <w:sz w:val="28"/>
          <w:szCs w:val="28"/>
          <w:lang w:eastAsia="zh-CN"/>
        </w:rPr>
        <w:t>тренных Законом № 248-ФЗ (далее-</w:t>
      </w:r>
      <w:r w:rsidRPr="00E86512">
        <w:rPr>
          <w:rFonts w:ascii="Times New Roman" w:eastAsia="Times New Roman" w:hAnsi="Times New Roman"/>
          <w:kern w:val="3"/>
          <w:sz w:val="28"/>
          <w:szCs w:val="28"/>
          <w:lang w:eastAsia="zh-CN"/>
        </w:rPr>
        <w:t>мобильное приложение «Инспектор»).</w:t>
      </w:r>
    </w:p>
    <w:p w14:paraId="55C34F3A" w14:textId="752ECBB1" w:rsidR="007D1A2B" w:rsidRPr="00E86512" w:rsidRDefault="0010291D" w:rsidP="00D52DEA">
      <w:pPr>
        <w:autoSpaceDN/>
        <w:ind w:firstLine="709"/>
        <w:jc w:val="both"/>
        <w:rPr>
          <w:rFonts w:ascii="Times New Roman" w:eastAsia="Times New Roman" w:hAnsi="Times New Roman"/>
          <w:sz w:val="28"/>
          <w:szCs w:val="28"/>
          <w:lang w:eastAsia="ru-RU"/>
        </w:rPr>
      </w:pPr>
      <w:r w:rsidRPr="00E86512">
        <w:rPr>
          <w:rFonts w:ascii="Times New Roman" w:eastAsia="0" w:hAnsi="Times New Roman"/>
          <w:kern w:val="3"/>
          <w:sz w:val="28"/>
          <w:szCs w:val="28"/>
          <w:lang w:eastAsia="hi-IN" w:bidi="hi-IN"/>
        </w:rPr>
        <w:t>9</w:t>
      </w:r>
      <w:r w:rsidR="007D1A2B" w:rsidRPr="00E86512">
        <w:rPr>
          <w:rFonts w:ascii="Times New Roman" w:eastAsia="0" w:hAnsi="Times New Roman"/>
          <w:kern w:val="3"/>
          <w:sz w:val="28"/>
          <w:szCs w:val="28"/>
          <w:lang w:eastAsia="hi-IN" w:bidi="hi-IN"/>
        </w:rPr>
        <w:t xml:space="preserve">. Учет объектов муниципального жилищного контроля осуществляется путем внесения сведений об объектах контроля в информационные системы уполномоченных органов не позднее </w:t>
      </w:r>
      <w:r w:rsidR="00F70264" w:rsidRPr="00E86512">
        <w:rPr>
          <w:rFonts w:ascii="Times New Roman" w:eastAsia="0" w:hAnsi="Times New Roman"/>
          <w:kern w:val="3"/>
          <w:sz w:val="28"/>
          <w:szCs w:val="28"/>
          <w:lang w:eastAsia="hi-IN" w:bidi="hi-IN"/>
        </w:rPr>
        <w:t xml:space="preserve">двух </w:t>
      </w:r>
      <w:r w:rsidR="007D1A2B" w:rsidRPr="00E86512">
        <w:rPr>
          <w:rFonts w:ascii="Times New Roman" w:eastAsia="0" w:hAnsi="Times New Roman"/>
          <w:kern w:val="3"/>
          <w:sz w:val="28"/>
          <w:szCs w:val="28"/>
          <w:lang w:eastAsia="hi-IN" w:bidi="hi-IN"/>
        </w:rPr>
        <w:t>дней со дня поступления таких сведений.</w:t>
      </w:r>
    </w:p>
    <w:p w14:paraId="40C33B5D" w14:textId="3CA6C21E" w:rsidR="007D1A2B" w:rsidRPr="00E86512" w:rsidRDefault="0010291D" w:rsidP="00D52DEA">
      <w:pPr>
        <w:autoSpaceDN/>
        <w:ind w:firstLine="709"/>
        <w:jc w:val="both"/>
        <w:rPr>
          <w:rFonts w:ascii="Times New Roman" w:eastAsia="Times New Roman" w:hAnsi="Times New Roman"/>
          <w:spacing w:val="-2"/>
          <w:sz w:val="28"/>
          <w:szCs w:val="28"/>
          <w:lang w:eastAsia="ru-RU"/>
        </w:rPr>
      </w:pPr>
      <w:r w:rsidRPr="00E86512">
        <w:rPr>
          <w:rFonts w:ascii="Times New Roman" w:eastAsia="Times New Roman" w:hAnsi="Times New Roman"/>
          <w:spacing w:val="-2"/>
          <w:sz w:val="28"/>
          <w:szCs w:val="28"/>
          <w:lang w:eastAsia="ru-RU"/>
        </w:rPr>
        <w:lastRenderedPageBreak/>
        <w:t>10</w:t>
      </w:r>
      <w:r w:rsidR="007D1A2B" w:rsidRPr="00E86512">
        <w:rPr>
          <w:rFonts w:ascii="Times New Roman" w:eastAsia="Times New Roman" w:hAnsi="Times New Roman"/>
          <w:spacing w:val="-2"/>
          <w:sz w:val="28"/>
          <w:szCs w:val="28"/>
          <w:lang w:eastAsia="ru-RU"/>
        </w:rPr>
        <w:t xml:space="preserve">. При сборе, обработке, анализе и учете сведений об объектах муниципального жилищного контроля Отдел использует информацию, предоставляемую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реестре недвижимости. </w:t>
      </w:r>
    </w:p>
    <w:p w14:paraId="1CC929B7" w14:textId="4247411C" w:rsidR="007D1A2B" w:rsidRPr="00E86512" w:rsidRDefault="0010291D" w:rsidP="00D52DEA">
      <w:pPr>
        <w:autoSpaceDE w:val="0"/>
        <w:adjustRightInd w:val="0"/>
        <w:ind w:firstLine="709"/>
        <w:jc w:val="both"/>
        <w:rPr>
          <w:rFonts w:ascii="Times New Roman" w:eastAsia="SimSun" w:hAnsi="Times New Roman"/>
          <w:sz w:val="28"/>
          <w:szCs w:val="28"/>
          <w:lang w:eastAsia="ru-RU"/>
        </w:rPr>
      </w:pPr>
      <w:r w:rsidRPr="00E86512">
        <w:rPr>
          <w:rFonts w:ascii="Times New Roman" w:eastAsia="SimSun" w:hAnsi="Times New Roman"/>
          <w:sz w:val="28"/>
          <w:szCs w:val="28"/>
          <w:lang w:eastAsia="ru-RU"/>
        </w:rPr>
        <w:t>11</w:t>
      </w:r>
      <w:r w:rsidR="007D1A2B" w:rsidRPr="00E86512">
        <w:rPr>
          <w:rFonts w:ascii="Times New Roman" w:eastAsia="SimSun" w:hAnsi="Times New Roman"/>
          <w:sz w:val="28"/>
          <w:szCs w:val="28"/>
          <w:lang w:eastAsia="ru-RU"/>
        </w:rPr>
        <w:t>. Сбор, обработка, анализ и учет сведений об объектах муниципального жили</w:t>
      </w:r>
      <w:r w:rsidR="006C3883" w:rsidRPr="00E86512">
        <w:rPr>
          <w:rFonts w:ascii="Times New Roman" w:eastAsia="SimSun" w:hAnsi="Times New Roman"/>
          <w:sz w:val="28"/>
          <w:szCs w:val="28"/>
          <w:lang w:eastAsia="ru-RU"/>
        </w:rPr>
        <w:t>щ</w:t>
      </w:r>
      <w:r w:rsidR="007D1A2B" w:rsidRPr="00E86512">
        <w:rPr>
          <w:rFonts w:ascii="Times New Roman" w:eastAsia="SimSun" w:hAnsi="Times New Roman"/>
          <w:sz w:val="28"/>
          <w:szCs w:val="28"/>
          <w:lang w:eastAsia="ru-RU"/>
        </w:rPr>
        <w:t>ного контроля в целях их отнесения к категориям риска либо определения индикаторов риска нарушения обязательных требований осуществляется Отделом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14:paraId="6C521D88" w14:textId="1AD91324" w:rsidR="007D1A2B" w:rsidRPr="00E86512" w:rsidRDefault="0010291D" w:rsidP="00D52DEA">
      <w:pPr>
        <w:autoSpaceDE w:val="0"/>
        <w:adjustRightInd w:val="0"/>
        <w:ind w:firstLine="709"/>
        <w:jc w:val="both"/>
        <w:rPr>
          <w:rFonts w:ascii="Times New Roman" w:eastAsia="SimSun" w:hAnsi="Times New Roman"/>
          <w:sz w:val="28"/>
          <w:szCs w:val="28"/>
          <w:lang w:eastAsia="ru-RU"/>
        </w:rPr>
      </w:pPr>
      <w:r w:rsidRPr="00E86512">
        <w:rPr>
          <w:rFonts w:ascii="Times New Roman" w:eastAsia="SimSun" w:hAnsi="Times New Roman"/>
          <w:sz w:val="28"/>
          <w:szCs w:val="28"/>
          <w:lang w:eastAsia="ru-RU"/>
        </w:rPr>
        <w:t>12</w:t>
      </w:r>
      <w:r w:rsidR="007D1A2B" w:rsidRPr="00E86512">
        <w:rPr>
          <w:rFonts w:ascii="Times New Roman" w:eastAsia="SimSun" w:hAnsi="Times New Roman"/>
          <w:sz w:val="28"/>
          <w:szCs w:val="28"/>
          <w:lang w:eastAsia="ru-RU"/>
        </w:rPr>
        <w:t xml:space="preserve">. При осуществлении сбора, обработки, анализа и учета сведений об объектах </w:t>
      </w:r>
      <w:r w:rsidR="006C3883" w:rsidRPr="00E86512">
        <w:rPr>
          <w:rFonts w:ascii="Times New Roman" w:eastAsia="SimSun" w:hAnsi="Times New Roman"/>
          <w:sz w:val="28"/>
          <w:szCs w:val="28"/>
          <w:lang w:eastAsia="ru-RU"/>
        </w:rPr>
        <w:t xml:space="preserve">муниципального жилищного </w:t>
      </w:r>
      <w:r w:rsidR="007D1A2B" w:rsidRPr="00E86512">
        <w:rPr>
          <w:rFonts w:ascii="Times New Roman" w:eastAsia="SimSun" w:hAnsi="Times New Roman"/>
          <w:sz w:val="28"/>
          <w:szCs w:val="28"/>
          <w:lang w:eastAsia="ru-RU"/>
        </w:rPr>
        <w:t>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20DCA9E3" w14:textId="3119745B" w:rsidR="005D00AA" w:rsidRPr="00E86512" w:rsidRDefault="0010291D" w:rsidP="00D52DEA">
      <w:pPr>
        <w:tabs>
          <w:tab w:val="left" w:pos="1134"/>
        </w:tabs>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13</w:t>
      </w:r>
      <w:r w:rsidR="005D00AA" w:rsidRPr="00E86512">
        <w:rPr>
          <w:rFonts w:ascii="Times New Roman" w:eastAsia="Times New Roman" w:hAnsi="Times New Roman"/>
          <w:sz w:val="28"/>
          <w:szCs w:val="28"/>
          <w:lang w:eastAsia="ru-RU"/>
        </w:rPr>
        <w:t>.</w:t>
      </w:r>
      <w:r w:rsidR="005D00AA" w:rsidRPr="00E86512">
        <w:rPr>
          <w:rFonts w:ascii="Times New Roman" w:eastAsia="Times New Roman" w:hAnsi="Times New Roman"/>
          <w:sz w:val="28"/>
          <w:szCs w:val="28"/>
          <w:lang w:val="en-US" w:eastAsia="ru-RU"/>
        </w:rPr>
        <w:t> </w:t>
      </w:r>
      <w:r w:rsidR="005D00AA" w:rsidRPr="00E86512">
        <w:rPr>
          <w:rFonts w:ascii="Times New Roman" w:eastAsia="Times New Roman" w:hAnsi="Times New Roman"/>
          <w:sz w:val="28"/>
          <w:szCs w:val="28"/>
          <w:lang w:eastAsia="ru-RU"/>
        </w:rPr>
        <w:t>Отдел при организации и осуществлении муниципального жилищного контроля взаимодействуют с органами государственной власти и органами местного самоуправления.</w:t>
      </w:r>
      <w:bookmarkStart w:id="9" w:name="dst100221"/>
      <w:bookmarkEnd w:id="9"/>
      <w:r w:rsidR="005D00AA" w:rsidRPr="00E86512">
        <w:rPr>
          <w:rFonts w:ascii="Times New Roman" w:eastAsia="Times New Roman" w:hAnsi="Times New Roman"/>
          <w:sz w:val="28"/>
          <w:szCs w:val="28"/>
          <w:lang w:eastAsia="ru-RU"/>
        </w:rPr>
        <w:t xml:space="preserve"> В рамках межведомственного информационного взаимодействия Отдел получает на безвозмездной основе документы и (или) информацию, </w:t>
      </w:r>
      <w:r w:rsidR="005D00AA" w:rsidRPr="00E86512">
        <w:rPr>
          <w:rFonts w:ascii="Times New Roman" w:hAnsi="Times New Roman"/>
          <w:sz w:val="28"/>
          <w:szCs w:val="28"/>
        </w:rPr>
        <w:t xml:space="preserve">необходимые для организации и осуществления муниципального жилищного контроля, </w:t>
      </w:r>
      <w:r w:rsidR="005D00AA" w:rsidRPr="00E86512">
        <w:rPr>
          <w:rFonts w:ascii="Times New Roman" w:eastAsia="Times New Roman" w:hAnsi="Times New Roman"/>
          <w:sz w:val="28"/>
          <w:szCs w:val="28"/>
          <w:lang w:eastAsia="ru-RU"/>
        </w:rPr>
        <w:t>в указанных органах либо подведомственных указанным органам организациях, в распоряжении которых находятся эти документы и (или) информация.</w:t>
      </w:r>
      <w:r w:rsidRPr="00E86512">
        <w:rPr>
          <w:rFonts w:ascii="Times New Roman" w:eastAsia="Times New Roman" w:hAnsi="Times New Roman"/>
          <w:sz w:val="28"/>
          <w:szCs w:val="28"/>
          <w:lang w:eastAsia="ru-RU"/>
        </w:rPr>
        <w:t xml:space="preserve"> </w:t>
      </w:r>
      <w:r w:rsidR="005D00AA" w:rsidRPr="00E86512">
        <w:rPr>
          <w:rFonts w:ascii="Times New Roman" w:eastAsia="Times New Roman" w:hAnsi="Times New Roman"/>
          <w:sz w:val="28"/>
          <w:szCs w:val="28"/>
          <w:lang w:eastAsia="ru-RU"/>
        </w:rPr>
        <w:t xml:space="preserve">Перечень документов и (или) информации, запрашиваемых и получаемых в рамках межведомственного информационного взаимодействия уполномоченным органом при организации и осуществлении муниципального контроля </w:t>
      </w:r>
      <w:r w:rsidR="00177F1A" w:rsidRPr="00E86512">
        <w:rPr>
          <w:rFonts w:ascii="Times New Roman" w:eastAsia="Times New Roman" w:hAnsi="Times New Roman"/>
          <w:sz w:val="28"/>
          <w:szCs w:val="28"/>
          <w:lang w:eastAsia="ru-RU"/>
        </w:rPr>
        <w:t xml:space="preserve">поименован в </w:t>
      </w:r>
      <w:r w:rsidR="005D00AA" w:rsidRPr="00E86512">
        <w:rPr>
          <w:rFonts w:ascii="Times New Roman" w:eastAsia="Times New Roman" w:hAnsi="Times New Roman"/>
          <w:sz w:val="28"/>
          <w:szCs w:val="28"/>
          <w:lang w:eastAsia="ru-RU"/>
        </w:rPr>
        <w:t>приложени</w:t>
      </w:r>
      <w:r w:rsidR="00177F1A" w:rsidRPr="00E86512">
        <w:rPr>
          <w:rFonts w:ascii="Times New Roman" w:eastAsia="Times New Roman" w:hAnsi="Times New Roman"/>
          <w:sz w:val="28"/>
          <w:szCs w:val="28"/>
          <w:lang w:eastAsia="ru-RU"/>
        </w:rPr>
        <w:t>и</w:t>
      </w:r>
      <w:r w:rsidR="005D00AA" w:rsidRPr="00E86512">
        <w:rPr>
          <w:rFonts w:ascii="Times New Roman" w:eastAsia="Times New Roman" w:hAnsi="Times New Roman"/>
          <w:sz w:val="28"/>
          <w:szCs w:val="28"/>
          <w:lang w:eastAsia="ru-RU"/>
        </w:rPr>
        <w:t xml:space="preserve"> </w:t>
      </w:r>
      <w:r w:rsidR="007D1A2B" w:rsidRPr="00E86512">
        <w:rPr>
          <w:rFonts w:ascii="Times New Roman" w:eastAsia="Times New Roman" w:hAnsi="Times New Roman"/>
          <w:sz w:val="28"/>
          <w:szCs w:val="28"/>
          <w:lang w:eastAsia="ru-RU"/>
        </w:rPr>
        <w:t xml:space="preserve">№ </w:t>
      </w:r>
      <w:r w:rsidR="005D00AA" w:rsidRPr="00E86512">
        <w:rPr>
          <w:rFonts w:ascii="Times New Roman" w:eastAsia="Times New Roman" w:hAnsi="Times New Roman"/>
          <w:sz w:val="28"/>
          <w:szCs w:val="28"/>
          <w:lang w:eastAsia="ru-RU"/>
        </w:rPr>
        <w:t>1</w:t>
      </w:r>
      <w:r w:rsidR="007D1A2B" w:rsidRPr="00E86512">
        <w:rPr>
          <w:rFonts w:ascii="Times New Roman" w:eastAsia="Times New Roman" w:hAnsi="Times New Roman"/>
          <w:sz w:val="28"/>
          <w:szCs w:val="28"/>
          <w:lang w:eastAsia="ru-RU"/>
        </w:rPr>
        <w:t xml:space="preserve"> </w:t>
      </w:r>
      <w:r w:rsidR="005D00AA" w:rsidRPr="00E86512">
        <w:rPr>
          <w:rFonts w:ascii="Times New Roman" w:eastAsia="Times New Roman" w:hAnsi="Times New Roman"/>
          <w:sz w:val="28"/>
          <w:szCs w:val="28"/>
          <w:lang w:eastAsia="ru-RU"/>
        </w:rPr>
        <w:t xml:space="preserve">к Положению. </w:t>
      </w:r>
    </w:p>
    <w:p w14:paraId="2C2C8027" w14:textId="3EF43E70" w:rsidR="00803C88" w:rsidRPr="00E86512" w:rsidRDefault="0010291D"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14</w:t>
      </w:r>
      <w:r w:rsidR="00803C88" w:rsidRPr="00E86512">
        <w:rPr>
          <w:rFonts w:ascii="Times New Roman" w:eastAsia="Times New Roman" w:hAnsi="Times New Roman"/>
          <w:sz w:val="28"/>
          <w:szCs w:val="28"/>
          <w:lang w:eastAsia="ru-RU"/>
        </w:rPr>
        <w:t>. Муниципальный жилищный контроль осуществляется без проведения плановых контрольных мероприятий.</w:t>
      </w:r>
    </w:p>
    <w:p w14:paraId="1F7D3C98" w14:textId="5BEEBB0D" w:rsidR="00803C88" w:rsidRPr="00E86512" w:rsidRDefault="00803C88" w:rsidP="00D52DEA">
      <w:pPr>
        <w:pStyle w:val="Standard"/>
        <w:tabs>
          <w:tab w:val="left" w:pos="1136"/>
        </w:tabs>
        <w:ind w:firstLine="709"/>
        <w:jc w:val="both"/>
        <w:rPr>
          <w:rFonts w:ascii="Times New Roman" w:eastAsia="SimSun" w:hAnsi="Times New Roman" w:cs="Times New Roman"/>
          <w:sz w:val="28"/>
          <w:szCs w:val="28"/>
        </w:rPr>
      </w:pPr>
      <w:r w:rsidRPr="00E86512">
        <w:rPr>
          <w:rFonts w:ascii="Times New Roman" w:eastAsia="SimSun" w:hAnsi="Times New Roman" w:cs="Times New Roman"/>
          <w:sz w:val="28"/>
          <w:szCs w:val="28"/>
        </w:rPr>
        <w:t>1</w:t>
      </w:r>
      <w:r w:rsidR="0010291D" w:rsidRPr="00E86512">
        <w:rPr>
          <w:rFonts w:ascii="Times New Roman" w:eastAsia="SimSun" w:hAnsi="Times New Roman" w:cs="Times New Roman"/>
          <w:sz w:val="28"/>
          <w:szCs w:val="28"/>
        </w:rPr>
        <w:t>5</w:t>
      </w:r>
      <w:r w:rsidR="00F74DAD" w:rsidRPr="00E86512">
        <w:rPr>
          <w:rFonts w:ascii="Times New Roman" w:eastAsia="SimSun" w:hAnsi="Times New Roman" w:cs="Times New Roman"/>
          <w:sz w:val="28"/>
          <w:szCs w:val="28"/>
        </w:rPr>
        <w:t>.</w:t>
      </w:r>
      <w:r w:rsidRPr="00E86512">
        <w:rPr>
          <w:rFonts w:ascii="Times New Roman" w:eastAsia="SimSun" w:hAnsi="Times New Roman" w:cs="Times New Roman"/>
          <w:sz w:val="28"/>
          <w:szCs w:val="28"/>
        </w:rPr>
        <w:t xml:space="preserve"> </w:t>
      </w:r>
      <w:r w:rsidR="00F74DAD" w:rsidRPr="00E86512">
        <w:rPr>
          <w:rFonts w:ascii="Times New Roman" w:eastAsia="SimSun" w:hAnsi="Times New Roman" w:cs="Times New Roman"/>
          <w:sz w:val="28"/>
          <w:szCs w:val="28"/>
        </w:rPr>
        <w:t xml:space="preserve">До 31 декабря 2025 года подготовка Отделом в ходе осуществления муниципального жилищного контроля документов, </w:t>
      </w:r>
      <w:r w:rsidRPr="00E86512">
        <w:rPr>
          <w:rFonts w:ascii="Times New Roman" w:eastAsia="SimSun" w:hAnsi="Times New Roman" w:cs="Times New Roman"/>
          <w:sz w:val="28"/>
          <w:szCs w:val="28"/>
        </w:rPr>
        <w:t>информирование контролируемых лиц о совершаемых должностными лицами Отдела действиях и принимаемых решениях, обмен документами и сведениями с контролируемыми лицами осуществляются на бумажном носителе, в соответствии с частью 10 статьи 98 Закона № 248</w:t>
      </w:r>
      <w:r w:rsidRPr="00E86512">
        <w:rPr>
          <w:rFonts w:ascii="Times New Roman" w:eastAsia="SimSun" w:hAnsi="Times New Roman" w:cs="Times New Roman"/>
          <w:sz w:val="28"/>
          <w:szCs w:val="28"/>
        </w:rPr>
        <w:noBreakHyphen/>
        <w:t>ФЗ.</w:t>
      </w:r>
    </w:p>
    <w:p w14:paraId="21F71B1D" w14:textId="77777777" w:rsidR="00F74DAD" w:rsidRPr="00E86512" w:rsidRDefault="00F74DAD" w:rsidP="00D52DEA">
      <w:pPr>
        <w:autoSpaceDN/>
        <w:ind w:firstLine="709"/>
        <w:jc w:val="both"/>
        <w:rPr>
          <w:rFonts w:ascii="Times New Roman" w:eastAsia="Times New Roman" w:hAnsi="Times New Roman"/>
          <w:sz w:val="28"/>
          <w:szCs w:val="28"/>
          <w:lang w:eastAsia="ru-RU"/>
        </w:rPr>
      </w:pPr>
    </w:p>
    <w:p w14:paraId="096E3734" w14:textId="77777777" w:rsidR="00803C88" w:rsidRPr="00E86512" w:rsidRDefault="00803C88" w:rsidP="00D52DEA">
      <w:pPr>
        <w:tabs>
          <w:tab w:val="left" w:pos="0"/>
        </w:tabs>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Раздел 2. Объекты муниципального контроля</w:t>
      </w:r>
    </w:p>
    <w:p w14:paraId="03B00D9C" w14:textId="77777777" w:rsidR="00F74DAD" w:rsidRPr="00E86512" w:rsidRDefault="00F74DAD" w:rsidP="00D52DEA">
      <w:pPr>
        <w:ind w:firstLine="709"/>
        <w:jc w:val="center"/>
        <w:textAlignment w:val="baseline"/>
        <w:rPr>
          <w:rFonts w:ascii="Times New Roman" w:eastAsia="SimSun" w:hAnsi="Times New Roman"/>
          <w:sz w:val="28"/>
          <w:szCs w:val="28"/>
          <w:lang w:eastAsia="zh-CN" w:bidi="hi-IN"/>
        </w:rPr>
      </w:pPr>
    </w:p>
    <w:p w14:paraId="1FBC8374" w14:textId="16BD244E" w:rsidR="00090C11" w:rsidRPr="00E86512" w:rsidRDefault="00803C88" w:rsidP="00D52DEA">
      <w:pPr>
        <w:pStyle w:val="a4"/>
        <w:ind w:firstLine="709"/>
        <w:jc w:val="both"/>
        <w:rPr>
          <w:rFonts w:ascii="Times New Roman" w:hAnsi="Times New Roman"/>
          <w:sz w:val="28"/>
          <w:szCs w:val="28"/>
        </w:rPr>
      </w:pPr>
      <w:r w:rsidRPr="00E86512">
        <w:rPr>
          <w:rFonts w:ascii="Times New Roman" w:hAnsi="Times New Roman"/>
          <w:sz w:val="28"/>
          <w:szCs w:val="28"/>
        </w:rPr>
        <w:t>1</w:t>
      </w:r>
      <w:r w:rsidR="0010291D" w:rsidRPr="00E86512">
        <w:rPr>
          <w:rFonts w:ascii="Times New Roman" w:hAnsi="Times New Roman"/>
          <w:sz w:val="28"/>
          <w:szCs w:val="28"/>
        </w:rPr>
        <w:t>6</w:t>
      </w:r>
      <w:r w:rsidR="00F74DAD" w:rsidRPr="00E86512">
        <w:rPr>
          <w:rFonts w:ascii="Times New Roman" w:hAnsi="Times New Roman"/>
          <w:sz w:val="28"/>
          <w:szCs w:val="28"/>
        </w:rPr>
        <w:t xml:space="preserve">. </w:t>
      </w:r>
      <w:r w:rsidR="00090C11" w:rsidRPr="00E86512">
        <w:rPr>
          <w:rFonts w:ascii="Times New Roman" w:hAnsi="Times New Roman"/>
          <w:sz w:val="28"/>
          <w:szCs w:val="28"/>
        </w:rPr>
        <w:t>Контролируемыми лицами в рамках муниципального жилищного контроля являются:</w:t>
      </w:r>
    </w:p>
    <w:p w14:paraId="1E0BC9B1" w14:textId="77777777" w:rsidR="00090C11" w:rsidRPr="00E86512" w:rsidRDefault="00090C11" w:rsidP="00D52DEA">
      <w:pPr>
        <w:ind w:firstLine="709"/>
        <w:jc w:val="both"/>
        <w:rPr>
          <w:rFonts w:ascii="Times New Roman" w:hAnsi="Times New Roman"/>
          <w:sz w:val="28"/>
          <w:szCs w:val="28"/>
        </w:rPr>
      </w:pPr>
      <w:r w:rsidRPr="00E86512">
        <w:rPr>
          <w:rFonts w:ascii="Times New Roman" w:hAnsi="Times New Roman"/>
          <w:sz w:val="28"/>
          <w:szCs w:val="28"/>
        </w:rPr>
        <w:t>1) граждане, во владении и (или) в пользовании которых находятся помещения муниципального жилищного фонда;</w:t>
      </w:r>
    </w:p>
    <w:p w14:paraId="454548E4" w14:textId="77777777" w:rsidR="00090C11" w:rsidRPr="00E86512" w:rsidRDefault="00090C11" w:rsidP="00D52DEA">
      <w:pPr>
        <w:pStyle w:val="a4"/>
        <w:ind w:firstLine="709"/>
        <w:jc w:val="both"/>
        <w:rPr>
          <w:rFonts w:ascii="Times New Roman" w:hAnsi="Times New Roman"/>
          <w:sz w:val="28"/>
          <w:szCs w:val="28"/>
        </w:rPr>
      </w:pPr>
      <w:r w:rsidRPr="00E86512">
        <w:rPr>
          <w:rFonts w:ascii="Times New Roman" w:hAnsi="Times New Roman"/>
          <w:sz w:val="28"/>
          <w:szCs w:val="28"/>
        </w:rPr>
        <w:lastRenderedPageBreak/>
        <w:t xml:space="preserve">2) ресурсоснабжающие организации, поставляющие энергоресурсы в многоквартирные дома, все помещения в которых находятся в собственности </w:t>
      </w:r>
      <w:bookmarkStart w:id="10" w:name="_Hlk180505015"/>
      <w:r w:rsidRPr="00E86512">
        <w:rPr>
          <w:rFonts w:ascii="Times New Roman" w:hAnsi="Times New Roman"/>
          <w:sz w:val="28"/>
          <w:szCs w:val="28"/>
        </w:rPr>
        <w:t xml:space="preserve">Кушвинского муниципального округа </w:t>
      </w:r>
      <w:bookmarkEnd w:id="10"/>
      <w:r w:rsidRPr="00E86512">
        <w:rPr>
          <w:rFonts w:ascii="Times New Roman" w:hAnsi="Times New Roman"/>
          <w:sz w:val="28"/>
          <w:szCs w:val="28"/>
        </w:rPr>
        <w:t>или муниципальные жилые дома;</w:t>
      </w:r>
    </w:p>
    <w:p w14:paraId="0E0A3882" w14:textId="77777777" w:rsidR="00090C11" w:rsidRPr="00E86512" w:rsidRDefault="00090C11" w:rsidP="00D52DEA">
      <w:pPr>
        <w:pStyle w:val="a4"/>
        <w:ind w:firstLine="709"/>
        <w:jc w:val="both"/>
        <w:rPr>
          <w:rFonts w:ascii="Times New Roman" w:hAnsi="Times New Roman"/>
          <w:sz w:val="28"/>
          <w:szCs w:val="28"/>
        </w:rPr>
      </w:pPr>
      <w:r w:rsidRPr="00E86512">
        <w:rPr>
          <w:rFonts w:ascii="Times New Roman" w:hAnsi="Times New Roman"/>
          <w:sz w:val="28"/>
          <w:szCs w:val="28"/>
        </w:rPr>
        <w:t>3) региональные операторы по обращению с твердыми коммунальными отходами, оказывающие услуги в многоквартирных домах, все помещения в которых находятся в собственности Кушвинского муниципального округа;</w:t>
      </w:r>
    </w:p>
    <w:p w14:paraId="3926995C" w14:textId="77777777" w:rsidR="00090C11" w:rsidRPr="00E86512" w:rsidRDefault="00090C11" w:rsidP="00D52DEA">
      <w:pPr>
        <w:pStyle w:val="a4"/>
        <w:ind w:firstLine="709"/>
        <w:jc w:val="both"/>
        <w:rPr>
          <w:rFonts w:ascii="Times New Roman" w:hAnsi="Times New Roman"/>
          <w:sz w:val="28"/>
          <w:szCs w:val="28"/>
        </w:rPr>
      </w:pPr>
      <w:r w:rsidRPr="00E86512">
        <w:rPr>
          <w:rFonts w:ascii="Times New Roman" w:hAnsi="Times New Roman"/>
          <w:sz w:val="28"/>
          <w:szCs w:val="28"/>
        </w:rPr>
        <w:t>4) юридические лица, индивидуальные предприниматели, оказывающие услуги и (или) выполняющие работы по содержанию и ремонту общего имущества в многоквартирных домах, все помещения в которых находятся в собственности Кушвинского муниципального округа;</w:t>
      </w:r>
    </w:p>
    <w:p w14:paraId="18D638DD" w14:textId="77777777" w:rsidR="00090C11" w:rsidRPr="00E86512" w:rsidRDefault="00090C11" w:rsidP="00D52DEA">
      <w:pPr>
        <w:pStyle w:val="a4"/>
        <w:ind w:firstLine="709"/>
        <w:jc w:val="both"/>
        <w:rPr>
          <w:rFonts w:ascii="Times New Roman" w:hAnsi="Times New Roman"/>
          <w:sz w:val="28"/>
          <w:szCs w:val="28"/>
        </w:rPr>
      </w:pPr>
      <w:r w:rsidRPr="00E86512">
        <w:rPr>
          <w:rFonts w:ascii="Times New Roman" w:hAnsi="Times New Roman"/>
          <w:sz w:val="28"/>
          <w:szCs w:val="28"/>
        </w:rPr>
        <w:t>5) организации, осуществляющие деятельность по техническому обслуживанию и ремонту внутридомового (в многоквартирных домах, все помещения в которых находятся в собственности Кушвинского муниципального округа) и (или) внутриквартирного газового оборудования (в отношении муниципальных квартир);</w:t>
      </w:r>
    </w:p>
    <w:p w14:paraId="6D5032FA" w14:textId="77777777" w:rsidR="00090C11" w:rsidRPr="00E86512" w:rsidRDefault="00090C11" w:rsidP="00D52DEA">
      <w:pPr>
        <w:pStyle w:val="a4"/>
        <w:ind w:firstLine="709"/>
        <w:jc w:val="both"/>
        <w:rPr>
          <w:rFonts w:ascii="Times New Roman" w:hAnsi="Times New Roman"/>
          <w:sz w:val="28"/>
          <w:szCs w:val="28"/>
        </w:rPr>
      </w:pPr>
      <w:r w:rsidRPr="00E86512">
        <w:rPr>
          <w:rFonts w:ascii="Times New Roman" w:hAnsi="Times New Roman"/>
          <w:sz w:val="28"/>
          <w:szCs w:val="28"/>
        </w:rPr>
        <w:t>6) организации,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 все помещения в которых принадлежат Кушвинскому муниципальному округу, в том числе их обслуживание и ремонт.</w:t>
      </w:r>
    </w:p>
    <w:p w14:paraId="70F063FD" w14:textId="6C92AF70" w:rsidR="00F74DAD" w:rsidRPr="00E86512" w:rsidRDefault="00090C11" w:rsidP="00D52DEA">
      <w:pPr>
        <w:pStyle w:val="a4"/>
        <w:ind w:firstLine="709"/>
        <w:jc w:val="both"/>
        <w:rPr>
          <w:rFonts w:ascii="Times New Roman" w:hAnsi="Times New Roman"/>
          <w:sz w:val="28"/>
          <w:szCs w:val="28"/>
        </w:rPr>
      </w:pPr>
      <w:r w:rsidRPr="00E86512">
        <w:rPr>
          <w:rFonts w:ascii="Times New Roman" w:hAnsi="Times New Roman"/>
          <w:sz w:val="28"/>
          <w:szCs w:val="28"/>
        </w:rPr>
        <w:t>1</w:t>
      </w:r>
      <w:r w:rsidR="0010291D" w:rsidRPr="00E86512">
        <w:rPr>
          <w:rFonts w:ascii="Times New Roman" w:hAnsi="Times New Roman"/>
          <w:sz w:val="28"/>
          <w:szCs w:val="28"/>
        </w:rPr>
        <w:t>7</w:t>
      </w:r>
      <w:r w:rsidRPr="00E86512">
        <w:rPr>
          <w:rFonts w:ascii="Times New Roman" w:hAnsi="Times New Roman"/>
          <w:sz w:val="28"/>
          <w:szCs w:val="28"/>
        </w:rPr>
        <w:t xml:space="preserve">. </w:t>
      </w:r>
      <w:r w:rsidR="00347553" w:rsidRPr="00E86512">
        <w:rPr>
          <w:rFonts w:ascii="Times New Roman" w:hAnsi="Times New Roman"/>
          <w:sz w:val="28"/>
          <w:szCs w:val="28"/>
          <w:shd w:val="clear" w:color="auto" w:fill="F9F9F9"/>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 газоснабжении в Российской Федерации в отношении муниципального жилищного фонда:</w:t>
      </w:r>
    </w:p>
    <w:p w14:paraId="5138C1DE" w14:textId="3542B03C" w:rsidR="00F74DAD" w:rsidRPr="00E86512" w:rsidRDefault="00F74DAD" w:rsidP="00D52DEA">
      <w:pPr>
        <w:pStyle w:val="a4"/>
        <w:ind w:firstLine="709"/>
        <w:jc w:val="both"/>
        <w:rPr>
          <w:rFonts w:ascii="Times New Roman" w:hAnsi="Times New Roman"/>
          <w:sz w:val="28"/>
          <w:szCs w:val="28"/>
        </w:rPr>
      </w:pPr>
      <w:r w:rsidRPr="00E86512">
        <w:rPr>
          <w:rFonts w:ascii="Times New Roman" w:hAnsi="Times New Roman"/>
          <w:sz w:val="28"/>
          <w:szCs w:val="28"/>
        </w:rPr>
        <w:t xml:space="preserve">1) </w:t>
      </w:r>
      <w:r w:rsidR="00347553" w:rsidRPr="00E86512">
        <w:rPr>
          <w:rFonts w:ascii="Times New Roman" w:hAnsi="Times New Roman"/>
          <w:sz w:val="28"/>
          <w:szCs w:val="28"/>
        </w:rPr>
        <w:t xml:space="preserve">требований </w:t>
      </w:r>
      <w:r w:rsidR="004837FB" w:rsidRPr="00E86512">
        <w:rPr>
          <w:rFonts w:ascii="Times New Roman" w:hAnsi="Times New Roman"/>
          <w:sz w:val="28"/>
          <w:szCs w:val="28"/>
        </w:rPr>
        <w:t>к</w:t>
      </w:r>
      <w:r w:rsidRPr="00E86512">
        <w:rPr>
          <w:rFonts w:ascii="Times New Roman" w:hAnsi="Times New Roman"/>
          <w:sz w:val="28"/>
          <w:szCs w:val="28"/>
        </w:rPr>
        <w:t xml:space="preserve"> использованию и сохранности муниципального жилищного фонда, в том числе </w:t>
      </w:r>
      <w:r w:rsidR="00B47DC9" w:rsidRPr="00E86512">
        <w:rPr>
          <w:rFonts w:ascii="Times New Roman" w:hAnsi="Times New Roman"/>
          <w:sz w:val="28"/>
          <w:szCs w:val="28"/>
        </w:rPr>
        <w:t xml:space="preserve">требования к жилым помещениям, их использованию и содержанию, использованию и содержанию </w:t>
      </w:r>
      <w:r w:rsidRPr="00E86512">
        <w:rPr>
          <w:rFonts w:ascii="Times New Roman" w:hAnsi="Times New Roman"/>
          <w:sz w:val="28"/>
          <w:szCs w:val="28"/>
        </w:rPr>
        <w:t xml:space="preserve">общего имущества собственников помещений в многоквартирных домах, все помещения </w:t>
      </w:r>
      <w:r w:rsidR="00B47DC9" w:rsidRPr="00E86512">
        <w:rPr>
          <w:rFonts w:ascii="Times New Roman" w:hAnsi="Times New Roman"/>
          <w:sz w:val="28"/>
          <w:szCs w:val="28"/>
        </w:rPr>
        <w:t xml:space="preserve">в </w:t>
      </w:r>
      <w:r w:rsidRPr="00E86512">
        <w:rPr>
          <w:rFonts w:ascii="Times New Roman" w:hAnsi="Times New Roman"/>
          <w:sz w:val="28"/>
          <w:szCs w:val="28"/>
        </w:rPr>
        <w:t>которы</w:t>
      </w:r>
      <w:r w:rsidR="00B47DC9" w:rsidRPr="00E86512">
        <w:rPr>
          <w:rFonts w:ascii="Times New Roman" w:hAnsi="Times New Roman"/>
          <w:sz w:val="28"/>
          <w:szCs w:val="28"/>
        </w:rPr>
        <w:t>х</w:t>
      </w:r>
      <w:r w:rsidRPr="00E86512">
        <w:rPr>
          <w:rFonts w:ascii="Times New Roman" w:hAnsi="Times New Roman"/>
          <w:sz w:val="28"/>
          <w:szCs w:val="28"/>
        </w:rPr>
        <w:t xml:space="preserve"> находятся в собственности Кушвинского муниципального округа,</w:t>
      </w:r>
      <w:r w:rsidR="00B47DC9" w:rsidRPr="00E86512">
        <w:rPr>
          <w:rFonts w:ascii="Times New Roman" w:hAnsi="Times New Roman"/>
          <w:sz w:val="28"/>
          <w:szCs w:val="28"/>
        </w:rPr>
        <w:t xml:space="preserve"> порядку</w:t>
      </w:r>
      <w:r w:rsidRPr="00E86512">
        <w:rPr>
          <w:rFonts w:ascii="Times New Roman" w:hAnsi="Times New Roman"/>
          <w:sz w:val="28"/>
          <w:szCs w:val="28"/>
        </w:rPr>
        <w:t xml:space="preserve"> осуществлени</w:t>
      </w:r>
      <w:r w:rsidR="00B47DC9" w:rsidRPr="00E86512">
        <w:rPr>
          <w:rFonts w:ascii="Times New Roman" w:hAnsi="Times New Roman"/>
          <w:sz w:val="28"/>
          <w:szCs w:val="28"/>
        </w:rPr>
        <w:t>я</w:t>
      </w:r>
      <w:r w:rsidRPr="00E86512">
        <w:rPr>
          <w:rFonts w:ascii="Times New Roman" w:hAnsi="Times New Roman"/>
          <w:sz w:val="28"/>
          <w:szCs w:val="28"/>
        </w:rPr>
        <w:t xml:space="preserve"> перевода </w:t>
      </w:r>
      <w:r w:rsidR="00B47DC9" w:rsidRPr="00E86512">
        <w:rPr>
          <w:rFonts w:ascii="Times New Roman" w:hAnsi="Times New Roman"/>
          <w:sz w:val="28"/>
          <w:szCs w:val="28"/>
        </w:rPr>
        <w:t xml:space="preserve">муниципального </w:t>
      </w:r>
      <w:r w:rsidRPr="00E86512">
        <w:rPr>
          <w:rFonts w:ascii="Times New Roman" w:hAnsi="Times New Roman"/>
          <w:sz w:val="28"/>
          <w:szCs w:val="28"/>
        </w:rPr>
        <w:t xml:space="preserve">жилого помещения в нежилое </w:t>
      </w:r>
      <w:r w:rsidR="00B47DC9" w:rsidRPr="00E86512">
        <w:rPr>
          <w:rFonts w:ascii="Times New Roman" w:hAnsi="Times New Roman"/>
          <w:sz w:val="28"/>
          <w:szCs w:val="28"/>
        </w:rPr>
        <w:t xml:space="preserve">и муниципального нежилого в жилое </w:t>
      </w:r>
      <w:r w:rsidRPr="00E86512">
        <w:rPr>
          <w:rFonts w:ascii="Times New Roman" w:hAnsi="Times New Roman"/>
          <w:sz w:val="28"/>
          <w:szCs w:val="28"/>
        </w:rPr>
        <w:t xml:space="preserve">в многоквартирном доме, </w:t>
      </w:r>
      <w:r w:rsidR="00B47DC9" w:rsidRPr="00E86512">
        <w:rPr>
          <w:rFonts w:ascii="Times New Roman" w:hAnsi="Times New Roman"/>
          <w:sz w:val="28"/>
          <w:szCs w:val="28"/>
        </w:rPr>
        <w:t xml:space="preserve">порядку </w:t>
      </w:r>
      <w:r w:rsidRPr="00E86512">
        <w:rPr>
          <w:rFonts w:ascii="Times New Roman" w:hAnsi="Times New Roman"/>
          <w:sz w:val="28"/>
          <w:szCs w:val="28"/>
        </w:rPr>
        <w:t>осуществлени</w:t>
      </w:r>
      <w:r w:rsidR="00B47DC9" w:rsidRPr="00E86512">
        <w:rPr>
          <w:rFonts w:ascii="Times New Roman" w:hAnsi="Times New Roman"/>
          <w:sz w:val="28"/>
          <w:szCs w:val="28"/>
        </w:rPr>
        <w:t>я</w:t>
      </w:r>
      <w:r w:rsidRPr="00E86512">
        <w:rPr>
          <w:rFonts w:ascii="Times New Roman" w:hAnsi="Times New Roman"/>
          <w:sz w:val="28"/>
          <w:szCs w:val="28"/>
        </w:rPr>
        <w:t xml:space="preserve"> перепланировки и (или) переустройства муниципальных помещений в многоквартирном доме;</w:t>
      </w:r>
    </w:p>
    <w:p w14:paraId="09723D4A" w14:textId="35391B51" w:rsidR="00F74DAD" w:rsidRPr="00E86512" w:rsidRDefault="00F74DAD" w:rsidP="00D52DEA">
      <w:pPr>
        <w:pStyle w:val="a4"/>
        <w:ind w:firstLine="709"/>
        <w:jc w:val="both"/>
        <w:rPr>
          <w:rFonts w:ascii="Times New Roman" w:hAnsi="Times New Roman"/>
          <w:sz w:val="28"/>
          <w:szCs w:val="28"/>
        </w:rPr>
      </w:pPr>
      <w:r w:rsidRPr="00E86512">
        <w:rPr>
          <w:rFonts w:ascii="Times New Roman" w:hAnsi="Times New Roman"/>
          <w:sz w:val="28"/>
          <w:szCs w:val="28"/>
        </w:rPr>
        <w:t xml:space="preserve">2) </w:t>
      </w:r>
      <w:r w:rsidR="00347553" w:rsidRPr="00E86512">
        <w:rPr>
          <w:rFonts w:ascii="Times New Roman" w:hAnsi="Times New Roman"/>
          <w:sz w:val="28"/>
          <w:szCs w:val="28"/>
        </w:rPr>
        <w:t xml:space="preserve">требований </w:t>
      </w:r>
      <w:r w:rsidR="004837FB" w:rsidRPr="00E86512">
        <w:rPr>
          <w:rFonts w:ascii="Times New Roman" w:hAnsi="Times New Roman"/>
          <w:sz w:val="28"/>
          <w:szCs w:val="28"/>
        </w:rPr>
        <w:t>к</w:t>
      </w:r>
      <w:r w:rsidRPr="00E86512">
        <w:rPr>
          <w:rFonts w:ascii="Times New Roman" w:hAnsi="Times New Roman"/>
          <w:sz w:val="28"/>
          <w:szCs w:val="28"/>
        </w:rPr>
        <w:t xml:space="preserve"> формированию фондов капитального ремонта в отношении многоквартирных домов, все помещения в которых находятся в собственности Кушвинского муниципального округа;</w:t>
      </w:r>
    </w:p>
    <w:p w14:paraId="7EA5F8FA" w14:textId="15DDD03F" w:rsidR="00F74DAD" w:rsidRPr="00E86512" w:rsidRDefault="00F74DAD" w:rsidP="00D52DEA">
      <w:pPr>
        <w:pStyle w:val="a4"/>
        <w:ind w:firstLine="708"/>
        <w:jc w:val="both"/>
        <w:rPr>
          <w:rFonts w:ascii="Times New Roman" w:hAnsi="Times New Roman"/>
          <w:sz w:val="28"/>
          <w:szCs w:val="28"/>
        </w:rPr>
      </w:pPr>
      <w:r w:rsidRPr="00E86512">
        <w:rPr>
          <w:rFonts w:ascii="Times New Roman" w:hAnsi="Times New Roman"/>
          <w:sz w:val="28"/>
          <w:szCs w:val="28"/>
        </w:rPr>
        <w:t xml:space="preserve">3) </w:t>
      </w:r>
      <w:r w:rsidR="00347553" w:rsidRPr="00E86512">
        <w:rPr>
          <w:rFonts w:ascii="Times New Roman" w:hAnsi="Times New Roman"/>
          <w:sz w:val="28"/>
          <w:szCs w:val="28"/>
        </w:rPr>
        <w:t xml:space="preserve">требований </w:t>
      </w:r>
      <w:r w:rsidRPr="00E86512">
        <w:rPr>
          <w:rFonts w:ascii="Times New Roman" w:hAnsi="Times New Roman"/>
          <w:sz w:val="28"/>
          <w:szCs w:val="28"/>
        </w:rPr>
        <w:t>к созданию и деятельности юридических лиц, индивидуальных предпринимателей, осуществляющих управление многоквартирными домами, все помещения в которых находятся в собственности Кушвинского муниципального округа, оказывающих услуги и (или) выполняющих работы по содержанию и ремонту общего имущества в многоквартирных домах, все помещения в которых находятся в собственности Кушвинского муниципального округа;</w:t>
      </w:r>
    </w:p>
    <w:p w14:paraId="404D7865" w14:textId="1339C120" w:rsidR="00F74DAD" w:rsidRPr="00E86512" w:rsidRDefault="00F74DAD" w:rsidP="00D52DEA">
      <w:pPr>
        <w:pStyle w:val="a4"/>
        <w:ind w:firstLine="708"/>
        <w:jc w:val="both"/>
        <w:rPr>
          <w:rFonts w:ascii="Times New Roman" w:hAnsi="Times New Roman"/>
          <w:sz w:val="28"/>
          <w:szCs w:val="28"/>
        </w:rPr>
      </w:pPr>
      <w:r w:rsidRPr="00E86512">
        <w:rPr>
          <w:rFonts w:ascii="Times New Roman" w:hAnsi="Times New Roman"/>
          <w:sz w:val="28"/>
          <w:szCs w:val="28"/>
        </w:rPr>
        <w:t xml:space="preserve">4) </w:t>
      </w:r>
      <w:r w:rsidR="00347553" w:rsidRPr="00E86512">
        <w:rPr>
          <w:rFonts w:ascii="Times New Roman" w:hAnsi="Times New Roman"/>
          <w:sz w:val="28"/>
          <w:szCs w:val="28"/>
        </w:rPr>
        <w:t xml:space="preserve">требований </w:t>
      </w:r>
      <w:r w:rsidR="004837FB" w:rsidRPr="00E86512">
        <w:rPr>
          <w:rFonts w:ascii="Times New Roman" w:hAnsi="Times New Roman"/>
          <w:sz w:val="28"/>
          <w:szCs w:val="28"/>
        </w:rPr>
        <w:t>к</w:t>
      </w:r>
      <w:r w:rsidRPr="00E86512">
        <w:rPr>
          <w:rFonts w:ascii="Times New Roman" w:hAnsi="Times New Roman"/>
          <w:sz w:val="28"/>
          <w:szCs w:val="28"/>
        </w:rPr>
        <w:t xml:space="preserve"> предоставлению коммунальных услуг пользователям помещений в многоквартирных домах, все помещения в которых находятся в </w:t>
      </w:r>
      <w:r w:rsidRPr="00E86512">
        <w:rPr>
          <w:rFonts w:ascii="Times New Roman" w:hAnsi="Times New Roman"/>
          <w:sz w:val="28"/>
          <w:szCs w:val="28"/>
        </w:rPr>
        <w:lastRenderedPageBreak/>
        <w:t>собственности Кушвинского муниципального округа и муниципальных жилых домов;</w:t>
      </w:r>
    </w:p>
    <w:p w14:paraId="771091FB" w14:textId="28547DB0" w:rsidR="00F74DAD" w:rsidRPr="00E86512" w:rsidRDefault="00F74DAD" w:rsidP="00D52DEA">
      <w:pPr>
        <w:pStyle w:val="a4"/>
        <w:ind w:firstLine="708"/>
        <w:jc w:val="both"/>
        <w:rPr>
          <w:rFonts w:ascii="Times New Roman" w:hAnsi="Times New Roman"/>
          <w:sz w:val="28"/>
          <w:szCs w:val="28"/>
        </w:rPr>
      </w:pPr>
      <w:r w:rsidRPr="00E86512">
        <w:rPr>
          <w:rFonts w:ascii="Times New Roman" w:hAnsi="Times New Roman"/>
          <w:sz w:val="28"/>
          <w:szCs w:val="28"/>
        </w:rPr>
        <w:t xml:space="preserve">5) </w:t>
      </w:r>
      <w:r w:rsidR="00BE1EF8" w:rsidRPr="00E86512">
        <w:rPr>
          <w:rFonts w:ascii="Times New Roman" w:hAnsi="Times New Roman"/>
          <w:sz w:val="28"/>
          <w:szCs w:val="28"/>
        </w:rPr>
        <w:t xml:space="preserve">правил </w:t>
      </w:r>
      <w:r w:rsidRPr="00E86512">
        <w:rPr>
          <w:rFonts w:ascii="Times New Roman" w:hAnsi="Times New Roman"/>
          <w:sz w:val="28"/>
          <w:szCs w:val="28"/>
        </w:rPr>
        <w:t>изменени</w:t>
      </w:r>
      <w:r w:rsidR="00BE1EF8" w:rsidRPr="00E86512">
        <w:rPr>
          <w:rFonts w:ascii="Times New Roman" w:hAnsi="Times New Roman"/>
          <w:sz w:val="28"/>
          <w:szCs w:val="28"/>
        </w:rPr>
        <w:t>я</w:t>
      </w:r>
      <w:r w:rsidRPr="00E86512">
        <w:rPr>
          <w:rFonts w:ascii="Times New Roman" w:hAnsi="Times New Roman"/>
          <w:sz w:val="28"/>
          <w:szCs w:val="28"/>
        </w:rPr>
        <w:t xml:space="preserve">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все помещения в которых находятся в собственности Кушвинского муниципального округа, ненадлежащего качества и (или) с перерывами, превышающими установленную продолжительность;</w:t>
      </w:r>
    </w:p>
    <w:p w14:paraId="51BD3B79" w14:textId="36419745" w:rsidR="00F74DAD" w:rsidRPr="00E86512" w:rsidRDefault="00F74DAD" w:rsidP="00D52DEA">
      <w:pPr>
        <w:pStyle w:val="a4"/>
        <w:ind w:firstLine="708"/>
        <w:jc w:val="both"/>
        <w:rPr>
          <w:rFonts w:ascii="Times New Roman" w:hAnsi="Times New Roman"/>
          <w:sz w:val="28"/>
          <w:szCs w:val="28"/>
        </w:rPr>
      </w:pPr>
      <w:r w:rsidRPr="00E86512">
        <w:rPr>
          <w:rFonts w:ascii="Times New Roman" w:hAnsi="Times New Roman"/>
          <w:sz w:val="28"/>
          <w:szCs w:val="28"/>
        </w:rPr>
        <w:t xml:space="preserve">6) </w:t>
      </w:r>
      <w:r w:rsidR="00BE1EF8" w:rsidRPr="00E86512">
        <w:rPr>
          <w:rFonts w:ascii="Times New Roman" w:hAnsi="Times New Roman"/>
          <w:sz w:val="28"/>
          <w:szCs w:val="28"/>
        </w:rPr>
        <w:t>правил</w:t>
      </w:r>
      <w:r w:rsidR="00E045A8" w:rsidRPr="00E86512">
        <w:rPr>
          <w:rFonts w:ascii="Times New Roman" w:hAnsi="Times New Roman"/>
          <w:sz w:val="28"/>
          <w:szCs w:val="28"/>
        </w:rPr>
        <w:t xml:space="preserve"> </w:t>
      </w:r>
      <w:r w:rsidRPr="00E86512">
        <w:rPr>
          <w:rFonts w:ascii="Times New Roman" w:hAnsi="Times New Roman"/>
          <w:sz w:val="28"/>
          <w:szCs w:val="28"/>
        </w:rPr>
        <w:t>содержани</w:t>
      </w:r>
      <w:r w:rsidR="00BE1EF8" w:rsidRPr="00E86512">
        <w:rPr>
          <w:rFonts w:ascii="Times New Roman" w:hAnsi="Times New Roman"/>
          <w:sz w:val="28"/>
          <w:szCs w:val="28"/>
        </w:rPr>
        <w:t>я</w:t>
      </w:r>
      <w:r w:rsidRPr="00E86512">
        <w:rPr>
          <w:rFonts w:ascii="Times New Roman" w:hAnsi="Times New Roman"/>
          <w:sz w:val="28"/>
          <w:szCs w:val="28"/>
        </w:rPr>
        <w:t xml:space="preserve"> общего имущества в многоквартирном доме, все помещения в которых находятся в собственности Кушвинского муниципального округа и изменению размера платы за содержание жилого помещения;</w:t>
      </w:r>
    </w:p>
    <w:p w14:paraId="639F835F" w14:textId="4CC38986" w:rsidR="00F74DAD" w:rsidRPr="00E86512" w:rsidRDefault="00F74DAD" w:rsidP="00D52DEA">
      <w:pPr>
        <w:pStyle w:val="a4"/>
        <w:ind w:firstLine="708"/>
        <w:jc w:val="both"/>
        <w:rPr>
          <w:rFonts w:ascii="Times New Roman" w:hAnsi="Times New Roman"/>
          <w:sz w:val="28"/>
          <w:szCs w:val="28"/>
        </w:rPr>
      </w:pPr>
      <w:r w:rsidRPr="00E86512">
        <w:rPr>
          <w:rFonts w:ascii="Times New Roman" w:hAnsi="Times New Roman"/>
          <w:sz w:val="28"/>
          <w:szCs w:val="28"/>
        </w:rPr>
        <w:t xml:space="preserve">7) </w:t>
      </w:r>
      <w:r w:rsidR="00BE1EF8" w:rsidRPr="00E86512">
        <w:rPr>
          <w:rFonts w:ascii="Times New Roman" w:hAnsi="Times New Roman"/>
          <w:sz w:val="28"/>
          <w:szCs w:val="28"/>
        </w:rPr>
        <w:t>правил</w:t>
      </w:r>
      <w:r w:rsidR="00E045A8" w:rsidRPr="00E86512">
        <w:rPr>
          <w:rFonts w:ascii="Times New Roman" w:hAnsi="Times New Roman"/>
          <w:sz w:val="28"/>
          <w:szCs w:val="28"/>
        </w:rPr>
        <w:t xml:space="preserve"> </w:t>
      </w:r>
      <w:r w:rsidRPr="00E86512">
        <w:rPr>
          <w:rFonts w:ascii="Times New Roman" w:hAnsi="Times New Roman"/>
          <w:sz w:val="28"/>
          <w:szCs w:val="28"/>
        </w:rPr>
        <w:t>предоставлени</w:t>
      </w:r>
      <w:r w:rsidR="00BE1EF8" w:rsidRPr="00E86512">
        <w:rPr>
          <w:rFonts w:ascii="Times New Roman" w:hAnsi="Times New Roman"/>
          <w:sz w:val="28"/>
          <w:szCs w:val="28"/>
        </w:rPr>
        <w:t>я</w:t>
      </w:r>
      <w:r w:rsidRPr="00E86512">
        <w:rPr>
          <w:rFonts w:ascii="Times New Roman" w:hAnsi="Times New Roman"/>
          <w:sz w:val="28"/>
          <w:szCs w:val="28"/>
        </w:rPr>
        <w:t>, приостановке и ограничению предоставления коммунальных услуг пользователям помещений в многоквартирных домах и жилых домов, все помещения в которых находятся в собственности Кушвинского муниципального округа;</w:t>
      </w:r>
    </w:p>
    <w:p w14:paraId="797FBB5C" w14:textId="11B53F65" w:rsidR="00F74DAD" w:rsidRPr="00E86512" w:rsidRDefault="00F74DAD" w:rsidP="00D52DEA">
      <w:pPr>
        <w:pStyle w:val="a4"/>
        <w:ind w:firstLine="708"/>
        <w:jc w:val="both"/>
        <w:rPr>
          <w:rFonts w:ascii="Times New Roman" w:hAnsi="Times New Roman"/>
          <w:sz w:val="28"/>
          <w:szCs w:val="28"/>
        </w:rPr>
      </w:pPr>
      <w:r w:rsidRPr="00E86512">
        <w:rPr>
          <w:rFonts w:ascii="Times New Roman" w:hAnsi="Times New Roman"/>
          <w:sz w:val="28"/>
          <w:szCs w:val="28"/>
        </w:rPr>
        <w:t xml:space="preserve">8) </w:t>
      </w:r>
      <w:r w:rsidR="00E045A8" w:rsidRPr="00E86512">
        <w:rPr>
          <w:rFonts w:ascii="Times New Roman" w:hAnsi="Times New Roman"/>
          <w:sz w:val="28"/>
          <w:szCs w:val="28"/>
        </w:rPr>
        <w:t xml:space="preserve">требований </w:t>
      </w:r>
      <w:r w:rsidR="004837FB" w:rsidRPr="00E86512">
        <w:rPr>
          <w:rFonts w:ascii="Times New Roman" w:hAnsi="Times New Roman"/>
          <w:sz w:val="28"/>
          <w:szCs w:val="28"/>
        </w:rPr>
        <w:t>к</w:t>
      </w:r>
      <w:r w:rsidRPr="00E86512">
        <w:rPr>
          <w:rFonts w:ascii="Times New Roman" w:hAnsi="Times New Roman"/>
          <w:sz w:val="28"/>
          <w:szCs w:val="28"/>
        </w:rPr>
        <w:t xml:space="preserve"> </w:t>
      </w:r>
      <w:r w:rsidR="00BE1EF8" w:rsidRPr="00E86512">
        <w:rPr>
          <w:rFonts w:ascii="Times New Roman" w:hAnsi="Times New Roman"/>
          <w:sz w:val="28"/>
          <w:szCs w:val="28"/>
        </w:rPr>
        <w:t xml:space="preserve">энергетической эффективности и </w:t>
      </w:r>
      <w:r w:rsidRPr="00E86512">
        <w:rPr>
          <w:rFonts w:ascii="Times New Roman" w:hAnsi="Times New Roman"/>
          <w:sz w:val="28"/>
          <w:szCs w:val="28"/>
        </w:rPr>
        <w:t>оснащению помещений многоквартирных домов, все помещения в которых находятся в собственности Кушвинского муниципального округа, и муниципальных жилых домов приборами учета используемых энергетических ресурсов;</w:t>
      </w:r>
    </w:p>
    <w:p w14:paraId="3443AF2F" w14:textId="2EB399AD" w:rsidR="00F74DAD" w:rsidRPr="00E86512" w:rsidRDefault="00F74DAD" w:rsidP="00D52DEA">
      <w:pPr>
        <w:pStyle w:val="a4"/>
        <w:ind w:firstLine="708"/>
        <w:jc w:val="both"/>
        <w:rPr>
          <w:rFonts w:ascii="Times New Roman" w:hAnsi="Times New Roman"/>
          <w:sz w:val="28"/>
          <w:szCs w:val="28"/>
        </w:rPr>
      </w:pPr>
      <w:r w:rsidRPr="00E86512">
        <w:rPr>
          <w:rFonts w:ascii="Times New Roman" w:hAnsi="Times New Roman"/>
          <w:sz w:val="28"/>
          <w:szCs w:val="28"/>
        </w:rPr>
        <w:t xml:space="preserve">9) </w:t>
      </w:r>
      <w:r w:rsidR="00E045A8" w:rsidRPr="00E86512">
        <w:rPr>
          <w:rFonts w:ascii="Times New Roman" w:hAnsi="Times New Roman"/>
          <w:sz w:val="28"/>
          <w:szCs w:val="28"/>
        </w:rPr>
        <w:t xml:space="preserve">требований </w:t>
      </w:r>
      <w:r w:rsidR="004837FB" w:rsidRPr="00E86512">
        <w:rPr>
          <w:rFonts w:ascii="Times New Roman" w:hAnsi="Times New Roman"/>
          <w:sz w:val="28"/>
          <w:szCs w:val="28"/>
        </w:rPr>
        <w:t>к порядку</w:t>
      </w:r>
      <w:r w:rsidRPr="00E86512">
        <w:rPr>
          <w:rFonts w:ascii="Times New Roman" w:hAnsi="Times New Roman"/>
          <w:sz w:val="28"/>
          <w:szCs w:val="28"/>
        </w:rPr>
        <w:t xml:space="preserve"> размещени</w:t>
      </w:r>
      <w:r w:rsidR="004837FB" w:rsidRPr="00E86512">
        <w:rPr>
          <w:rFonts w:ascii="Times New Roman" w:hAnsi="Times New Roman"/>
          <w:sz w:val="28"/>
          <w:szCs w:val="28"/>
        </w:rPr>
        <w:t>я</w:t>
      </w:r>
      <w:r w:rsidRPr="00E86512">
        <w:rPr>
          <w:rFonts w:ascii="Times New Roman" w:hAnsi="Times New Roman"/>
          <w:sz w:val="28"/>
          <w:szCs w:val="28"/>
        </w:rPr>
        <w:t xml:space="preserve"> ресурсоснабжающими организациями, лицами, осуществляющими деятельность по управлению многоквартирными домами, все помещения в которых находятся в собственности Кушвинского муниципального округа, информации в государственной информационной системе жилищно-коммунального хозяйства;</w:t>
      </w:r>
    </w:p>
    <w:p w14:paraId="23A4742B" w14:textId="5411CEF5" w:rsidR="00F74DAD" w:rsidRPr="00E86512" w:rsidRDefault="00F74DAD" w:rsidP="00D52DEA">
      <w:pPr>
        <w:pStyle w:val="a4"/>
        <w:ind w:firstLine="708"/>
        <w:jc w:val="both"/>
        <w:rPr>
          <w:rFonts w:ascii="Times New Roman" w:hAnsi="Times New Roman"/>
          <w:sz w:val="28"/>
          <w:szCs w:val="28"/>
        </w:rPr>
      </w:pPr>
      <w:r w:rsidRPr="00E86512">
        <w:rPr>
          <w:rFonts w:ascii="Times New Roman" w:hAnsi="Times New Roman"/>
          <w:sz w:val="28"/>
          <w:szCs w:val="28"/>
        </w:rPr>
        <w:t xml:space="preserve">10) </w:t>
      </w:r>
      <w:r w:rsidR="00E045A8" w:rsidRPr="00E86512">
        <w:rPr>
          <w:rFonts w:ascii="Times New Roman" w:hAnsi="Times New Roman"/>
          <w:sz w:val="28"/>
          <w:szCs w:val="28"/>
        </w:rPr>
        <w:t xml:space="preserve">требований </w:t>
      </w:r>
      <w:r w:rsidR="004837FB" w:rsidRPr="00E86512">
        <w:rPr>
          <w:rFonts w:ascii="Times New Roman" w:hAnsi="Times New Roman"/>
          <w:sz w:val="28"/>
          <w:szCs w:val="28"/>
        </w:rPr>
        <w:t>к</w:t>
      </w:r>
      <w:r w:rsidRPr="00E86512">
        <w:rPr>
          <w:rFonts w:ascii="Times New Roman" w:hAnsi="Times New Roman"/>
          <w:sz w:val="28"/>
          <w:szCs w:val="28"/>
        </w:rPr>
        <w:t xml:space="preserve"> обеспечению доступности для инвалидов помещений в многоквартирных домах, все помещения в которых находятся в собственности Кушвинского муниципального округа;</w:t>
      </w:r>
    </w:p>
    <w:p w14:paraId="77096425" w14:textId="1B56AF6F" w:rsidR="00F74DAD" w:rsidRPr="00E86512" w:rsidRDefault="00F74DAD" w:rsidP="00D52DEA">
      <w:pPr>
        <w:pStyle w:val="a4"/>
        <w:ind w:firstLine="708"/>
        <w:jc w:val="both"/>
        <w:rPr>
          <w:rFonts w:ascii="Times New Roman" w:hAnsi="Times New Roman"/>
          <w:sz w:val="28"/>
          <w:szCs w:val="28"/>
        </w:rPr>
      </w:pPr>
      <w:r w:rsidRPr="00E86512">
        <w:rPr>
          <w:rFonts w:ascii="Times New Roman" w:hAnsi="Times New Roman"/>
          <w:sz w:val="28"/>
          <w:szCs w:val="28"/>
        </w:rPr>
        <w:t xml:space="preserve">11) </w:t>
      </w:r>
      <w:r w:rsidR="00E045A8" w:rsidRPr="00E86512">
        <w:rPr>
          <w:rFonts w:ascii="Times New Roman" w:hAnsi="Times New Roman"/>
          <w:sz w:val="28"/>
          <w:szCs w:val="28"/>
        </w:rPr>
        <w:t xml:space="preserve">требований </w:t>
      </w:r>
      <w:r w:rsidR="004837FB" w:rsidRPr="00E86512">
        <w:rPr>
          <w:rFonts w:ascii="Times New Roman" w:hAnsi="Times New Roman"/>
          <w:sz w:val="28"/>
          <w:szCs w:val="28"/>
        </w:rPr>
        <w:t>к</w:t>
      </w:r>
      <w:r w:rsidRPr="00E86512">
        <w:rPr>
          <w:rFonts w:ascii="Times New Roman" w:hAnsi="Times New Roman"/>
          <w:sz w:val="28"/>
          <w:szCs w:val="28"/>
        </w:rPr>
        <w:t xml:space="preserve"> предоставлению жилых помещений в наемных домах социального использования;</w:t>
      </w:r>
    </w:p>
    <w:p w14:paraId="3E53C711" w14:textId="54862ABF" w:rsidR="00F74DAD" w:rsidRPr="00E86512" w:rsidRDefault="00F74DAD" w:rsidP="00D52DEA">
      <w:pPr>
        <w:pStyle w:val="a4"/>
        <w:ind w:firstLine="708"/>
        <w:jc w:val="both"/>
        <w:rPr>
          <w:rFonts w:ascii="Times New Roman" w:hAnsi="Times New Roman"/>
          <w:sz w:val="28"/>
          <w:szCs w:val="28"/>
        </w:rPr>
      </w:pPr>
      <w:r w:rsidRPr="00E86512">
        <w:rPr>
          <w:rFonts w:ascii="Times New Roman" w:hAnsi="Times New Roman"/>
          <w:sz w:val="28"/>
          <w:szCs w:val="28"/>
        </w:rPr>
        <w:t xml:space="preserve">12) </w:t>
      </w:r>
      <w:r w:rsidR="00E045A8" w:rsidRPr="00E86512">
        <w:rPr>
          <w:rFonts w:ascii="Times New Roman" w:hAnsi="Times New Roman"/>
          <w:sz w:val="28"/>
          <w:szCs w:val="28"/>
        </w:rPr>
        <w:t xml:space="preserve">требований </w:t>
      </w:r>
      <w:r w:rsidR="004837FB" w:rsidRPr="00E86512">
        <w:rPr>
          <w:rFonts w:ascii="Times New Roman" w:hAnsi="Times New Roman"/>
          <w:sz w:val="28"/>
          <w:szCs w:val="28"/>
        </w:rPr>
        <w:t>к</w:t>
      </w:r>
      <w:r w:rsidRPr="00E86512">
        <w:rPr>
          <w:rFonts w:ascii="Times New Roman" w:hAnsi="Times New Roman"/>
          <w:sz w:val="28"/>
          <w:szCs w:val="28"/>
        </w:rPr>
        <w:t xml:space="preserve"> безопасной эксплуатации и техническому обслуживанию в многоквартирных домах, все помещения в которых находятся в собственности Кушвинского муниципального округа </w:t>
      </w:r>
      <w:r w:rsidR="004837FB" w:rsidRPr="00E86512">
        <w:rPr>
          <w:rFonts w:ascii="Times New Roman" w:hAnsi="Times New Roman"/>
          <w:sz w:val="28"/>
          <w:szCs w:val="28"/>
        </w:rPr>
        <w:t xml:space="preserve">внутридомового </w:t>
      </w:r>
      <w:r w:rsidRPr="00E86512">
        <w:rPr>
          <w:rFonts w:ascii="Times New Roman" w:hAnsi="Times New Roman"/>
          <w:sz w:val="28"/>
          <w:szCs w:val="28"/>
        </w:rPr>
        <w:t xml:space="preserve">и (или) внутриквартирного газового оборудования (в отношении муниципальных квартир), а также требований к содержанию </w:t>
      </w:r>
      <w:r w:rsidR="00D13F19" w:rsidRPr="00E86512">
        <w:rPr>
          <w:rFonts w:ascii="Times New Roman" w:hAnsi="Times New Roman"/>
          <w:sz w:val="28"/>
          <w:szCs w:val="28"/>
        </w:rPr>
        <w:t xml:space="preserve">вентиляционных и дымовых каналов </w:t>
      </w:r>
      <w:r w:rsidRPr="00E86512">
        <w:rPr>
          <w:rFonts w:ascii="Times New Roman" w:hAnsi="Times New Roman"/>
          <w:sz w:val="28"/>
          <w:szCs w:val="28"/>
        </w:rPr>
        <w:t>относящихся к общему имуществу в многоквартирном доме, все помещения в которых находятся в собственности Кушвинского муниципального округа</w:t>
      </w:r>
      <w:r w:rsidR="008A4E2F" w:rsidRPr="00E86512">
        <w:rPr>
          <w:rFonts w:ascii="Times New Roman" w:hAnsi="Times New Roman"/>
          <w:sz w:val="28"/>
          <w:szCs w:val="28"/>
        </w:rPr>
        <w:t>;</w:t>
      </w:r>
    </w:p>
    <w:p w14:paraId="0BA4602A" w14:textId="005FCFAB" w:rsidR="00BE1EF8" w:rsidRPr="00E86512" w:rsidRDefault="00BE1EF8" w:rsidP="00D52DEA">
      <w:pPr>
        <w:pStyle w:val="a4"/>
        <w:ind w:firstLine="709"/>
        <w:jc w:val="both"/>
        <w:rPr>
          <w:rFonts w:ascii="Times New Roman" w:hAnsi="Times New Roman"/>
          <w:sz w:val="28"/>
          <w:szCs w:val="28"/>
        </w:rPr>
      </w:pPr>
      <w:r w:rsidRPr="00E86512">
        <w:rPr>
          <w:rFonts w:ascii="Times New Roman" w:hAnsi="Times New Roman"/>
          <w:sz w:val="28"/>
          <w:szCs w:val="28"/>
        </w:rPr>
        <w:t>13) исполнени</w:t>
      </w:r>
      <w:r w:rsidR="00E045A8" w:rsidRPr="00E86512">
        <w:rPr>
          <w:rFonts w:ascii="Times New Roman" w:hAnsi="Times New Roman"/>
          <w:sz w:val="28"/>
          <w:szCs w:val="28"/>
        </w:rPr>
        <w:t>е</w:t>
      </w:r>
      <w:r w:rsidRPr="00E86512">
        <w:rPr>
          <w:rFonts w:ascii="Times New Roman" w:hAnsi="Times New Roman"/>
          <w:sz w:val="28"/>
          <w:szCs w:val="28"/>
        </w:rPr>
        <w:t xml:space="preserve"> решений, принимаемых по результатам контрольных мероприятий в области муниципального жилищного контроля.</w:t>
      </w:r>
    </w:p>
    <w:p w14:paraId="195BFEE6" w14:textId="41DB78F7" w:rsidR="005E3459" w:rsidRPr="00E86512" w:rsidRDefault="004257FE" w:rsidP="00D52DEA">
      <w:pPr>
        <w:pStyle w:val="a4"/>
        <w:ind w:firstLine="708"/>
        <w:jc w:val="both"/>
        <w:rPr>
          <w:rFonts w:ascii="Times New Roman" w:hAnsi="Times New Roman"/>
          <w:sz w:val="28"/>
          <w:szCs w:val="28"/>
        </w:rPr>
      </w:pPr>
      <w:r w:rsidRPr="00E86512">
        <w:rPr>
          <w:rFonts w:ascii="Times New Roman" w:hAnsi="Times New Roman"/>
          <w:sz w:val="28"/>
          <w:szCs w:val="28"/>
        </w:rPr>
        <w:t>1</w:t>
      </w:r>
      <w:r w:rsidR="0010291D" w:rsidRPr="00E86512">
        <w:rPr>
          <w:rFonts w:ascii="Times New Roman" w:hAnsi="Times New Roman"/>
          <w:sz w:val="28"/>
          <w:szCs w:val="28"/>
        </w:rPr>
        <w:t>8</w:t>
      </w:r>
      <w:r w:rsidR="005E3459" w:rsidRPr="00E86512">
        <w:rPr>
          <w:rFonts w:ascii="Times New Roman" w:hAnsi="Times New Roman"/>
          <w:sz w:val="28"/>
          <w:szCs w:val="28"/>
        </w:rPr>
        <w:t xml:space="preserve">. Предметом муниципального жилищного контроля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лицензионных требований, предусмотренных </w:t>
      </w:r>
      <w:hyperlink r:id="rId8">
        <w:r w:rsidR="005E3459" w:rsidRPr="00E86512">
          <w:rPr>
            <w:rFonts w:ascii="Times New Roman" w:hAnsi="Times New Roman"/>
            <w:sz w:val="28"/>
            <w:szCs w:val="28"/>
          </w:rPr>
          <w:t>пунктами 1</w:t>
        </w:r>
      </w:hyperlink>
      <w:r w:rsidR="005E3459" w:rsidRPr="00E86512">
        <w:rPr>
          <w:rFonts w:ascii="Times New Roman" w:hAnsi="Times New Roman"/>
          <w:sz w:val="28"/>
          <w:szCs w:val="28"/>
        </w:rPr>
        <w:t xml:space="preserve">-6.1 части 1 статьи 193 Жилищного кодекса Российской Федерации, </w:t>
      </w:r>
      <w:hyperlink r:id="rId9">
        <w:r w:rsidR="005E3459" w:rsidRPr="00E86512">
          <w:rPr>
            <w:rFonts w:ascii="Times New Roman" w:hAnsi="Times New Roman"/>
            <w:sz w:val="28"/>
            <w:szCs w:val="28"/>
          </w:rPr>
          <w:t>пунктом 3</w:t>
        </w:r>
      </w:hyperlink>
      <w:r w:rsidR="005E3459" w:rsidRPr="00E86512">
        <w:rPr>
          <w:rFonts w:ascii="Times New Roman" w:hAnsi="Times New Roman"/>
          <w:sz w:val="28"/>
          <w:szCs w:val="28"/>
        </w:rPr>
        <w:t xml:space="preserve">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w:t>
      </w:r>
      <w:r w:rsidR="005E3459" w:rsidRPr="00E86512">
        <w:rPr>
          <w:rFonts w:ascii="Times New Roman" w:hAnsi="Times New Roman"/>
          <w:sz w:val="28"/>
          <w:szCs w:val="28"/>
        </w:rPr>
        <w:lastRenderedPageBreak/>
        <w:t>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w:t>
      </w:r>
      <w:r w:rsidRPr="00E86512">
        <w:rPr>
          <w:rFonts w:ascii="Times New Roman" w:hAnsi="Times New Roman"/>
          <w:sz w:val="28"/>
          <w:szCs w:val="28"/>
        </w:rPr>
        <w:t xml:space="preserve">оссийской Федерации </w:t>
      </w:r>
      <w:r w:rsidR="005E3459" w:rsidRPr="00E86512">
        <w:rPr>
          <w:rFonts w:ascii="Times New Roman" w:hAnsi="Times New Roman"/>
          <w:sz w:val="28"/>
          <w:szCs w:val="28"/>
        </w:rPr>
        <w:t>от 28</w:t>
      </w:r>
      <w:r w:rsidRPr="00E86512">
        <w:rPr>
          <w:rFonts w:ascii="Times New Roman" w:hAnsi="Times New Roman"/>
          <w:sz w:val="28"/>
          <w:szCs w:val="28"/>
        </w:rPr>
        <w:t xml:space="preserve"> октября 2014 года </w:t>
      </w:r>
      <w:r w:rsidR="005E3459" w:rsidRPr="00E86512">
        <w:rPr>
          <w:rFonts w:ascii="Times New Roman" w:hAnsi="Times New Roman"/>
          <w:sz w:val="28"/>
          <w:szCs w:val="28"/>
        </w:rPr>
        <w:t>№ 1110.</w:t>
      </w:r>
    </w:p>
    <w:p w14:paraId="61C92DB9" w14:textId="1D383113" w:rsidR="009F06E3" w:rsidRPr="00E86512" w:rsidRDefault="009F06E3" w:rsidP="00D52DEA">
      <w:pPr>
        <w:pStyle w:val="aff2"/>
        <w:shd w:val="clear" w:color="auto" w:fill="F9F9F9"/>
        <w:spacing w:before="0" w:beforeAutospacing="0" w:after="0" w:afterAutospacing="0"/>
        <w:ind w:firstLine="709"/>
        <w:jc w:val="both"/>
        <w:textAlignment w:val="baseline"/>
        <w:rPr>
          <w:sz w:val="28"/>
          <w:szCs w:val="28"/>
        </w:rPr>
      </w:pPr>
      <w:r w:rsidRPr="00E86512">
        <w:rPr>
          <w:sz w:val="28"/>
          <w:szCs w:val="28"/>
        </w:rPr>
        <w:t>1</w:t>
      </w:r>
      <w:r w:rsidR="0010291D" w:rsidRPr="00E86512">
        <w:rPr>
          <w:sz w:val="28"/>
          <w:szCs w:val="28"/>
        </w:rPr>
        <w:t>9</w:t>
      </w:r>
      <w:r w:rsidRPr="00E86512">
        <w:rPr>
          <w:sz w:val="28"/>
          <w:szCs w:val="28"/>
        </w:rPr>
        <w:t>. Объектами муниципального жилищного контроля являются:</w:t>
      </w:r>
    </w:p>
    <w:p w14:paraId="7DEC0299" w14:textId="3D790E1E" w:rsidR="009F06E3" w:rsidRPr="00E86512" w:rsidRDefault="009F06E3" w:rsidP="00D52DEA">
      <w:pPr>
        <w:pStyle w:val="aff2"/>
        <w:shd w:val="clear" w:color="auto" w:fill="F9F9F9"/>
        <w:spacing w:before="0" w:beforeAutospacing="0" w:after="0" w:afterAutospacing="0"/>
        <w:ind w:firstLine="709"/>
        <w:jc w:val="both"/>
        <w:textAlignment w:val="baseline"/>
        <w:rPr>
          <w:sz w:val="28"/>
          <w:szCs w:val="28"/>
        </w:rPr>
      </w:pPr>
      <w:r w:rsidRPr="00E86512">
        <w:rPr>
          <w:sz w:val="28"/>
          <w:szCs w:val="28"/>
        </w:rPr>
        <w:t>1) деятельность, действия (бездействие) контролируемых лиц, в том числе работы и услуги, к которым предъявляются обязательные требования, установленные жилищным законодательством в отношении муниципального жилищного фонда;</w:t>
      </w:r>
    </w:p>
    <w:p w14:paraId="622C931A" w14:textId="2913B925" w:rsidR="009F06E3" w:rsidRPr="00E86512" w:rsidRDefault="009F06E3" w:rsidP="00D52DEA">
      <w:pPr>
        <w:pStyle w:val="aff2"/>
        <w:shd w:val="clear" w:color="auto" w:fill="F9F9F9"/>
        <w:spacing w:before="0" w:beforeAutospacing="0" w:after="0" w:afterAutospacing="0"/>
        <w:ind w:firstLine="709"/>
        <w:jc w:val="both"/>
        <w:textAlignment w:val="baseline"/>
        <w:rPr>
          <w:sz w:val="28"/>
          <w:szCs w:val="28"/>
        </w:rPr>
      </w:pPr>
      <w:r w:rsidRPr="00E86512">
        <w:rPr>
          <w:sz w:val="28"/>
          <w:szCs w:val="28"/>
        </w:rPr>
        <w:t>2)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установленные жилищным законодательством.</w:t>
      </w:r>
    </w:p>
    <w:p w14:paraId="575D2A8A" w14:textId="197F5945" w:rsidR="00493DA6" w:rsidRPr="00E86512" w:rsidRDefault="0010291D"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20</w:t>
      </w:r>
      <w:r w:rsidR="00493DA6" w:rsidRPr="00E86512">
        <w:rPr>
          <w:rFonts w:ascii="Times New Roman" w:eastAsia="Times New Roman" w:hAnsi="Times New Roman"/>
          <w:sz w:val="28"/>
          <w:szCs w:val="28"/>
          <w:lang w:eastAsia="ru-RU"/>
        </w:rPr>
        <w:t>. В целях оценки риска причинения вреда (ущерба) охраняемым законом ценностям при принятии решения о проведении и выборе вида контрольного мероприятия устанавливаются индикаторы риска нарушения обязательных требований (приложение № 2 к Положению).</w:t>
      </w:r>
    </w:p>
    <w:p w14:paraId="28DE97CD" w14:textId="6C1B79FC" w:rsidR="00493DA6" w:rsidRPr="00E86512" w:rsidRDefault="0010291D"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21</w:t>
      </w:r>
      <w:r w:rsidR="00493DA6" w:rsidRPr="00E86512">
        <w:rPr>
          <w:rFonts w:ascii="Times New Roman" w:eastAsia="Times New Roman" w:hAnsi="Times New Roman"/>
          <w:sz w:val="28"/>
          <w:szCs w:val="28"/>
          <w:lang w:eastAsia="ru-RU"/>
        </w:rPr>
        <w:t xml:space="preserve">. Выявление соответствия объекта контроля параметрам, утвержденным индикаторами риска, является основанием для проведения контрольного мероприятия, предусматривающего взаимодействие с контролируемым лицом. </w:t>
      </w:r>
    </w:p>
    <w:p w14:paraId="0862EA91" w14:textId="332E09A1" w:rsidR="00493DA6" w:rsidRPr="00E86512" w:rsidRDefault="0010291D"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22</w:t>
      </w:r>
      <w:r w:rsidR="00493DA6" w:rsidRPr="00E86512">
        <w:rPr>
          <w:rFonts w:ascii="Times New Roman" w:eastAsia="Times New Roman" w:hAnsi="Times New Roman"/>
          <w:sz w:val="28"/>
          <w:szCs w:val="28"/>
          <w:lang w:eastAsia="ru-RU"/>
        </w:rPr>
        <w:t>.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Отдела направляет начальнику Отдела (Главе, первому заместителю Главы) мотивированное представление о проведении контрольного мероприятия.</w:t>
      </w:r>
    </w:p>
    <w:p w14:paraId="0DDB1CF2" w14:textId="77777777" w:rsidR="005E3459" w:rsidRPr="00E86512" w:rsidRDefault="005E3459" w:rsidP="00D52DEA">
      <w:pPr>
        <w:pStyle w:val="a4"/>
        <w:jc w:val="both"/>
        <w:rPr>
          <w:rFonts w:ascii="Times New Roman" w:hAnsi="Times New Roman"/>
          <w:sz w:val="28"/>
          <w:szCs w:val="28"/>
        </w:rPr>
      </w:pPr>
    </w:p>
    <w:p w14:paraId="3C4D1BAC" w14:textId="77777777" w:rsidR="00AB390F" w:rsidRPr="00E86512" w:rsidRDefault="00AB390F" w:rsidP="00D52DEA">
      <w:pPr>
        <w:jc w:val="center"/>
        <w:textAlignment w:val="baseline"/>
        <w:rPr>
          <w:rFonts w:ascii="Times New Roman" w:eastAsia="SimSun" w:hAnsi="Times New Roman"/>
          <w:b/>
          <w:sz w:val="28"/>
          <w:szCs w:val="28"/>
          <w:lang w:eastAsia="zh-CN" w:bidi="hi-IN"/>
        </w:rPr>
      </w:pPr>
      <w:bookmarkStart w:id="11" w:name="_Hlk188365935"/>
      <w:r w:rsidRPr="00E86512">
        <w:rPr>
          <w:rFonts w:ascii="Times New Roman" w:eastAsia="SimSun" w:hAnsi="Times New Roman"/>
          <w:b/>
          <w:sz w:val="28"/>
          <w:szCs w:val="28"/>
          <w:lang w:eastAsia="zh-CN" w:bidi="hi-IN"/>
        </w:rPr>
        <w:t xml:space="preserve">Раздел 3. Управление рисками причинения вреда (ущерба) </w:t>
      </w:r>
    </w:p>
    <w:p w14:paraId="752B7C6F" w14:textId="77777777" w:rsidR="00AB390F" w:rsidRPr="00E86512" w:rsidRDefault="00AB390F"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охраняемым законом ценностям</w:t>
      </w:r>
      <w:bookmarkEnd w:id="11"/>
      <w:r w:rsidRPr="00E86512">
        <w:rPr>
          <w:rFonts w:ascii="Times New Roman" w:eastAsia="SimSun" w:hAnsi="Times New Roman"/>
          <w:b/>
          <w:sz w:val="28"/>
          <w:szCs w:val="28"/>
          <w:lang w:eastAsia="zh-CN" w:bidi="hi-IN"/>
        </w:rPr>
        <w:t xml:space="preserve"> при осуществлении</w:t>
      </w:r>
    </w:p>
    <w:p w14:paraId="20519E32" w14:textId="55FD4443" w:rsidR="00AB390F" w:rsidRPr="00E86512" w:rsidRDefault="00AB390F"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муниципального жилищного контроля</w:t>
      </w:r>
    </w:p>
    <w:p w14:paraId="762E9EFB" w14:textId="77777777" w:rsidR="00AB390F" w:rsidRPr="00E86512" w:rsidRDefault="00AB390F" w:rsidP="00D52DEA">
      <w:pPr>
        <w:ind w:firstLine="709"/>
        <w:jc w:val="center"/>
        <w:textAlignment w:val="baseline"/>
        <w:rPr>
          <w:rFonts w:ascii="Times New Roman" w:eastAsia="SimSun" w:hAnsi="Times New Roman"/>
          <w:sz w:val="28"/>
          <w:szCs w:val="28"/>
          <w:lang w:eastAsia="zh-CN" w:bidi="hi-IN"/>
        </w:rPr>
      </w:pPr>
    </w:p>
    <w:p w14:paraId="7CBC2996" w14:textId="285B7D20" w:rsidR="0010294B" w:rsidRPr="00E86512"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sz w:val="28"/>
          <w:szCs w:val="28"/>
          <w:lang w:eastAsia="zh-CN" w:bidi="hi-IN"/>
        </w:rPr>
        <w:t>23</w:t>
      </w:r>
      <w:r w:rsidR="0010294B" w:rsidRPr="00E86512">
        <w:rPr>
          <w:rFonts w:ascii="Times New Roman" w:eastAsia="SimSun" w:hAnsi="Times New Roman"/>
          <w:sz w:val="28"/>
          <w:szCs w:val="28"/>
          <w:lang w:eastAsia="zh-CN" w:bidi="hi-IN"/>
        </w:rPr>
        <w:t>.</w:t>
      </w:r>
      <w:r w:rsidR="0010294B" w:rsidRPr="00E86512">
        <w:rPr>
          <w:rFonts w:ascii="Times New Roman" w:eastAsia="SimSun" w:hAnsi="Times New Roman"/>
          <w:kern w:val="3"/>
          <w:sz w:val="28"/>
          <w:szCs w:val="28"/>
          <w:lang w:eastAsia="zh-CN" w:bidi="hi-IN"/>
        </w:rPr>
        <w:t xml:space="preserve"> Муниципальный </w:t>
      </w:r>
      <w:r w:rsidR="003D78A1" w:rsidRPr="00E86512">
        <w:rPr>
          <w:rFonts w:ascii="Times New Roman" w:eastAsia="SimSun" w:hAnsi="Times New Roman"/>
          <w:kern w:val="3"/>
          <w:sz w:val="28"/>
          <w:szCs w:val="28"/>
          <w:lang w:eastAsia="zh-CN" w:bidi="hi-IN"/>
        </w:rPr>
        <w:t xml:space="preserve">жилищный </w:t>
      </w:r>
      <w:r w:rsidR="0010294B" w:rsidRPr="00E86512">
        <w:rPr>
          <w:rFonts w:ascii="Times New Roman" w:eastAsia="SimSun" w:hAnsi="Times New Roman"/>
          <w:kern w:val="3"/>
          <w:sz w:val="28"/>
          <w:szCs w:val="28"/>
          <w:lang w:eastAsia="zh-CN" w:bidi="hi-IN"/>
        </w:rPr>
        <w:t xml:space="preserve">контроль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14:paraId="599447B7" w14:textId="2784CDC0" w:rsidR="0010294B" w:rsidRPr="00E86512"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24</w:t>
      </w:r>
      <w:r w:rsidR="0010294B" w:rsidRPr="00E86512">
        <w:rPr>
          <w:rFonts w:ascii="Times New Roman" w:eastAsia="SimSun" w:hAnsi="Times New Roman"/>
          <w:kern w:val="3"/>
          <w:sz w:val="28"/>
          <w:szCs w:val="28"/>
          <w:lang w:eastAsia="zh-CN" w:bidi="hi-IN"/>
        </w:rPr>
        <w:t xml:space="preserve">. 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объектам муниципального </w:t>
      </w:r>
      <w:r w:rsidR="003D78A1" w:rsidRPr="00E86512">
        <w:rPr>
          <w:rFonts w:ascii="Times New Roman" w:eastAsia="SimSun" w:hAnsi="Times New Roman"/>
          <w:kern w:val="3"/>
          <w:sz w:val="28"/>
          <w:szCs w:val="28"/>
          <w:lang w:eastAsia="zh-CN" w:bidi="hi-IN"/>
        </w:rPr>
        <w:t xml:space="preserve">жилищного </w:t>
      </w:r>
      <w:r w:rsidR="0010294B" w:rsidRPr="00E86512">
        <w:rPr>
          <w:rFonts w:ascii="Times New Roman" w:eastAsia="SimSun" w:hAnsi="Times New Roman"/>
          <w:kern w:val="3"/>
          <w:sz w:val="28"/>
          <w:szCs w:val="28"/>
          <w:lang w:eastAsia="zh-CN" w:bidi="hi-IN"/>
        </w:rPr>
        <w:t>контроля</w:t>
      </w:r>
      <w:r w:rsidR="003D78A1" w:rsidRPr="00E86512">
        <w:rPr>
          <w:rFonts w:ascii="Times New Roman" w:eastAsia="SimSun" w:hAnsi="Times New Roman"/>
          <w:kern w:val="3"/>
          <w:sz w:val="28"/>
          <w:szCs w:val="28"/>
          <w:lang w:eastAsia="zh-CN" w:bidi="hi-IN"/>
        </w:rPr>
        <w:t>.</w:t>
      </w:r>
    </w:p>
    <w:p w14:paraId="28902ACC" w14:textId="01D28F6D" w:rsidR="0010294B" w:rsidRPr="00E86512"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25</w:t>
      </w:r>
      <w:r w:rsidR="0010294B" w:rsidRPr="00E86512">
        <w:rPr>
          <w:rFonts w:ascii="Times New Roman" w:eastAsia="SimSun" w:hAnsi="Times New Roman"/>
          <w:kern w:val="3"/>
          <w:sz w:val="28"/>
          <w:szCs w:val="28"/>
          <w:lang w:eastAsia="zh-CN" w:bidi="hi-IN"/>
        </w:rPr>
        <w:t xml:space="preserve">. Под оценкой риска причинения вреда (ущерба) понимается деятельность Отдела по определению вероятности возникновения риска и масштаба вреда (ущерба) объектам муниципального </w:t>
      </w:r>
      <w:r w:rsidR="003D78A1" w:rsidRPr="00E86512">
        <w:rPr>
          <w:rFonts w:ascii="Times New Roman" w:eastAsia="SimSun" w:hAnsi="Times New Roman"/>
          <w:kern w:val="3"/>
          <w:sz w:val="28"/>
          <w:szCs w:val="28"/>
          <w:lang w:eastAsia="zh-CN" w:bidi="hi-IN"/>
        </w:rPr>
        <w:t xml:space="preserve">жилищного </w:t>
      </w:r>
      <w:r w:rsidR="0010294B" w:rsidRPr="00E86512">
        <w:rPr>
          <w:rFonts w:ascii="Times New Roman" w:eastAsia="SimSun" w:hAnsi="Times New Roman"/>
          <w:kern w:val="3"/>
          <w:sz w:val="28"/>
          <w:szCs w:val="28"/>
          <w:lang w:eastAsia="zh-CN" w:bidi="hi-IN"/>
        </w:rPr>
        <w:t>контроля.</w:t>
      </w:r>
    </w:p>
    <w:p w14:paraId="3DC69C7E" w14:textId="13C006B4" w:rsidR="0010294B" w:rsidRPr="00E86512"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26</w:t>
      </w:r>
      <w:r w:rsidR="0010294B" w:rsidRPr="00E86512">
        <w:rPr>
          <w:rFonts w:ascii="Times New Roman" w:eastAsia="SimSun" w:hAnsi="Times New Roman"/>
          <w:kern w:val="3"/>
          <w:sz w:val="28"/>
          <w:szCs w:val="28"/>
          <w:lang w:eastAsia="zh-CN" w:bidi="hi-IN"/>
        </w:rPr>
        <w:t xml:space="preserve">. Управление риском причинения вреда (ущерба) осуществляется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объектам муниципального </w:t>
      </w:r>
      <w:r w:rsidR="003D78A1" w:rsidRPr="00E86512">
        <w:rPr>
          <w:rFonts w:ascii="Times New Roman" w:eastAsia="SimSun" w:hAnsi="Times New Roman"/>
          <w:kern w:val="3"/>
          <w:sz w:val="28"/>
          <w:szCs w:val="28"/>
          <w:lang w:eastAsia="zh-CN" w:bidi="hi-IN"/>
        </w:rPr>
        <w:t xml:space="preserve">жилищного </w:t>
      </w:r>
      <w:r w:rsidR="0010294B" w:rsidRPr="00E86512">
        <w:rPr>
          <w:rFonts w:ascii="Times New Roman" w:eastAsia="SimSun" w:hAnsi="Times New Roman"/>
          <w:kern w:val="3"/>
          <w:sz w:val="28"/>
          <w:szCs w:val="28"/>
          <w:lang w:eastAsia="zh-CN" w:bidi="hi-IN"/>
        </w:rPr>
        <w:t>контроля</w:t>
      </w:r>
      <w:r w:rsidR="003D78A1" w:rsidRPr="00E86512">
        <w:rPr>
          <w:rFonts w:ascii="Times New Roman" w:eastAsia="SimSun" w:hAnsi="Times New Roman"/>
          <w:kern w:val="3"/>
          <w:sz w:val="28"/>
          <w:szCs w:val="28"/>
          <w:lang w:eastAsia="zh-CN" w:bidi="hi-IN"/>
        </w:rPr>
        <w:t>.</w:t>
      </w:r>
    </w:p>
    <w:p w14:paraId="076E5316" w14:textId="62364C4B" w:rsidR="0010294B" w:rsidRPr="00E86512"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lastRenderedPageBreak/>
        <w:t>27</w:t>
      </w:r>
      <w:r w:rsidR="0010294B" w:rsidRPr="00E86512">
        <w:rPr>
          <w:rFonts w:ascii="Times New Roman" w:eastAsia="SimSun" w:hAnsi="Times New Roman"/>
          <w:kern w:val="3"/>
          <w:sz w:val="28"/>
          <w:szCs w:val="28"/>
          <w:lang w:eastAsia="zh-CN" w:bidi="hi-IN"/>
        </w:rPr>
        <w:t>. Отделом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2E762725" w14:textId="571287CD" w:rsidR="0010294B" w:rsidRPr="00E86512" w:rsidRDefault="0010291D" w:rsidP="00D52DEA">
      <w:pPr>
        <w:tabs>
          <w:tab w:val="left" w:pos="0"/>
        </w:tabs>
        <w:suppressAutoHyphens w:val="0"/>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28</w:t>
      </w:r>
      <w:r w:rsidR="0010294B" w:rsidRPr="00E86512">
        <w:rPr>
          <w:rFonts w:ascii="Times New Roman" w:eastAsia="Times New Roman" w:hAnsi="Times New Roman"/>
          <w:sz w:val="28"/>
          <w:szCs w:val="28"/>
          <w:lang w:eastAsia="ru-RU"/>
        </w:rPr>
        <w:t xml:space="preserve">.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осуществляются Отделом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14:paraId="05C87A1B" w14:textId="0C597347" w:rsidR="0010294B" w:rsidRPr="00E86512" w:rsidRDefault="0010291D" w:rsidP="00D52DEA">
      <w:pPr>
        <w:tabs>
          <w:tab w:val="left" w:pos="0"/>
        </w:tabs>
        <w:suppressAutoHyphens w:val="0"/>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29</w:t>
      </w:r>
      <w:r w:rsidR="0010294B" w:rsidRPr="00E86512">
        <w:rPr>
          <w:rFonts w:ascii="Times New Roman" w:eastAsia="Times New Roman" w:hAnsi="Times New Roman"/>
          <w:sz w:val="28"/>
          <w:szCs w:val="28"/>
          <w:lang w:eastAsia="ru-RU"/>
        </w:rPr>
        <w:t>.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7701121B" w14:textId="6E1F40EE" w:rsidR="0010294B" w:rsidRPr="00E86512"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30</w:t>
      </w:r>
      <w:r w:rsidR="0010294B" w:rsidRPr="00E86512">
        <w:rPr>
          <w:rFonts w:ascii="Times New Roman" w:eastAsia="SimSun" w:hAnsi="Times New Roman"/>
          <w:kern w:val="3"/>
          <w:sz w:val="28"/>
          <w:szCs w:val="28"/>
          <w:lang w:eastAsia="zh-CN" w:bidi="hi-IN"/>
        </w:rPr>
        <w:t xml:space="preserve">. Для целей управления рисками причинения вреда (ущерба) охраняемым законом ценностям при осуществлении муниципального </w:t>
      </w:r>
      <w:r w:rsidR="003D78A1" w:rsidRPr="00E86512">
        <w:rPr>
          <w:rFonts w:ascii="Times New Roman" w:eastAsia="SimSun" w:hAnsi="Times New Roman"/>
          <w:kern w:val="3"/>
          <w:sz w:val="28"/>
          <w:szCs w:val="28"/>
          <w:lang w:eastAsia="zh-CN" w:bidi="hi-IN"/>
        </w:rPr>
        <w:t xml:space="preserve">жилищного </w:t>
      </w:r>
      <w:r w:rsidR="0010294B" w:rsidRPr="00E86512">
        <w:rPr>
          <w:rFonts w:ascii="Times New Roman" w:eastAsia="SimSun" w:hAnsi="Times New Roman"/>
          <w:kern w:val="3"/>
          <w:sz w:val="28"/>
          <w:szCs w:val="28"/>
          <w:lang w:eastAsia="zh-CN" w:bidi="hi-IN"/>
        </w:rPr>
        <w:t>контроля</w:t>
      </w:r>
      <w:r w:rsidR="003D78A1" w:rsidRPr="00E86512">
        <w:rPr>
          <w:rFonts w:ascii="Times New Roman" w:eastAsia="SimSun" w:hAnsi="Times New Roman"/>
          <w:kern w:val="3"/>
          <w:sz w:val="28"/>
          <w:szCs w:val="28"/>
          <w:lang w:eastAsia="zh-CN" w:bidi="hi-IN"/>
        </w:rPr>
        <w:t xml:space="preserve"> </w:t>
      </w:r>
      <w:r w:rsidR="0010294B" w:rsidRPr="00E86512">
        <w:rPr>
          <w:rFonts w:ascii="Times New Roman" w:eastAsia="SimSun" w:hAnsi="Times New Roman"/>
          <w:kern w:val="3"/>
          <w:sz w:val="28"/>
          <w:szCs w:val="28"/>
          <w:lang w:eastAsia="zh-CN" w:bidi="hi-IN"/>
        </w:rPr>
        <w:t xml:space="preserve">в отношении объектов муниципального </w:t>
      </w:r>
      <w:r w:rsidR="003D78A1" w:rsidRPr="00E86512">
        <w:rPr>
          <w:rFonts w:ascii="Times New Roman" w:eastAsia="SimSun" w:hAnsi="Times New Roman"/>
          <w:kern w:val="3"/>
          <w:sz w:val="28"/>
          <w:szCs w:val="28"/>
          <w:lang w:eastAsia="zh-CN" w:bidi="hi-IN"/>
        </w:rPr>
        <w:t>к</w:t>
      </w:r>
      <w:r w:rsidR="0010294B" w:rsidRPr="00E86512">
        <w:rPr>
          <w:rFonts w:ascii="Times New Roman" w:eastAsia="SimSun" w:hAnsi="Times New Roman"/>
          <w:kern w:val="3"/>
          <w:sz w:val="28"/>
          <w:szCs w:val="28"/>
          <w:lang w:eastAsia="zh-CN" w:bidi="hi-IN"/>
        </w:rPr>
        <w:t>онтроля устанавливаются следующие категории риска причинения вреда (ущерба) охраняемым законом ценностям (далее</w:t>
      </w:r>
      <w:r w:rsidR="003D78A1" w:rsidRPr="00E86512">
        <w:rPr>
          <w:rFonts w:ascii="Times New Roman" w:eastAsia="SimSun" w:hAnsi="Times New Roman"/>
          <w:kern w:val="3"/>
          <w:sz w:val="28"/>
          <w:szCs w:val="28"/>
          <w:lang w:eastAsia="zh-CN" w:bidi="hi-IN"/>
        </w:rPr>
        <w:t> </w:t>
      </w:r>
      <w:r w:rsidR="0010294B" w:rsidRPr="00E86512">
        <w:rPr>
          <w:rFonts w:ascii="Times New Roman" w:eastAsia="SimSun" w:hAnsi="Times New Roman"/>
          <w:kern w:val="3"/>
          <w:sz w:val="28"/>
          <w:szCs w:val="28"/>
          <w:lang w:eastAsia="zh-CN" w:bidi="hi-IN"/>
        </w:rPr>
        <w:t>– категории риска):</w:t>
      </w:r>
    </w:p>
    <w:p w14:paraId="7F208DC4" w14:textId="54DF5C3D" w:rsidR="0010294B" w:rsidRPr="00E86512" w:rsidRDefault="0010294B" w:rsidP="00D52DEA">
      <w:pPr>
        <w:tabs>
          <w:tab w:val="left" w:pos="0"/>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1) значительный риск;</w:t>
      </w:r>
    </w:p>
    <w:p w14:paraId="1EEB9111" w14:textId="17E26AD3" w:rsidR="0010294B" w:rsidRPr="00E86512" w:rsidRDefault="0010294B" w:rsidP="00D52DEA">
      <w:pPr>
        <w:tabs>
          <w:tab w:val="left" w:pos="0"/>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2) умеренный риск;</w:t>
      </w:r>
    </w:p>
    <w:p w14:paraId="4E28EC34" w14:textId="77777777" w:rsidR="0010294B" w:rsidRPr="00E86512" w:rsidRDefault="0010294B" w:rsidP="00D52DEA">
      <w:pPr>
        <w:tabs>
          <w:tab w:val="left" w:pos="0"/>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3) низкий риск.</w:t>
      </w:r>
    </w:p>
    <w:p w14:paraId="12FA551E" w14:textId="3E73AE70" w:rsidR="0010294B" w:rsidRPr="00E86512"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31</w:t>
      </w:r>
      <w:r w:rsidR="0010294B" w:rsidRPr="00E86512">
        <w:rPr>
          <w:rFonts w:ascii="Times New Roman" w:eastAsia="Times New Roman" w:hAnsi="Times New Roman"/>
          <w:kern w:val="3"/>
          <w:sz w:val="28"/>
          <w:szCs w:val="28"/>
          <w:lang w:eastAsia="zh-CN"/>
        </w:rPr>
        <w:t>. При отнесении объектов контроля к категориям риска, применении критериев риска и выявлении индикаторов риска нарушения обязательных требований Отделом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государственного контроля,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28A02BA7" w14:textId="7362950E" w:rsidR="0010294B" w:rsidRPr="00E86512"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32</w:t>
      </w:r>
      <w:r w:rsidR="0010294B" w:rsidRPr="00E86512">
        <w:rPr>
          <w:rFonts w:ascii="Times New Roman" w:eastAsia="Times New Roman" w:hAnsi="Times New Roman"/>
          <w:kern w:val="3"/>
          <w:sz w:val="28"/>
          <w:szCs w:val="28"/>
          <w:lang w:eastAsia="zh-CN"/>
        </w:rPr>
        <w:t>. Отнесение объекта контроля к одной из категорий риска осуществляется Отделом на основе сопоставления его характеристик с утвержденными критериями риска.</w:t>
      </w:r>
    </w:p>
    <w:p w14:paraId="23B771A6" w14:textId="03CBE587" w:rsidR="0010294B" w:rsidRPr="00E86512"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w:t>
      </w:r>
      <w:r w:rsidR="0010294B" w:rsidRPr="00E86512">
        <w:rPr>
          <w:rFonts w:ascii="Times New Roman" w:eastAsia="Times New Roman" w:hAnsi="Times New Roman"/>
          <w:kern w:val="3"/>
          <w:sz w:val="28"/>
          <w:szCs w:val="28"/>
          <w:lang w:eastAsia="zh-CN"/>
        </w:rPr>
        <w:t>3. При определении критериев риска оценка добросовестности контролируемых лиц проводится с учетом следующих сведений (при их наличии):</w:t>
      </w:r>
    </w:p>
    <w:p w14:paraId="4F8FA7D3" w14:textId="77777777" w:rsidR="0010294B" w:rsidRPr="00E86512"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lastRenderedPageBreak/>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55261E2C" w14:textId="77777777" w:rsidR="0010294B" w:rsidRPr="00E86512"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 наличие внедренных сертифицированных систем внутреннего контроля в соответствующей сфере деятельности;</w:t>
      </w:r>
    </w:p>
    <w:p w14:paraId="326053A1" w14:textId="77777777" w:rsidR="0010294B" w:rsidRPr="00E86512"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 предоставление контролируемым лицом доступа контрольному органу к своим информационным ресурсам;</w:t>
      </w:r>
    </w:p>
    <w:p w14:paraId="34751291" w14:textId="77777777" w:rsidR="0010294B" w:rsidRPr="00E86512"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4) независимая оценка соблюдения обязательных требований;</w:t>
      </w:r>
    </w:p>
    <w:p w14:paraId="0A561EAB" w14:textId="77777777" w:rsidR="0010294B" w:rsidRPr="00E86512"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5) добровольная сертификация, подтверждающая повышенный необходимый уровень безопасности охраняемых законом ценностей;</w:t>
      </w:r>
    </w:p>
    <w:p w14:paraId="24E33F5E" w14:textId="77777777" w:rsidR="0010294B" w:rsidRPr="00E86512"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D02CA4C" w14:textId="77777777" w:rsidR="0010294B" w:rsidRPr="00E86512"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7) отсутствие нарушений обязательных требований, выявленных по результатам проведения обязательных профилактических визитов или контрольных мероприятий, в течение определенного периода времени;</w:t>
      </w:r>
    </w:p>
    <w:p w14:paraId="2F179496" w14:textId="6428F23F" w:rsidR="0010294B" w:rsidRPr="00E86512" w:rsidRDefault="0010294B"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8) наличие определенного публичной оценкой уровня соблюдения обязательных требований уровня соблюдения обязательных требований.</w:t>
      </w:r>
    </w:p>
    <w:p w14:paraId="36AC0334" w14:textId="35D6BA65" w:rsidR="0010294B" w:rsidRPr="00E86512"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34</w:t>
      </w:r>
      <w:r w:rsidR="0010294B" w:rsidRPr="00E86512">
        <w:rPr>
          <w:rFonts w:ascii="Times New Roman" w:eastAsia="Times New Roman" w:hAnsi="Times New Roman"/>
          <w:kern w:val="3"/>
          <w:sz w:val="28"/>
          <w:szCs w:val="28"/>
          <w:lang w:eastAsia="zh-CN"/>
        </w:rPr>
        <w:t>. Критерии риска должны основываться на достоверных сведениях, характеризующих уровень риска причинения вреда (ущерба)</w:t>
      </w:r>
      <w:r w:rsidR="00C3283D" w:rsidRPr="00E86512">
        <w:rPr>
          <w:rFonts w:ascii="Times New Roman" w:eastAsia="Times New Roman" w:hAnsi="Times New Roman"/>
          <w:kern w:val="3"/>
          <w:sz w:val="28"/>
          <w:szCs w:val="28"/>
          <w:lang w:eastAsia="zh-CN"/>
        </w:rPr>
        <w:t xml:space="preserve">, </w:t>
      </w:r>
      <w:r w:rsidR="0010294B" w:rsidRPr="00E86512">
        <w:rPr>
          <w:rFonts w:ascii="Times New Roman" w:eastAsia="Times New Roman" w:hAnsi="Times New Roman"/>
          <w:kern w:val="3"/>
          <w:sz w:val="28"/>
          <w:szCs w:val="28"/>
          <w:lang w:eastAsia="zh-CN"/>
        </w:rPr>
        <w:t xml:space="preserve">а также практику соблюдения обязательных требований в рамках осуществления </w:t>
      </w:r>
      <w:r w:rsidR="00C3283D" w:rsidRPr="00E86512">
        <w:rPr>
          <w:rFonts w:ascii="Times New Roman" w:eastAsia="Times New Roman" w:hAnsi="Times New Roman"/>
          <w:kern w:val="3"/>
          <w:sz w:val="28"/>
          <w:szCs w:val="28"/>
          <w:lang w:eastAsia="zh-CN"/>
        </w:rPr>
        <w:t xml:space="preserve">муниципального жилищного </w:t>
      </w:r>
      <w:r w:rsidR="0010294B" w:rsidRPr="00E86512">
        <w:rPr>
          <w:rFonts w:ascii="Times New Roman" w:eastAsia="Times New Roman" w:hAnsi="Times New Roman"/>
          <w:kern w:val="3"/>
          <w:sz w:val="28"/>
          <w:szCs w:val="28"/>
          <w:lang w:eastAsia="zh-CN"/>
        </w:rPr>
        <w:t>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0003AB06" w14:textId="6AAF682A" w:rsidR="0010294B" w:rsidRPr="00E86512"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35</w:t>
      </w:r>
      <w:r w:rsidR="0010294B" w:rsidRPr="00E86512">
        <w:rPr>
          <w:rFonts w:ascii="Times New Roman" w:eastAsia="SimSun" w:hAnsi="Times New Roman"/>
          <w:kern w:val="3"/>
          <w:sz w:val="28"/>
          <w:szCs w:val="28"/>
          <w:lang w:eastAsia="zh-CN" w:bidi="hi-IN"/>
        </w:rPr>
        <w:t>. Критериями отнесения объекта контроля к категории риска является:</w:t>
      </w:r>
    </w:p>
    <w:p w14:paraId="27C4C372" w14:textId="5BAC3293" w:rsidR="0010294B" w:rsidRPr="00E86512" w:rsidRDefault="0010294B" w:rsidP="00D52DEA">
      <w:pPr>
        <w:tabs>
          <w:tab w:val="left" w:pos="0"/>
        </w:tabs>
        <w:autoSpaceDE w:val="0"/>
        <w:adjustRightInd w:val="0"/>
        <w:ind w:firstLine="709"/>
        <w:jc w:val="both"/>
        <w:rPr>
          <w:rFonts w:ascii="Times New Roman" w:eastAsia="SimSun" w:hAnsi="Times New Roman"/>
          <w:sz w:val="28"/>
          <w:szCs w:val="28"/>
          <w:lang w:eastAsia="ru-RU"/>
        </w:rPr>
      </w:pPr>
      <w:r w:rsidRPr="00E86512">
        <w:rPr>
          <w:rFonts w:ascii="Times New Roman" w:eastAsia="SimSun" w:hAnsi="Times New Roman"/>
          <w:sz w:val="28"/>
          <w:szCs w:val="28"/>
          <w:lang w:eastAsia="ru-RU"/>
        </w:rPr>
        <w:t xml:space="preserve">1) для категории значительного риска – наличие факта привлечения в течение </w:t>
      </w:r>
      <w:r w:rsidR="00177F1A" w:rsidRPr="00E86512">
        <w:rPr>
          <w:rFonts w:ascii="Times New Roman" w:eastAsia="SimSun" w:hAnsi="Times New Roman"/>
          <w:sz w:val="28"/>
          <w:szCs w:val="28"/>
          <w:lang w:eastAsia="ru-RU"/>
        </w:rPr>
        <w:t>двух</w:t>
      </w:r>
      <w:r w:rsidRPr="00E86512">
        <w:rPr>
          <w:rFonts w:ascii="Times New Roman" w:eastAsia="SimSun" w:hAnsi="Times New Roman"/>
          <w:sz w:val="28"/>
          <w:szCs w:val="28"/>
          <w:lang w:eastAsia="ru-RU"/>
        </w:rPr>
        <w:t xml:space="preserve"> лет контролируемого лица к административной ответственности за нарушения в </w:t>
      </w:r>
      <w:r w:rsidR="00C67B10" w:rsidRPr="00E86512">
        <w:rPr>
          <w:rFonts w:ascii="Times New Roman" w:eastAsia="SimSun" w:hAnsi="Times New Roman"/>
          <w:sz w:val="28"/>
          <w:szCs w:val="28"/>
          <w:lang w:eastAsia="ru-RU"/>
        </w:rPr>
        <w:t>сфере жилищных отношений</w:t>
      </w:r>
      <w:r w:rsidRPr="00E86512">
        <w:rPr>
          <w:rFonts w:ascii="Times New Roman" w:eastAsia="SimSun" w:hAnsi="Times New Roman"/>
          <w:sz w:val="28"/>
          <w:szCs w:val="28"/>
          <w:lang w:eastAsia="ru-RU"/>
        </w:rPr>
        <w:t xml:space="preserve">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428AC415" w14:textId="34963783" w:rsidR="0010294B" w:rsidRPr="00E86512" w:rsidRDefault="0010294B" w:rsidP="00D52DEA">
      <w:pPr>
        <w:tabs>
          <w:tab w:val="left" w:pos="0"/>
        </w:tabs>
        <w:autoSpaceDE w:val="0"/>
        <w:adjustRightInd w:val="0"/>
        <w:ind w:firstLine="709"/>
        <w:jc w:val="both"/>
        <w:rPr>
          <w:rFonts w:ascii="Times New Roman" w:eastAsia="SimSun" w:hAnsi="Times New Roman"/>
          <w:sz w:val="28"/>
          <w:szCs w:val="28"/>
          <w:lang w:eastAsia="ru-RU"/>
        </w:rPr>
      </w:pPr>
      <w:r w:rsidRPr="00E86512">
        <w:rPr>
          <w:rFonts w:ascii="Times New Roman" w:eastAsia="SimSun" w:hAnsi="Times New Roman"/>
          <w:sz w:val="28"/>
          <w:szCs w:val="28"/>
          <w:lang w:eastAsia="ru-RU"/>
        </w:rPr>
        <w:t xml:space="preserve">2) для категории умеренного риска – наличие факта привлечения в течение </w:t>
      </w:r>
      <w:r w:rsidR="00177F1A" w:rsidRPr="00E86512">
        <w:rPr>
          <w:rFonts w:ascii="Times New Roman" w:eastAsia="SimSun" w:hAnsi="Times New Roman"/>
          <w:sz w:val="28"/>
          <w:szCs w:val="28"/>
          <w:lang w:eastAsia="ru-RU"/>
        </w:rPr>
        <w:t>двух</w:t>
      </w:r>
      <w:r w:rsidRPr="00E86512">
        <w:rPr>
          <w:rFonts w:ascii="Times New Roman" w:eastAsia="SimSun" w:hAnsi="Times New Roman"/>
          <w:sz w:val="28"/>
          <w:szCs w:val="28"/>
          <w:lang w:eastAsia="ru-RU"/>
        </w:rPr>
        <w:t xml:space="preserve"> лет контролируемого лица к административной ответственности за нарушения в сфере </w:t>
      </w:r>
      <w:r w:rsidR="00C67B10" w:rsidRPr="00E86512">
        <w:rPr>
          <w:rFonts w:ascii="Times New Roman" w:eastAsia="SimSun" w:hAnsi="Times New Roman"/>
          <w:sz w:val="28"/>
          <w:szCs w:val="28"/>
          <w:lang w:eastAsia="ru-RU"/>
        </w:rPr>
        <w:t>жилищных отношений</w:t>
      </w:r>
      <w:r w:rsidRPr="00E86512">
        <w:rPr>
          <w:rFonts w:ascii="Times New Roman" w:eastAsia="SimSun" w:hAnsi="Times New Roman"/>
          <w:sz w:val="28"/>
          <w:szCs w:val="28"/>
          <w:lang w:eastAsia="ru-RU"/>
        </w:rPr>
        <w:t xml:space="preserve">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60912EDC" w14:textId="77777777" w:rsidR="0010294B" w:rsidRPr="00E86512" w:rsidRDefault="0010294B" w:rsidP="00D52DEA">
      <w:pPr>
        <w:tabs>
          <w:tab w:val="left" w:pos="0"/>
        </w:tabs>
        <w:autoSpaceDE w:val="0"/>
        <w:adjustRightInd w:val="0"/>
        <w:ind w:firstLine="709"/>
        <w:jc w:val="both"/>
        <w:rPr>
          <w:rFonts w:ascii="Times New Roman" w:eastAsia="SimSun" w:hAnsi="Times New Roman"/>
          <w:sz w:val="28"/>
          <w:szCs w:val="28"/>
          <w:lang w:eastAsia="ru-RU"/>
        </w:rPr>
      </w:pPr>
      <w:r w:rsidRPr="00E86512">
        <w:rPr>
          <w:rFonts w:ascii="Times New Roman" w:eastAsia="SimSun" w:hAnsi="Times New Roman"/>
          <w:sz w:val="28"/>
          <w:szCs w:val="28"/>
          <w:lang w:eastAsia="ru-RU"/>
        </w:rPr>
        <w:t>3) для категории низкого риска – отсутствие обстоятельств, предусмотренных для категорий значительного и умеренного риска.</w:t>
      </w:r>
    </w:p>
    <w:p w14:paraId="3CBF8C2F" w14:textId="2EE5D72D" w:rsidR="0010294B" w:rsidRPr="00E86512" w:rsidRDefault="0010291D" w:rsidP="00D52DEA">
      <w:pPr>
        <w:tabs>
          <w:tab w:val="left" w:pos="0"/>
        </w:tabs>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36</w:t>
      </w:r>
      <w:r w:rsidR="0010294B" w:rsidRPr="00E86512">
        <w:rPr>
          <w:rFonts w:ascii="Times New Roman" w:eastAsia="SimSun" w:hAnsi="Times New Roman"/>
          <w:sz w:val="28"/>
          <w:szCs w:val="28"/>
          <w:lang w:eastAsia="zh-CN" w:bidi="hi-IN"/>
        </w:rPr>
        <w:t>. Принятие решения об отнесении объектов контроля к категории низкого риска не требуется.</w:t>
      </w:r>
    </w:p>
    <w:p w14:paraId="1B71ADE2" w14:textId="39DC0015" w:rsidR="0010294B" w:rsidRPr="00E86512" w:rsidRDefault="0010291D"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lastRenderedPageBreak/>
        <w:t>37</w:t>
      </w:r>
      <w:r w:rsidR="0010294B" w:rsidRPr="00E86512">
        <w:rPr>
          <w:rFonts w:ascii="Times New Roman" w:eastAsia="Times New Roman" w:hAnsi="Times New Roman"/>
          <w:kern w:val="3"/>
          <w:sz w:val="28"/>
          <w:szCs w:val="28"/>
          <w:lang w:eastAsia="zh-CN"/>
        </w:rPr>
        <w:t>. 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73288387" w14:textId="01DC7EC0" w:rsidR="0010294B" w:rsidRPr="00E86512" w:rsidRDefault="0010291D" w:rsidP="00D52DEA">
      <w:pPr>
        <w:tabs>
          <w:tab w:val="left" w:pos="0"/>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38</w:t>
      </w:r>
      <w:r w:rsidR="0010294B" w:rsidRPr="00E86512">
        <w:rPr>
          <w:rFonts w:ascii="Times New Roman" w:eastAsia="SimSun" w:hAnsi="Times New Roman"/>
          <w:kern w:val="3"/>
          <w:sz w:val="28"/>
          <w:szCs w:val="28"/>
          <w:lang w:eastAsia="zh-CN" w:bidi="hi-IN"/>
        </w:rPr>
        <w:t>. Контролируемое лицо, в том числе с использованием единого портала государственных и муниципальных услуг (функций)</w:t>
      </w:r>
      <w:r w:rsidR="00177F1A" w:rsidRPr="00E86512">
        <w:rPr>
          <w:rFonts w:ascii="Times New Roman" w:eastAsia="SimSun" w:hAnsi="Times New Roman"/>
          <w:kern w:val="3"/>
          <w:sz w:val="28"/>
          <w:szCs w:val="28"/>
          <w:lang w:eastAsia="zh-CN" w:bidi="hi-IN"/>
        </w:rPr>
        <w:t>,</w:t>
      </w:r>
      <w:r w:rsidR="0010294B" w:rsidRPr="00E86512">
        <w:rPr>
          <w:rFonts w:ascii="Times New Roman" w:eastAsia="SimSun" w:hAnsi="Times New Roman"/>
          <w:kern w:val="3"/>
          <w:sz w:val="28"/>
          <w:szCs w:val="28"/>
          <w:lang w:eastAsia="zh-CN" w:bidi="hi-IN"/>
        </w:rPr>
        <w:t xml:space="preserve">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744AB65E" w14:textId="06156F4D" w:rsidR="0010294B" w:rsidRPr="00E86512" w:rsidRDefault="0010291D" w:rsidP="00D52DEA">
      <w:pPr>
        <w:tabs>
          <w:tab w:val="left" w:pos="0"/>
        </w:tabs>
        <w:autoSpaceDE w:val="0"/>
        <w:adjustRightInd w:val="0"/>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39</w:t>
      </w:r>
      <w:r w:rsidR="0010294B" w:rsidRPr="00E86512">
        <w:rPr>
          <w:rFonts w:ascii="Times New Roman" w:eastAsia="0" w:hAnsi="Times New Roman"/>
          <w:kern w:val="3"/>
          <w:sz w:val="28"/>
          <w:szCs w:val="28"/>
          <w:lang w:eastAsia="hi-IN" w:bidi="hi-IN"/>
        </w:rPr>
        <w:t xml:space="preserve">. Должностные лица Отдела в течение </w:t>
      </w:r>
      <w:r w:rsidR="00177F1A" w:rsidRPr="00E86512">
        <w:rPr>
          <w:rFonts w:ascii="Times New Roman" w:eastAsia="0" w:hAnsi="Times New Roman"/>
          <w:kern w:val="3"/>
          <w:sz w:val="28"/>
          <w:szCs w:val="28"/>
          <w:lang w:eastAsia="hi-IN" w:bidi="hi-IN"/>
        </w:rPr>
        <w:t>пяти</w:t>
      </w:r>
      <w:r w:rsidR="0010294B" w:rsidRPr="00E86512">
        <w:rPr>
          <w:rFonts w:ascii="Times New Roman" w:eastAsia="0" w:hAnsi="Times New Roman"/>
          <w:kern w:val="3"/>
          <w:sz w:val="28"/>
          <w:szCs w:val="28"/>
          <w:lang w:eastAsia="hi-IN" w:bidi="hi-IN"/>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7E312EA5" w14:textId="77777777" w:rsidR="005E3459" w:rsidRPr="00E86512" w:rsidRDefault="005E3459" w:rsidP="00D52DEA">
      <w:pPr>
        <w:pStyle w:val="a4"/>
        <w:jc w:val="center"/>
        <w:rPr>
          <w:rFonts w:ascii="Times New Roman" w:hAnsi="Times New Roman"/>
          <w:b/>
          <w:sz w:val="28"/>
          <w:szCs w:val="28"/>
        </w:rPr>
      </w:pPr>
      <w:bookmarkStart w:id="12" w:name="P382"/>
      <w:bookmarkEnd w:id="12"/>
    </w:p>
    <w:p w14:paraId="3FD7589E" w14:textId="39628AE1" w:rsidR="005E3459" w:rsidRPr="00E86512" w:rsidRDefault="005E3459" w:rsidP="00D52DEA">
      <w:pPr>
        <w:pStyle w:val="a4"/>
        <w:jc w:val="center"/>
        <w:rPr>
          <w:rFonts w:ascii="Times New Roman" w:hAnsi="Times New Roman"/>
          <w:b/>
          <w:sz w:val="28"/>
          <w:szCs w:val="28"/>
        </w:rPr>
      </w:pPr>
      <w:r w:rsidRPr="00E86512">
        <w:rPr>
          <w:rFonts w:ascii="Times New Roman" w:hAnsi="Times New Roman"/>
          <w:b/>
          <w:sz w:val="28"/>
          <w:szCs w:val="28"/>
        </w:rPr>
        <w:t xml:space="preserve">Раздел </w:t>
      </w:r>
      <w:r w:rsidR="00576234" w:rsidRPr="00E86512">
        <w:rPr>
          <w:rFonts w:ascii="Times New Roman" w:hAnsi="Times New Roman"/>
          <w:b/>
          <w:sz w:val="28"/>
          <w:szCs w:val="28"/>
        </w:rPr>
        <w:t>4</w:t>
      </w:r>
      <w:r w:rsidRPr="00E86512">
        <w:rPr>
          <w:rFonts w:ascii="Times New Roman" w:hAnsi="Times New Roman"/>
          <w:b/>
          <w:sz w:val="28"/>
          <w:szCs w:val="28"/>
        </w:rPr>
        <w:t>. Профилактика рисков причинения вреда</w:t>
      </w:r>
    </w:p>
    <w:p w14:paraId="436F75CC" w14:textId="77777777" w:rsidR="005E3459" w:rsidRPr="00E86512" w:rsidRDefault="005E3459" w:rsidP="00D52DEA">
      <w:pPr>
        <w:pStyle w:val="a4"/>
        <w:jc w:val="center"/>
        <w:rPr>
          <w:rFonts w:ascii="Times New Roman" w:hAnsi="Times New Roman"/>
          <w:b/>
          <w:sz w:val="28"/>
          <w:szCs w:val="28"/>
        </w:rPr>
      </w:pPr>
      <w:r w:rsidRPr="00E86512">
        <w:rPr>
          <w:rFonts w:ascii="Times New Roman" w:hAnsi="Times New Roman"/>
          <w:b/>
          <w:sz w:val="28"/>
          <w:szCs w:val="28"/>
        </w:rPr>
        <w:t xml:space="preserve">(ущерба) охраняемым законом ценностям, </w:t>
      </w:r>
    </w:p>
    <w:p w14:paraId="2606E921" w14:textId="1423D183" w:rsidR="005E3459" w:rsidRPr="00E86512" w:rsidRDefault="005E3459" w:rsidP="00D52DEA">
      <w:pPr>
        <w:pStyle w:val="a4"/>
        <w:jc w:val="center"/>
        <w:rPr>
          <w:rFonts w:ascii="Times New Roman" w:hAnsi="Times New Roman"/>
          <w:b/>
          <w:sz w:val="28"/>
          <w:szCs w:val="28"/>
        </w:rPr>
      </w:pPr>
      <w:r w:rsidRPr="00E86512">
        <w:rPr>
          <w:rFonts w:ascii="Times New Roman" w:hAnsi="Times New Roman"/>
          <w:b/>
          <w:sz w:val="28"/>
          <w:szCs w:val="28"/>
        </w:rPr>
        <w:t>независимая оценка</w:t>
      </w:r>
      <w:r w:rsidR="00576234" w:rsidRPr="00E86512">
        <w:rPr>
          <w:rFonts w:ascii="Times New Roman" w:hAnsi="Times New Roman"/>
          <w:b/>
          <w:sz w:val="28"/>
          <w:szCs w:val="28"/>
        </w:rPr>
        <w:t xml:space="preserve"> соблюдения обязательных требований</w:t>
      </w:r>
    </w:p>
    <w:p w14:paraId="0582BA29" w14:textId="77777777" w:rsidR="005E3459" w:rsidRPr="00E86512" w:rsidRDefault="005E3459" w:rsidP="00D52DEA">
      <w:pPr>
        <w:pStyle w:val="a4"/>
        <w:jc w:val="both"/>
        <w:rPr>
          <w:rFonts w:ascii="Times New Roman" w:hAnsi="Times New Roman"/>
          <w:sz w:val="28"/>
          <w:szCs w:val="28"/>
        </w:rPr>
      </w:pPr>
    </w:p>
    <w:p w14:paraId="4C449E6C" w14:textId="2A5C1D1E" w:rsidR="00576234" w:rsidRPr="00E86512" w:rsidRDefault="0010291D" w:rsidP="00D52DEA">
      <w:pPr>
        <w:autoSpaceDE w:val="0"/>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zh-CN"/>
        </w:rPr>
        <w:t>40</w:t>
      </w:r>
      <w:r w:rsidR="00576234" w:rsidRPr="00E86512">
        <w:rPr>
          <w:rFonts w:ascii="Times New Roman" w:eastAsia="Times New Roman" w:hAnsi="Times New Roman"/>
          <w:sz w:val="28"/>
          <w:szCs w:val="28"/>
          <w:lang w:eastAsia="zh-CN"/>
        </w:rPr>
        <w:t>. </w:t>
      </w:r>
      <w:r w:rsidR="00576234" w:rsidRPr="00E86512">
        <w:rPr>
          <w:rFonts w:ascii="Times New Roman" w:eastAsia="Times New Roman" w:hAnsi="Times New Roman"/>
          <w:sz w:val="28"/>
          <w:szCs w:val="28"/>
          <w:lang w:eastAsia="ru-RU"/>
        </w:rPr>
        <w:t>При осуществлении Отделом муниципального жилищного контроля могут проводиться следующие виды профилактических мероприятий:</w:t>
      </w:r>
    </w:p>
    <w:p w14:paraId="7F7E657B" w14:textId="77777777" w:rsidR="00576234" w:rsidRPr="00E86512" w:rsidRDefault="00576234" w:rsidP="00D52DEA">
      <w:pPr>
        <w:ind w:firstLine="709"/>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 информирование;</w:t>
      </w:r>
    </w:p>
    <w:p w14:paraId="2F080E21" w14:textId="77777777" w:rsidR="00576234" w:rsidRPr="00E86512" w:rsidRDefault="00576234" w:rsidP="00D52DEA">
      <w:pPr>
        <w:ind w:firstLine="709"/>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 обобщение правоприменительной практики;</w:t>
      </w:r>
    </w:p>
    <w:p w14:paraId="6312D7EF" w14:textId="77777777" w:rsidR="00576234" w:rsidRPr="00E86512" w:rsidRDefault="00576234" w:rsidP="00D52DEA">
      <w:pPr>
        <w:ind w:firstLine="709"/>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 объявление предостережения о недопустимости нарушения обязательных требований;</w:t>
      </w:r>
    </w:p>
    <w:p w14:paraId="64F2E4C2" w14:textId="77777777" w:rsidR="00576234" w:rsidRPr="00E86512" w:rsidRDefault="00576234" w:rsidP="00D52DEA">
      <w:pPr>
        <w:ind w:firstLine="709"/>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4) консультирование;</w:t>
      </w:r>
    </w:p>
    <w:p w14:paraId="553EC6C2" w14:textId="77777777" w:rsidR="00576234" w:rsidRPr="00E86512" w:rsidRDefault="00576234" w:rsidP="00D52DEA">
      <w:pPr>
        <w:ind w:firstLine="709"/>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5) профилактический визит.</w:t>
      </w:r>
    </w:p>
    <w:p w14:paraId="645BE9F9" w14:textId="38298D89" w:rsidR="00576234" w:rsidRPr="00E86512" w:rsidRDefault="0010291D"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41</w:t>
      </w:r>
      <w:r w:rsidR="00576234" w:rsidRPr="00E86512">
        <w:rPr>
          <w:rFonts w:ascii="Times New Roman" w:eastAsia="Times New Roman" w:hAnsi="Times New Roman"/>
          <w:sz w:val="28"/>
          <w:szCs w:val="28"/>
          <w:lang w:eastAsia="ru-RU"/>
        </w:rPr>
        <w:t xml:space="preserve">. Профилактика рисков причинения вреда (ущерба) охраняемым законом ценностям осуществляется Отделом в соответствии с программой профилактики рисков причинения вреда (ущерба) охраняемым законом ценностям при осуществлении муниципального жилищного контроля (далее </w:t>
      </w:r>
      <w:bookmarkStart w:id="13" w:name="_Hlk188450525"/>
      <w:r w:rsidR="00576234" w:rsidRPr="00E86512">
        <w:rPr>
          <w:rFonts w:ascii="Times New Roman" w:eastAsia="Times New Roman" w:hAnsi="Times New Roman"/>
          <w:sz w:val="28"/>
          <w:szCs w:val="28"/>
          <w:lang w:eastAsia="ru-RU"/>
        </w:rPr>
        <w:t>–</w:t>
      </w:r>
      <w:bookmarkEnd w:id="13"/>
      <w:r w:rsidR="00576234" w:rsidRPr="00E86512">
        <w:rPr>
          <w:rFonts w:ascii="Times New Roman" w:eastAsia="Times New Roman" w:hAnsi="Times New Roman"/>
          <w:sz w:val="28"/>
          <w:szCs w:val="28"/>
          <w:lang w:eastAsia="ru-RU"/>
        </w:rPr>
        <w:t xml:space="preserve"> Программа профилактики) и направлена на достижение следующих основных целей:</w:t>
      </w:r>
    </w:p>
    <w:p w14:paraId="352BEC12" w14:textId="77777777" w:rsidR="00576234" w:rsidRPr="00E86512" w:rsidRDefault="00576234" w:rsidP="00D52DEA">
      <w:pPr>
        <w:shd w:val="clear" w:color="auto" w:fill="FFFFFF"/>
        <w:ind w:firstLine="709"/>
        <w:jc w:val="both"/>
        <w:rPr>
          <w:rFonts w:ascii="Times New Roman" w:hAnsi="Times New Roman"/>
          <w:sz w:val="28"/>
          <w:szCs w:val="28"/>
        </w:rPr>
      </w:pPr>
      <w:bookmarkStart w:id="14" w:name="dst100484"/>
      <w:bookmarkEnd w:id="14"/>
      <w:r w:rsidRPr="00E86512">
        <w:rPr>
          <w:rFonts w:ascii="Times New Roman" w:hAnsi="Times New Roman"/>
          <w:sz w:val="28"/>
          <w:szCs w:val="28"/>
        </w:rPr>
        <w:t>1) стимулирование добросовестного соблюдения обязательных требований всеми контролируемыми лицами;</w:t>
      </w:r>
    </w:p>
    <w:p w14:paraId="710C369E" w14:textId="77777777" w:rsidR="00576234" w:rsidRPr="00E86512" w:rsidRDefault="00576234" w:rsidP="00D52DEA">
      <w:pPr>
        <w:shd w:val="clear" w:color="auto" w:fill="FFFFFF"/>
        <w:ind w:firstLine="709"/>
        <w:jc w:val="both"/>
        <w:rPr>
          <w:rFonts w:ascii="Times New Roman" w:hAnsi="Times New Roman"/>
          <w:sz w:val="28"/>
          <w:szCs w:val="28"/>
        </w:rPr>
      </w:pPr>
      <w:bookmarkStart w:id="15" w:name="dst100485"/>
      <w:bookmarkEnd w:id="15"/>
      <w:r w:rsidRPr="00E86512">
        <w:rPr>
          <w:rFonts w:ascii="Times New Roman" w:hAnsi="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C98418F" w14:textId="77777777" w:rsidR="00576234" w:rsidRPr="00E86512" w:rsidRDefault="00576234" w:rsidP="00D52DEA">
      <w:pPr>
        <w:shd w:val="clear" w:color="auto" w:fill="FFFFFF"/>
        <w:ind w:firstLine="709"/>
        <w:jc w:val="both"/>
        <w:rPr>
          <w:rFonts w:ascii="Times New Roman" w:hAnsi="Times New Roman"/>
          <w:sz w:val="28"/>
          <w:szCs w:val="28"/>
        </w:rPr>
      </w:pPr>
      <w:bookmarkStart w:id="16" w:name="dst100486"/>
      <w:bookmarkEnd w:id="16"/>
      <w:r w:rsidRPr="00E86512">
        <w:rPr>
          <w:rFonts w:ascii="Times New Roman" w:hAnsi="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7817F605" w14:textId="06CB43BA" w:rsidR="00576234" w:rsidRPr="00E86512" w:rsidRDefault="0010291D"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42</w:t>
      </w:r>
      <w:r w:rsidR="00576234" w:rsidRPr="00E86512">
        <w:rPr>
          <w:rFonts w:ascii="Times New Roman" w:eastAsia="Times New Roman" w:hAnsi="Times New Roman"/>
          <w:sz w:val="28"/>
          <w:szCs w:val="28"/>
          <w:lang w:eastAsia="ru-RU"/>
        </w:rPr>
        <w:t>. Программа профилактики разрабатывается с учетом требований, установленных статьей 44 Закона № 248-ФЗ, в порядке, предусмотренном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A460D62" w14:textId="33E00959" w:rsidR="00576234" w:rsidRPr="00E86512" w:rsidRDefault="0010291D"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lastRenderedPageBreak/>
        <w:t>43</w:t>
      </w:r>
      <w:r w:rsidR="00576234" w:rsidRPr="00E86512">
        <w:rPr>
          <w:rFonts w:ascii="Times New Roman" w:eastAsia="Times New Roman" w:hAnsi="Times New Roman"/>
          <w:sz w:val="28"/>
          <w:szCs w:val="28"/>
          <w:lang w:eastAsia="ru-RU"/>
        </w:rPr>
        <w:t xml:space="preserve">. Программа профилактики утверждается правовым актом Администрации ежегодно и размещается </w:t>
      </w:r>
      <w:r w:rsidR="00576234" w:rsidRPr="00E86512">
        <w:rPr>
          <w:rFonts w:ascii="Times New Roman" w:hAnsi="Times New Roman"/>
          <w:sz w:val="28"/>
          <w:szCs w:val="28"/>
        </w:rPr>
        <w:t xml:space="preserve">на официальном сайте </w:t>
      </w:r>
      <w:r w:rsidR="00576234" w:rsidRPr="00E86512">
        <w:rPr>
          <w:rFonts w:ascii="Times New Roman" w:eastAsia="0" w:hAnsi="Times New Roman"/>
          <w:sz w:val="28"/>
          <w:szCs w:val="28"/>
          <w:lang w:eastAsia="hi-IN" w:bidi="hi-IN"/>
        </w:rPr>
        <w:t>Кушвинского муниципального округа</w:t>
      </w:r>
      <w:r w:rsidR="00576234" w:rsidRPr="00E86512">
        <w:rPr>
          <w:rFonts w:ascii="Times New Roman" w:eastAsia="Times New Roman" w:hAnsi="Times New Roman"/>
          <w:sz w:val="28"/>
          <w:szCs w:val="28"/>
          <w:lang w:eastAsia="ru-RU"/>
        </w:rPr>
        <w:t xml:space="preserve"> в течение </w:t>
      </w:r>
      <w:r w:rsidR="00177F1A" w:rsidRPr="00E86512">
        <w:rPr>
          <w:rFonts w:ascii="Times New Roman" w:eastAsia="Times New Roman" w:hAnsi="Times New Roman"/>
          <w:sz w:val="28"/>
          <w:szCs w:val="28"/>
          <w:lang w:eastAsia="ru-RU"/>
        </w:rPr>
        <w:t>пяти</w:t>
      </w:r>
      <w:r w:rsidR="00576234" w:rsidRPr="00E86512">
        <w:rPr>
          <w:rFonts w:ascii="Times New Roman" w:eastAsia="Times New Roman" w:hAnsi="Times New Roman"/>
          <w:sz w:val="28"/>
          <w:szCs w:val="28"/>
          <w:lang w:eastAsia="ru-RU"/>
        </w:rPr>
        <w:t xml:space="preserve"> дней со дня утверждения. </w:t>
      </w:r>
    </w:p>
    <w:p w14:paraId="7C7C5445" w14:textId="7ECE1DA6" w:rsidR="00576234" w:rsidRPr="00E86512" w:rsidRDefault="0010291D"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44</w:t>
      </w:r>
      <w:r w:rsidR="00576234" w:rsidRPr="00E86512">
        <w:rPr>
          <w:rFonts w:ascii="Times New Roman" w:hAnsi="Times New Roman"/>
          <w:sz w:val="28"/>
          <w:szCs w:val="28"/>
        </w:rPr>
        <w:t>. Профилактические мероприятия, предусмотренные Программой профилактики, обязательны для проведения Отделом.</w:t>
      </w:r>
    </w:p>
    <w:p w14:paraId="48B9DBF1" w14:textId="2E0B00F3" w:rsidR="00576234" w:rsidRPr="00E86512" w:rsidRDefault="0010291D"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45</w:t>
      </w:r>
      <w:r w:rsidR="00576234" w:rsidRPr="00E86512">
        <w:rPr>
          <w:rFonts w:ascii="Times New Roman" w:hAnsi="Times New Roman"/>
          <w:sz w:val="28"/>
          <w:szCs w:val="28"/>
        </w:rPr>
        <w:t>. Отдел может проводить профилактические мероприятия, не предусмотренные Программой профилактики.</w:t>
      </w:r>
    </w:p>
    <w:p w14:paraId="1D379694" w14:textId="2A73D3A7" w:rsidR="00576234" w:rsidRPr="00E86512" w:rsidRDefault="0010291D"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hAnsi="Times New Roman"/>
          <w:sz w:val="28"/>
          <w:szCs w:val="28"/>
        </w:rPr>
        <w:t>46</w:t>
      </w:r>
      <w:r w:rsidR="00576234" w:rsidRPr="00E86512">
        <w:rPr>
          <w:rFonts w:ascii="Times New Roman" w:hAnsi="Times New Roman"/>
          <w:sz w:val="28"/>
          <w:szCs w:val="28"/>
        </w:rPr>
        <w:t>.</w:t>
      </w:r>
      <w:r w:rsidR="00576234" w:rsidRPr="00E86512">
        <w:rPr>
          <w:rFonts w:ascii="Times New Roman" w:eastAsia="Times New Roman" w:hAnsi="Times New Roman"/>
          <w:kern w:val="3"/>
          <w:sz w:val="28"/>
          <w:szCs w:val="28"/>
          <w:lang w:eastAsia="zh-CN"/>
        </w:rPr>
        <w:t xml:space="preserve"> Контролируемое лицо имеет право:</w:t>
      </w:r>
    </w:p>
    <w:p w14:paraId="78986010" w14:textId="77777777" w:rsidR="00576234" w:rsidRPr="00E86512" w:rsidRDefault="00576234"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 присутствовать при проведении профилактического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контрольного органа с контролируемыми лицами;</w:t>
      </w:r>
    </w:p>
    <w:p w14:paraId="08AA3DC7" w14:textId="77777777" w:rsidR="00576234" w:rsidRPr="00E86512" w:rsidRDefault="00576234"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 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14:paraId="0610A76E" w14:textId="1A3940FB" w:rsidR="00576234" w:rsidRPr="00E86512" w:rsidRDefault="0010291D" w:rsidP="00D52DEA">
      <w:pPr>
        <w:shd w:val="clear" w:color="auto" w:fill="FFFFFF"/>
        <w:ind w:firstLine="709"/>
        <w:jc w:val="both"/>
        <w:rPr>
          <w:rFonts w:ascii="Times New Roman" w:eastAsia="Times New Roman" w:hAnsi="Times New Roman"/>
          <w:sz w:val="28"/>
          <w:szCs w:val="28"/>
          <w:lang w:eastAsia="ru-RU"/>
        </w:rPr>
      </w:pPr>
      <w:r w:rsidRPr="00E86512">
        <w:rPr>
          <w:rFonts w:ascii="Times New Roman" w:hAnsi="Times New Roman"/>
          <w:sz w:val="28"/>
          <w:szCs w:val="28"/>
        </w:rPr>
        <w:t>47</w:t>
      </w:r>
      <w:r w:rsidR="00576234" w:rsidRPr="00E86512">
        <w:rPr>
          <w:rFonts w:ascii="Times New Roman" w:hAnsi="Times New Roman"/>
          <w:sz w:val="28"/>
          <w:szCs w:val="28"/>
        </w:rPr>
        <w:t xml:space="preserve">. </w:t>
      </w:r>
      <w:r w:rsidR="00576234" w:rsidRPr="00E86512">
        <w:rPr>
          <w:rFonts w:ascii="Times New Roman" w:eastAsia="Times New Roman" w:hAnsi="Times New Roman"/>
          <w:sz w:val="28"/>
          <w:szCs w:val="28"/>
          <w:lang w:eastAsia="ru-RU"/>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7F3D9E9" w14:textId="53CC92C2" w:rsidR="00576234" w:rsidRPr="00E86512" w:rsidRDefault="0010291D" w:rsidP="00D52DEA">
      <w:pPr>
        <w:autoSpaceDE w:val="0"/>
        <w:ind w:firstLine="708"/>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48</w:t>
      </w:r>
      <w:r w:rsidR="00576234" w:rsidRPr="00E86512">
        <w:rPr>
          <w:rFonts w:ascii="Times New Roman" w:eastAsia="Times New Roman" w:hAnsi="Times New Roman"/>
          <w:kern w:val="3"/>
          <w:sz w:val="28"/>
          <w:szCs w:val="28"/>
          <w:lang w:eastAsia="zh-CN"/>
        </w:rPr>
        <w:t>. Должностные лица Отдела при проведении профилактических мероприятий осуществляют взаимодействие с гражданами, организациями только в случаях, установленных Законом № 248-ФЗ.</w:t>
      </w:r>
    </w:p>
    <w:p w14:paraId="790FC1A9" w14:textId="4679DD73" w:rsidR="009F28AF" w:rsidRPr="00E86512" w:rsidRDefault="0010291D" w:rsidP="00D52DEA">
      <w:pPr>
        <w:pStyle w:val="ConsPlusNormal"/>
        <w:widowControl/>
        <w:ind w:firstLine="708"/>
        <w:jc w:val="both"/>
        <w:rPr>
          <w:rFonts w:ascii="Times New Roman" w:eastAsia="Times New Roman" w:hAnsi="Times New Roman" w:cs="Times New Roman"/>
          <w:kern w:val="3"/>
          <w:sz w:val="28"/>
          <w:szCs w:val="28"/>
          <w:lang w:eastAsia="zh-CN"/>
        </w:rPr>
      </w:pPr>
      <w:r w:rsidRPr="00E86512">
        <w:rPr>
          <w:rFonts w:ascii="Times New Roman" w:eastAsia="Times New Roman" w:hAnsi="Times New Roman" w:cs="Times New Roman"/>
          <w:kern w:val="3"/>
          <w:sz w:val="28"/>
          <w:szCs w:val="28"/>
          <w:lang w:eastAsia="zh-CN"/>
        </w:rPr>
        <w:t>49</w:t>
      </w:r>
      <w:r w:rsidR="00576234" w:rsidRPr="00E86512">
        <w:rPr>
          <w:rFonts w:ascii="Times New Roman" w:eastAsia="Times New Roman" w:hAnsi="Times New Roman" w:cs="Times New Roman"/>
          <w:kern w:val="3"/>
          <w:sz w:val="28"/>
          <w:szCs w:val="28"/>
          <w:lang w:eastAsia="zh-CN"/>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w:t>
      </w:r>
      <w:r w:rsidR="009F28AF" w:rsidRPr="00E86512">
        <w:rPr>
          <w:rFonts w:ascii="Times New Roman" w:eastAsia="Times New Roman" w:hAnsi="Times New Roman" w:cs="Times New Roman"/>
          <w:kern w:val="3"/>
          <w:sz w:val="28"/>
          <w:szCs w:val="28"/>
          <w:lang w:eastAsia="zh-CN"/>
        </w:rPr>
        <w:t xml:space="preserve">инициативе, если иное не установлено Законом № 248-ФЗ. </w:t>
      </w:r>
    </w:p>
    <w:p w14:paraId="0232D995" w14:textId="4C3153D4" w:rsidR="00576234" w:rsidRPr="00E86512" w:rsidRDefault="0010291D"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50</w:t>
      </w:r>
      <w:r w:rsidR="00576234" w:rsidRPr="00E86512">
        <w:rPr>
          <w:rFonts w:ascii="Times New Roman" w:eastAsia="Times New Roman" w:hAnsi="Times New Roman"/>
          <w:sz w:val="28"/>
          <w:szCs w:val="28"/>
          <w:lang w:eastAsia="ru-RU"/>
        </w:rPr>
        <w:t>. В случае</w:t>
      </w:r>
      <w:r w:rsidR="009F28AF" w:rsidRPr="00E86512">
        <w:rPr>
          <w:rFonts w:ascii="Times New Roman" w:eastAsia="Times New Roman" w:hAnsi="Times New Roman"/>
          <w:sz w:val="28"/>
          <w:szCs w:val="28"/>
          <w:lang w:eastAsia="ru-RU"/>
        </w:rPr>
        <w:t>,</w:t>
      </w:r>
      <w:r w:rsidR="00576234" w:rsidRPr="00E86512">
        <w:rPr>
          <w:rFonts w:ascii="Times New Roman" w:eastAsia="Times New Roman" w:hAnsi="Times New Roman"/>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начальнику Отдела (Главе, первому заместителю Главы) для принятия решения о проведении контрольных мероприятий, либо в случаях, предусмотренных Законом № 248-ФЗ, принимает меры, указанные в статье 90 Закона № 248-ФЗ.</w:t>
      </w:r>
    </w:p>
    <w:p w14:paraId="03FD6CF3" w14:textId="77777777" w:rsidR="005E3459" w:rsidRPr="00E86512" w:rsidRDefault="005E3459" w:rsidP="00D52DEA">
      <w:pPr>
        <w:pStyle w:val="a4"/>
        <w:rPr>
          <w:rFonts w:ascii="Times New Roman" w:hAnsi="Times New Roman"/>
          <w:sz w:val="28"/>
          <w:szCs w:val="28"/>
        </w:rPr>
      </w:pPr>
    </w:p>
    <w:p w14:paraId="434F704A" w14:textId="77777777" w:rsidR="002E2449" w:rsidRPr="00E86512" w:rsidRDefault="002E2449" w:rsidP="00D52DEA">
      <w:pPr>
        <w:tabs>
          <w:tab w:val="left" w:pos="0"/>
        </w:tabs>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Глава 4.1. Информирование</w:t>
      </w:r>
    </w:p>
    <w:p w14:paraId="59938C6A" w14:textId="77777777" w:rsidR="002E2449" w:rsidRPr="00E86512" w:rsidRDefault="002E2449" w:rsidP="00D52DEA">
      <w:pPr>
        <w:ind w:firstLine="709"/>
        <w:textAlignment w:val="baseline"/>
        <w:rPr>
          <w:rFonts w:ascii="Times New Roman" w:eastAsia="Times New Roman" w:hAnsi="Times New Roman"/>
          <w:sz w:val="28"/>
          <w:szCs w:val="28"/>
          <w:lang w:eastAsia="ru-RU"/>
        </w:rPr>
      </w:pPr>
    </w:p>
    <w:p w14:paraId="0C7EADEE" w14:textId="394008F7" w:rsidR="002E2449" w:rsidRPr="00E86512" w:rsidRDefault="0010291D" w:rsidP="00D52DEA">
      <w:pPr>
        <w:autoSpaceDE w:val="0"/>
        <w:adjustRightInd w:val="0"/>
        <w:ind w:firstLine="709"/>
        <w:jc w:val="both"/>
        <w:rPr>
          <w:rFonts w:ascii="Times New Roman" w:eastAsia="0" w:hAnsi="Times New Roman"/>
          <w:kern w:val="3"/>
          <w:sz w:val="28"/>
          <w:szCs w:val="28"/>
          <w:lang w:eastAsia="hi-IN" w:bidi="hi-IN"/>
        </w:rPr>
      </w:pPr>
      <w:r w:rsidRPr="00E86512">
        <w:rPr>
          <w:rFonts w:ascii="Times New Roman" w:eastAsia="0" w:hAnsi="Times New Roman"/>
          <w:sz w:val="28"/>
          <w:szCs w:val="28"/>
          <w:lang w:eastAsia="hi-IN" w:bidi="hi-IN"/>
        </w:rPr>
        <w:t>51</w:t>
      </w:r>
      <w:r w:rsidR="002E2449" w:rsidRPr="00E86512">
        <w:rPr>
          <w:rFonts w:ascii="Times New Roman" w:eastAsia="0" w:hAnsi="Times New Roman"/>
          <w:sz w:val="28"/>
          <w:szCs w:val="28"/>
          <w:lang w:eastAsia="hi-IN" w:bidi="hi-IN"/>
        </w:rPr>
        <w:t>. </w:t>
      </w:r>
      <w:bookmarkStart w:id="17" w:name="_Hlk187394113"/>
      <w:r w:rsidR="002E2449" w:rsidRPr="00E86512">
        <w:rPr>
          <w:rFonts w:ascii="Times New Roman" w:eastAsia="0" w:hAnsi="Times New Roman"/>
          <w:sz w:val="28"/>
          <w:szCs w:val="28"/>
          <w:lang w:eastAsia="hi-IN" w:bidi="hi-IN"/>
        </w:rPr>
        <w:t xml:space="preserve">Информирование осуществляется </w:t>
      </w:r>
      <w:bookmarkEnd w:id="17"/>
      <w:r w:rsidR="002E2449" w:rsidRPr="00E86512">
        <w:rPr>
          <w:rFonts w:ascii="Times New Roman" w:eastAsia="0" w:hAnsi="Times New Roman"/>
          <w:kern w:val="3"/>
          <w:sz w:val="28"/>
          <w:szCs w:val="28"/>
          <w:lang w:eastAsia="hi-IN" w:bidi="hi-IN"/>
        </w:rPr>
        <w:t>в соответствии со статьей 46 Закона №</w:t>
      </w:r>
      <w:r w:rsidR="00F572B0" w:rsidRPr="00E86512">
        <w:rPr>
          <w:rFonts w:ascii="Times New Roman" w:eastAsia="0" w:hAnsi="Times New Roman"/>
          <w:kern w:val="3"/>
          <w:sz w:val="28"/>
          <w:szCs w:val="28"/>
          <w:lang w:eastAsia="hi-IN" w:bidi="hi-IN"/>
        </w:rPr>
        <w:t> </w:t>
      </w:r>
      <w:r w:rsidR="002E2449" w:rsidRPr="00E86512">
        <w:rPr>
          <w:rFonts w:ascii="Times New Roman" w:eastAsia="0" w:hAnsi="Times New Roman"/>
          <w:kern w:val="3"/>
          <w:sz w:val="28"/>
          <w:szCs w:val="28"/>
          <w:lang w:eastAsia="hi-IN" w:bidi="hi-IN"/>
        </w:rPr>
        <w:t xml:space="preserve">248-ФЗ. </w:t>
      </w:r>
    </w:p>
    <w:p w14:paraId="72E33AC1" w14:textId="7D8C27E5" w:rsidR="002E2449" w:rsidRPr="00E86512" w:rsidRDefault="0010291D" w:rsidP="00D52DEA">
      <w:pPr>
        <w:autoSpaceDE w:val="0"/>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52</w:t>
      </w:r>
      <w:r w:rsidR="002E2449" w:rsidRPr="00E86512">
        <w:rPr>
          <w:rFonts w:ascii="Times New Roman" w:eastAsia="0" w:hAnsi="Times New Roman"/>
          <w:kern w:val="3"/>
          <w:sz w:val="28"/>
          <w:szCs w:val="28"/>
          <w:lang w:eastAsia="hi-IN" w:bidi="hi-IN"/>
        </w:rPr>
        <w:t xml:space="preserve">. Информирование осуществляется Отделом </w:t>
      </w:r>
      <w:r w:rsidR="002E2449" w:rsidRPr="00E86512">
        <w:rPr>
          <w:rFonts w:ascii="Times New Roman" w:eastAsia="0" w:hAnsi="Times New Roman"/>
          <w:sz w:val="28"/>
          <w:szCs w:val="28"/>
          <w:lang w:eastAsia="hi-IN" w:bidi="hi-IN"/>
        </w:rPr>
        <w:t xml:space="preserve">по вопросам соблюдения обязательных требований, </w:t>
      </w:r>
      <w:r w:rsidR="002E2449" w:rsidRPr="00E86512">
        <w:rPr>
          <w:rFonts w:ascii="Times New Roman" w:hAnsi="Times New Roman"/>
          <w:sz w:val="28"/>
          <w:szCs w:val="28"/>
          <w:shd w:val="clear" w:color="auto" w:fill="FFFFFF"/>
        </w:rPr>
        <w:t xml:space="preserve">установленных в отношении муниципального жилищного фонда законодательством Российской Федерации в области жилищных отношений, а также муниципальными правовыми актами Кушвинского муниципального округа, </w:t>
      </w:r>
      <w:r w:rsidR="002E2449" w:rsidRPr="00E86512">
        <w:rPr>
          <w:rFonts w:ascii="Times New Roman" w:eastAsia="0" w:hAnsi="Times New Roman"/>
          <w:kern w:val="3"/>
          <w:sz w:val="28"/>
          <w:szCs w:val="28"/>
          <w:lang w:eastAsia="hi-IN" w:bidi="hi-IN"/>
        </w:rPr>
        <w:t xml:space="preserve">посредством размещения соответствующих сведений </w:t>
      </w:r>
      <w:r w:rsidR="002E2449" w:rsidRPr="00E86512">
        <w:rPr>
          <w:rFonts w:ascii="Times New Roman" w:hAnsi="Times New Roman"/>
          <w:sz w:val="28"/>
          <w:szCs w:val="28"/>
        </w:rPr>
        <w:t xml:space="preserve">на официальном сайте Кушвинского муниципального округа: </w:t>
      </w:r>
      <w:r w:rsidR="002E2449" w:rsidRPr="00E86512">
        <w:rPr>
          <w:rFonts w:ascii="Times New Roman" w:hAnsi="Times New Roman"/>
          <w:sz w:val="28"/>
          <w:szCs w:val="28"/>
          <w:lang w:val="en-US"/>
        </w:rPr>
        <w:lastRenderedPageBreak/>
        <w:t>https</w:t>
      </w:r>
      <w:r w:rsidR="002E2449" w:rsidRPr="00E86512">
        <w:rPr>
          <w:rFonts w:ascii="Times New Roman" w:hAnsi="Times New Roman"/>
          <w:sz w:val="28"/>
          <w:szCs w:val="28"/>
        </w:rPr>
        <w:t>://</w:t>
      </w:r>
      <w:proofErr w:type="spellStart"/>
      <w:r w:rsidR="002E2449" w:rsidRPr="00E86512">
        <w:rPr>
          <w:rFonts w:ascii="Times New Roman" w:hAnsi="Times New Roman"/>
          <w:sz w:val="28"/>
          <w:szCs w:val="28"/>
          <w:lang w:val="en-US"/>
        </w:rPr>
        <w:t>kushva</w:t>
      </w:r>
      <w:proofErr w:type="spellEnd"/>
      <w:r w:rsidR="002E2449" w:rsidRPr="00E86512">
        <w:rPr>
          <w:rFonts w:ascii="Times New Roman" w:hAnsi="Times New Roman"/>
          <w:sz w:val="28"/>
          <w:szCs w:val="28"/>
        </w:rPr>
        <w:t>.</w:t>
      </w:r>
      <w:proofErr w:type="spellStart"/>
      <w:r w:rsidR="002E2449" w:rsidRPr="00E86512">
        <w:rPr>
          <w:rFonts w:ascii="Times New Roman" w:hAnsi="Times New Roman"/>
          <w:sz w:val="28"/>
          <w:szCs w:val="28"/>
          <w:lang w:val="en-US"/>
        </w:rPr>
        <w:t>midural</w:t>
      </w:r>
      <w:proofErr w:type="spellEnd"/>
      <w:r w:rsidR="002E2449" w:rsidRPr="00E86512">
        <w:rPr>
          <w:rFonts w:ascii="Times New Roman" w:hAnsi="Times New Roman"/>
          <w:sz w:val="28"/>
          <w:szCs w:val="28"/>
        </w:rPr>
        <w:t>.</w:t>
      </w:r>
      <w:proofErr w:type="spellStart"/>
      <w:r w:rsidR="002E2449" w:rsidRPr="00E86512">
        <w:rPr>
          <w:rFonts w:ascii="Times New Roman" w:hAnsi="Times New Roman"/>
          <w:sz w:val="28"/>
          <w:szCs w:val="28"/>
          <w:lang w:val="en-US"/>
        </w:rPr>
        <w:t>ru</w:t>
      </w:r>
      <w:proofErr w:type="spellEnd"/>
      <w:r w:rsidR="002E2449" w:rsidRPr="00E86512">
        <w:rPr>
          <w:rFonts w:ascii="Times New Roman" w:hAnsi="Times New Roman"/>
          <w:sz w:val="28"/>
          <w:szCs w:val="28"/>
        </w:rPr>
        <w:t xml:space="preserve">/ в информационно-телекоммуникационной сети «Интернет» (далее – официальный сайт </w:t>
      </w:r>
      <w:r w:rsidR="002E2449" w:rsidRPr="00E86512">
        <w:rPr>
          <w:rFonts w:ascii="Times New Roman" w:eastAsia="0" w:hAnsi="Times New Roman"/>
          <w:sz w:val="28"/>
          <w:szCs w:val="28"/>
          <w:lang w:eastAsia="hi-IN" w:bidi="hi-IN"/>
        </w:rPr>
        <w:t>Кушвинского муниципального округа</w:t>
      </w:r>
      <w:r w:rsidR="002E2449" w:rsidRPr="00E86512">
        <w:rPr>
          <w:rFonts w:ascii="Times New Roman" w:hAnsi="Times New Roman"/>
          <w:sz w:val="28"/>
          <w:szCs w:val="28"/>
        </w:rPr>
        <w:t xml:space="preserve">) </w:t>
      </w:r>
      <w:r w:rsidR="002E2449" w:rsidRPr="00E86512">
        <w:rPr>
          <w:rFonts w:ascii="Times New Roman" w:eastAsia="0" w:hAnsi="Times New Roman"/>
          <w:sz w:val="28"/>
          <w:szCs w:val="28"/>
          <w:lang w:eastAsia="hi-IN" w:bidi="hi-IN"/>
        </w:rPr>
        <w:t>в специальном разделе, посвященном контрольной деятельности,</w:t>
      </w:r>
      <w:r w:rsidR="002E2449" w:rsidRPr="00E86512">
        <w:rPr>
          <w:rFonts w:ascii="Times New Roman" w:eastAsia="0" w:hAnsi="Times New Roman"/>
          <w:kern w:val="3"/>
          <w:sz w:val="28"/>
          <w:szCs w:val="28"/>
          <w:lang w:eastAsia="hi-IN" w:bidi="hi-IN"/>
        </w:rPr>
        <w:t xml:space="preserve"> в газете «Кушвинский рабочий», через личные кабинеты контролируемых лиц в государственных информационных системах (при их наличии) и в иных формах.</w:t>
      </w:r>
    </w:p>
    <w:p w14:paraId="12520044" w14:textId="7330FE67" w:rsidR="002E2449" w:rsidRPr="00E86512" w:rsidRDefault="0010291D" w:rsidP="00D52DEA">
      <w:pPr>
        <w:autoSpaceDE w:val="0"/>
        <w:ind w:firstLine="709"/>
        <w:jc w:val="both"/>
        <w:rPr>
          <w:rFonts w:ascii="Times New Roman" w:eastAsia="0" w:hAnsi="Times New Roman"/>
          <w:kern w:val="3"/>
          <w:sz w:val="28"/>
          <w:szCs w:val="28"/>
          <w:lang w:eastAsia="hi-IN" w:bidi="hi-IN"/>
        </w:rPr>
      </w:pPr>
      <w:r w:rsidRPr="00E86512">
        <w:rPr>
          <w:rFonts w:ascii="Times New Roman" w:eastAsia="Times New Roman" w:hAnsi="Times New Roman"/>
          <w:sz w:val="28"/>
          <w:szCs w:val="28"/>
          <w:lang w:eastAsia="ru-RU"/>
        </w:rPr>
        <w:t>53</w:t>
      </w:r>
      <w:r w:rsidR="002E2449" w:rsidRPr="00E86512">
        <w:rPr>
          <w:rFonts w:ascii="Times New Roman" w:eastAsia="Times New Roman" w:hAnsi="Times New Roman"/>
          <w:sz w:val="28"/>
          <w:szCs w:val="28"/>
          <w:lang w:eastAsia="ru-RU"/>
        </w:rPr>
        <w:t xml:space="preserve">. Отдел размещает и поддерживает в актуальном состоянии на официальном сайте </w:t>
      </w:r>
      <w:r w:rsidR="002E2449" w:rsidRPr="00E86512">
        <w:rPr>
          <w:rFonts w:ascii="Times New Roman" w:eastAsia="0" w:hAnsi="Times New Roman"/>
          <w:sz w:val="28"/>
          <w:szCs w:val="28"/>
          <w:lang w:eastAsia="hi-IN" w:bidi="hi-IN"/>
        </w:rPr>
        <w:t xml:space="preserve">Кушвинского муниципального округа </w:t>
      </w:r>
      <w:r w:rsidR="002E2449" w:rsidRPr="00E86512">
        <w:rPr>
          <w:rFonts w:ascii="Times New Roman" w:eastAsia="0" w:hAnsi="Times New Roman"/>
          <w:kern w:val="3"/>
          <w:sz w:val="28"/>
          <w:szCs w:val="28"/>
          <w:lang w:eastAsia="hi-IN" w:bidi="hi-IN"/>
        </w:rPr>
        <w:t>следующую информацию:</w:t>
      </w:r>
    </w:p>
    <w:p w14:paraId="6EE0F7CF" w14:textId="0D15B456" w:rsidR="002E2449" w:rsidRPr="00E86512" w:rsidRDefault="002E2449" w:rsidP="00D52DEA">
      <w:pPr>
        <w:autoSpaceDE w:val="0"/>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1) сведения о месте нахождения, контактных телефонах, адресах электронной почты, должностных лицах Отдела;</w:t>
      </w:r>
    </w:p>
    <w:p w14:paraId="478FA880" w14:textId="77777777" w:rsidR="002E2449" w:rsidRPr="00E86512" w:rsidRDefault="002E2449" w:rsidP="00D52DEA">
      <w:pPr>
        <w:autoSpaceDE w:val="0"/>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 xml:space="preserve">2) график (режим) работы Отдела, порядок и время приема граждан, индивидуальных предпринимателей, представителей организаций (юридических лиц), общественных объединений, государственных органов; </w:t>
      </w:r>
    </w:p>
    <w:p w14:paraId="6D400A58" w14:textId="03AED180" w:rsidR="002E2449" w:rsidRPr="00E86512" w:rsidRDefault="002E2449" w:rsidP="00D52DEA">
      <w:pPr>
        <w:autoSpaceDE w:val="0"/>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 xml:space="preserve">3) Положение «О муниципальном </w:t>
      </w:r>
      <w:r w:rsidR="00A96085" w:rsidRPr="00E86512">
        <w:rPr>
          <w:rFonts w:ascii="Times New Roman" w:eastAsia="0" w:hAnsi="Times New Roman"/>
          <w:kern w:val="3"/>
          <w:sz w:val="28"/>
          <w:szCs w:val="28"/>
          <w:lang w:eastAsia="hi-IN" w:bidi="hi-IN"/>
        </w:rPr>
        <w:t xml:space="preserve">жилищном </w:t>
      </w:r>
      <w:r w:rsidRPr="00E86512">
        <w:rPr>
          <w:rFonts w:ascii="Times New Roman" w:eastAsia="0" w:hAnsi="Times New Roman"/>
          <w:kern w:val="3"/>
          <w:sz w:val="28"/>
          <w:szCs w:val="28"/>
          <w:lang w:eastAsia="hi-IN" w:bidi="hi-IN"/>
        </w:rPr>
        <w:t xml:space="preserve">контроле на территории Кушвинского муниципального округа» с учетом внесенных </w:t>
      </w:r>
      <w:r w:rsidR="009F28AF" w:rsidRPr="00E86512">
        <w:rPr>
          <w:rFonts w:ascii="Times New Roman" w:eastAsia="0" w:hAnsi="Times New Roman"/>
          <w:kern w:val="3"/>
          <w:sz w:val="28"/>
          <w:szCs w:val="28"/>
          <w:lang w:eastAsia="hi-IN" w:bidi="hi-IN"/>
        </w:rPr>
        <w:t xml:space="preserve">в них </w:t>
      </w:r>
      <w:r w:rsidRPr="00E86512">
        <w:rPr>
          <w:rFonts w:ascii="Times New Roman" w:eastAsia="0" w:hAnsi="Times New Roman"/>
          <w:kern w:val="3"/>
          <w:sz w:val="28"/>
          <w:szCs w:val="28"/>
          <w:lang w:eastAsia="hi-IN" w:bidi="hi-IN"/>
        </w:rPr>
        <w:t>изменений;</w:t>
      </w:r>
    </w:p>
    <w:p w14:paraId="4CD9B59F" w14:textId="42AF2ABC" w:rsidR="002E2449" w:rsidRPr="00E86512" w:rsidRDefault="002E2449" w:rsidP="00D52DEA">
      <w:pPr>
        <w:autoSpaceDE w:val="0"/>
        <w:ind w:firstLine="709"/>
        <w:jc w:val="both"/>
        <w:rPr>
          <w:rFonts w:ascii="Times New Roman" w:eastAsia="Times New Roman" w:hAnsi="Times New Roman"/>
          <w:sz w:val="28"/>
          <w:szCs w:val="28"/>
          <w:lang w:eastAsia="ru-RU"/>
        </w:rPr>
      </w:pPr>
      <w:r w:rsidRPr="00E86512">
        <w:rPr>
          <w:rFonts w:ascii="Times New Roman" w:eastAsia="0" w:hAnsi="Times New Roman"/>
          <w:kern w:val="3"/>
          <w:sz w:val="28"/>
          <w:szCs w:val="28"/>
          <w:lang w:eastAsia="hi-IN" w:bidi="hi-IN"/>
        </w:rPr>
        <w:t xml:space="preserve">4) сведения о </w:t>
      </w:r>
      <w:r w:rsidRPr="00E86512">
        <w:rPr>
          <w:rFonts w:ascii="Times New Roman" w:eastAsia="Times New Roman" w:hAnsi="Times New Roman"/>
          <w:sz w:val="28"/>
          <w:szCs w:val="28"/>
          <w:lang w:eastAsia="ru-RU"/>
        </w:rPr>
        <w:t>нормативн</w:t>
      </w:r>
      <w:r w:rsidR="009F28AF" w:rsidRPr="00E86512">
        <w:rPr>
          <w:rFonts w:ascii="Times New Roman" w:eastAsia="Times New Roman" w:hAnsi="Times New Roman"/>
          <w:sz w:val="28"/>
          <w:szCs w:val="28"/>
          <w:lang w:eastAsia="ru-RU"/>
        </w:rPr>
        <w:t xml:space="preserve">ых </w:t>
      </w:r>
      <w:r w:rsidRPr="00E86512">
        <w:rPr>
          <w:rFonts w:ascii="Times New Roman" w:eastAsia="Times New Roman" w:hAnsi="Times New Roman"/>
          <w:sz w:val="28"/>
          <w:szCs w:val="28"/>
          <w:lang w:eastAsia="ru-RU"/>
        </w:rPr>
        <w:t xml:space="preserve">правовых актах Кушвинского муниципального округа, регулирующих осуществление муниципального </w:t>
      </w:r>
      <w:r w:rsidR="00A96085" w:rsidRPr="00E86512">
        <w:rPr>
          <w:rFonts w:ascii="Times New Roman" w:eastAsia="Times New Roman" w:hAnsi="Times New Roman"/>
          <w:sz w:val="28"/>
          <w:szCs w:val="28"/>
          <w:lang w:eastAsia="ru-RU"/>
        </w:rPr>
        <w:t xml:space="preserve">жилищного </w:t>
      </w:r>
      <w:r w:rsidRPr="00E86512">
        <w:rPr>
          <w:rFonts w:ascii="Times New Roman" w:eastAsia="Times New Roman" w:hAnsi="Times New Roman"/>
          <w:sz w:val="28"/>
          <w:szCs w:val="28"/>
          <w:lang w:eastAsia="ru-RU"/>
        </w:rPr>
        <w:t>контроля;</w:t>
      </w:r>
    </w:p>
    <w:p w14:paraId="57198514" w14:textId="6546DC05" w:rsidR="002E2449" w:rsidRPr="00E86512" w:rsidRDefault="002E2449" w:rsidP="00D52DEA">
      <w:pPr>
        <w:autoSpaceDE w:val="0"/>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 xml:space="preserve">5) сведения о нормативно-технических актах Кушвинского муниципального округа по вопросам проведения проверок соблюдения законодательства в сфере </w:t>
      </w:r>
      <w:r w:rsidR="00A96085" w:rsidRPr="00E86512">
        <w:rPr>
          <w:rFonts w:ascii="Times New Roman" w:eastAsia="0" w:hAnsi="Times New Roman"/>
          <w:kern w:val="3"/>
          <w:sz w:val="28"/>
          <w:szCs w:val="28"/>
          <w:lang w:eastAsia="hi-IN" w:bidi="hi-IN"/>
        </w:rPr>
        <w:t>жилищных отношений</w:t>
      </w:r>
      <w:r w:rsidRPr="00E86512">
        <w:rPr>
          <w:rFonts w:ascii="Times New Roman" w:eastAsia="0" w:hAnsi="Times New Roman"/>
          <w:kern w:val="3"/>
          <w:sz w:val="28"/>
          <w:szCs w:val="28"/>
          <w:lang w:eastAsia="hi-IN" w:bidi="hi-IN"/>
        </w:rPr>
        <w:t xml:space="preserve"> (наименование, номер, дата принятия нормативного правового акта); </w:t>
      </w:r>
    </w:p>
    <w:p w14:paraId="091334D3" w14:textId="181E92C4" w:rsidR="002E2449" w:rsidRPr="00E86512" w:rsidRDefault="002E2449" w:rsidP="00D52DEA">
      <w:pPr>
        <w:tabs>
          <w:tab w:val="left" w:pos="709"/>
        </w:tabs>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 xml:space="preserve">6) сведения об изменениях, внесенных в нормативные правовые акты Кушвинского муниципального округа, регулирующие осуществление муниципального </w:t>
      </w:r>
      <w:r w:rsidR="00A96085" w:rsidRPr="00E86512">
        <w:rPr>
          <w:rFonts w:ascii="Times New Roman" w:eastAsia="Times New Roman" w:hAnsi="Times New Roman"/>
          <w:sz w:val="28"/>
          <w:szCs w:val="28"/>
          <w:lang w:eastAsia="ru-RU"/>
        </w:rPr>
        <w:t xml:space="preserve">жилищного </w:t>
      </w:r>
      <w:r w:rsidRPr="00E86512">
        <w:rPr>
          <w:rFonts w:ascii="Times New Roman" w:eastAsia="Times New Roman" w:hAnsi="Times New Roman"/>
          <w:sz w:val="28"/>
          <w:szCs w:val="28"/>
          <w:lang w:eastAsia="ru-RU"/>
        </w:rPr>
        <w:t>контроля, о сроках и порядке их вступления в силу;</w:t>
      </w:r>
    </w:p>
    <w:p w14:paraId="40DE2CFD" w14:textId="77777777" w:rsidR="002E2449" w:rsidRPr="00E86512" w:rsidRDefault="002E2449" w:rsidP="00D52DEA">
      <w:pPr>
        <w:tabs>
          <w:tab w:val="left" w:pos="709"/>
        </w:tabs>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7) перечень нормативных правовых актов Кушвинского муниципального округа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670B171" w14:textId="77777777" w:rsidR="002E2449" w:rsidRPr="00E86512" w:rsidRDefault="002E2449" w:rsidP="00D52DEA">
      <w:pPr>
        <w:tabs>
          <w:tab w:val="left" w:pos="709"/>
        </w:tabs>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8) утвержденные проверочные листы в формате, допускающем их использование для самообследования;</w:t>
      </w:r>
    </w:p>
    <w:p w14:paraId="4C53F31F" w14:textId="77777777" w:rsidR="002E2449" w:rsidRPr="00E86512" w:rsidRDefault="002E2449" w:rsidP="00D52DEA">
      <w:pPr>
        <w:tabs>
          <w:tab w:val="left" w:pos="709"/>
        </w:tabs>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 xml:space="preserve">9) руководства по соблюдению обязательных требований, разработанные и утвержденные в соответствии с </w:t>
      </w:r>
      <w:r w:rsidRPr="00E86512">
        <w:rPr>
          <w:rFonts w:ascii="Times New Roman" w:hAnsi="Times New Roman"/>
          <w:sz w:val="28"/>
          <w:szCs w:val="28"/>
        </w:rPr>
        <w:t>Законом № 247-ФЗ</w:t>
      </w:r>
      <w:r w:rsidRPr="00E86512">
        <w:rPr>
          <w:rFonts w:ascii="Times New Roman" w:eastAsia="Times New Roman" w:hAnsi="Times New Roman"/>
          <w:sz w:val="28"/>
          <w:szCs w:val="28"/>
          <w:lang w:eastAsia="ru-RU"/>
        </w:rPr>
        <w:t>;</w:t>
      </w:r>
    </w:p>
    <w:p w14:paraId="4BA2D982" w14:textId="77777777" w:rsidR="002E2449" w:rsidRPr="00E86512" w:rsidRDefault="002E2449" w:rsidP="00D52DEA">
      <w:pPr>
        <w:tabs>
          <w:tab w:val="left" w:pos="709"/>
        </w:tabs>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10) перечень индикаторов риска нарушения обязательных требований, порядок отнесения объектов контроля к категориям риска;</w:t>
      </w:r>
    </w:p>
    <w:p w14:paraId="417F239F" w14:textId="70E21019" w:rsidR="002E2449" w:rsidRPr="00E86512" w:rsidRDefault="002E2449" w:rsidP="00D52DEA">
      <w:pPr>
        <w:tabs>
          <w:tab w:val="left" w:pos="709"/>
        </w:tabs>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11) перечень объектов контроля</w:t>
      </w:r>
      <w:r w:rsidR="00223D47"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с указанием категории риска;</w:t>
      </w:r>
    </w:p>
    <w:p w14:paraId="45866AF8" w14:textId="557A9590" w:rsidR="002E2449" w:rsidRPr="00E86512" w:rsidRDefault="002E2449" w:rsidP="00D52DEA">
      <w:pPr>
        <w:tabs>
          <w:tab w:val="left" w:pos="709"/>
        </w:tabs>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12) программу профилактики рисков причинения вреда;</w:t>
      </w:r>
    </w:p>
    <w:p w14:paraId="50C28EA0" w14:textId="77777777" w:rsidR="002E2449" w:rsidRPr="00E86512" w:rsidRDefault="002E2449" w:rsidP="00D52DEA">
      <w:pPr>
        <w:tabs>
          <w:tab w:val="left" w:pos="709"/>
        </w:tabs>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13) исчерпывающий перечень сведений, которые могут запрашиваться Отделом у контролируемого лица;</w:t>
      </w:r>
    </w:p>
    <w:p w14:paraId="52E6647E" w14:textId="2DBE4F56" w:rsidR="002E2449" w:rsidRPr="00E86512" w:rsidRDefault="002E2449" w:rsidP="00D52DEA">
      <w:pPr>
        <w:tabs>
          <w:tab w:val="left" w:pos="709"/>
        </w:tabs>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14) сведения о способах получения консультаций по вопросам соблюдения обязательных требований в сфере</w:t>
      </w:r>
      <w:r w:rsidR="00223D47" w:rsidRPr="00E86512">
        <w:rPr>
          <w:rFonts w:ascii="Times New Roman" w:eastAsia="Times New Roman" w:hAnsi="Times New Roman"/>
          <w:sz w:val="28"/>
          <w:szCs w:val="28"/>
          <w:lang w:eastAsia="ru-RU"/>
        </w:rPr>
        <w:t xml:space="preserve"> муниципальных жилищных отношений</w:t>
      </w:r>
      <w:r w:rsidRPr="00E86512">
        <w:rPr>
          <w:rFonts w:ascii="Times New Roman" w:eastAsia="Times New Roman" w:hAnsi="Times New Roman"/>
          <w:sz w:val="28"/>
          <w:szCs w:val="28"/>
          <w:lang w:eastAsia="ru-RU"/>
        </w:rPr>
        <w:t>;</w:t>
      </w:r>
    </w:p>
    <w:p w14:paraId="6BAA23D7" w14:textId="77777777" w:rsidR="002E2449" w:rsidRPr="00E86512" w:rsidRDefault="002E2449" w:rsidP="00D52DEA">
      <w:pPr>
        <w:tabs>
          <w:tab w:val="left" w:pos="709"/>
        </w:tabs>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15) сведения о порядке досудебного обжалования решений Отдела, действий (бездействия) его должностных лиц;</w:t>
      </w:r>
    </w:p>
    <w:p w14:paraId="792DE8C9" w14:textId="64F2C9F4" w:rsidR="002E2449" w:rsidRPr="00E86512" w:rsidRDefault="002E2449" w:rsidP="00D52DEA">
      <w:pPr>
        <w:tabs>
          <w:tab w:val="left" w:pos="709"/>
        </w:tabs>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 xml:space="preserve">16) доклады, содержащие результаты обобщения правоприменительной практики Отдела </w:t>
      </w:r>
      <w:r w:rsidR="00223D47" w:rsidRPr="00E86512">
        <w:rPr>
          <w:rFonts w:ascii="Times New Roman" w:eastAsia="Times New Roman" w:hAnsi="Times New Roman"/>
          <w:sz w:val="28"/>
          <w:szCs w:val="28"/>
          <w:lang w:eastAsia="ru-RU"/>
        </w:rPr>
        <w:t>в сфере муниципального жилищного контроля</w:t>
      </w:r>
      <w:r w:rsidRPr="00E86512">
        <w:rPr>
          <w:rFonts w:ascii="Times New Roman" w:eastAsia="Times New Roman" w:hAnsi="Times New Roman"/>
          <w:sz w:val="28"/>
          <w:szCs w:val="28"/>
          <w:lang w:eastAsia="ru-RU"/>
        </w:rPr>
        <w:t>;</w:t>
      </w:r>
    </w:p>
    <w:p w14:paraId="7148669F" w14:textId="7F98994E" w:rsidR="002E2449" w:rsidRPr="00E86512" w:rsidRDefault="002E2449" w:rsidP="00D52DEA">
      <w:pPr>
        <w:tabs>
          <w:tab w:val="left" w:pos="709"/>
        </w:tabs>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lastRenderedPageBreak/>
        <w:t xml:space="preserve">17) доклады о муниципальном </w:t>
      </w:r>
      <w:r w:rsidR="00223D47" w:rsidRPr="00E86512">
        <w:rPr>
          <w:rFonts w:ascii="Times New Roman" w:eastAsia="Times New Roman" w:hAnsi="Times New Roman"/>
          <w:sz w:val="28"/>
          <w:szCs w:val="28"/>
          <w:lang w:eastAsia="ru-RU"/>
        </w:rPr>
        <w:t xml:space="preserve">жилищном </w:t>
      </w:r>
      <w:r w:rsidRPr="00E86512">
        <w:rPr>
          <w:rFonts w:ascii="Times New Roman" w:eastAsia="Times New Roman" w:hAnsi="Times New Roman"/>
          <w:sz w:val="28"/>
          <w:szCs w:val="28"/>
          <w:lang w:eastAsia="ru-RU"/>
        </w:rPr>
        <w:t>контроле;</w:t>
      </w:r>
    </w:p>
    <w:p w14:paraId="0195C87E" w14:textId="77777777" w:rsidR="002E2449" w:rsidRPr="00E86512" w:rsidRDefault="002E2449" w:rsidP="00D52DEA">
      <w:pPr>
        <w:tabs>
          <w:tab w:val="left" w:pos="709"/>
        </w:tabs>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18)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Кушвинского муниципального округа и (или) программами профилактики рисков причинения вреда.</w:t>
      </w:r>
    </w:p>
    <w:p w14:paraId="6A393E72" w14:textId="77777777" w:rsidR="002E2449" w:rsidRPr="00E86512" w:rsidRDefault="002E2449" w:rsidP="00D52DEA">
      <w:pPr>
        <w:autoSpaceDE w:val="0"/>
        <w:jc w:val="both"/>
        <w:rPr>
          <w:rFonts w:ascii="Times New Roman" w:eastAsia="Times New Roman" w:hAnsi="Times New Roman"/>
          <w:sz w:val="28"/>
          <w:szCs w:val="28"/>
          <w:lang w:eastAsia="ru-RU"/>
        </w:rPr>
      </w:pPr>
    </w:p>
    <w:p w14:paraId="311D8FDB" w14:textId="77777777" w:rsidR="002E2449" w:rsidRPr="00E86512" w:rsidRDefault="002E2449" w:rsidP="00D52DEA">
      <w:pPr>
        <w:tabs>
          <w:tab w:val="left" w:pos="0"/>
        </w:tabs>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Глава 4.2. Обобщение правоприменительной практики</w:t>
      </w:r>
    </w:p>
    <w:p w14:paraId="56248DD6" w14:textId="77777777" w:rsidR="002E2449" w:rsidRPr="00E86512" w:rsidRDefault="002E2449" w:rsidP="00D52DEA">
      <w:pPr>
        <w:tabs>
          <w:tab w:val="left" w:pos="0"/>
        </w:tabs>
        <w:jc w:val="center"/>
        <w:textAlignment w:val="baseline"/>
        <w:rPr>
          <w:rFonts w:ascii="Times New Roman" w:eastAsia="SimSun" w:hAnsi="Times New Roman"/>
          <w:b/>
          <w:sz w:val="28"/>
          <w:szCs w:val="28"/>
          <w:lang w:eastAsia="zh-CN" w:bidi="hi-IN"/>
        </w:rPr>
      </w:pPr>
    </w:p>
    <w:p w14:paraId="53623D4F" w14:textId="668C4FFD" w:rsidR="002E2449" w:rsidRPr="00E86512" w:rsidRDefault="0010291D" w:rsidP="00D52DEA">
      <w:pPr>
        <w:tabs>
          <w:tab w:val="left" w:pos="0"/>
        </w:tabs>
        <w:ind w:firstLine="709"/>
        <w:jc w:val="both"/>
        <w:textAlignment w:val="baseline"/>
        <w:rPr>
          <w:rFonts w:ascii="Times New Roman" w:eastAsia="SimSun" w:hAnsi="Times New Roman"/>
          <w:b/>
          <w:sz w:val="28"/>
          <w:szCs w:val="28"/>
          <w:lang w:eastAsia="zh-CN" w:bidi="hi-IN"/>
        </w:rPr>
      </w:pPr>
      <w:r w:rsidRPr="00E86512">
        <w:rPr>
          <w:rFonts w:ascii="Times New Roman" w:eastAsia="SimSun" w:hAnsi="Times New Roman"/>
          <w:sz w:val="28"/>
          <w:szCs w:val="28"/>
          <w:lang w:eastAsia="zh-CN" w:bidi="hi-IN"/>
        </w:rPr>
        <w:t>54</w:t>
      </w:r>
      <w:r w:rsidR="002E2449" w:rsidRPr="00E86512">
        <w:rPr>
          <w:rFonts w:ascii="Times New Roman" w:eastAsia="SimSun" w:hAnsi="Times New Roman"/>
          <w:sz w:val="28"/>
          <w:szCs w:val="28"/>
          <w:lang w:eastAsia="zh-CN" w:bidi="hi-IN"/>
        </w:rPr>
        <w:t>.</w:t>
      </w:r>
      <w:r w:rsidR="002E2449" w:rsidRPr="00E86512">
        <w:rPr>
          <w:rFonts w:ascii="Times New Roman" w:eastAsia="SimSun" w:hAnsi="Times New Roman"/>
          <w:sz w:val="28"/>
          <w:szCs w:val="28"/>
          <w:lang w:val="en-US" w:eastAsia="zh-CN" w:bidi="hi-IN"/>
        </w:rPr>
        <w:t> </w:t>
      </w:r>
      <w:r w:rsidR="002E2449" w:rsidRPr="00E86512">
        <w:rPr>
          <w:rFonts w:ascii="Times New Roman" w:eastAsia="SimSun" w:hAnsi="Times New Roman"/>
          <w:sz w:val="28"/>
          <w:szCs w:val="28"/>
          <w:lang w:eastAsia="zh-CN" w:bidi="hi-IN"/>
        </w:rPr>
        <w:t>Обобщение правоприменительной практики осуществляется</w:t>
      </w:r>
      <w:r w:rsidR="002E2449" w:rsidRPr="00E86512">
        <w:rPr>
          <w:rFonts w:ascii="Times New Roman" w:eastAsia="SimSun" w:hAnsi="Times New Roman"/>
          <w:kern w:val="3"/>
          <w:sz w:val="28"/>
          <w:szCs w:val="28"/>
          <w:lang w:eastAsia="zh-CN" w:bidi="hi-IN"/>
        </w:rPr>
        <w:t xml:space="preserve"> в соответствии со статьей 47 Закона № 248-ФЗ. </w:t>
      </w:r>
    </w:p>
    <w:p w14:paraId="7AD6CF1F" w14:textId="67B9F4A1" w:rsidR="002E2449" w:rsidRPr="00E86512" w:rsidRDefault="0010291D"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SimSun" w:hAnsi="Times New Roman"/>
          <w:sz w:val="28"/>
          <w:szCs w:val="28"/>
          <w:lang w:eastAsia="zh-CN" w:bidi="hi-IN"/>
        </w:rPr>
        <w:t>55</w:t>
      </w:r>
      <w:r w:rsidR="002E2449" w:rsidRPr="00E86512">
        <w:rPr>
          <w:rFonts w:ascii="Times New Roman" w:eastAsia="SimSun" w:hAnsi="Times New Roman"/>
          <w:sz w:val="28"/>
          <w:szCs w:val="28"/>
          <w:lang w:eastAsia="zh-CN" w:bidi="hi-IN"/>
        </w:rPr>
        <w:t>. Обобщение правоприменительной практики осуществляется</w:t>
      </w:r>
      <w:r w:rsidR="002E2449" w:rsidRPr="00E86512">
        <w:rPr>
          <w:rFonts w:ascii="Times New Roman" w:eastAsia="SimSun" w:hAnsi="Times New Roman"/>
          <w:kern w:val="3"/>
          <w:sz w:val="28"/>
          <w:szCs w:val="28"/>
          <w:lang w:eastAsia="zh-CN" w:bidi="hi-IN"/>
        </w:rPr>
        <w:t xml:space="preserve"> </w:t>
      </w:r>
      <w:r w:rsidR="002E2449" w:rsidRPr="00E86512">
        <w:rPr>
          <w:rFonts w:ascii="Times New Roman" w:eastAsia="SimSun" w:hAnsi="Times New Roman"/>
          <w:sz w:val="28"/>
          <w:szCs w:val="28"/>
          <w:lang w:eastAsia="zh-CN" w:bidi="hi-IN"/>
        </w:rPr>
        <w:t>Отделом посредством сбора и анализа данных о проведенных контрольных мероприятиях и их результатах д</w:t>
      </w:r>
      <w:r w:rsidR="002E2449" w:rsidRPr="00E86512">
        <w:rPr>
          <w:rFonts w:ascii="Times New Roman" w:eastAsia="Times New Roman" w:hAnsi="Times New Roman"/>
          <w:sz w:val="28"/>
          <w:szCs w:val="28"/>
          <w:lang w:eastAsia="ru-RU"/>
        </w:rPr>
        <w:t>ля решения следующих задач:</w:t>
      </w:r>
    </w:p>
    <w:p w14:paraId="1DD4C6C9" w14:textId="236FEC10" w:rsidR="002E2449" w:rsidRPr="00E86512" w:rsidRDefault="002E244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 xml:space="preserve">1) обеспечение единообразных подходов к применению должностными лицами Отдела обязательных требований, законодательства Российской Федерации о муниципальном </w:t>
      </w:r>
      <w:r w:rsidR="003F2DA0" w:rsidRPr="00E86512">
        <w:rPr>
          <w:rFonts w:ascii="Times New Roman" w:eastAsia="Times New Roman" w:hAnsi="Times New Roman"/>
          <w:sz w:val="28"/>
          <w:szCs w:val="28"/>
          <w:lang w:eastAsia="ru-RU"/>
        </w:rPr>
        <w:t xml:space="preserve">жилищном </w:t>
      </w:r>
      <w:r w:rsidRPr="00E86512">
        <w:rPr>
          <w:rFonts w:ascii="Times New Roman" w:eastAsia="Times New Roman" w:hAnsi="Times New Roman"/>
          <w:sz w:val="28"/>
          <w:szCs w:val="28"/>
          <w:lang w:eastAsia="ru-RU"/>
        </w:rPr>
        <w:t>контрол</w:t>
      </w:r>
      <w:r w:rsidR="003F2DA0" w:rsidRPr="00E86512">
        <w:rPr>
          <w:rFonts w:ascii="Times New Roman" w:eastAsia="Times New Roman" w:hAnsi="Times New Roman"/>
          <w:sz w:val="28"/>
          <w:szCs w:val="28"/>
          <w:lang w:eastAsia="ru-RU"/>
        </w:rPr>
        <w:t>е</w:t>
      </w:r>
      <w:r w:rsidRPr="00E86512">
        <w:rPr>
          <w:rFonts w:ascii="Times New Roman" w:eastAsia="Times New Roman" w:hAnsi="Times New Roman"/>
          <w:sz w:val="28"/>
          <w:szCs w:val="28"/>
          <w:lang w:eastAsia="ru-RU"/>
        </w:rPr>
        <w:t>;</w:t>
      </w:r>
    </w:p>
    <w:p w14:paraId="06DABD81" w14:textId="77777777" w:rsidR="002E2449" w:rsidRPr="00E86512" w:rsidRDefault="002E244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 выявление типичных нарушений обязательных требований, причин, факторов и условий, способствующих возникновению указанных нарушений;</w:t>
      </w:r>
    </w:p>
    <w:p w14:paraId="10A49EFC" w14:textId="77777777" w:rsidR="002E2449" w:rsidRPr="00E86512" w:rsidRDefault="002E244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p>
    <w:p w14:paraId="1673E7F7" w14:textId="77777777" w:rsidR="002E2449" w:rsidRPr="00E86512" w:rsidRDefault="002E244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4) подготовка предложений об актуализации обязательных требований;</w:t>
      </w:r>
    </w:p>
    <w:p w14:paraId="7796ADF8" w14:textId="13467551" w:rsidR="002E2449" w:rsidRPr="00E86512" w:rsidRDefault="002E244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5) подготовка предложений о внесении изменений в законодательство Российской Федерации о муниципальном</w:t>
      </w:r>
      <w:r w:rsidR="003F2DA0" w:rsidRPr="00E86512">
        <w:rPr>
          <w:rFonts w:ascii="Times New Roman" w:eastAsia="Times New Roman" w:hAnsi="Times New Roman"/>
          <w:sz w:val="28"/>
          <w:szCs w:val="28"/>
          <w:lang w:eastAsia="ru-RU"/>
        </w:rPr>
        <w:t xml:space="preserve"> жилищном</w:t>
      </w:r>
      <w:r w:rsidRPr="00E86512">
        <w:rPr>
          <w:rFonts w:ascii="Times New Roman" w:eastAsia="Times New Roman" w:hAnsi="Times New Roman"/>
          <w:sz w:val="28"/>
          <w:szCs w:val="28"/>
          <w:lang w:eastAsia="ru-RU"/>
        </w:rPr>
        <w:t xml:space="preserve"> контрол</w:t>
      </w:r>
      <w:r w:rsidR="003F2DA0" w:rsidRPr="00E86512">
        <w:rPr>
          <w:rFonts w:ascii="Times New Roman" w:eastAsia="Times New Roman" w:hAnsi="Times New Roman"/>
          <w:sz w:val="28"/>
          <w:szCs w:val="28"/>
          <w:lang w:eastAsia="ru-RU"/>
        </w:rPr>
        <w:t>е</w:t>
      </w:r>
      <w:r w:rsidRPr="00E86512">
        <w:rPr>
          <w:rFonts w:ascii="Times New Roman" w:eastAsia="Times New Roman" w:hAnsi="Times New Roman"/>
          <w:sz w:val="28"/>
          <w:szCs w:val="28"/>
          <w:lang w:eastAsia="ru-RU"/>
        </w:rPr>
        <w:t>.</w:t>
      </w:r>
    </w:p>
    <w:p w14:paraId="7D23B334" w14:textId="1ABCF42E" w:rsidR="008F5823" w:rsidRPr="00E86512" w:rsidRDefault="008F5823" w:rsidP="00D52DEA">
      <w:pPr>
        <w:autoSpaceDE w:val="0"/>
        <w:ind w:firstLine="709"/>
        <w:jc w:val="both"/>
        <w:rPr>
          <w:rFonts w:ascii="Times New Roman" w:eastAsia="0" w:hAnsi="Times New Roman"/>
          <w:kern w:val="3"/>
          <w:sz w:val="28"/>
          <w:szCs w:val="28"/>
          <w:lang w:eastAsia="hi-IN" w:bidi="hi-IN"/>
        </w:rPr>
      </w:pPr>
      <w:r w:rsidRPr="00E86512">
        <w:rPr>
          <w:rFonts w:ascii="Times New Roman" w:eastAsia="Times New Roman" w:hAnsi="Times New Roman"/>
          <w:sz w:val="28"/>
          <w:szCs w:val="28"/>
          <w:lang w:eastAsia="ru-RU"/>
        </w:rPr>
        <w:t xml:space="preserve">56. </w:t>
      </w:r>
      <w:r w:rsidRPr="00E86512">
        <w:rPr>
          <w:rFonts w:ascii="Times New Roman" w:eastAsia="0" w:hAnsi="Times New Roman"/>
          <w:kern w:val="3"/>
          <w:sz w:val="28"/>
          <w:szCs w:val="28"/>
          <w:lang w:eastAsia="hi-IN" w:bidi="hi-IN"/>
        </w:rPr>
        <w:t>По итогам обобщения правоприменительной практики Отдел обеспечивает подготовку доклада, содержащего результаты обобщения правоприменительной практики контрольного органа (далее-доклад).</w:t>
      </w:r>
    </w:p>
    <w:p w14:paraId="5D9EDE61" w14:textId="0338A933" w:rsidR="008F5823" w:rsidRPr="00E86512" w:rsidRDefault="008F5823" w:rsidP="00D52DEA">
      <w:pPr>
        <w:autoSpaceDE w:val="0"/>
        <w:ind w:firstLine="709"/>
        <w:jc w:val="both"/>
        <w:rPr>
          <w:rFonts w:ascii="Times New Roman" w:eastAsia="0" w:hAnsi="Times New Roman"/>
          <w:sz w:val="28"/>
          <w:szCs w:val="28"/>
          <w:lang w:eastAsia="hi-IN" w:bidi="hi-IN"/>
        </w:rPr>
      </w:pPr>
      <w:r w:rsidRPr="00E86512">
        <w:rPr>
          <w:rFonts w:ascii="Times New Roman" w:eastAsia="0" w:hAnsi="Times New Roman"/>
          <w:kern w:val="3"/>
          <w:sz w:val="28"/>
          <w:szCs w:val="28"/>
          <w:lang w:eastAsia="hi-IN" w:bidi="hi-IN"/>
        </w:rPr>
        <w:t xml:space="preserve">57. Доклад </w:t>
      </w:r>
      <w:r w:rsidRPr="00E86512">
        <w:rPr>
          <w:rFonts w:ascii="Times New Roman" w:eastAsia="0" w:hAnsi="Times New Roman"/>
          <w:sz w:val="28"/>
          <w:szCs w:val="28"/>
          <w:lang w:eastAsia="hi-IN" w:bidi="hi-IN"/>
        </w:rPr>
        <w:t>утверждается распоряжением Администрации, один раз в год и размещается в срок до 1 июля года, следующего за отчетным годом на официальном сайте Кушвинского муниципального округа в специальном разделе, посвященном контрольной деятельности.</w:t>
      </w:r>
    </w:p>
    <w:p w14:paraId="0E56DE58" w14:textId="77777777" w:rsidR="002E2449" w:rsidRPr="00E86512" w:rsidRDefault="002E2449" w:rsidP="00D52DEA">
      <w:pPr>
        <w:autoSpaceDE w:val="0"/>
        <w:ind w:firstLine="709"/>
        <w:jc w:val="both"/>
        <w:rPr>
          <w:rFonts w:ascii="Times New Roman" w:eastAsia="0" w:hAnsi="Times New Roman"/>
          <w:sz w:val="28"/>
          <w:szCs w:val="28"/>
          <w:lang w:eastAsia="hi-IN" w:bidi="hi-IN"/>
        </w:rPr>
      </w:pPr>
    </w:p>
    <w:p w14:paraId="359C8DCB" w14:textId="77777777" w:rsidR="002E2449" w:rsidRPr="00E86512" w:rsidRDefault="002E2449" w:rsidP="00D52DEA">
      <w:pPr>
        <w:tabs>
          <w:tab w:val="left" w:pos="0"/>
        </w:tabs>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Глава 4.3. Объявление предостережения о недопустимости</w:t>
      </w:r>
    </w:p>
    <w:p w14:paraId="51F86496" w14:textId="77777777" w:rsidR="002E2449" w:rsidRPr="00E86512" w:rsidRDefault="002E2449" w:rsidP="00D52DEA">
      <w:pPr>
        <w:tabs>
          <w:tab w:val="left" w:pos="0"/>
        </w:tabs>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 xml:space="preserve">нарушения обязательных требований </w:t>
      </w:r>
    </w:p>
    <w:p w14:paraId="41379F0A" w14:textId="77777777" w:rsidR="002E2449" w:rsidRPr="00E86512" w:rsidRDefault="002E2449" w:rsidP="00D52DEA">
      <w:pPr>
        <w:autoSpaceDE w:val="0"/>
        <w:adjustRightInd w:val="0"/>
        <w:ind w:firstLine="709"/>
        <w:jc w:val="both"/>
        <w:rPr>
          <w:rFonts w:ascii="Times New Roman" w:eastAsia="SimSun" w:hAnsi="Times New Roman"/>
          <w:sz w:val="28"/>
          <w:szCs w:val="28"/>
          <w:lang w:eastAsia="ru-RU"/>
        </w:rPr>
      </w:pPr>
    </w:p>
    <w:p w14:paraId="0DDD2697" w14:textId="5DC989AE" w:rsidR="002E2449" w:rsidRPr="00E86512" w:rsidRDefault="0010291D" w:rsidP="00D52DEA">
      <w:pPr>
        <w:autoSpaceDE w:val="0"/>
        <w:adjustRightInd w:val="0"/>
        <w:ind w:firstLine="709"/>
        <w:jc w:val="both"/>
        <w:rPr>
          <w:rFonts w:ascii="Times New Roman" w:eastAsia="0" w:hAnsi="Times New Roman"/>
          <w:kern w:val="3"/>
          <w:sz w:val="28"/>
          <w:szCs w:val="28"/>
          <w:lang w:eastAsia="hi-IN" w:bidi="hi-IN"/>
        </w:rPr>
      </w:pPr>
      <w:r w:rsidRPr="00E86512">
        <w:rPr>
          <w:rFonts w:ascii="Times New Roman" w:eastAsia="0" w:hAnsi="Times New Roman"/>
          <w:sz w:val="28"/>
          <w:szCs w:val="28"/>
          <w:lang w:eastAsia="hi-IN" w:bidi="hi-IN"/>
        </w:rPr>
        <w:t>58</w:t>
      </w:r>
      <w:r w:rsidR="002E2449" w:rsidRPr="00E86512">
        <w:rPr>
          <w:rFonts w:ascii="Times New Roman" w:eastAsia="0" w:hAnsi="Times New Roman"/>
          <w:sz w:val="28"/>
          <w:szCs w:val="28"/>
          <w:lang w:eastAsia="hi-IN" w:bidi="hi-IN"/>
        </w:rPr>
        <w:t>. </w:t>
      </w:r>
      <w:bookmarkStart w:id="18" w:name="_Hlk187394502"/>
      <w:r w:rsidR="002E2449" w:rsidRPr="00E86512">
        <w:rPr>
          <w:rFonts w:ascii="Times New Roman" w:eastAsia="0" w:hAnsi="Times New Roman"/>
          <w:sz w:val="28"/>
          <w:szCs w:val="28"/>
          <w:lang w:eastAsia="hi-IN" w:bidi="hi-IN"/>
        </w:rPr>
        <w:t xml:space="preserve">Объявление предостережения о недопустимости нарушения обязательных требований </w:t>
      </w:r>
      <w:bookmarkEnd w:id="18"/>
      <w:r w:rsidR="002E2449" w:rsidRPr="00E86512">
        <w:rPr>
          <w:rFonts w:ascii="Times New Roman" w:eastAsia="0" w:hAnsi="Times New Roman"/>
          <w:sz w:val="28"/>
          <w:szCs w:val="28"/>
          <w:lang w:eastAsia="hi-IN" w:bidi="hi-IN"/>
        </w:rPr>
        <w:t xml:space="preserve">осуществляется </w:t>
      </w:r>
      <w:r w:rsidR="002E2449" w:rsidRPr="00E86512">
        <w:rPr>
          <w:rFonts w:ascii="Times New Roman" w:eastAsia="0" w:hAnsi="Times New Roman"/>
          <w:kern w:val="3"/>
          <w:sz w:val="28"/>
          <w:szCs w:val="28"/>
          <w:lang w:eastAsia="hi-IN" w:bidi="hi-IN"/>
        </w:rPr>
        <w:t xml:space="preserve">в соответствии со статьей 49 Закона № 248-ФЗ. </w:t>
      </w:r>
    </w:p>
    <w:p w14:paraId="781E2E2B" w14:textId="462FF6A8" w:rsidR="002E2449" w:rsidRPr="00E86512" w:rsidRDefault="0010291D"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59</w:t>
      </w:r>
      <w:r w:rsidR="002E2449" w:rsidRPr="00E86512">
        <w:rPr>
          <w:rFonts w:ascii="Times New Roman" w:eastAsia="SimSun" w:hAnsi="Times New Roman"/>
          <w:sz w:val="28"/>
          <w:szCs w:val="28"/>
          <w:lang w:eastAsia="zh-CN" w:bidi="hi-IN"/>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Отдела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8DE141E" w14:textId="5EDDCE29" w:rsidR="002E2449" w:rsidRPr="00E86512" w:rsidRDefault="0010291D"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lastRenderedPageBreak/>
        <w:t>60</w:t>
      </w:r>
      <w:r w:rsidR="002E2449" w:rsidRPr="00E86512">
        <w:rPr>
          <w:rFonts w:ascii="Times New Roman" w:eastAsia="SimSun" w:hAnsi="Times New Roman"/>
          <w:sz w:val="28"/>
          <w:szCs w:val="28"/>
          <w:lang w:eastAsia="zh-CN" w:bidi="hi-IN"/>
        </w:rPr>
        <w:t xml:space="preserve">. Предостережение о недопустимости нарушения обязательных требований оформляется по типовой форме, утвержденной Приказом № 151, в письменной форме или в форме электронного документа, подписывается должностным лицом Отдела и направляется в адрес контролируемого лица не позднее </w:t>
      </w:r>
      <w:r w:rsidR="008F5823" w:rsidRPr="00E86512">
        <w:rPr>
          <w:rFonts w:ascii="Times New Roman" w:eastAsia="SimSun" w:hAnsi="Times New Roman"/>
          <w:sz w:val="28"/>
          <w:szCs w:val="28"/>
          <w:lang w:eastAsia="zh-CN" w:bidi="hi-IN"/>
        </w:rPr>
        <w:t>тридцати</w:t>
      </w:r>
      <w:r w:rsidR="002E2449" w:rsidRPr="00E86512">
        <w:rPr>
          <w:rFonts w:ascii="Times New Roman" w:eastAsia="SimSun" w:hAnsi="Times New Roman"/>
          <w:sz w:val="28"/>
          <w:szCs w:val="28"/>
          <w:lang w:eastAsia="zh-CN" w:bidi="hi-IN"/>
        </w:rPr>
        <w:t xml:space="preserve"> рабочих дней со дня получения </w:t>
      </w:r>
      <w:r w:rsidR="001940CD" w:rsidRPr="00E86512">
        <w:rPr>
          <w:rFonts w:ascii="Times New Roman" w:eastAsia="SimSun" w:hAnsi="Times New Roman"/>
          <w:sz w:val="28"/>
          <w:szCs w:val="28"/>
          <w:lang w:eastAsia="zh-CN" w:bidi="hi-IN"/>
        </w:rPr>
        <w:t>Отделом</w:t>
      </w:r>
      <w:r w:rsidR="002E2449" w:rsidRPr="00E86512">
        <w:rPr>
          <w:rFonts w:ascii="Times New Roman" w:eastAsia="SimSun" w:hAnsi="Times New Roman"/>
          <w:sz w:val="28"/>
          <w:szCs w:val="28"/>
          <w:lang w:eastAsia="zh-CN" w:bidi="hi-IN"/>
        </w:rPr>
        <w:t xml:space="preserve"> сведений о готовящихся нарушениях либо признаков нарушения обязательных требований. </w:t>
      </w:r>
    </w:p>
    <w:p w14:paraId="3AB69D56" w14:textId="43608D19" w:rsidR="002E2449" w:rsidRPr="00E86512" w:rsidRDefault="0010291D" w:rsidP="00D52DEA">
      <w:pPr>
        <w:autoSpaceDE w:val="0"/>
        <w:ind w:firstLine="709"/>
        <w:jc w:val="both"/>
        <w:textAlignment w:val="baseline"/>
        <w:rPr>
          <w:rFonts w:ascii="Times New Roman" w:hAnsi="Times New Roman"/>
          <w:sz w:val="28"/>
          <w:szCs w:val="28"/>
        </w:rPr>
      </w:pPr>
      <w:r w:rsidRPr="00E86512">
        <w:rPr>
          <w:rFonts w:ascii="Times New Roman" w:hAnsi="Times New Roman"/>
          <w:sz w:val="28"/>
          <w:szCs w:val="28"/>
        </w:rPr>
        <w:t>61</w:t>
      </w:r>
      <w:r w:rsidR="002E2449" w:rsidRPr="00E86512">
        <w:rPr>
          <w:rFonts w:ascii="Times New Roman" w:hAnsi="Times New Roman"/>
          <w:sz w:val="28"/>
          <w:szCs w:val="28"/>
        </w:rPr>
        <w:t>. Предостережение</w:t>
      </w:r>
      <w:r w:rsidR="002E2449" w:rsidRPr="00E86512">
        <w:rPr>
          <w:rFonts w:ascii="Times New Roman" w:eastAsia="Times New Roman" w:hAnsi="Times New Roman"/>
          <w:sz w:val="28"/>
          <w:szCs w:val="28"/>
          <w:lang w:eastAsia="zh-CN"/>
        </w:rPr>
        <w:t xml:space="preserve"> о недопустимости нарушения обязательных требований</w:t>
      </w:r>
      <w:r w:rsidR="002E2449" w:rsidRPr="00E86512">
        <w:rPr>
          <w:rFonts w:ascii="Times New Roman" w:hAnsi="Times New Roman"/>
          <w:sz w:val="28"/>
          <w:szCs w:val="28"/>
        </w:rPr>
        <w:t xml:space="preserve"> должно содержать:</w:t>
      </w:r>
    </w:p>
    <w:p w14:paraId="0ABECF4D" w14:textId="76F0602D" w:rsidR="002E2449" w:rsidRPr="00E86512" w:rsidRDefault="002E2449" w:rsidP="00D52DEA">
      <w:pPr>
        <w:autoSpaceDE w:val="0"/>
        <w:ind w:firstLine="709"/>
        <w:jc w:val="both"/>
        <w:textAlignment w:val="baseline"/>
        <w:rPr>
          <w:rFonts w:ascii="Times New Roman" w:hAnsi="Times New Roman"/>
          <w:sz w:val="28"/>
          <w:szCs w:val="28"/>
        </w:rPr>
      </w:pPr>
      <w:r w:rsidRPr="00E86512">
        <w:rPr>
          <w:rFonts w:ascii="Times New Roman" w:hAnsi="Times New Roman"/>
          <w:sz w:val="28"/>
          <w:szCs w:val="28"/>
        </w:rPr>
        <w:t xml:space="preserve">1) указание на соответствующие </w:t>
      </w:r>
      <w:r w:rsidR="00181DE1" w:rsidRPr="00E86512">
        <w:rPr>
          <w:rFonts w:ascii="Times New Roman" w:hAnsi="Times New Roman"/>
          <w:sz w:val="28"/>
          <w:szCs w:val="28"/>
        </w:rPr>
        <w:t xml:space="preserve">обязательные </w:t>
      </w:r>
      <w:r w:rsidRPr="00E86512">
        <w:rPr>
          <w:rFonts w:ascii="Times New Roman" w:hAnsi="Times New Roman"/>
          <w:sz w:val="28"/>
          <w:szCs w:val="28"/>
        </w:rPr>
        <w:t xml:space="preserve">требования, предусматривающий их </w:t>
      </w:r>
      <w:r w:rsidR="00181DE1" w:rsidRPr="00E86512">
        <w:rPr>
          <w:rFonts w:ascii="Times New Roman" w:hAnsi="Times New Roman"/>
          <w:sz w:val="28"/>
          <w:szCs w:val="28"/>
        </w:rPr>
        <w:t>нормативно-правовой акт</w:t>
      </w:r>
      <w:r w:rsidRPr="00E86512">
        <w:rPr>
          <w:rFonts w:ascii="Times New Roman" w:hAnsi="Times New Roman"/>
          <w:sz w:val="28"/>
          <w:szCs w:val="28"/>
        </w:rPr>
        <w:t xml:space="preserve">; </w:t>
      </w:r>
    </w:p>
    <w:p w14:paraId="55237565" w14:textId="77777777" w:rsidR="002E2449" w:rsidRPr="00E86512" w:rsidRDefault="002E2449" w:rsidP="00D52DEA">
      <w:pPr>
        <w:autoSpaceDE w:val="0"/>
        <w:ind w:firstLine="709"/>
        <w:jc w:val="both"/>
        <w:textAlignment w:val="baseline"/>
        <w:rPr>
          <w:rFonts w:ascii="Times New Roman" w:hAnsi="Times New Roman"/>
          <w:sz w:val="28"/>
          <w:szCs w:val="28"/>
        </w:rPr>
      </w:pPr>
      <w:r w:rsidRPr="00E86512">
        <w:rPr>
          <w:rFonts w:ascii="Times New Roman" w:hAnsi="Times New Roman"/>
          <w:sz w:val="28"/>
          <w:szCs w:val="28"/>
        </w:rPr>
        <w:t>2) информацию о том, какие конкретно действия (бездействие) контролируемого лица могут привести или приводят к нарушению обязательных требований;</w:t>
      </w:r>
    </w:p>
    <w:p w14:paraId="4C5B74EA" w14:textId="67E54D8F" w:rsidR="002E2449" w:rsidRPr="00E86512"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hAnsi="Times New Roman"/>
          <w:sz w:val="28"/>
          <w:szCs w:val="28"/>
        </w:rPr>
        <w:t xml:space="preserve">3) предложение о принятии мер по обеспечению соблюдения обязательных </w:t>
      </w:r>
      <w:r w:rsidRPr="00E86512">
        <w:rPr>
          <w:rFonts w:ascii="Times New Roman" w:eastAsia="Times New Roman" w:hAnsi="Times New Roman"/>
          <w:kern w:val="3"/>
          <w:sz w:val="28"/>
          <w:szCs w:val="28"/>
          <w:lang w:eastAsia="zh-CN"/>
        </w:rPr>
        <w:t>мер по обеспечению соблюдения данных требований</w:t>
      </w:r>
      <w:r w:rsidR="00453A57" w:rsidRPr="00E86512">
        <w:rPr>
          <w:rFonts w:ascii="Times New Roman" w:eastAsia="Times New Roman" w:hAnsi="Times New Roman"/>
          <w:kern w:val="3"/>
          <w:sz w:val="28"/>
          <w:szCs w:val="28"/>
          <w:lang w:eastAsia="zh-CN"/>
        </w:rPr>
        <w:t>.</w:t>
      </w:r>
    </w:p>
    <w:p w14:paraId="6BA10AF3" w14:textId="0AFFA107" w:rsidR="002E2449" w:rsidRPr="00E86512" w:rsidRDefault="0010291D"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hAnsi="Times New Roman"/>
          <w:sz w:val="28"/>
          <w:szCs w:val="28"/>
        </w:rPr>
        <w:t>62</w:t>
      </w:r>
      <w:r w:rsidR="002E2449" w:rsidRPr="00E86512">
        <w:rPr>
          <w:rFonts w:ascii="Times New Roman" w:hAnsi="Times New Roman"/>
          <w:sz w:val="28"/>
          <w:szCs w:val="28"/>
        </w:rPr>
        <w:t>. Предостережение</w:t>
      </w:r>
      <w:r w:rsidR="002E2449" w:rsidRPr="00E86512">
        <w:rPr>
          <w:rFonts w:ascii="Times New Roman" w:eastAsia="Times New Roman" w:hAnsi="Times New Roman"/>
          <w:sz w:val="28"/>
          <w:szCs w:val="28"/>
          <w:lang w:eastAsia="zh-CN"/>
        </w:rPr>
        <w:t xml:space="preserve"> о недопустимости нарушения обязательных требований</w:t>
      </w:r>
      <w:r w:rsidR="002E2449" w:rsidRPr="00E86512">
        <w:rPr>
          <w:rFonts w:ascii="Times New Roman" w:hAnsi="Times New Roman"/>
          <w:sz w:val="28"/>
          <w:szCs w:val="28"/>
        </w:rPr>
        <w:t xml:space="preserve"> </w:t>
      </w:r>
      <w:r w:rsidR="002E2449" w:rsidRPr="00E86512">
        <w:rPr>
          <w:rFonts w:ascii="Times New Roman" w:eastAsia="Times New Roman" w:hAnsi="Times New Roman"/>
          <w:kern w:val="3"/>
          <w:sz w:val="28"/>
          <w:szCs w:val="28"/>
          <w:lang w:eastAsia="zh-CN"/>
        </w:rPr>
        <w:t>не может содержать:</w:t>
      </w:r>
    </w:p>
    <w:p w14:paraId="1C2DF33B" w14:textId="77777777" w:rsidR="002E2449" w:rsidRPr="00E86512"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 требование представления контролируемым лицом сведений и документов;</w:t>
      </w:r>
    </w:p>
    <w:p w14:paraId="29D8E817" w14:textId="77777777" w:rsidR="002E2449" w:rsidRPr="00E86512" w:rsidRDefault="002E2449" w:rsidP="00D52DEA">
      <w:pPr>
        <w:autoSpaceDE w:val="0"/>
        <w:ind w:firstLine="709"/>
        <w:jc w:val="both"/>
        <w:textAlignment w:val="baseline"/>
        <w:rPr>
          <w:rFonts w:ascii="Times New Roman" w:hAnsi="Times New Roman"/>
          <w:sz w:val="28"/>
          <w:szCs w:val="28"/>
        </w:rPr>
      </w:pPr>
      <w:r w:rsidRPr="00E86512">
        <w:rPr>
          <w:rFonts w:ascii="Times New Roman" w:eastAsia="Times New Roman" w:hAnsi="Times New Roman"/>
          <w:kern w:val="3"/>
          <w:sz w:val="28"/>
          <w:szCs w:val="28"/>
          <w:lang w:eastAsia="zh-CN"/>
        </w:rPr>
        <w:t>2)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14C830A" w14:textId="3E80B70E" w:rsidR="002E2449" w:rsidRPr="00E86512" w:rsidRDefault="0010291D"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63</w:t>
      </w:r>
      <w:r w:rsidR="002E2449" w:rsidRPr="00E86512">
        <w:rPr>
          <w:rFonts w:ascii="Times New Roman" w:eastAsia="SimSun" w:hAnsi="Times New Roman"/>
          <w:sz w:val="28"/>
          <w:szCs w:val="28"/>
          <w:lang w:eastAsia="zh-CN" w:bidi="hi-IN"/>
        </w:rPr>
        <w:t>.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F4BD173" w14:textId="5D132B0D" w:rsidR="002E2449" w:rsidRPr="00E86512" w:rsidRDefault="0010291D" w:rsidP="00D52DEA">
      <w:pPr>
        <w:ind w:firstLine="709"/>
        <w:jc w:val="both"/>
        <w:rPr>
          <w:rFonts w:ascii="Times New Roman" w:hAnsi="Times New Roman"/>
          <w:sz w:val="28"/>
          <w:szCs w:val="28"/>
        </w:rPr>
      </w:pPr>
      <w:r w:rsidRPr="00E86512">
        <w:rPr>
          <w:rFonts w:ascii="Times New Roman" w:hAnsi="Times New Roman"/>
          <w:sz w:val="28"/>
          <w:szCs w:val="28"/>
        </w:rPr>
        <w:t>64</w:t>
      </w:r>
      <w:r w:rsidR="002E2449" w:rsidRPr="00E86512">
        <w:rPr>
          <w:rFonts w:ascii="Times New Roman" w:hAnsi="Times New Roman"/>
          <w:sz w:val="28"/>
          <w:szCs w:val="28"/>
        </w:rPr>
        <w:t>. Предостережение подписывается должностным лицом Отдела.</w:t>
      </w:r>
    </w:p>
    <w:p w14:paraId="4AAF192C" w14:textId="7E6ED4C0" w:rsidR="002E2449" w:rsidRPr="00E86512" w:rsidRDefault="0010291D"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65</w:t>
      </w:r>
      <w:r w:rsidR="002E2449" w:rsidRPr="00E86512">
        <w:rPr>
          <w:rFonts w:ascii="Times New Roman" w:eastAsia="SimSun" w:hAnsi="Times New Roman"/>
          <w:sz w:val="28"/>
          <w:szCs w:val="28"/>
          <w:lang w:eastAsia="zh-CN" w:bidi="hi-IN"/>
        </w:rPr>
        <w:t xml:space="preserve">. В случае объявления контролируемым органом предостережения о недопустимости нарушения обязательных требований контролируемое лицо не позднее </w:t>
      </w:r>
      <w:r w:rsidR="008F5823" w:rsidRPr="00E86512">
        <w:rPr>
          <w:rFonts w:ascii="Times New Roman" w:eastAsia="SimSun" w:hAnsi="Times New Roman"/>
          <w:sz w:val="28"/>
          <w:szCs w:val="28"/>
          <w:lang w:eastAsia="zh-CN" w:bidi="hi-IN"/>
        </w:rPr>
        <w:t>тридцати</w:t>
      </w:r>
      <w:r w:rsidR="002E2449" w:rsidRPr="00E86512">
        <w:rPr>
          <w:rFonts w:ascii="Times New Roman" w:eastAsia="SimSun" w:hAnsi="Times New Roman"/>
          <w:sz w:val="28"/>
          <w:szCs w:val="28"/>
          <w:lang w:eastAsia="zh-CN" w:bidi="hi-IN"/>
        </w:rPr>
        <w:t xml:space="preserve"> рабочих дней со дня получения вправе подать возражение в отношении указанного предостережения. </w:t>
      </w:r>
    </w:p>
    <w:p w14:paraId="3A657DAF" w14:textId="40EF48C7"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66</w:t>
      </w:r>
      <w:r w:rsidR="002E2449" w:rsidRPr="00E86512">
        <w:rPr>
          <w:rFonts w:ascii="Times New Roman" w:eastAsia="SimSun" w:hAnsi="Times New Roman"/>
          <w:sz w:val="28"/>
          <w:szCs w:val="28"/>
          <w:lang w:eastAsia="zh-CN" w:bidi="hi-IN"/>
        </w:rPr>
        <w:t>. Контролируемое лицо вправе приложить к возражениям документы или заверенные копии документов, подтверждающие обоснованность возражений.</w:t>
      </w:r>
    </w:p>
    <w:p w14:paraId="62936E1A" w14:textId="6B7065C8" w:rsidR="002E2449" w:rsidRPr="00E86512" w:rsidRDefault="0048153E" w:rsidP="00D52DEA">
      <w:pPr>
        <w:ind w:firstLine="709"/>
        <w:jc w:val="both"/>
        <w:rPr>
          <w:rFonts w:ascii="Times New Roman" w:hAnsi="Times New Roman"/>
          <w:sz w:val="28"/>
          <w:szCs w:val="28"/>
        </w:rPr>
      </w:pPr>
      <w:r w:rsidRPr="00E86512">
        <w:rPr>
          <w:rFonts w:ascii="Times New Roman" w:hAnsi="Times New Roman"/>
          <w:sz w:val="28"/>
          <w:szCs w:val="28"/>
        </w:rPr>
        <w:t>67</w:t>
      </w:r>
      <w:r w:rsidR="002E2449" w:rsidRPr="00E86512">
        <w:rPr>
          <w:rFonts w:ascii="Times New Roman" w:hAnsi="Times New Roman"/>
          <w:sz w:val="28"/>
          <w:szCs w:val="28"/>
        </w:rPr>
        <w:t>. Возражение подается должностному лицу Отдела, уполномоченному на принятие решений о проведении контрольных</w:t>
      </w:r>
      <w:r w:rsidR="00181DE1" w:rsidRPr="00E86512">
        <w:rPr>
          <w:rFonts w:ascii="Times New Roman" w:hAnsi="Times New Roman"/>
          <w:sz w:val="28"/>
          <w:szCs w:val="28"/>
        </w:rPr>
        <w:t xml:space="preserve"> </w:t>
      </w:r>
      <w:r w:rsidR="002E2449" w:rsidRPr="00E86512">
        <w:rPr>
          <w:rFonts w:ascii="Times New Roman" w:hAnsi="Times New Roman"/>
          <w:sz w:val="28"/>
          <w:szCs w:val="28"/>
        </w:rPr>
        <w:t>мероприятий Отдела, в письменном виде, в электронном виде, способами в соответствии с требованиями, установленными Законом № 248-ФЗ.</w:t>
      </w:r>
    </w:p>
    <w:p w14:paraId="4CF3B8E1" w14:textId="135D2EEF" w:rsidR="002E2449" w:rsidRPr="00E86512" w:rsidRDefault="0048153E"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68.</w:t>
      </w:r>
      <w:r w:rsidR="002E2449" w:rsidRPr="00E86512">
        <w:rPr>
          <w:rFonts w:ascii="Times New Roman" w:eastAsia="SimSun" w:hAnsi="Times New Roman"/>
          <w:kern w:val="3"/>
          <w:sz w:val="28"/>
          <w:szCs w:val="28"/>
          <w:lang w:eastAsia="zh-CN" w:bidi="hi-IN"/>
        </w:rPr>
        <w:t xml:space="preserve"> В возражении контролируемым лицом указываются:</w:t>
      </w:r>
    </w:p>
    <w:p w14:paraId="3D087CFC" w14:textId="77777777"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1) наименование юридического лица, фамилия, имя, отчество (отчество при наличии) индивидуального предпринимателя, фамилия, имя, отчество (отчество при наличии) физического лица;</w:t>
      </w:r>
    </w:p>
    <w:p w14:paraId="09AFA2F2" w14:textId="77777777"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2) дата и номер предостережения, направленного в адрес контролируемого лица;</w:t>
      </w:r>
    </w:p>
    <w:p w14:paraId="320AD7C3" w14:textId="77777777"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65041001" w14:textId="7E62F39D"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lastRenderedPageBreak/>
        <w:t>69</w:t>
      </w:r>
      <w:r w:rsidR="002E2449" w:rsidRPr="00E86512">
        <w:rPr>
          <w:rFonts w:ascii="Times New Roman" w:eastAsia="SimSun" w:hAnsi="Times New Roman"/>
          <w:sz w:val="28"/>
          <w:szCs w:val="28"/>
          <w:lang w:eastAsia="zh-CN" w:bidi="hi-IN"/>
        </w:rPr>
        <w:t xml:space="preserve">. Возражение в отношении предостережения рассматривается должностными лицами Отдела в течение </w:t>
      </w:r>
      <w:r w:rsidR="008F5823" w:rsidRPr="00E86512">
        <w:rPr>
          <w:rFonts w:ascii="Times New Roman" w:eastAsia="SimSun" w:hAnsi="Times New Roman"/>
          <w:sz w:val="28"/>
          <w:szCs w:val="28"/>
          <w:lang w:eastAsia="zh-CN" w:bidi="hi-IN"/>
        </w:rPr>
        <w:t>тридцати</w:t>
      </w:r>
      <w:r w:rsidR="002E2449" w:rsidRPr="00E86512">
        <w:rPr>
          <w:rFonts w:ascii="Times New Roman" w:eastAsia="SimSun" w:hAnsi="Times New Roman"/>
          <w:sz w:val="28"/>
          <w:szCs w:val="28"/>
          <w:lang w:eastAsia="zh-CN" w:bidi="hi-IN"/>
        </w:rPr>
        <w:t xml:space="preserve"> рабочих дней со дня получения. </w:t>
      </w:r>
    </w:p>
    <w:p w14:paraId="67E6F118" w14:textId="7913AB21" w:rsidR="002E2449" w:rsidRPr="00E86512" w:rsidRDefault="0048153E"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70</w:t>
      </w:r>
      <w:r w:rsidR="002E2449" w:rsidRPr="00E86512">
        <w:rPr>
          <w:rFonts w:ascii="Times New Roman" w:eastAsia="SimSun" w:hAnsi="Times New Roman"/>
          <w:kern w:val="3"/>
          <w:sz w:val="28"/>
          <w:szCs w:val="28"/>
          <w:lang w:eastAsia="zh-CN" w:bidi="hi-IN"/>
        </w:rPr>
        <w:t>. По результатам рассмотрения возражения принимается одно из следующих решений:</w:t>
      </w:r>
    </w:p>
    <w:p w14:paraId="21BC13CA" w14:textId="77777777"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1) удовлетворить возражение в форме отмены объявленного предостережения;</w:t>
      </w:r>
    </w:p>
    <w:p w14:paraId="474FFFB4" w14:textId="77777777"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2) отказать в удовлетворении возражения.</w:t>
      </w:r>
    </w:p>
    <w:p w14:paraId="631175A1" w14:textId="78F0601C" w:rsidR="002E2449" w:rsidRPr="00E86512" w:rsidRDefault="0048153E" w:rsidP="00D52DEA">
      <w:pPr>
        <w:ind w:firstLine="709"/>
        <w:jc w:val="both"/>
        <w:rPr>
          <w:rFonts w:ascii="Times New Roman" w:hAnsi="Times New Roman"/>
          <w:sz w:val="28"/>
          <w:szCs w:val="28"/>
        </w:rPr>
      </w:pPr>
      <w:r w:rsidRPr="00E86512">
        <w:rPr>
          <w:rFonts w:ascii="Times New Roman" w:hAnsi="Times New Roman"/>
          <w:sz w:val="28"/>
          <w:szCs w:val="28"/>
        </w:rPr>
        <w:t>71</w:t>
      </w:r>
      <w:r w:rsidR="002E2449" w:rsidRPr="00E86512">
        <w:rPr>
          <w:rFonts w:ascii="Times New Roman" w:hAnsi="Times New Roman"/>
          <w:sz w:val="28"/>
          <w:szCs w:val="28"/>
        </w:rPr>
        <w:t xml:space="preserve">. Отдел принимается решение и направляет контролируемому лицу ответ об обоснованности или необоснованности возражения в срок, не превышающий </w:t>
      </w:r>
      <w:r w:rsidR="008F5823" w:rsidRPr="00E86512">
        <w:rPr>
          <w:rFonts w:ascii="Times New Roman" w:hAnsi="Times New Roman"/>
          <w:sz w:val="28"/>
          <w:szCs w:val="28"/>
        </w:rPr>
        <w:t xml:space="preserve">тридцати </w:t>
      </w:r>
      <w:r w:rsidR="002E2449" w:rsidRPr="00E86512">
        <w:rPr>
          <w:rFonts w:ascii="Times New Roman" w:hAnsi="Times New Roman"/>
          <w:sz w:val="28"/>
          <w:szCs w:val="28"/>
        </w:rPr>
        <w:t>рабочих дней со дня получения возражения, способом, которым было направлено возражение.</w:t>
      </w:r>
    </w:p>
    <w:p w14:paraId="2FDA8824" w14:textId="0648523E" w:rsidR="002E2449" w:rsidRPr="00E86512" w:rsidRDefault="0048153E" w:rsidP="00D52DEA">
      <w:pPr>
        <w:ind w:firstLine="709"/>
        <w:jc w:val="both"/>
        <w:rPr>
          <w:rFonts w:ascii="Times New Roman" w:hAnsi="Times New Roman"/>
          <w:sz w:val="28"/>
          <w:szCs w:val="28"/>
        </w:rPr>
      </w:pPr>
      <w:r w:rsidRPr="00E86512">
        <w:rPr>
          <w:rFonts w:ascii="Times New Roman" w:hAnsi="Times New Roman"/>
          <w:sz w:val="28"/>
          <w:szCs w:val="28"/>
        </w:rPr>
        <w:t>72</w:t>
      </w:r>
      <w:r w:rsidR="002E2449" w:rsidRPr="00E86512">
        <w:rPr>
          <w:rFonts w:ascii="Times New Roman" w:hAnsi="Times New Roman"/>
          <w:sz w:val="28"/>
          <w:szCs w:val="28"/>
        </w:rPr>
        <w:t>. В случае удовлетворения возражения по итогам его рассмотрения данные предостережения не используются для проведения иных профилактических мероприятий и контрольных мероприятий.</w:t>
      </w:r>
    </w:p>
    <w:p w14:paraId="6DA5A112" w14:textId="353A6C1D"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73</w:t>
      </w:r>
      <w:r w:rsidR="002E2449" w:rsidRPr="00E86512">
        <w:rPr>
          <w:rFonts w:ascii="Times New Roman" w:eastAsia="SimSun" w:hAnsi="Times New Roman"/>
          <w:sz w:val="28"/>
          <w:szCs w:val="28"/>
          <w:lang w:eastAsia="zh-CN" w:bidi="hi-IN"/>
        </w:rPr>
        <w:t>. В случае несогласия с возражением в ответе указываются соответствующие обоснования.</w:t>
      </w:r>
    </w:p>
    <w:p w14:paraId="06212122" w14:textId="62DD655F" w:rsidR="002E2449" w:rsidRPr="00E86512" w:rsidRDefault="0048153E" w:rsidP="00D52DEA">
      <w:pPr>
        <w:ind w:firstLine="709"/>
        <w:jc w:val="both"/>
        <w:rPr>
          <w:rFonts w:ascii="Times New Roman" w:hAnsi="Times New Roman"/>
          <w:sz w:val="28"/>
          <w:szCs w:val="28"/>
        </w:rPr>
      </w:pPr>
      <w:r w:rsidRPr="00E86512">
        <w:rPr>
          <w:rFonts w:ascii="Times New Roman" w:hAnsi="Times New Roman"/>
          <w:sz w:val="28"/>
          <w:szCs w:val="28"/>
        </w:rPr>
        <w:t>74</w:t>
      </w:r>
      <w:r w:rsidR="002E2449" w:rsidRPr="00E86512">
        <w:rPr>
          <w:rFonts w:ascii="Times New Roman" w:hAnsi="Times New Roman"/>
          <w:sz w:val="28"/>
          <w:szCs w:val="28"/>
        </w:rPr>
        <w:t>. Учет проводимого Отделом профилактического мероприятия: объявление предостережения – осуществляется путем внесения информации о проводимых профилактических мероприятиях в Единый реестр контрольных (надзорных) мероприятий.</w:t>
      </w:r>
    </w:p>
    <w:p w14:paraId="4000D6EA" w14:textId="22732506" w:rsidR="002E2449" w:rsidRPr="00E86512" w:rsidRDefault="0048153E"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75</w:t>
      </w:r>
      <w:r w:rsidR="002E2449" w:rsidRPr="00E86512">
        <w:rPr>
          <w:rFonts w:ascii="Times New Roman" w:eastAsia="SimSun" w:hAnsi="Times New Roman"/>
          <w:kern w:val="3"/>
          <w:sz w:val="28"/>
          <w:szCs w:val="28"/>
          <w:lang w:eastAsia="zh-CN" w:bidi="hi-IN"/>
        </w:rPr>
        <w:t>. 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14:paraId="7B41A65F" w14:textId="77777777" w:rsidR="002E2449" w:rsidRPr="00E86512" w:rsidRDefault="002E2449" w:rsidP="00D52DEA">
      <w:pPr>
        <w:jc w:val="center"/>
        <w:textAlignment w:val="baseline"/>
        <w:rPr>
          <w:rFonts w:ascii="Times New Roman" w:eastAsia="SimSun" w:hAnsi="Times New Roman"/>
          <w:b/>
          <w:sz w:val="28"/>
          <w:szCs w:val="28"/>
          <w:lang w:eastAsia="zh-CN" w:bidi="hi-IN"/>
        </w:rPr>
      </w:pPr>
    </w:p>
    <w:p w14:paraId="209882C6" w14:textId="77777777" w:rsidR="002E2449" w:rsidRPr="00E86512" w:rsidRDefault="002E2449"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Глава 4.4. Консультирование</w:t>
      </w:r>
    </w:p>
    <w:p w14:paraId="15DDADF0" w14:textId="77777777"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p>
    <w:p w14:paraId="74669904" w14:textId="64F709FA" w:rsidR="002E2449" w:rsidRPr="00E86512" w:rsidRDefault="0048153E" w:rsidP="00D52DEA">
      <w:pPr>
        <w:autoSpaceDE w:val="0"/>
        <w:adjustRightInd w:val="0"/>
        <w:ind w:firstLine="709"/>
        <w:jc w:val="both"/>
        <w:rPr>
          <w:rFonts w:ascii="Times New Roman" w:eastAsia="0" w:hAnsi="Times New Roman"/>
          <w:kern w:val="3"/>
          <w:sz w:val="28"/>
          <w:szCs w:val="28"/>
          <w:lang w:eastAsia="hi-IN" w:bidi="hi-IN"/>
        </w:rPr>
      </w:pPr>
      <w:r w:rsidRPr="00E86512">
        <w:rPr>
          <w:rFonts w:ascii="Times New Roman" w:eastAsia="0" w:hAnsi="Times New Roman"/>
          <w:sz w:val="28"/>
          <w:szCs w:val="28"/>
          <w:lang w:eastAsia="hi-IN" w:bidi="hi-IN"/>
        </w:rPr>
        <w:t>76</w:t>
      </w:r>
      <w:r w:rsidR="002E2449" w:rsidRPr="00E86512">
        <w:rPr>
          <w:rFonts w:ascii="Times New Roman" w:eastAsia="0" w:hAnsi="Times New Roman"/>
          <w:sz w:val="28"/>
          <w:szCs w:val="28"/>
          <w:lang w:eastAsia="hi-IN" w:bidi="hi-IN"/>
        </w:rPr>
        <w:t xml:space="preserve">. Консультирование контролируемых лиц осуществляется </w:t>
      </w:r>
      <w:r w:rsidR="002E2449" w:rsidRPr="00E86512">
        <w:rPr>
          <w:rFonts w:ascii="Times New Roman" w:eastAsia="0" w:hAnsi="Times New Roman"/>
          <w:kern w:val="3"/>
          <w:sz w:val="28"/>
          <w:szCs w:val="28"/>
          <w:lang w:eastAsia="hi-IN" w:bidi="hi-IN"/>
        </w:rPr>
        <w:t xml:space="preserve">в соответствии со статьей 50 Закона № 248-ФЗ. </w:t>
      </w:r>
    </w:p>
    <w:p w14:paraId="1F091D93" w14:textId="7A1F9A8A"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77</w:t>
      </w:r>
      <w:r w:rsidR="002E2449" w:rsidRPr="00E86512">
        <w:rPr>
          <w:rFonts w:ascii="Times New Roman" w:eastAsia="SimSun" w:hAnsi="Times New Roman"/>
          <w:sz w:val="28"/>
          <w:szCs w:val="28"/>
          <w:lang w:eastAsia="zh-CN" w:bidi="hi-IN"/>
        </w:rPr>
        <w:t>. Консультирование проводится должностными лицами Отдела.</w:t>
      </w:r>
    </w:p>
    <w:p w14:paraId="3BC05244" w14:textId="46069360"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78</w:t>
      </w:r>
      <w:r w:rsidR="002E2449" w:rsidRPr="00E86512">
        <w:rPr>
          <w:rFonts w:ascii="Times New Roman" w:eastAsia="SimSun" w:hAnsi="Times New Roman"/>
          <w:sz w:val="28"/>
          <w:szCs w:val="28"/>
          <w:lang w:eastAsia="zh-CN" w:bidi="hi-IN"/>
        </w:rPr>
        <w:t>. Информация о месте приема, а также об установленных для приема днях и часах размещается на официальном сайте Кушвинского муниципального округа в специальном разделе, посвященном контрольной деятельности.</w:t>
      </w:r>
    </w:p>
    <w:p w14:paraId="5C20C794" w14:textId="30490FB5" w:rsidR="002E2449" w:rsidRPr="00E86512" w:rsidRDefault="0048153E"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79</w:t>
      </w:r>
      <w:r w:rsidR="002E2449" w:rsidRPr="00E86512">
        <w:rPr>
          <w:rFonts w:ascii="Times New Roman" w:eastAsia="SimSun" w:hAnsi="Times New Roman"/>
          <w:kern w:val="3"/>
          <w:sz w:val="28"/>
          <w:szCs w:val="28"/>
          <w:lang w:eastAsia="zh-CN" w:bidi="hi-IN"/>
        </w:rPr>
        <w:t>. Информация об Отделе:</w:t>
      </w:r>
    </w:p>
    <w:p w14:paraId="7095608A" w14:textId="38A4075C"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1) местонахождение: Свердловская область, город Кушва, улица Красноармейская, 16, кабинет 22;</w:t>
      </w:r>
    </w:p>
    <w:p w14:paraId="2DA57DED" w14:textId="07BB3190"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2) почтовый адрес: 624300, Свердловская область, город Кушва, улица Красноармейская, 16;</w:t>
      </w:r>
    </w:p>
    <w:p w14:paraId="40DCC73D" w14:textId="33690C53"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3) место нахождения должностных лиц Отдела: Свердловская область, город Кушва, улица Красноармейская, 16, кабинеты 21, 22;</w:t>
      </w:r>
    </w:p>
    <w:p w14:paraId="70D43657" w14:textId="77777777"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 xml:space="preserve">4) адрес электронной почты: </w:t>
      </w:r>
      <w:proofErr w:type="spellStart"/>
      <w:r w:rsidRPr="00E86512">
        <w:rPr>
          <w:rFonts w:ascii="Times New Roman" w:eastAsia="SimSun" w:hAnsi="Times New Roman"/>
          <w:kern w:val="3"/>
          <w:sz w:val="28"/>
          <w:szCs w:val="28"/>
          <w:lang w:val="en-US" w:eastAsia="zh-CN" w:bidi="hi-IN"/>
        </w:rPr>
        <w:t>mk</w:t>
      </w:r>
      <w:proofErr w:type="spellEnd"/>
      <w:r w:rsidRPr="00E86512">
        <w:rPr>
          <w:rFonts w:ascii="Times New Roman" w:eastAsia="SimSun" w:hAnsi="Times New Roman"/>
          <w:kern w:val="3"/>
          <w:sz w:val="28"/>
          <w:szCs w:val="28"/>
          <w:lang w:eastAsia="zh-CN" w:bidi="hi-IN"/>
        </w:rPr>
        <w:t>.</w:t>
      </w:r>
      <w:proofErr w:type="spellStart"/>
      <w:r w:rsidRPr="00E86512">
        <w:rPr>
          <w:rFonts w:ascii="Times New Roman" w:eastAsia="SimSun" w:hAnsi="Times New Roman"/>
          <w:kern w:val="3"/>
          <w:sz w:val="28"/>
          <w:szCs w:val="28"/>
          <w:lang w:val="en-US" w:eastAsia="zh-CN" w:bidi="hi-IN"/>
        </w:rPr>
        <w:t>kgo</w:t>
      </w:r>
      <w:proofErr w:type="spellEnd"/>
      <w:r w:rsidRPr="00E86512">
        <w:rPr>
          <w:rFonts w:ascii="Times New Roman" w:eastAsia="SimSun" w:hAnsi="Times New Roman"/>
          <w:kern w:val="3"/>
          <w:sz w:val="28"/>
          <w:szCs w:val="28"/>
          <w:lang w:eastAsia="zh-CN" w:bidi="hi-IN"/>
        </w:rPr>
        <w:t>@</w:t>
      </w:r>
      <w:r w:rsidRPr="00E86512">
        <w:rPr>
          <w:rFonts w:ascii="Times New Roman" w:eastAsia="SimSun" w:hAnsi="Times New Roman"/>
          <w:kern w:val="3"/>
          <w:sz w:val="28"/>
          <w:szCs w:val="28"/>
          <w:lang w:val="en-US" w:eastAsia="zh-CN" w:bidi="hi-IN"/>
        </w:rPr>
        <w:t>mail</w:t>
      </w:r>
      <w:r w:rsidRPr="00E86512">
        <w:rPr>
          <w:rFonts w:ascii="Times New Roman" w:eastAsia="SimSun" w:hAnsi="Times New Roman"/>
          <w:kern w:val="3"/>
          <w:sz w:val="28"/>
          <w:szCs w:val="28"/>
          <w:lang w:eastAsia="zh-CN" w:bidi="hi-IN"/>
        </w:rPr>
        <w:t>.</w:t>
      </w:r>
      <w:proofErr w:type="spellStart"/>
      <w:r w:rsidRPr="00E86512">
        <w:rPr>
          <w:rFonts w:ascii="Times New Roman" w:eastAsia="SimSun" w:hAnsi="Times New Roman"/>
          <w:kern w:val="3"/>
          <w:sz w:val="28"/>
          <w:szCs w:val="28"/>
          <w:lang w:val="en-US" w:eastAsia="zh-CN" w:bidi="hi-IN"/>
        </w:rPr>
        <w:t>ru</w:t>
      </w:r>
      <w:proofErr w:type="spellEnd"/>
      <w:r w:rsidRPr="00E86512">
        <w:rPr>
          <w:rFonts w:ascii="Times New Roman" w:eastAsia="SimSun" w:hAnsi="Times New Roman"/>
          <w:kern w:val="3"/>
          <w:sz w:val="28"/>
          <w:szCs w:val="28"/>
          <w:lang w:eastAsia="zh-CN" w:bidi="hi-IN"/>
        </w:rPr>
        <w:t>;</w:t>
      </w:r>
    </w:p>
    <w:p w14:paraId="183596E0" w14:textId="1166F8A4"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 xml:space="preserve">5) адрес официального сайта Кушвинского муниципального округа в сети </w:t>
      </w:r>
      <w:r w:rsidR="00453A57" w:rsidRPr="00E86512">
        <w:rPr>
          <w:rFonts w:ascii="Times New Roman" w:eastAsia="SimSun" w:hAnsi="Times New Roman"/>
          <w:kern w:val="3"/>
          <w:sz w:val="28"/>
          <w:szCs w:val="28"/>
          <w:lang w:eastAsia="zh-CN" w:bidi="hi-IN"/>
        </w:rPr>
        <w:t>«</w:t>
      </w:r>
      <w:r w:rsidRPr="00E86512">
        <w:rPr>
          <w:rFonts w:ascii="Times New Roman" w:eastAsia="SimSun" w:hAnsi="Times New Roman"/>
          <w:kern w:val="3"/>
          <w:sz w:val="28"/>
          <w:szCs w:val="28"/>
          <w:lang w:eastAsia="zh-CN" w:bidi="hi-IN"/>
        </w:rPr>
        <w:t>Интернет</w:t>
      </w:r>
      <w:r w:rsidR="00453A57" w:rsidRPr="00E86512">
        <w:rPr>
          <w:rFonts w:ascii="Times New Roman" w:eastAsia="SimSun" w:hAnsi="Times New Roman"/>
          <w:kern w:val="3"/>
          <w:sz w:val="28"/>
          <w:szCs w:val="28"/>
          <w:lang w:eastAsia="zh-CN" w:bidi="hi-IN"/>
        </w:rPr>
        <w:t>»</w:t>
      </w:r>
      <w:r w:rsidRPr="00E86512">
        <w:rPr>
          <w:rFonts w:ascii="Times New Roman" w:hAnsi="Times New Roman"/>
          <w:sz w:val="28"/>
          <w:szCs w:val="28"/>
        </w:rPr>
        <w:t xml:space="preserve">: </w:t>
      </w:r>
      <w:r w:rsidRPr="00E86512">
        <w:rPr>
          <w:rFonts w:ascii="Times New Roman" w:hAnsi="Times New Roman"/>
          <w:sz w:val="28"/>
          <w:szCs w:val="28"/>
          <w:lang w:val="en-US"/>
        </w:rPr>
        <w:t>www</w:t>
      </w:r>
      <w:r w:rsidRPr="00E86512">
        <w:rPr>
          <w:rFonts w:ascii="Times New Roman" w:hAnsi="Times New Roman"/>
          <w:sz w:val="28"/>
          <w:szCs w:val="28"/>
        </w:rPr>
        <w:t>.</w:t>
      </w:r>
      <w:proofErr w:type="spellStart"/>
      <w:r w:rsidRPr="00E86512">
        <w:rPr>
          <w:rFonts w:ascii="Times New Roman" w:hAnsi="Times New Roman"/>
          <w:sz w:val="28"/>
          <w:szCs w:val="28"/>
          <w:lang w:val="en-US"/>
        </w:rPr>
        <w:t>kushva</w:t>
      </w:r>
      <w:proofErr w:type="spellEnd"/>
      <w:r w:rsidRPr="00E86512">
        <w:rPr>
          <w:rFonts w:ascii="Times New Roman" w:hAnsi="Times New Roman"/>
          <w:sz w:val="28"/>
          <w:szCs w:val="28"/>
        </w:rPr>
        <w:t>.</w:t>
      </w:r>
      <w:proofErr w:type="spellStart"/>
      <w:r w:rsidRPr="00E86512">
        <w:rPr>
          <w:rFonts w:ascii="Times New Roman" w:hAnsi="Times New Roman"/>
          <w:sz w:val="28"/>
          <w:szCs w:val="28"/>
          <w:lang w:val="en-US"/>
        </w:rPr>
        <w:t>midural</w:t>
      </w:r>
      <w:proofErr w:type="spellEnd"/>
      <w:r w:rsidRPr="00E86512">
        <w:rPr>
          <w:rFonts w:ascii="Times New Roman" w:hAnsi="Times New Roman"/>
          <w:sz w:val="28"/>
          <w:szCs w:val="28"/>
        </w:rPr>
        <w:t>.</w:t>
      </w:r>
      <w:proofErr w:type="spellStart"/>
      <w:r w:rsidRPr="00E86512">
        <w:rPr>
          <w:rFonts w:ascii="Times New Roman" w:hAnsi="Times New Roman"/>
          <w:sz w:val="28"/>
          <w:szCs w:val="28"/>
          <w:lang w:val="en-US"/>
        </w:rPr>
        <w:t>ru</w:t>
      </w:r>
      <w:proofErr w:type="spellEnd"/>
      <w:r w:rsidR="00453A57" w:rsidRPr="00E86512">
        <w:rPr>
          <w:rFonts w:ascii="Times New Roman" w:hAnsi="Times New Roman"/>
          <w:sz w:val="28"/>
          <w:szCs w:val="28"/>
        </w:rPr>
        <w:t>;</w:t>
      </w:r>
    </w:p>
    <w:p w14:paraId="5AE9DF2C" w14:textId="77777777"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lastRenderedPageBreak/>
        <w:t>6) график (режим) работы:</w:t>
      </w:r>
    </w:p>
    <w:p w14:paraId="592385FB" w14:textId="77777777"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понедельник – четверг 08.00 – 13.00, 13.48 – 17.00;</w:t>
      </w:r>
    </w:p>
    <w:p w14:paraId="42D7D6B5" w14:textId="77777777"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пятница 08.00 – 13.00, 13.48 – 16.00;</w:t>
      </w:r>
    </w:p>
    <w:p w14:paraId="6D54C680" w14:textId="77777777"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суббота, воскресенье – выходной день.</w:t>
      </w:r>
    </w:p>
    <w:p w14:paraId="68501A27" w14:textId="77777777" w:rsidR="002E2449" w:rsidRPr="00E86512" w:rsidRDefault="002E244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Контактные телефоны: (34344) 2-40-05, 2-57-21.</w:t>
      </w:r>
    </w:p>
    <w:p w14:paraId="64083B88" w14:textId="71619D37"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80</w:t>
      </w:r>
      <w:r w:rsidR="002E2449" w:rsidRPr="00E86512">
        <w:rPr>
          <w:rFonts w:ascii="Times New Roman" w:eastAsia="SimSun" w:hAnsi="Times New Roman"/>
          <w:sz w:val="28"/>
          <w:szCs w:val="28"/>
          <w:lang w:eastAsia="zh-CN" w:bidi="hi-IN"/>
        </w:rPr>
        <w:t xml:space="preserve">. Консультирование должностными лицами Отдела может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w:t>
      </w:r>
      <w:r w:rsidR="00671595" w:rsidRPr="00E86512">
        <w:rPr>
          <w:rFonts w:ascii="Times New Roman" w:eastAsia="SimSun" w:hAnsi="Times New Roman"/>
          <w:sz w:val="28"/>
          <w:szCs w:val="28"/>
          <w:lang w:eastAsia="zh-CN" w:bidi="hi-IN"/>
        </w:rPr>
        <w:t>десять</w:t>
      </w:r>
      <w:r w:rsidR="002E2449" w:rsidRPr="00E86512">
        <w:rPr>
          <w:rFonts w:ascii="Times New Roman" w:eastAsia="SimSun" w:hAnsi="Times New Roman"/>
          <w:sz w:val="28"/>
          <w:szCs w:val="28"/>
          <w:lang w:eastAsia="zh-CN" w:bidi="hi-IN"/>
        </w:rPr>
        <w:t xml:space="preserve"> минут.</w:t>
      </w:r>
    </w:p>
    <w:p w14:paraId="2AE0C9CB" w14:textId="46203896" w:rsidR="002E2449" w:rsidRPr="00E86512" w:rsidRDefault="0048153E" w:rsidP="00D52DEA">
      <w:pPr>
        <w:autoSpaceDE w:val="0"/>
        <w:adjustRightInd w:val="0"/>
        <w:ind w:firstLine="709"/>
        <w:jc w:val="both"/>
        <w:rPr>
          <w:rFonts w:ascii="Times New Roman" w:hAnsi="Times New Roman"/>
          <w:sz w:val="28"/>
          <w:szCs w:val="28"/>
        </w:rPr>
      </w:pPr>
      <w:r w:rsidRPr="00E86512">
        <w:rPr>
          <w:rFonts w:ascii="Times New Roman" w:hAnsi="Times New Roman"/>
          <w:sz w:val="28"/>
          <w:szCs w:val="28"/>
        </w:rPr>
        <w:t>81</w:t>
      </w:r>
      <w:r w:rsidR="002E2449" w:rsidRPr="00E86512">
        <w:rPr>
          <w:rFonts w:ascii="Times New Roman" w:hAnsi="Times New Roman"/>
          <w:sz w:val="28"/>
          <w:szCs w:val="28"/>
        </w:rPr>
        <w:t xml:space="preserve">. Консультирование осуществляется без взимания платы. </w:t>
      </w:r>
    </w:p>
    <w:p w14:paraId="0CAA2E1E" w14:textId="2B903BFB"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82</w:t>
      </w:r>
      <w:r w:rsidR="002E2449" w:rsidRPr="00E86512">
        <w:rPr>
          <w:rFonts w:ascii="Times New Roman" w:eastAsia="SimSun" w:hAnsi="Times New Roman"/>
          <w:sz w:val="28"/>
          <w:szCs w:val="28"/>
          <w:lang w:eastAsia="zh-CN" w:bidi="hi-IN"/>
        </w:rPr>
        <w:t>. Консультирование осуществляется в устной или письменной форме по следующим вопросам:</w:t>
      </w:r>
    </w:p>
    <w:p w14:paraId="77B7DF4E" w14:textId="3B012402" w:rsidR="002E2449" w:rsidRPr="00E86512" w:rsidRDefault="002E244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 xml:space="preserve">1) организация и осуществление контроля в сфере </w:t>
      </w:r>
      <w:r w:rsidR="00933EFA" w:rsidRPr="00E86512">
        <w:rPr>
          <w:rFonts w:ascii="Times New Roman" w:eastAsia="SimSun" w:hAnsi="Times New Roman"/>
          <w:sz w:val="28"/>
          <w:szCs w:val="28"/>
          <w:lang w:eastAsia="zh-CN" w:bidi="hi-IN"/>
        </w:rPr>
        <w:t>муниципальных жилищных отношений</w:t>
      </w:r>
      <w:r w:rsidRPr="00E86512">
        <w:rPr>
          <w:rFonts w:ascii="Times New Roman" w:eastAsia="SimSun" w:hAnsi="Times New Roman"/>
          <w:sz w:val="28"/>
          <w:szCs w:val="28"/>
          <w:lang w:eastAsia="zh-CN" w:bidi="hi-IN"/>
        </w:rPr>
        <w:t>;</w:t>
      </w:r>
    </w:p>
    <w:p w14:paraId="63FEAC32" w14:textId="77777777" w:rsidR="002E2449" w:rsidRPr="00E86512" w:rsidRDefault="002E244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2) порядок осуществления контрольных мероприятий, установленных настоящим Положением;</w:t>
      </w:r>
    </w:p>
    <w:p w14:paraId="3C20D38E" w14:textId="12BC40BC" w:rsidR="002E2449" w:rsidRPr="00E86512" w:rsidRDefault="002E244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3) порядок обжалования действий (бездействия) должностных лиц</w:t>
      </w:r>
      <w:r w:rsidR="008719BD" w:rsidRPr="00E86512">
        <w:rPr>
          <w:rFonts w:ascii="Times New Roman" w:eastAsia="SimSun" w:hAnsi="Times New Roman"/>
          <w:sz w:val="28"/>
          <w:szCs w:val="28"/>
          <w:lang w:eastAsia="zh-CN" w:bidi="hi-IN"/>
        </w:rPr>
        <w:t xml:space="preserve"> Отдела</w:t>
      </w:r>
      <w:r w:rsidRPr="00E86512">
        <w:rPr>
          <w:rFonts w:ascii="Times New Roman" w:eastAsia="SimSun" w:hAnsi="Times New Roman"/>
          <w:sz w:val="28"/>
          <w:szCs w:val="28"/>
          <w:lang w:eastAsia="zh-CN" w:bidi="hi-IN"/>
        </w:rPr>
        <w:t xml:space="preserve">, уполномоченных осуществлять </w:t>
      </w:r>
      <w:r w:rsidR="008719BD" w:rsidRPr="00E86512">
        <w:rPr>
          <w:rFonts w:ascii="Times New Roman" w:eastAsia="SimSun" w:hAnsi="Times New Roman"/>
          <w:sz w:val="28"/>
          <w:szCs w:val="28"/>
          <w:lang w:eastAsia="zh-CN" w:bidi="hi-IN"/>
        </w:rPr>
        <w:t xml:space="preserve">муниципальный жилищный </w:t>
      </w:r>
      <w:r w:rsidRPr="00E86512">
        <w:rPr>
          <w:rFonts w:ascii="Times New Roman" w:eastAsia="SimSun" w:hAnsi="Times New Roman"/>
          <w:sz w:val="28"/>
          <w:szCs w:val="28"/>
          <w:lang w:eastAsia="zh-CN" w:bidi="hi-IN"/>
        </w:rPr>
        <w:t>контроль;</w:t>
      </w:r>
    </w:p>
    <w:p w14:paraId="5260BCCF" w14:textId="77777777" w:rsidR="002E2449" w:rsidRPr="00E86512" w:rsidRDefault="002E244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4384350" w14:textId="7F1B0553" w:rsidR="002E2449" w:rsidRPr="00E86512" w:rsidRDefault="0048153E" w:rsidP="00D52DEA">
      <w:pPr>
        <w:ind w:firstLine="708"/>
        <w:jc w:val="both"/>
        <w:rPr>
          <w:rFonts w:ascii="Times New Roman" w:hAnsi="Times New Roman"/>
          <w:sz w:val="28"/>
          <w:szCs w:val="28"/>
        </w:rPr>
      </w:pPr>
      <w:r w:rsidRPr="00E86512">
        <w:rPr>
          <w:rFonts w:ascii="Times New Roman" w:hAnsi="Times New Roman"/>
          <w:sz w:val="28"/>
          <w:szCs w:val="28"/>
        </w:rPr>
        <w:t>83</w:t>
      </w:r>
      <w:r w:rsidR="002E2449" w:rsidRPr="00E86512">
        <w:rPr>
          <w:rFonts w:ascii="Times New Roman" w:hAnsi="Times New Roman"/>
          <w:sz w:val="28"/>
          <w:szCs w:val="28"/>
        </w:rPr>
        <w:t>. Консультирование контролируемых лиц и их уполномоченных представителей при личном обращении осуществляется по предварительной записи.</w:t>
      </w:r>
    </w:p>
    <w:p w14:paraId="5D7B4667" w14:textId="6510AE08" w:rsidR="002E2449" w:rsidRPr="00E86512" w:rsidRDefault="0048153E" w:rsidP="00D52DEA">
      <w:pPr>
        <w:ind w:firstLine="708"/>
        <w:jc w:val="both"/>
        <w:rPr>
          <w:rFonts w:ascii="Times New Roman" w:hAnsi="Times New Roman"/>
          <w:sz w:val="28"/>
          <w:szCs w:val="28"/>
        </w:rPr>
      </w:pPr>
      <w:r w:rsidRPr="00E86512">
        <w:rPr>
          <w:rFonts w:ascii="Times New Roman" w:hAnsi="Times New Roman"/>
          <w:sz w:val="28"/>
          <w:szCs w:val="28"/>
        </w:rPr>
        <w:t>84</w:t>
      </w:r>
      <w:r w:rsidR="002E2449" w:rsidRPr="00E86512">
        <w:rPr>
          <w:rFonts w:ascii="Times New Roman" w:hAnsi="Times New Roman"/>
          <w:sz w:val="28"/>
          <w:szCs w:val="28"/>
        </w:rPr>
        <w:t>. Должностные лица Отдела, осуществляющие консультирование при личном обращении, дают устный ответ по существу каждого поставленного вопроса.</w:t>
      </w:r>
    </w:p>
    <w:p w14:paraId="5D48BE4C" w14:textId="208C0C40" w:rsidR="002E2449" w:rsidRPr="00E86512" w:rsidRDefault="0048153E" w:rsidP="00D52DEA">
      <w:pPr>
        <w:ind w:firstLine="708"/>
        <w:jc w:val="both"/>
        <w:rPr>
          <w:rFonts w:ascii="Times New Roman" w:hAnsi="Times New Roman"/>
          <w:sz w:val="28"/>
          <w:szCs w:val="28"/>
        </w:rPr>
      </w:pPr>
      <w:r w:rsidRPr="00E86512">
        <w:rPr>
          <w:rFonts w:ascii="Times New Roman" w:eastAsia="0" w:hAnsi="Times New Roman"/>
          <w:kern w:val="3"/>
          <w:sz w:val="28"/>
          <w:szCs w:val="28"/>
          <w:lang w:eastAsia="hi-IN" w:bidi="hi-IN"/>
        </w:rPr>
        <w:t>85</w:t>
      </w:r>
      <w:r w:rsidR="002E2449" w:rsidRPr="00E86512">
        <w:rPr>
          <w:rFonts w:ascii="Times New Roman" w:eastAsia="0" w:hAnsi="Times New Roman"/>
          <w:kern w:val="3"/>
          <w:sz w:val="28"/>
          <w:szCs w:val="28"/>
          <w:lang w:eastAsia="hi-IN" w:bidi="hi-IN"/>
        </w:rPr>
        <w:t xml:space="preserve">. Срок ожидания в очереди при личном обращении контролируемых лиц не должен превышать </w:t>
      </w:r>
      <w:r w:rsidR="00671595" w:rsidRPr="00E86512">
        <w:rPr>
          <w:rFonts w:ascii="Times New Roman" w:eastAsia="0" w:hAnsi="Times New Roman"/>
          <w:kern w:val="3"/>
          <w:sz w:val="28"/>
          <w:szCs w:val="28"/>
          <w:lang w:eastAsia="hi-IN" w:bidi="hi-IN"/>
        </w:rPr>
        <w:t>пятнадцать</w:t>
      </w:r>
      <w:r w:rsidR="002E2449" w:rsidRPr="00E86512">
        <w:rPr>
          <w:rFonts w:ascii="Times New Roman" w:eastAsia="0" w:hAnsi="Times New Roman"/>
          <w:kern w:val="3"/>
          <w:sz w:val="28"/>
          <w:szCs w:val="28"/>
          <w:lang w:eastAsia="hi-IN" w:bidi="hi-IN"/>
        </w:rPr>
        <w:t xml:space="preserve"> минут.</w:t>
      </w:r>
    </w:p>
    <w:p w14:paraId="4AB9647E" w14:textId="521E7653" w:rsidR="002E2449" w:rsidRPr="00E86512" w:rsidRDefault="0048153E" w:rsidP="00D52DEA">
      <w:pPr>
        <w:ind w:firstLine="708"/>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86</w:t>
      </w:r>
      <w:r w:rsidR="002E2449" w:rsidRPr="00E86512">
        <w:rPr>
          <w:rFonts w:ascii="Times New Roman" w:eastAsia="0" w:hAnsi="Times New Roman"/>
          <w:kern w:val="3"/>
          <w:sz w:val="28"/>
          <w:szCs w:val="28"/>
          <w:lang w:eastAsia="hi-IN" w:bidi="hi-IN"/>
        </w:rPr>
        <w:t>. По телефону предоставляется только следующая информация:</w:t>
      </w:r>
    </w:p>
    <w:p w14:paraId="45510B6B" w14:textId="77777777" w:rsidR="002E2449" w:rsidRPr="00E86512" w:rsidRDefault="002E2449" w:rsidP="00D52DEA">
      <w:pPr>
        <w:ind w:firstLine="708"/>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1) график (режим) работы Отдела, должностных лиц Отдела, уполномоченных вести прием граждан;</w:t>
      </w:r>
    </w:p>
    <w:p w14:paraId="512FD2F3" w14:textId="77777777" w:rsidR="002E2449" w:rsidRPr="00E86512" w:rsidRDefault="002E2449" w:rsidP="00D52DEA">
      <w:pPr>
        <w:ind w:firstLine="708"/>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2) решения по конкретному заявлению и приложенным материалам.</w:t>
      </w:r>
    </w:p>
    <w:p w14:paraId="32BC8E44" w14:textId="3AE28626"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87</w:t>
      </w:r>
      <w:r w:rsidR="002E2449" w:rsidRPr="00E86512">
        <w:rPr>
          <w:rFonts w:ascii="Times New Roman" w:eastAsia="SimSun" w:hAnsi="Times New Roman"/>
          <w:sz w:val="28"/>
          <w:szCs w:val="28"/>
          <w:lang w:eastAsia="zh-CN" w:bidi="hi-IN"/>
        </w:rPr>
        <w:t xml:space="preserve">. Консультирование контролируемых лиц в устной форме может осуществляться также на собраниях и конференциях граждан. </w:t>
      </w:r>
    </w:p>
    <w:p w14:paraId="06AAA651" w14:textId="1D3B730A"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kern w:val="3"/>
          <w:sz w:val="28"/>
          <w:szCs w:val="28"/>
          <w:lang w:eastAsia="zh-CN" w:bidi="hi-IN"/>
        </w:rPr>
        <w:t>88</w:t>
      </w:r>
      <w:r w:rsidR="002E2449" w:rsidRPr="00E86512">
        <w:rPr>
          <w:rFonts w:ascii="Times New Roman" w:eastAsia="SimSun" w:hAnsi="Times New Roman"/>
          <w:kern w:val="3"/>
          <w:sz w:val="28"/>
          <w:szCs w:val="28"/>
          <w:lang w:eastAsia="zh-CN" w:bidi="hi-IN"/>
        </w:rPr>
        <w:t xml:space="preserve">. При консультировании в письменной форме должны соблюдаться требования, установленные Законом № 59-ФЗ. </w:t>
      </w:r>
    </w:p>
    <w:p w14:paraId="5BBB1C35" w14:textId="0A9B98DD" w:rsidR="002E2449" w:rsidRPr="00E86512" w:rsidRDefault="0048153E" w:rsidP="00D52DEA">
      <w:pPr>
        <w:ind w:firstLine="708"/>
        <w:jc w:val="both"/>
        <w:rPr>
          <w:rFonts w:ascii="Times New Roman" w:hAnsi="Times New Roman"/>
          <w:sz w:val="28"/>
          <w:szCs w:val="28"/>
        </w:rPr>
      </w:pPr>
      <w:r w:rsidRPr="00E86512">
        <w:rPr>
          <w:rFonts w:ascii="Times New Roman" w:hAnsi="Times New Roman"/>
          <w:sz w:val="28"/>
          <w:szCs w:val="28"/>
        </w:rPr>
        <w:t>89</w:t>
      </w:r>
      <w:r w:rsidR="002E2449" w:rsidRPr="00E86512">
        <w:rPr>
          <w:rFonts w:ascii="Times New Roman" w:hAnsi="Times New Roman"/>
          <w:sz w:val="28"/>
          <w:szCs w:val="28"/>
        </w:rPr>
        <w:t xml:space="preserve">. Письменное консультирование осуществляется по вопросу, связанному с муниципальным </w:t>
      </w:r>
      <w:r w:rsidR="009C6861" w:rsidRPr="00E86512">
        <w:rPr>
          <w:rFonts w:ascii="Times New Roman" w:hAnsi="Times New Roman"/>
          <w:sz w:val="28"/>
          <w:szCs w:val="28"/>
        </w:rPr>
        <w:t xml:space="preserve">жилищным </w:t>
      </w:r>
      <w:r w:rsidR="002E2449" w:rsidRPr="00E86512">
        <w:rPr>
          <w:rFonts w:ascii="Times New Roman" w:hAnsi="Times New Roman"/>
          <w:sz w:val="28"/>
          <w:szCs w:val="28"/>
        </w:rPr>
        <w:t xml:space="preserve">контролем, в случае поступления соответствующего обращения в письменной форме. </w:t>
      </w:r>
    </w:p>
    <w:p w14:paraId="34361298" w14:textId="175010EE"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90</w:t>
      </w:r>
      <w:r w:rsidR="002E2449" w:rsidRPr="00E86512">
        <w:rPr>
          <w:rFonts w:ascii="Times New Roman" w:eastAsia="SimSun" w:hAnsi="Times New Roman"/>
          <w:sz w:val="28"/>
          <w:szCs w:val="28"/>
          <w:lang w:eastAsia="zh-CN" w:bidi="hi-IN"/>
        </w:rPr>
        <w:t>. Консультирование в письменной форме осуществляется должностным лицом Отдела, в следующих случаях:</w:t>
      </w:r>
    </w:p>
    <w:p w14:paraId="197415EE" w14:textId="77777777" w:rsidR="002E2449" w:rsidRPr="00E86512" w:rsidRDefault="002E244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1) контролируемым лицом представлен письменный запрос о представлении письменного ответа по вопросам консультирования;</w:t>
      </w:r>
    </w:p>
    <w:p w14:paraId="157A1498" w14:textId="77777777" w:rsidR="002E2449" w:rsidRPr="00E86512" w:rsidRDefault="002E244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lastRenderedPageBreak/>
        <w:t>2) за время консультирования предоставить в устной форме ответ на поставленные вопросы невозможно;</w:t>
      </w:r>
    </w:p>
    <w:p w14:paraId="0774C97D" w14:textId="77777777" w:rsidR="002E2449" w:rsidRPr="00E86512" w:rsidRDefault="002E244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3) ответ на поставленные вопросы требует дополнительного запроса сведений.</w:t>
      </w:r>
    </w:p>
    <w:p w14:paraId="266271B7" w14:textId="5923B008" w:rsidR="002E2449" w:rsidRPr="00E86512" w:rsidRDefault="0048153E"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91</w:t>
      </w:r>
      <w:r w:rsidR="002E2449" w:rsidRPr="00E86512">
        <w:rPr>
          <w:rFonts w:ascii="Times New Roman" w:eastAsia="SimSun" w:hAnsi="Times New Roman"/>
          <w:kern w:val="3"/>
          <w:sz w:val="28"/>
          <w:szCs w:val="28"/>
          <w:lang w:eastAsia="zh-CN" w:bidi="hi-IN"/>
        </w:rPr>
        <w:t>. Учет консультирований осуществляется должностным лицом Отдела путем ведения журнала учета консультирований на бумажном носителе</w:t>
      </w:r>
      <w:r w:rsidR="003C434B" w:rsidRPr="00E86512">
        <w:rPr>
          <w:rFonts w:ascii="Times New Roman" w:eastAsia="SimSun" w:hAnsi="Times New Roman"/>
          <w:kern w:val="3"/>
          <w:sz w:val="28"/>
          <w:szCs w:val="28"/>
          <w:lang w:eastAsia="zh-CN" w:bidi="hi-IN"/>
        </w:rPr>
        <w:t>,</w:t>
      </w:r>
      <w:r w:rsidR="002E2449" w:rsidRPr="00E86512">
        <w:rPr>
          <w:rFonts w:ascii="Times New Roman" w:eastAsia="SimSun" w:hAnsi="Times New Roman"/>
          <w:kern w:val="3"/>
          <w:sz w:val="28"/>
          <w:szCs w:val="28"/>
          <w:lang w:eastAsia="zh-CN" w:bidi="hi-IN"/>
        </w:rPr>
        <w:t xml:space="preserve"> по форме, обеспечивающей учет вышеуказанной информации.</w:t>
      </w:r>
    </w:p>
    <w:p w14:paraId="29B140E4" w14:textId="109D4D67"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92</w:t>
      </w:r>
      <w:r w:rsidR="002E2449" w:rsidRPr="00E86512">
        <w:rPr>
          <w:rFonts w:ascii="Times New Roman" w:eastAsia="SimSun" w:hAnsi="Times New Roman"/>
          <w:sz w:val="28"/>
          <w:szCs w:val="28"/>
          <w:lang w:eastAsia="zh-CN" w:bidi="hi-IN"/>
        </w:rPr>
        <w:t>. При осуществлении консультирования должностное лицо Отдела, обязано соблюдать конфиденциальность информации, доступ к которой ограничен в соответствии с законодательством Российской Федерации.</w:t>
      </w:r>
    </w:p>
    <w:p w14:paraId="10132247" w14:textId="1CDC8983"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93</w:t>
      </w:r>
      <w:r w:rsidR="002E2449" w:rsidRPr="00E86512">
        <w:rPr>
          <w:rFonts w:ascii="Times New Roman" w:eastAsia="SimSun" w:hAnsi="Times New Roman"/>
          <w:sz w:val="28"/>
          <w:szCs w:val="28"/>
          <w:lang w:eastAsia="zh-CN" w:bidi="hi-IN"/>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Отдела, иных участников контрольного мероприятия. </w:t>
      </w:r>
    </w:p>
    <w:p w14:paraId="4916C127" w14:textId="601B4CEC"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94</w:t>
      </w:r>
      <w:r w:rsidR="002E2449" w:rsidRPr="00E86512">
        <w:rPr>
          <w:rFonts w:ascii="Times New Roman" w:eastAsia="SimSun" w:hAnsi="Times New Roman"/>
          <w:sz w:val="28"/>
          <w:szCs w:val="28"/>
          <w:lang w:eastAsia="zh-CN" w:bidi="hi-IN"/>
        </w:rPr>
        <w:t>. Информация, ставшая известной должностному лицу Отдела, в ходе консультирования, не может использоваться в целях оценки контролируемого лица по вопросам соблюдения обязательных требований.</w:t>
      </w:r>
    </w:p>
    <w:p w14:paraId="08FCDA53" w14:textId="0E21C4AC"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95</w:t>
      </w:r>
      <w:r w:rsidR="002E2449" w:rsidRPr="00E86512">
        <w:rPr>
          <w:rFonts w:ascii="Times New Roman" w:eastAsia="SimSun" w:hAnsi="Times New Roman"/>
          <w:sz w:val="28"/>
          <w:szCs w:val="28"/>
          <w:lang w:eastAsia="zh-CN" w:bidi="hi-IN"/>
        </w:rPr>
        <w:t xml:space="preserve">. В случае поступления в Отдел </w:t>
      </w:r>
      <w:r w:rsidR="00671595" w:rsidRPr="00E86512">
        <w:rPr>
          <w:rFonts w:ascii="Times New Roman" w:eastAsia="SimSun" w:hAnsi="Times New Roman"/>
          <w:sz w:val="28"/>
          <w:szCs w:val="28"/>
          <w:lang w:eastAsia="zh-CN" w:bidi="hi-IN"/>
        </w:rPr>
        <w:t>трех</w:t>
      </w:r>
      <w:r w:rsidR="002E2449" w:rsidRPr="00E86512">
        <w:rPr>
          <w:rFonts w:ascii="Times New Roman" w:eastAsia="SimSun" w:hAnsi="Times New Roman"/>
          <w:sz w:val="28"/>
          <w:szCs w:val="28"/>
          <w:lang w:eastAsia="zh-CN" w:bidi="hi-IN"/>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Кушвинского муниципального округа в специальном разделе, посвященном контрольной деятельности, письменного разъяснения, подписанного должностным лицом Отдела.</w:t>
      </w:r>
    </w:p>
    <w:p w14:paraId="73354AEC" w14:textId="77777777" w:rsidR="003C434B" w:rsidRPr="00E86512" w:rsidRDefault="003C434B" w:rsidP="00D52DEA">
      <w:pPr>
        <w:tabs>
          <w:tab w:val="left" w:pos="0"/>
        </w:tabs>
        <w:jc w:val="center"/>
        <w:textAlignment w:val="baseline"/>
        <w:rPr>
          <w:rFonts w:ascii="Times New Roman" w:eastAsia="SimSun" w:hAnsi="Times New Roman"/>
          <w:b/>
          <w:sz w:val="28"/>
          <w:szCs w:val="28"/>
          <w:lang w:eastAsia="zh-CN" w:bidi="hi-IN"/>
        </w:rPr>
      </w:pPr>
    </w:p>
    <w:p w14:paraId="112E04F0" w14:textId="05A056F9" w:rsidR="002E2449" w:rsidRPr="00E86512" w:rsidRDefault="002E2449" w:rsidP="00D52DEA">
      <w:pPr>
        <w:tabs>
          <w:tab w:val="left" w:pos="0"/>
        </w:tabs>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Глава 4.5. Профилактический визит</w:t>
      </w:r>
    </w:p>
    <w:p w14:paraId="2D802542" w14:textId="77777777" w:rsidR="002E2449" w:rsidRPr="00E86512" w:rsidRDefault="002E2449" w:rsidP="00D52DEA">
      <w:pPr>
        <w:ind w:firstLine="709"/>
        <w:jc w:val="both"/>
        <w:textAlignment w:val="baseline"/>
        <w:rPr>
          <w:rFonts w:ascii="Times New Roman" w:eastAsia="SimSun" w:hAnsi="Times New Roman"/>
          <w:sz w:val="28"/>
          <w:szCs w:val="28"/>
          <w:lang w:eastAsia="zh-CN" w:bidi="hi-IN"/>
        </w:rPr>
      </w:pPr>
    </w:p>
    <w:p w14:paraId="2822260D" w14:textId="2EDF3149" w:rsidR="002E2449" w:rsidRPr="00E86512" w:rsidRDefault="0048153E" w:rsidP="00D52DEA">
      <w:pPr>
        <w:autoSpaceDE w:val="0"/>
        <w:adjustRightInd w:val="0"/>
        <w:ind w:firstLine="709"/>
        <w:jc w:val="both"/>
        <w:rPr>
          <w:rFonts w:ascii="Times New Roman" w:eastAsia="0" w:hAnsi="Times New Roman"/>
          <w:kern w:val="3"/>
          <w:sz w:val="28"/>
          <w:szCs w:val="28"/>
          <w:lang w:eastAsia="hi-IN" w:bidi="hi-IN"/>
        </w:rPr>
      </w:pPr>
      <w:r w:rsidRPr="00E86512">
        <w:rPr>
          <w:rFonts w:ascii="Times New Roman" w:eastAsia="0" w:hAnsi="Times New Roman"/>
          <w:sz w:val="28"/>
          <w:szCs w:val="28"/>
          <w:lang w:eastAsia="hi-IN" w:bidi="hi-IN"/>
        </w:rPr>
        <w:t>96</w:t>
      </w:r>
      <w:r w:rsidR="002E2449" w:rsidRPr="00E86512">
        <w:rPr>
          <w:rFonts w:ascii="Times New Roman" w:eastAsia="0" w:hAnsi="Times New Roman"/>
          <w:sz w:val="28"/>
          <w:szCs w:val="28"/>
          <w:lang w:eastAsia="hi-IN" w:bidi="hi-IN"/>
        </w:rPr>
        <w:t>. </w:t>
      </w:r>
      <w:r w:rsidR="002E2449" w:rsidRPr="00E86512">
        <w:rPr>
          <w:rFonts w:ascii="Times New Roman" w:eastAsia="0" w:hAnsi="Times New Roman"/>
          <w:kern w:val="3"/>
          <w:sz w:val="28"/>
          <w:szCs w:val="28"/>
          <w:lang w:eastAsia="hi-IN" w:bidi="hi-IN"/>
        </w:rPr>
        <w:t>Профилактический визит осуществляется в соответствии со статьей 52 Закона № 248-ФЗ.</w:t>
      </w:r>
    </w:p>
    <w:p w14:paraId="411A88BB" w14:textId="24041969"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97</w:t>
      </w:r>
      <w:r w:rsidR="002E2449" w:rsidRPr="00E86512">
        <w:rPr>
          <w:rFonts w:ascii="Times New Roman" w:eastAsia="Times New Roman" w:hAnsi="Times New Roman"/>
          <w:kern w:val="3"/>
          <w:sz w:val="28"/>
          <w:szCs w:val="28"/>
          <w:lang w:eastAsia="zh-CN"/>
        </w:rPr>
        <w:t>. Профилактический визит проводится должностным лицом Отдела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1FC36C4" w14:textId="5B4EE227" w:rsidR="002E2449" w:rsidRPr="00E86512" w:rsidRDefault="0048153E" w:rsidP="00D52DEA">
      <w:pPr>
        <w:ind w:firstLine="708"/>
        <w:jc w:val="both"/>
        <w:rPr>
          <w:rFonts w:ascii="Times New Roman" w:hAnsi="Times New Roman"/>
          <w:sz w:val="28"/>
          <w:szCs w:val="28"/>
        </w:rPr>
      </w:pPr>
      <w:r w:rsidRPr="00E86512">
        <w:rPr>
          <w:rFonts w:ascii="Times New Roman" w:hAnsi="Times New Roman"/>
          <w:sz w:val="28"/>
          <w:szCs w:val="28"/>
        </w:rPr>
        <w:t>98</w:t>
      </w:r>
      <w:r w:rsidR="002E2449" w:rsidRPr="00E86512">
        <w:rPr>
          <w:rFonts w:ascii="Times New Roman" w:hAnsi="Times New Roman"/>
          <w:sz w:val="28"/>
          <w:szCs w:val="28"/>
        </w:rPr>
        <w:t>. Учет проводимого Отделом профилактического мероприятия: профилактический визит – осуществляется путем внесения информации о проводимых профилактических мероприятиях в Единый реестр контрольных (надзорных) мероприятий.</w:t>
      </w:r>
    </w:p>
    <w:p w14:paraId="33CDC5F6" w14:textId="63682EAA"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99</w:t>
      </w:r>
      <w:r w:rsidR="002E2449" w:rsidRPr="00E86512">
        <w:rPr>
          <w:rFonts w:ascii="Times New Roman" w:eastAsia="Times New Roman" w:hAnsi="Times New Roman"/>
          <w:kern w:val="3"/>
          <w:sz w:val="28"/>
          <w:szCs w:val="28"/>
          <w:lang w:eastAsia="zh-CN"/>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Отдела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8303027" w14:textId="26EA4235"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100</w:t>
      </w:r>
      <w:r w:rsidR="002E2449" w:rsidRPr="00E86512">
        <w:rPr>
          <w:rFonts w:ascii="Times New Roman" w:eastAsia="Times New Roman" w:hAnsi="Times New Roman"/>
          <w:kern w:val="3"/>
          <w:sz w:val="28"/>
          <w:szCs w:val="28"/>
          <w:lang w:eastAsia="zh-CN"/>
        </w:rPr>
        <w:t>. Профилактический визит проводится по инициативе Отдела или по инициативе контролируемого лица.</w:t>
      </w:r>
    </w:p>
    <w:p w14:paraId="6BB43470" w14:textId="64F52D58"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lastRenderedPageBreak/>
        <w:t>101</w:t>
      </w:r>
      <w:r w:rsidR="002E2449" w:rsidRPr="00E86512">
        <w:rPr>
          <w:rFonts w:ascii="Times New Roman" w:eastAsia="Times New Roman" w:hAnsi="Times New Roman"/>
          <w:kern w:val="3"/>
          <w:sz w:val="28"/>
          <w:szCs w:val="28"/>
          <w:lang w:eastAsia="zh-CN"/>
        </w:rPr>
        <w:t>.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 248-ФЗ.</w:t>
      </w:r>
    </w:p>
    <w:p w14:paraId="7B4C98A8" w14:textId="77777777" w:rsidR="002E2449" w:rsidRPr="00E86512" w:rsidRDefault="002E2449" w:rsidP="00D52DEA">
      <w:pPr>
        <w:autoSpaceDE w:val="0"/>
        <w:adjustRightInd w:val="0"/>
        <w:ind w:firstLine="709"/>
        <w:jc w:val="both"/>
        <w:rPr>
          <w:rFonts w:ascii="Times New Roman" w:eastAsia="0" w:hAnsi="Times New Roman"/>
          <w:sz w:val="28"/>
          <w:szCs w:val="28"/>
          <w:lang w:eastAsia="hi-IN" w:bidi="hi-IN"/>
        </w:rPr>
      </w:pPr>
    </w:p>
    <w:p w14:paraId="44895B7E" w14:textId="77777777" w:rsidR="002E2449" w:rsidRPr="00E86512" w:rsidRDefault="002E2449" w:rsidP="00D52DEA">
      <w:pPr>
        <w:tabs>
          <w:tab w:val="left" w:pos="0"/>
        </w:tabs>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 xml:space="preserve">Глава 4.5.1. Обязательный профилактический визит </w:t>
      </w:r>
    </w:p>
    <w:p w14:paraId="6487D15B" w14:textId="77777777" w:rsidR="002E2449" w:rsidRPr="00E86512" w:rsidRDefault="002E2449" w:rsidP="00D52DEA">
      <w:pPr>
        <w:autoSpaceDE w:val="0"/>
        <w:adjustRightInd w:val="0"/>
        <w:ind w:firstLine="709"/>
        <w:jc w:val="both"/>
        <w:rPr>
          <w:rFonts w:ascii="Times New Roman" w:eastAsia="0" w:hAnsi="Times New Roman"/>
          <w:sz w:val="28"/>
          <w:szCs w:val="28"/>
          <w:lang w:eastAsia="hi-IN" w:bidi="hi-IN"/>
        </w:rPr>
      </w:pPr>
    </w:p>
    <w:p w14:paraId="49776F11" w14:textId="262AB860" w:rsidR="002E2449" w:rsidRPr="00E86512" w:rsidRDefault="0048153E" w:rsidP="00D52DEA">
      <w:pPr>
        <w:autoSpaceDE w:val="0"/>
        <w:adjustRightInd w:val="0"/>
        <w:ind w:firstLine="709"/>
        <w:jc w:val="both"/>
        <w:rPr>
          <w:rFonts w:ascii="Times New Roman" w:eastAsia="0" w:hAnsi="Times New Roman"/>
          <w:kern w:val="3"/>
          <w:sz w:val="28"/>
          <w:szCs w:val="28"/>
          <w:lang w:eastAsia="hi-IN" w:bidi="hi-IN"/>
        </w:rPr>
      </w:pPr>
      <w:r w:rsidRPr="00E86512">
        <w:rPr>
          <w:rFonts w:ascii="Times New Roman" w:eastAsia="0" w:hAnsi="Times New Roman"/>
          <w:sz w:val="28"/>
          <w:szCs w:val="28"/>
          <w:lang w:eastAsia="hi-IN" w:bidi="hi-IN"/>
        </w:rPr>
        <w:t>102</w:t>
      </w:r>
      <w:r w:rsidR="002E2449" w:rsidRPr="00E86512">
        <w:rPr>
          <w:rFonts w:ascii="Times New Roman" w:eastAsia="0" w:hAnsi="Times New Roman"/>
          <w:sz w:val="28"/>
          <w:szCs w:val="28"/>
          <w:lang w:eastAsia="hi-IN" w:bidi="hi-IN"/>
        </w:rPr>
        <w:t>. Обязательный п</w:t>
      </w:r>
      <w:r w:rsidR="002E2449" w:rsidRPr="00E86512">
        <w:rPr>
          <w:rFonts w:ascii="Times New Roman" w:eastAsia="0" w:hAnsi="Times New Roman"/>
          <w:kern w:val="3"/>
          <w:sz w:val="28"/>
          <w:szCs w:val="28"/>
          <w:lang w:eastAsia="hi-IN" w:bidi="hi-IN"/>
        </w:rPr>
        <w:t>рофилактический визит осуществляется в соответствии со статьей 52.1 Закона № 248-ФЗ.</w:t>
      </w:r>
    </w:p>
    <w:p w14:paraId="05ECC54F" w14:textId="2C752DB3" w:rsidR="002E2449" w:rsidRPr="00E86512" w:rsidRDefault="0048153E"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103</w:t>
      </w:r>
      <w:r w:rsidR="002E2449" w:rsidRPr="00E86512">
        <w:rPr>
          <w:rFonts w:ascii="Times New Roman" w:eastAsia="SimSun" w:hAnsi="Times New Roman"/>
          <w:sz w:val="28"/>
          <w:szCs w:val="28"/>
          <w:lang w:eastAsia="zh-CN" w:bidi="hi-IN"/>
        </w:rPr>
        <w:t>. Обязательный профилактический визит проводится:</w:t>
      </w:r>
    </w:p>
    <w:p w14:paraId="675A0AEA" w14:textId="1EBD0E46" w:rsidR="002E2449" w:rsidRPr="00E86512" w:rsidRDefault="002E2449" w:rsidP="00D52DEA">
      <w:pPr>
        <w:ind w:firstLine="709"/>
        <w:jc w:val="both"/>
        <w:rPr>
          <w:rFonts w:ascii="Times New Roman" w:eastAsia="0" w:hAnsi="Times New Roman"/>
          <w:kern w:val="3"/>
          <w:sz w:val="28"/>
          <w:szCs w:val="28"/>
          <w:lang w:eastAsia="hi-IN" w:bidi="hi-IN"/>
        </w:rPr>
      </w:pPr>
      <w:bookmarkStart w:id="19" w:name="P872"/>
      <w:bookmarkEnd w:id="19"/>
      <w:r w:rsidRPr="00E86512">
        <w:rPr>
          <w:rFonts w:ascii="Times New Roman" w:hAnsi="Times New Roman"/>
          <w:sz w:val="28"/>
          <w:szCs w:val="28"/>
        </w:rPr>
        <w:t xml:space="preserve">1) в отношении контролируемых лиц, </w:t>
      </w:r>
      <w:r w:rsidRPr="00E86512">
        <w:rPr>
          <w:rFonts w:ascii="Times New Roman" w:hAnsi="Times New Roman"/>
          <w:sz w:val="28"/>
          <w:szCs w:val="28"/>
          <w:shd w:val="clear" w:color="auto" w:fill="FFFFFF"/>
        </w:rPr>
        <w:t xml:space="preserve">во владении и (или) в пользовании которых находятся объекты </w:t>
      </w:r>
      <w:r w:rsidR="003C434B" w:rsidRPr="00E86512">
        <w:rPr>
          <w:rFonts w:ascii="Times New Roman" w:hAnsi="Times New Roman"/>
          <w:sz w:val="28"/>
          <w:szCs w:val="28"/>
          <w:shd w:val="clear" w:color="auto" w:fill="FFFFFF"/>
        </w:rPr>
        <w:t xml:space="preserve">муниципального жилищного </w:t>
      </w:r>
      <w:r w:rsidRPr="00E86512">
        <w:rPr>
          <w:rFonts w:ascii="Times New Roman" w:hAnsi="Times New Roman"/>
          <w:sz w:val="28"/>
          <w:szCs w:val="28"/>
          <w:shd w:val="clear" w:color="auto" w:fill="FFFFFF"/>
        </w:rPr>
        <w:t xml:space="preserve">контроля на территории Кушвинского муниципального округа, </w:t>
      </w:r>
      <w:r w:rsidRPr="00E86512">
        <w:rPr>
          <w:rFonts w:ascii="Times New Roman" w:eastAsia="0" w:hAnsi="Times New Roman"/>
          <w:kern w:val="3"/>
          <w:sz w:val="28"/>
          <w:szCs w:val="28"/>
          <w:lang w:eastAsia="hi-IN" w:bidi="hi-IN"/>
        </w:rPr>
        <w:t>отнесенные к определенной категории риска, с учетом периодичности проведения обязательных профилактических мероприятий, установленной частью 2 статьи 25 Закона № 248-ФЗ;</w:t>
      </w:r>
    </w:p>
    <w:p w14:paraId="04619B16" w14:textId="617EB531" w:rsidR="002E2449" w:rsidRPr="00E86512"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Закона № 294-ФЗ, обязательный профилактический визит в указанном случае проводится не позднее </w:t>
      </w:r>
      <w:r w:rsidR="00671595" w:rsidRPr="00E86512">
        <w:rPr>
          <w:rFonts w:ascii="Times New Roman" w:eastAsia="Times New Roman" w:hAnsi="Times New Roman"/>
          <w:kern w:val="3"/>
          <w:sz w:val="28"/>
          <w:szCs w:val="28"/>
          <w:lang w:eastAsia="zh-CN"/>
        </w:rPr>
        <w:t>шести</w:t>
      </w:r>
      <w:r w:rsidRPr="00E86512">
        <w:rPr>
          <w:rFonts w:ascii="Times New Roman" w:eastAsia="Times New Roman" w:hAnsi="Times New Roman"/>
          <w:kern w:val="3"/>
          <w:sz w:val="28"/>
          <w:szCs w:val="28"/>
          <w:lang w:eastAsia="zh-CN"/>
        </w:rPr>
        <w:t xml:space="preserve"> месяцев с даты представления уведомления;</w:t>
      </w:r>
    </w:p>
    <w:p w14:paraId="2F8759EF" w14:textId="77777777" w:rsidR="002E2449" w:rsidRPr="00E86512"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691EF7A" w14:textId="7E4BF3DD"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bookmarkStart w:id="20" w:name="P874"/>
      <w:bookmarkStart w:id="21" w:name="P878"/>
      <w:bookmarkEnd w:id="20"/>
      <w:bookmarkEnd w:id="21"/>
      <w:r w:rsidRPr="00E86512">
        <w:rPr>
          <w:rFonts w:ascii="Times New Roman" w:eastAsia="Times New Roman" w:hAnsi="Times New Roman"/>
          <w:kern w:val="3"/>
          <w:sz w:val="28"/>
          <w:szCs w:val="28"/>
          <w:lang w:eastAsia="zh-CN"/>
        </w:rPr>
        <w:t>104</w:t>
      </w:r>
      <w:r w:rsidR="002E2449" w:rsidRPr="00E86512">
        <w:rPr>
          <w:rFonts w:ascii="Times New Roman" w:eastAsia="Times New Roman" w:hAnsi="Times New Roman"/>
          <w:kern w:val="3"/>
          <w:sz w:val="28"/>
          <w:szCs w:val="28"/>
          <w:lang w:eastAsia="zh-CN"/>
        </w:rPr>
        <w:t>. Обязательный профилактический визит не предусматривает отказ контролируемого лица от его проведения.</w:t>
      </w:r>
    </w:p>
    <w:p w14:paraId="579D0A5D" w14:textId="653E01A1"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105</w:t>
      </w:r>
      <w:r w:rsidR="002E2449" w:rsidRPr="00E86512">
        <w:rPr>
          <w:rFonts w:ascii="Times New Roman" w:eastAsia="Times New Roman" w:hAnsi="Times New Roman"/>
          <w:kern w:val="3"/>
          <w:sz w:val="28"/>
          <w:szCs w:val="28"/>
          <w:lang w:eastAsia="zh-CN"/>
        </w:rPr>
        <w:t xml:space="preserve">. В рамках обязательного профилактического визита должностное лицо Отдела при необходимости проводит осмотр и истребование документов. </w:t>
      </w:r>
    </w:p>
    <w:p w14:paraId="3EA3731E" w14:textId="04F6ADE3"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bookmarkStart w:id="22" w:name="P883"/>
      <w:bookmarkEnd w:id="22"/>
      <w:r w:rsidRPr="00E86512">
        <w:rPr>
          <w:rFonts w:ascii="Times New Roman" w:eastAsia="Times New Roman" w:hAnsi="Times New Roman"/>
          <w:kern w:val="3"/>
          <w:sz w:val="28"/>
          <w:szCs w:val="28"/>
          <w:lang w:eastAsia="zh-CN"/>
        </w:rPr>
        <w:t>106</w:t>
      </w:r>
      <w:r w:rsidR="002E2449" w:rsidRPr="00E86512">
        <w:rPr>
          <w:rFonts w:ascii="Times New Roman" w:eastAsia="Times New Roman" w:hAnsi="Times New Roman"/>
          <w:kern w:val="3"/>
          <w:sz w:val="28"/>
          <w:szCs w:val="28"/>
          <w:lang w:eastAsia="zh-CN"/>
        </w:rPr>
        <w:t xml:space="preserve">. Срок проведения обязательного профилактического визита не может превышать </w:t>
      </w:r>
      <w:r w:rsidR="00671595" w:rsidRPr="00E86512">
        <w:rPr>
          <w:rFonts w:ascii="Times New Roman" w:eastAsia="Times New Roman" w:hAnsi="Times New Roman"/>
          <w:kern w:val="3"/>
          <w:sz w:val="28"/>
          <w:szCs w:val="28"/>
          <w:lang w:eastAsia="zh-CN"/>
        </w:rPr>
        <w:t>десять</w:t>
      </w:r>
      <w:r w:rsidR="002E2449" w:rsidRPr="00E86512">
        <w:rPr>
          <w:rFonts w:ascii="Times New Roman" w:eastAsia="Times New Roman" w:hAnsi="Times New Roman"/>
          <w:kern w:val="3"/>
          <w:sz w:val="28"/>
          <w:szCs w:val="28"/>
          <w:lang w:eastAsia="zh-CN"/>
        </w:rPr>
        <w:t xml:space="preserve"> рабочих дней. </w:t>
      </w:r>
    </w:p>
    <w:p w14:paraId="1F841DDE" w14:textId="7C77C1AC"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107</w:t>
      </w:r>
      <w:r w:rsidR="002E2449" w:rsidRPr="00E86512">
        <w:rPr>
          <w:rFonts w:ascii="Times New Roman" w:eastAsia="Times New Roman" w:hAnsi="Times New Roman"/>
          <w:kern w:val="3"/>
          <w:sz w:val="28"/>
          <w:szCs w:val="28"/>
          <w:lang w:eastAsia="zh-CN"/>
        </w:rPr>
        <w:t>.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 для контрольных мероприятий.</w:t>
      </w:r>
    </w:p>
    <w:p w14:paraId="2A7A8A91" w14:textId="26AF44A4"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108</w:t>
      </w:r>
      <w:r w:rsidR="002E2449" w:rsidRPr="00E86512">
        <w:rPr>
          <w:rFonts w:ascii="Times New Roman" w:eastAsia="Times New Roman" w:hAnsi="Times New Roman"/>
          <w:kern w:val="3"/>
          <w:sz w:val="28"/>
          <w:szCs w:val="28"/>
          <w:lang w:eastAsia="zh-CN"/>
        </w:rPr>
        <w:t>. 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 для контрольных мероприятий.</w:t>
      </w:r>
    </w:p>
    <w:p w14:paraId="3A22AA01" w14:textId="19AB6666"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109</w:t>
      </w:r>
      <w:r w:rsidR="002E2449" w:rsidRPr="00E86512">
        <w:rPr>
          <w:rFonts w:ascii="Times New Roman" w:eastAsia="Times New Roman" w:hAnsi="Times New Roman"/>
          <w:kern w:val="3"/>
          <w:sz w:val="28"/>
          <w:szCs w:val="28"/>
          <w:lang w:eastAsia="zh-CN"/>
        </w:rPr>
        <w:t>. В случае невозможности проведения обязательного профилактического визита и (или) уклонения контролируемого лица от его проведения должностным лицом Отдела составляется акт о невозможности проведения обязательного профилактического визита в порядке, предусмотренном частью 10 статьи 65 Закона № 248-ФЗ для контрольных мероприятий.</w:t>
      </w:r>
    </w:p>
    <w:p w14:paraId="5EE0AD39" w14:textId="6FB223D5"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110</w:t>
      </w:r>
      <w:r w:rsidR="003C434B" w:rsidRPr="00E86512">
        <w:rPr>
          <w:rFonts w:ascii="Times New Roman" w:eastAsia="Times New Roman" w:hAnsi="Times New Roman"/>
          <w:kern w:val="3"/>
          <w:sz w:val="28"/>
          <w:szCs w:val="28"/>
          <w:lang w:eastAsia="zh-CN"/>
        </w:rPr>
        <w:t>.</w:t>
      </w:r>
      <w:r w:rsidR="002E2449" w:rsidRPr="00E86512">
        <w:rPr>
          <w:rFonts w:ascii="Times New Roman" w:eastAsia="Times New Roman" w:hAnsi="Times New Roman"/>
          <w:kern w:val="3"/>
          <w:sz w:val="28"/>
          <w:szCs w:val="28"/>
          <w:lang w:eastAsia="zh-CN"/>
        </w:rPr>
        <w:t xml:space="preserve"> В случае невозможности проведения обязательного профилактического визита должностное лицо Отдела вправе не позднее </w:t>
      </w:r>
      <w:r w:rsidR="00671595" w:rsidRPr="00E86512">
        <w:rPr>
          <w:rFonts w:ascii="Times New Roman" w:eastAsia="Times New Roman" w:hAnsi="Times New Roman"/>
          <w:kern w:val="3"/>
          <w:sz w:val="28"/>
          <w:szCs w:val="28"/>
          <w:lang w:eastAsia="zh-CN"/>
        </w:rPr>
        <w:t>трех</w:t>
      </w:r>
      <w:r w:rsidR="002E2449" w:rsidRPr="00E86512">
        <w:rPr>
          <w:rFonts w:ascii="Times New Roman" w:eastAsia="Times New Roman" w:hAnsi="Times New Roman"/>
          <w:kern w:val="3"/>
          <w:sz w:val="28"/>
          <w:szCs w:val="28"/>
          <w:lang w:eastAsia="zh-CN"/>
        </w:rPr>
        <w:t xml:space="preserve">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C623AC5" w14:textId="280D2CE6" w:rsidR="002E2449" w:rsidRPr="00E86512" w:rsidRDefault="0048153E" w:rsidP="00D52DEA">
      <w:pPr>
        <w:ind w:firstLine="708"/>
        <w:jc w:val="both"/>
        <w:rPr>
          <w:rFonts w:ascii="Times New Roman" w:hAnsi="Times New Roman"/>
          <w:sz w:val="28"/>
          <w:szCs w:val="28"/>
        </w:rPr>
      </w:pPr>
      <w:r w:rsidRPr="00E86512">
        <w:rPr>
          <w:rFonts w:ascii="Times New Roman" w:hAnsi="Times New Roman"/>
          <w:sz w:val="28"/>
          <w:szCs w:val="28"/>
        </w:rPr>
        <w:lastRenderedPageBreak/>
        <w:t>111</w:t>
      </w:r>
      <w:r w:rsidR="002E2449" w:rsidRPr="00E86512">
        <w:rPr>
          <w:rFonts w:ascii="Times New Roman" w:hAnsi="Times New Roman"/>
          <w:sz w:val="28"/>
          <w:szCs w:val="28"/>
        </w:rPr>
        <w:t xml:space="preserve">. Учет проводимого Отделом профилактического мероприятия: обязательный профилактический визит </w:t>
      </w:r>
      <w:r w:rsidR="002E2449" w:rsidRPr="00E86512">
        <w:rPr>
          <w:rFonts w:ascii="Times New Roman" w:eastAsia="Times New Roman" w:hAnsi="Times New Roman"/>
          <w:sz w:val="28"/>
          <w:szCs w:val="28"/>
          <w:lang w:eastAsia="ru-RU"/>
        </w:rPr>
        <w:t>–</w:t>
      </w:r>
      <w:r w:rsidR="002E2449" w:rsidRPr="00E86512">
        <w:rPr>
          <w:rFonts w:ascii="Times New Roman" w:hAnsi="Times New Roman"/>
          <w:sz w:val="28"/>
          <w:szCs w:val="28"/>
        </w:rPr>
        <w:t xml:space="preserve"> осуществляется путем внесения информации о проводимых профилактических мероприятиях в Единый реестр контрольных (надзорных) мероприятий.</w:t>
      </w:r>
    </w:p>
    <w:p w14:paraId="0F759A52" w14:textId="23CE8FDE"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112</w:t>
      </w:r>
      <w:r w:rsidR="002E2449" w:rsidRPr="00E86512">
        <w:rPr>
          <w:rFonts w:ascii="Times New Roman" w:eastAsia="Times New Roman" w:hAnsi="Times New Roman"/>
          <w:kern w:val="3"/>
          <w:sz w:val="28"/>
          <w:szCs w:val="28"/>
          <w:lang w:eastAsia="zh-CN"/>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14:paraId="2DADEDEB" w14:textId="77777777" w:rsidR="002E2449" w:rsidRPr="00E86512" w:rsidRDefault="002E2449" w:rsidP="00D52DEA">
      <w:pPr>
        <w:autoSpaceDE w:val="0"/>
        <w:ind w:firstLine="709"/>
        <w:jc w:val="both"/>
        <w:textAlignment w:val="baseline"/>
        <w:rPr>
          <w:rFonts w:ascii="Times New Roman" w:eastAsia="Times New Roman" w:hAnsi="Times New Roman"/>
          <w:kern w:val="3"/>
          <w:sz w:val="28"/>
          <w:szCs w:val="28"/>
          <w:lang w:eastAsia="zh-CN"/>
        </w:rPr>
      </w:pPr>
    </w:p>
    <w:p w14:paraId="048D17B5" w14:textId="77777777" w:rsidR="002E2449" w:rsidRPr="00E86512" w:rsidRDefault="002E2449" w:rsidP="00D52DEA">
      <w:pPr>
        <w:tabs>
          <w:tab w:val="left" w:pos="0"/>
        </w:tabs>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 xml:space="preserve">Глава 4.5.2. Профилактический визит </w:t>
      </w:r>
    </w:p>
    <w:p w14:paraId="33D32B3C" w14:textId="77777777" w:rsidR="002E2449" w:rsidRPr="00E86512" w:rsidRDefault="002E2449" w:rsidP="00D52DEA">
      <w:pPr>
        <w:tabs>
          <w:tab w:val="left" w:pos="0"/>
        </w:tabs>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по инициативе контролируемого лица</w:t>
      </w:r>
    </w:p>
    <w:p w14:paraId="472E6447" w14:textId="77777777" w:rsidR="002E2449" w:rsidRPr="00E86512" w:rsidRDefault="002E2449" w:rsidP="00D52DEA">
      <w:pPr>
        <w:autoSpaceDE w:val="0"/>
        <w:ind w:firstLine="709"/>
        <w:jc w:val="both"/>
        <w:textAlignment w:val="baseline"/>
        <w:rPr>
          <w:rFonts w:ascii="Times New Roman" w:eastAsia="Times New Roman" w:hAnsi="Times New Roman"/>
          <w:kern w:val="3"/>
          <w:sz w:val="28"/>
          <w:szCs w:val="28"/>
          <w:lang w:eastAsia="zh-CN"/>
        </w:rPr>
      </w:pPr>
    </w:p>
    <w:p w14:paraId="59C9DC92" w14:textId="30446DF9" w:rsidR="002E2449" w:rsidRPr="00E86512" w:rsidRDefault="0048153E" w:rsidP="00D52DEA">
      <w:pPr>
        <w:autoSpaceDE w:val="0"/>
        <w:adjustRightInd w:val="0"/>
        <w:ind w:firstLine="709"/>
        <w:jc w:val="both"/>
        <w:rPr>
          <w:rFonts w:ascii="Times New Roman" w:eastAsia="0" w:hAnsi="Times New Roman"/>
          <w:kern w:val="3"/>
          <w:sz w:val="28"/>
          <w:szCs w:val="28"/>
          <w:lang w:eastAsia="hi-IN" w:bidi="hi-IN"/>
        </w:rPr>
      </w:pPr>
      <w:r w:rsidRPr="00E86512">
        <w:rPr>
          <w:rFonts w:ascii="Times New Roman" w:eastAsia="0" w:hAnsi="Times New Roman"/>
          <w:sz w:val="28"/>
          <w:szCs w:val="28"/>
          <w:lang w:eastAsia="hi-IN" w:bidi="hi-IN"/>
        </w:rPr>
        <w:t>113</w:t>
      </w:r>
      <w:r w:rsidR="002E2449" w:rsidRPr="00E86512">
        <w:rPr>
          <w:rFonts w:ascii="Times New Roman" w:eastAsia="0" w:hAnsi="Times New Roman"/>
          <w:sz w:val="28"/>
          <w:szCs w:val="28"/>
          <w:lang w:eastAsia="hi-IN" w:bidi="hi-IN"/>
        </w:rPr>
        <w:t>. П</w:t>
      </w:r>
      <w:r w:rsidR="002E2449" w:rsidRPr="00E86512">
        <w:rPr>
          <w:rFonts w:ascii="Times New Roman" w:eastAsia="0" w:hAnsi="Times New Roman"/>
          <w:kern w:val="3"/>
          <w:sz w:val="28"/>
          <w:szCs w:val="28"/>
          <w:lang w:eastAsia="hi-IN" w:bidi="hi-IN"/>
        </w:rPr>
        <w:t>рофилактический визит по инициативе контролируемого лица осуществляется в соответствии со статьей 52.2 Закона № 248-ФЗ.</w:t>
      </w:r>
    </w:p>
    <w:p w14:paraId="301FB2A5" w14:textId="031623F6"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114</w:t>
      </w:r>
      <w:r w:rsidR="002E2449" w:rsidRPr="00E86512">
        <w:rPr>
          <w:rFonts w:ascii="Times New Roman" w:eastAsia="Times New Roman" w:hAnsi="Times New Roman"/>
          <w:kern w:val="3"/>
          <w:sz w:val="28"/>
          <w:szCs w:val="28"/>
          <w:lang w:eastAsia="zh-CN"/>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B15231B" w14:textId="7D446113"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115</w:t>
      </w:r>
      <w:r w:rsidR="002E2449" w:rsidRPr="00E86512">
        <w:rPr>
          <w:rFonts w:ascii="Times New Roman" w:eastAsia="Times New Roman" w:hAnsi="Times New Roman"/>
          <w:kern w:val="3"/>
          <w:sz w:val="28"/>
          <w:szCs w:val="28"/>
          <w:lang w:eastAsia="zh-CN"/>
        </w:rPr>
        <w:t xml:space="preserve">. Контролируемое лицо подает заявление о проведении профилактического визита (далее </w:t>
      </w:r>
      <w:r w:rsidR="002E2449" w:rsidRPr="00E86512">
        <w:rPr>
          <w:rFonts w:ascii="Times New Roman" w:eastAsia="Times New Roman" w:hAnsi="Times New Roman"/>
          <w:sz w:val="28"/>
          <w:szCs w:val="28"/>
          <w:lang w:eastAsia="ru-RU"/>
        </w:rPr>
        <w:t>–</w:t>
      </w:r>
      <w:r w:rsidR="002E2449" w:rsidRPr="00E86512">
        <w:rPr>
          <w:rFonts w:ascii="Times New Roman" w:eastAsia="Times New Roman" w:hAnsi="Times New Roman"/>
          <w:kern w:val="3"/>
          <w:sz w:val="28"/>
          <w:szCs w:val="28"/>
          <w:lang w:eastAsia="zh-CN"/>
        </w:rPr>
        <w:t xml:space="preserve"> заявление) посредством </w:t>
      </w:r>
      <w:r w:rsidR="00341315" w:rsidRPr="00E86512">
        <w:rPr>
          <w:rFonts w:ascii="Times New Roman" w:eastAsia="Times New Roman" w:hAnsi="Times New Roman"/>
          <w:kern w:val="3"/>
          <w:sz w:val="28"/>
          <w:szCs w:val="28"/>
          <w:lang w:eastAsia="zh-CN"/>
        </w:rPr>
        <w:t>е</w:t>
      </w:r>
      <w:r w:rsidR="002E2449" w:rsidRPr="00E86512">
        <w:rPr>
          <w:rFonts w:ascii="Times New Roman" w:eastAsia="Times New Roman" w:hAnsi="Times New Roman"/>
          <w:kern w:val="3"/>
          <w:sz w:val="28"/>
          <w:szCs w:val="28"/>
          <w:lang w:eastAsia="zh-CN"/>
        </w:rPr>
        <w:t xml:space="preserve">диного портала государственных и муниципальных услуг или регионального портала государственных и муниципальных услуг. </w:t>
      </w:r>
    </w:p>
    <w:p w14:paraId="04F0A15F" w14:textId="0AE12CB2"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116</w:t>
      </w:r>
      <w:r w:rsidR="002E2449" w:rsidRPr="00E86512">
        <w:rPr>
          <w:rFonts w:ascii="Times New Roman" w:eastAsia="Times New Roman" w:hAnsi="Times New Roman"/>
          <w:kern w:val="3"/>
          <w:sz w:val="28"/>
          <w:szCs w:val="28"/>
          <w:lang w:eastAsia="zh-CN"/>
        </w:rPr>
        <w:t xml:space="preserve">. Отдел рассматривает заявление в течение </w:t>
      </w:r>
      <w:r w:rsidR="00671595" w:rsidRPr="00E86512">
        <w:rPr>
          <w:rFonts w:ascii="Times New Roman" w:eastAsia="Times New Roman" w:hAnsi="Times New Roman"/>
          <w:kern w:val="3"/>
          <w:sz w:val="28"/>
          <w:szCs w:val="28"/>
          <w:lang w:eastAsia="zh-CN"/>
        </w:rPr>
        <w:t>десяти</w:t>
      </w:r>
      <w:r w:rsidR="002E2449" w:rsidRPr="00E86512">
        <w:rPr>
          <w:rFonts w:ascii="Times New Roman" w:eastAsia="Times New Roman" w:hAnsi="Times New Roman"/>
          <w:kern w:val="3"/>
          <w:sz w:val="28"/>
          <w:szCs w:val="28"/>
          <w:lang w:eastAsia="zh-CN"/>
        </w:rPr>
        <w:t xml:space="preserve">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E6B75D5" w14:textId="3D5D7487"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117</w:t>
      </w:r>
      <w:r w:rsidR="002E2449" w:rsidRPr="00E86512">
        <w:rPr>
          <w:rFonts w:ascii="Times New Roman" w:eastAsia="Times New Roman" w:hAnsi="Times New Roman"/>
          <w:kern w:val="3"/>
          <w:sz w:val="28"/>
          <w:szCs w:val="28"/>
          <w:lang w:eastAsia="zh-CN"/>
        </w:rPr>
        <w:t xml:space="preserve">. В случае принятия решения о проведении профилактического визита Отдел в течение </w:t>
      </w:r>
      <w:r w:rsidR="00671595" w:rsidRPr="00E86512">
        <w:rPr>
          <w:rFonts w:ascii="Times New Roman" w:eastAsia="Times New Roman" w:hAnsi="Times New Roman"/>
          <w:kern w:val="3"/>
          <w:sz w:val="28"/>
          <w:szCs w:val="28"/>
          <w:lang w:eastAsia="zh-CN"/>
        </w:rPr>
        <w:t>двадцати</w:t>
      </w:r>
      <w:r w:rsidR="002E2449" w:rsidRPr="00E86512">
        <w:rPr>
          <w:rFonts w:ascii="Times New Roman" w:eastAsia="Times New Roman" w:hAnsi="Times New Roman"/>
          <w:kern w:val="3"/>
          <w:sz w:val="28"/>
          <w:szCs w:val="28"/>
          <w:lang w:eastAsia="zh-CN"/>
        </w:rPr>
        <w:t xml:space="preserve"> рабочих дней согласовывает дату его проведения с контролируемым лицом любым способом, обеспечивающим фиксирование такого согласования.</w:t>
      </w:r>
    </w:p>
    <w:p w14:paraId="1B942853" w14:textId="68B74263"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118</w:t>
      </w:r>
      <w:r w:rsidR="002E2449" w:rsidRPr="00E86512">
        <w:rPr>
          <w:rFonts w:ascii="Times New Roman" w:eastAsia="Times New Roman" w:hAnsi="Times New Roman"/>
          <w:kern w:val="3"/>
          <w:sz w:val="28"/>
          <w:szCs w:val="28"/>
          <w:lang w:eastAsia="zh-CN"/>
        </w:rPr>
        <w:t>. Решение об отказе в проведении профилактического визита принимается в следующих случаях:</w:t>
      </w:r>
    </w:p>
    <w:p w14:paraId="1DDBB79E" w14:textId="77777777" w:rsidR="002E2449" w:rsidRPr="00E86512"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 от контролируемого лица поступило уведомление об отзыве заявления;</w:t>
      </w:r>
    </w:p>
    <w:p w14:paraId="111FFC79" w14:textId="78ED5104" w:rsidR="002E2449" w:rsidRPr="00E86512"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 xml:space="preserve">2) в течение </w:t>
      </w:r>
      <w:r w:rsidR="00671595" w:rsidRPr="00E86512">
        <w:rPr>
          <w:rFonts w:ascii="Times New Roman" w:eastAsia="Times New Roman" w:hAnsi="Times New Roman"/>
          <w:kern w:val="3"/>
          <w:sz w:val="28"/>
          <w:szCs w:val="28"/>
          <w:lang w:eastAsia="zh-CN"/>
        </w:rPr>
        <w:t>шести</w:t>
      </w:r>
      <w:r w:rsidRPr="00E86512">
        <w:rPr>
          <w:rFonts w:ascii="Times New Roman" w:eastAsia="Times New Roman" w:hAnsi="Times New Roman"/>
          <w:kern w:val="3"/>
          <w:sz w:val="28"/>
          <w:szCs w:val="28"/>
          <w:lang w:eastAsia="zh-CN"/>
        </w:rPr>
        <w:t xml:space="preserve">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32559CB" w14:textId="16911A66" w:rsidR="002E2449" w:rsidRPr="00E86512"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 в течение года до даты подачи заявления Отделом проведен профилактический визит по ранее поданному заявлению;</w:t>
      </w:r>
    </w:p>
    <w:p w14:paraId="1AF27E31" w14:textId="77777777" w:rsidR="002E2449" w:rsidRPr="00E86512" w:rsidRDefault="002E244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4) заявление содержит нецензурные либо оскорбительные выражения, угрозы жизни, здоровью и имуществу должностных лиц Отдела либо членов их семей.</w:t>
      </w:r>
    </w:p>
    <w:p w14:paraId="63DFCF2D" w14:textId="23E8DDE1"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119</w:t>
      </w:r>
      <w:r w:rsidR="002E2449" w:rsidRPr="00E86512">
        <w:rPr>
          <w:rFonts w:ascii="Times New Roman" w:eastAsia="Times New Roman" w:hAnsi="Times New Roman"/>
          <w:kern w:val="3"/>
          <w:sz w:val="28"/>
          <w:szCs w:val="28"/>
          <w:lang w:eastAsia="zh-CN"/>
        </w:rPr>
        <w:t>. Решение об отказе в проведении профилактического визита может быть обжаловано контролируемым лицом в порядке, установленном Законом № 248-ФЗ.</w:t>
      </w:r>
    </w:p>
    <w:p w14:paraId="1C1BE617" w14:textId="1CBA53C8"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lastRenderedPageBreak/>
        <w:t>120</w:t>
      </w:r>
      <w:r w:rsidR="002E2449" w:rsidRPr="00E86512">
        <w:rPr>
          <w:rFonts w:ascii="Times New Roman" w:eastAsia="Times New Roman" w:hAnsi="Times New Roman"/>
          <w:kern w:val="3"/>
          <w:sz w:val="28"/>
          <w:szCs w:val="28"/>
          <w:lang w:eastAsia="zh-CN"/>
        </w:rPr>
        <w:t xml:space="preserve">. Контролируемое лицо вправе отозвать заявление либо направить отказ от проведения профилактического визита, уведомив об этом Отдел не позднее чем за </w:t>
      </w:r>
      <w:r w:rsidR="00152AB3" w:rsidRPr="00E86512">
        <w:rPr>
          <w:rFonts w:ascii="Times New Roman" w:eastAsia="Times New Roman" w:hAnsi="Times New Roman"/>
          <w:kern w:val="3"/>
          <w:sz w:val="28"/>
          <w:szCs w:val="28"/>
          <w:lang w:eastAsia="zh-CN"/>
        </w:rPr>
        <w:t>пять</w:t>
      </w:r>
      <w:r w:rsidR="002E2449" w:rsidRPr="00E86512">
        <w:rPr>
          <w:rFonts w:ascii="Times New Roman" w:eastAsia="Times New Roman" w:hAnsi="Times New Roman"/>
          <w:kern w:val="3"/>
          <w:sz w:val="28"/>
          <w:szCs w:val="28"/>
          <w:lang w:eastAsia="zh-CN"/>
        </w:rPr>
        <w:t xml:space="preserve"> рабочих дней до даты его проведения.</w:t>
      </w:r>
    </w:p>
    <w:p w14:paraId="7556B3AE" w14:textId="1B424F94" w:rsidR="002E2449" w:rsidRPr="00E86512" w:rsidRDefault="0048153E" w:rsidP="00D52DEA">
      <w:pPr>
        <w:ind w:firstLine="709"/>
        <w:jc w:val="both"/>
        <w:rPr>
          <w:rFonts w:ascii="Times New Roman" w:hAnsi="Times New Roman"/>
          <w:sz w:val="28"/>
          <w:szCs w:val="28"/>
        </w:rPr>
      </w:pPr>
      <w:r w:rsidRPr="00E86512">
        <w:rPr>
          <w:rFonts w:ascii="Times New Roman" w:hAnsi="Times New Roman"/>
          <w:sz w:val="28"/>
          <w:szCs w:val="28"/>
        </w:rPr>
        <w:t>121</w:t>
      </w:r>
      <w:r w:rsidR="002E2449" w:rsidRPr="00E86512">
        <w:rPr>
          <w:rFonts w:ascii="Times New Roman" w:hAnsi="Times New Roman"/>
          <w:sz w:val="28"/>
          <w:szCs w:val="28"/>
        </w:rPr>
        <w:t xml:space="preserve">. Учет проводимого Отделом профилактического мероприятия: профилактический визит по инициативе контролируемого лица </w:t>
      </w:r>
      <w:r w:rsidR="002E2449" w:rsidRPr="00E86512">
        <w:rPr>
          <w:rFonts w:ascii="Times New Roman" w:eastAsia="Times New Roman" w:hAnsi="Times New Roman"/>
          <w:sz w:val="28"/>
          <w:szCs w:val="28"/>
          <w:lang w:eastAsia="ru-RU"/>
        </w:rPr>
        <w:t>–</w:t>
      </w:r>
      <w:r w:rsidR="002E2449" w:rsidRPr="00E86512">
        <w:rPr>
          <w:rFonts w:ascii="Times New Roman" w:hAnsi="Times New Roman"/>
          <w:sz w:val="28"/>
          <w:szCs w:val="28"/>
        </w:rPr>
        <w:t xml:space="preserve"> осуществляется путем внесения информации о проводимых профилактических мероприятиях в Единый реестр контрольных (надзорных) мероприятий.</w:t>
      </w:r>
    </w:p>
    <w:p w14:paraId="1A380450" w14:textId="1F88439C"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122</w:t>
      </w:r>
      <w:r w:rsidR="002E2449" w:rsidRPr="00E86512">
        <w:rPr>
          <w:rFonts w:ascii="Times New Roman" w:eastAsia="Times New Roman" w:hAnsi="Times New Roman"/>
          <w:kern w:val="3"/>
          <w:sz w:val="28"/>
          <w:szCs w:val="28"/>
          <w:lang w:eastAsia="zh-CN"/>
        </w:rPr>
        <w:t>. Разъяснения и рекомендации, полученные контролируемым лицом в ходе профилактического визита, носят рекомендательный характер.</w:t>
      </w:r>
    </w:p>
    <w:p w14:paraId="720A2C54" w14:textId="2D600019"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123</w:t>
      </w:r>
      <w:r w:rsidR="002E2449" w:rsidRPr="00E86512">
        <w:rPr>
          <w:rFonts w:ascii="Times New Roman" w:eastAsia="Times New Roman" w:hAnsi="Times New Roman"/>
          <w:kern w:val="3"/>
          <w:sz w:val="28"/>
          <w:szCs w:val="28"/>
          <w:lang w:eastAsia="zh-CN"/>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9720618" w14:textId="465CE2C1" w:rsidR="002E2449" w:rsidRPr="00E86512" w:rsidRDefault="0048153E"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124</w:t>
      </w:r>
      <w:r w:rsidR="002E2449" w:rsidRPr="00E86512">
        <w:rPr>
          <w:rFonts w:ascii="Times New Roman" w:eastAsia="Times New Roman" w:hAnsi="Times New Roman"/>
          <w:kern w:val="3"/>
          <w:sz w:val="28"/>
          <w:szCs w:val="28"/>
          <w:lang w:eastAsia="zh-CN"/>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начальнику Отдела для принятия решения о проведении контрольных мероприятий.</w:t>
      </w:r>
    </w:p>
    <w:p w14:paraId="2864BF7A" w14:textId="77777777" w:rsidR="0048153E" w:rsidRPr="00E86512" w:rsidRDefault="0048153E" w:rsidP="00D52DEA">
      <w:pPr>
        <w:pStyle w:val="a4"/>
        <w:jc w:val="center"/>
        <w:rPr>
          <w:rFonts w:ascii="Times New Roman" w:hAnsi="Times New Roman"/>
          <w:b/>
          <w:sz w:val="28"/>
          <w:szCs w:val="28"/>
        </w:rPr>
      </w:pPr>
    </w:p>
    <w:p w14:paraId="4EBA17BB" w14:textId="1B946EA0" w:rsidR="007B68A9" w:rsidRPr="00E86512" w:rsidRDefault="005E3459" w:rsidP="00D52DEA">
      <w:pPr>
        <w:pStyle w:val="a4"/>
        <w:jc w:val="center"/>
        <w:rPr>
          <w:rFonts w:ascii="Times New Roman" w:hAnsi="Times New Roman"/>
          <w:b/>
          <w:sz w:val="28"/>
          <w:szCs w:val="28"/>
        </w:rPr>
      </w:pPr>
      <w:r w:rsidRPr="00E86512">
        <w:rPr>
          <w:rFonts w:ascii="Times New Roman" w:hAnsi="Times New Roman"/>
          <w:b/>
          <w:sz w:val="28"/>
          <w:szCs w:val="28"/>
        </w:rPr>
        <w:t xml:space="preserve">Раздел </w:t>
      </w:r>
      <w:r w:rsidR="009925B9" w:rsidRPr="00E86512">
        <w:rPr>
          <w:rFonts w:ascii="Times New Roman" w:hAnsi="Times New Roman"/>
          <w:b/>
          <w:sz w:val="28"/>
          <w:szCs w:val="28"/>
        </w:rPr>
        <w:t>5</w:t>
      </w:r>
      <w:r w:rsidRPr="00E86512">
        <w:rPr>
          <w:rFonts w:ascii="Times New Roman" w:hAnsi="Times New Roman"/>
          <w:b/>
          <w:sz w:val="28"/>
          <w:szCs w:val="28"/>
        </w:rPr>
        <w:t>. О</w:t>
      </w:r>
      <w:r w:rsidR="00A47C41" w:rsidRPr="00E86512">
        <w:rPr>
          <w:rFonts w:ascii="Times New Roman" w:hAnsi="Times New Roman"/>
          <w:b/>
          <w:sz w:val="28"/>
          <w:szCs w:val="28"/>
        </w:rPr>
        <w:t>существление</w:t>
      </w:r>
      <w:r w:rsidR="007B68A9" w:rsidRPr="00E86512">
        <w:rPr>
          <w:rFonts w:ascii="Times New Roman" w:hAnsi="Times New Roman"/>
          <w:b/>
          <w:sz w:val="28"/>
          <w:szCs w:val="28"/>
        </w:rPr>
        <w:t xml:space="preserve"> </w:t>
      </w:r>
      <w:r w:rsidRPr="00E86512">
        <w:rPr>
          <w:rFonts w:ascii="Times New Roman" w:hAnsi="Times New Roman"/>
          <w:b/>
          <w:sz w:val="28"/>
          <w:szCs w:val="28"/>
        </w:rPr>
        <w:t>муниципального</w:t>
      </w:r>
    </w:p>
    <w:p w14:paraId="7368EBCA" w14:textId="71CFDF65" w:rsidR="005E3459" w:rsidRPr="00E86512" w:rsidRDefault="005E3459" w:rsidP="00D52DEA">
      <w:pPr>
        <w:pStyle w:val="a4"/>
        <w:jc w:val="center"/>
        <w:rPr>
          <w:rFonts w:ascii="Times New Roman" w:hAnsi="Times New Roman"/>
          <w:b/>
          <w:sz w:val="28"/>
          <w:szCs w:val="28"/>
        </w:rPr>
      </w:pPr>
      <w:r w:rsidRPr="00E86512">
        <w:rPr>
          <w:rFonts w:ascii="Times New Roman" w:hAnsi="Times New Roman"/>
          <w:b/>
          <w:sz w:val="28"/>
          <w:szCs w:val="28"/>
        </w:rPr>
        <w:t>жилищного контроля</w:t>
      </w:r>
    </w:p>
    <w:p w14:paraId="1B2A898A" w14:textId="77777777" w:rsidR="005E3459" w:rsidRPr="00E86512" w:rsidRDefault="005E3459" w:rsidP="00D52DEA">
      <w:pPr>
        <w:pStyle w:val="a4"/>
        <w:jc w:val="center"/>
        <w:rPr>
          <w:rFonts w:ascii="Times New Roman" w:hAnsi="Times New Roman"/>
          <w:b/>
          <w:sz w:val="28"/>
          <w:szCs w:val="28"/>
        </w:rPr>
      </w:pPr>
    </w:p>
    <w:p w14:paraId="5E76F1DC" w14:textId="4DFFF15A" w:rsidR="005E3459" w:rsidRPr="00E86512" w:rsidRDefault="005E3459" w:rsidP="00D52DEA">
      <w:pPr>
        <w:pStyle w:val="ConsPlusTitle"/>
        <w:widowControl/>
        <w:jc w:val="center"/>
        <w:outlineLvl w:val="2"/>
        <w:rPr>
          <w:rFonts w:ascii="Times New Roman" w:hAnsi="Times New Roman" w:cs="Times New Roman"/>
          <w:sz w:val="28"/>
          <w:szCs w:val="28"/>
        </w:rPr>
      </w:pPr>
      <w:r w:rsidRPr="00E86512">
        <w:rPr>
          <w:rFonts w:ascii="Times New Roman" w:hAnsi="Times New Roman" w:cs="Times New Roman"/>
          <w:sz w:val="28"/>
          <w:szCs w:val="28"/>
        </w:rPr>
        <w:t xml:space="preserve">Глава </w:t>
      </w:r>
      <w:r w:rsidR="00A47C41" w:rsidRPr="00E86512">
        <w:rPr>
          <w:rFonts w:ascii="Times New Roman" w:hAnsi="Times New Roman" w:cs="Times New Roman"/>
          <w:sz w:val="28"/>
          <w:szCs w:val="28"/>
        </w:rPr>
        <w:t>5.1</w:t>
      </w:r>
      <w:r w:rsidRPr="00E86512">
        <w:rPr>
          <w:rFonts w:ascii="Times New Roman" w:hAnsi="Times New Roman" w:cs="Times New Roman"/>
          <w:sz w:val="28"/>
          <w:szCs w:val="28"/>
        </w:rPr>
        <w:t xml:space="preserve">. </w:t>
      </w:r>
      <w:r w:rsidR="00A47C41" w:rsidRPr="00E86512">
        <w:rPr>
          <w:rFonts w:ascii="Times New Roman" w:hAnsi="Times New Roman" w:cs="Times New Roman"/>
          <w:sz w:val="28"/>
          <w:szCs w:val="28"/>
        </w:rPr>
        <w:t>Контрольные мероприятия</w:t>
      </w:r>
    </w:p>
    <w:p w14:paraId="14295D1E" w14:textId="77777777" w:rsidR="005E3459" w:rsidRPr="00E86512" w:rsidRDefault="005E3459" w:rsidP="00D52DEA">
      <w:pPr>
        <w:pStyle w:val="ConsPlusNormal"/>
        <w:widowControl/>
        <w:jc w:val="both"/>
        <w:rPr>
          <w:rFonts w:ascii="Times New Roman" w:hAnsi="Times New Roman" w:cs="Times New Roman"/>
          <w:sz w:val="28"/>
          <w:szCs w:val="28"/>
        </w:rPr>
      </w:pPr>
    </w:p>
    <w:p w14:paraId="3F1F559F" w14:textId="2EFB9DB2" w:rsidR="007B68A9" w:rsidRPr="00E86512" w:rsidRDefault="0048153E" w:rsidP="00D52DEA">
      <w:pPr>
        <w:autoSpaceDE w:val="0"/>
        <w:adjustRightInd w:val="0"/>
        <w:ind w:firstLine="709"/>
        <w:jc w:val="both"/>
        <w:rPr>
          <w:rFonts w:ascii="Times New Roman" w:eastAsia="SimSun" w:hAnsi="Times New Roman"/>
          <w:sz w:val="28"/>
          <w:szCs w:val="28"/>
          <w:lang w:eastAsia="ru-RU"/>
        </w:rPr>
      </w:pPr>
      <w:r w:rsidRPr="00E86512">
        <w:rPr>
          <w:rFonts w:ascii="Times New Roman" w:eastAsia="0" w:hAnsi="Times New Roman"/>
          <w:kern w:val="3"/>
          <w:sz w:val="28"/>
          <w:szCs w:val="28"/>
          <w:lang w:eastAsia="hi-IN" w:bidi="hi-IN"/>
        </w:rPr>
        <w:t>125</w:t>
      </w:r>
      <w:r w:rsidR="007B68A9" w:rsidRPr="00E86512">
        <w:rPr>
          <w:rFonts w:ascii="Times New Roman" w:eastAsia="0" w:hAnsi="Times New Roman"/>
          <w:kern w:val="3"/>
          <w:sz w:val="28"/>
          <w:szCs w:val="28"/>
          <w:lang w:eastAsia="hi-IN" w:bidi="hi-IN"/>
        </w:rPr>
        <w:t xml:space="preserve">. Плановые контрольные мероприятия на территории Кушвинского муниципального округа Отделом не проводятся, так как в соответствии с требованиями пункта 11(3) Постановления Правительства Российской Федерации от 10 марта 2022 № 336 «Об особенностях организации и осуществления государственного контроля (надзора), муниципального контроля», </w:t>
      </w:r>
      <w:r w:rsidR="007B68A9" w:rsidRPr="00E86512">
        <w:rPr>
          <w:rFonts w:ascii="Times New Roman" w:eastAsia="Times New Roman" w:hAnsi="Times New Roman"/>
          <w:sz w:val="28"/>
          <w:szCs w:val="28"/>
          <w:lang w:eastAsia="ru-RU"/>
        </w:rPr>
        <w:t>до 1 января 2030</w:t>
      </w:r>
      <w:r w:rsidR="00AC0B5B" w:rsidRPr="00E86512">
        <w:rPr>
          <w:rFonts w:ascii="Times New Roman" w:eastAsia="Times New Roman" w:hAnsi="Times New Roman"/>
          <w:sz w:val="28"/>
          <w:szCs w:val="28"/>
          <w:lang w:eastAsia="ru-RU"/>
        </w:rPr>
        <w:t> </w:t>
      </w:r>
      <w:r w:rsidR="007B68A9" w:rsidRPr="00E86512">
        <w:rPr>
          <w:rFonts w:ascii="Times New Roman" w:eastAsia="Times New Roman" w:hAnsi="Times New Roman"/>
          <w:sz w:val="28"/>
          <w:szCs w:val="28"/>
          <w:lang w:eastAsia="ru-RU"/>
        </w:rPr>
        <w:t xml:space="preserve">года </w:t>
      </w:r>
      <w:r w:rsidR="007B68A9" w:rsidRPr="00E86512">
        <w:rPr>
          <w:rFonts w:ascii="Times New Roman" w:eastAsia="SimSun" w:hAnsi="Times New Roman"/>
          <w:sz w:val="28"/>
          <w:szCs w:val="28"/>
          <w:lang w:eastAsia="ru-RU"/>
        </w:rPr>
        <w:t>проведение плановых контрольных мероприятий при осуществлении муниципального контроля предусмотрено только в отношении объектов контроля, отнесенных к категориям чрезвычайно высокого</w:t>
      </w:r>
      <w:r w:rsidR="000A3684" w:rsidRPr="00E86512">
        <w:rPr>
          <w:rFonts w:ascii="Times New Roman" w:eastAsia="SimSun" w:hAnsi="Times New Roman"/>
          <w:sz w:val="28"/>
          <w:szCs w:val="28"/>
          <w:lang w:eastAsia="ru-RU"/>
        </w:rPr>
        <w:t xml:space="preserve"> риска </w:t>
      </w:r>
      <w:r w:rsidR="007B68A9" w:rsidRPr="00E86512">
        <w:rPr>
          <w:rFonts w:ascii="Times New Roman" w:eastAsia="SimSun" w:hAnsi="Times New Roman"/>
          <w:sz w:val="28"/>
          <w:szCs w:val="28"/>
          <w:lang w:eastAsia="ru-RU"/>
        </w:rPr>
        <w:t xml:space="preserve">и высокого риска. </w:t>
      </w:r>
    </w:p>
    <w:p w14:paraId="302498CB" w14:textId="2CE78512" w:rsidR="007B68A9" w:rsidRPr="00E86512" w:rsidRDefault="0048153E" w:rsidP="00D52DEA">
      <w:pPr>
        <w:autoSpaceDE w:val="0"/>
        <w:adjustRightInd w:val="0"/>
        <w:ind w:firstLine="709"/>
        <w:jc w:val="both"/>
        <w:rPr>
          <w:rFonts w:ascii="Times New Roman" w:eastAsia="Times New Roman" w:hAnsi="Times New Roman"/>
          <w:sz w:val="28"/>
          <w:szCs w:val="28"/>
          <w:lang w:eastAsia="ru-RU"/>
        </w:rPr>
      </w:pPr>
      <w:r w:rsidRPr="00E86512">
        <w:rPr>
          <w:rFonts w:ascii="Times New Roman" w:eastAsia="SimSun" w:hAnsi="Times New Roman"/>
          <w:sz w:val="28"/>
          <w:szCs w:val="28"/>
          <w:lang w:eastAsia="ru-RU"/>
        </w:rPr>
        <w:t>126</w:t>
      </w:r>
      <w:r w:rsidR="007B68A9" w:rsidRPr="00E86512">
        <w:rPr>
          <w:rFonts w:ascii="Times New Roman" w:eastAsia="SimSun" w:hAnsi="Times New Roman"/>
          <w:sz w:val="28"/>
          <w:szCs w:val="28"/>
          <w:lang w:eastAsia="ru-RU"/>
        </w:rPr>
        <w:t>. В</w:t>
      </w:r>
      <w:r w:rsidR="007B68A9" w:rsidRPr="00E86512">
        <w:rPr>
          <w:rFonts w:ascii="Times New Roman" w:eastAsia="Times New Roman" w:hAnsi="Times New Roman"/>
          <w:sz w:val="28"/>
          <w:szCs w:val="28"/>
          <w:lang w:eastAsia="ru-RU"/>
        </w:rPr>
        <w:t xml:space="preserve"> отношении контролируемых лиц при осуществлении муниципального </w:t>
      </w:r>
      <w:r w:rsidR="00C537B3" w:rsidRPr="00E86512">
        <w:rPr>
          <w:rFonts w:ascii="Times New Roman" w:eastAsia="Times New Roman" w:hAnsi="Times New Roman"/>
          <w:sz w:val="28"/>
          <w:szCs w:val="28"/>
          <w:lang w:eastAsia="ru-RU"/>
        </w:rPr>
        <w:t xml:space="preserve">жилищного </w:t>
      </w:r>
      <w:r w:rsidR="007B68A9" w:rsidRPr="00E86512">
        <w:rPr>
          <w:rFonts w:ascii="Times New Roman" w:eastAsia="Times New Roman" w:hAnsi="Times New Roman"/>
          <w:sz w:val="28"/>
          <w:szCs w:val="28"/>
          <w:lang w:eastAsia="ru-RU"/>
        </w:rPr>
        <w:t>контроля проводятся только внеплановые контрольные мероприятия после их согласования с прокуратурой города Кушва, за исключением случаев, предусмотренных Федеральным законом № 248-ФЗ.</w:t>
      </w:r>
    </w:p>
    <w:p w14:paraId="07066A08" w14:textId="4CD8AA21" w:rsidR="007B68A9" w:rsidRPr="00E86512" w:rsidRDefault="0048153E" w:rsidP="00D52DEA">
      <w:pPr>
        <w:autoSpaceDE w:val="0"/>
        <w:adjustRightInd w:val="0"/>
        <w:ind w:firstLine="709"/>
        <w:jc w:val="both"/>
        <w:rPr>
          <w:rFonts w:ascii="Times New Roman" w:eastAsia="Times New Roman" w:hAnsi="Times New Roman"/>
          <w:sz w:val="28"/>
          <w:szCs w:val="28"/>
          <w:lang w:eastAsia="zh-CN"/>
        </w:rPr>
      </w:pPr>
      <w:r w:rsidRPr="00E86512">
        <w:rPr>
          <w:rFonts w:ascii="Times New Roman" w:eastAsia="SimSun" w:hAnsi="Times New Roman"/>
          <w:sz w:val="28"/>
          <w:szCs w:val="28"/>
          <w:lang w:eastAsia="ru-RU"/>
        </w:rPr>
        <w:t>127</w:t>
      </w:r>
      <w:r w:rsidR="007B68A9" w:rsidRPr="00E86512">
        <w:rPr>
          <w:rFonts w:ascii="Times New Roman" w:eastAsia="SimSun" w:hAnsi="Times New Roman"/>
          <w:sz w:val="28"/>
          <w:szCs w:val="28"/>
          <w:lang w:eastAsia="ru-RU"/>
        </w:rPr>
        <w:t>. Внеплановые к</w:t>
      </w:r>
      <w:r w:rsidR="007B68A9" w:rsidRPr="00E86512">
        <w:rPr>
          <w:rFonts w:ascii="Times New Roman" w:eastAsia="Times New Roman" w:hAnsi="Times New Roman"/>
          <w:sz w:val="28"/>
          <w:szCs w:val="28"/>
          <w:lang w:eastAsia="zh-CN"/>
        </w:rPr>
        <w:t xml:space="preserve">онтрольные мероприятия на территории Кушвинского муниципального округа проводятся Отделом в соответствии со статьей 66 Закона № 248-ФЗ, по основаниям, предусмотренным пунктами </w:t>
      </w:r>
      <w:r w:rsidR="003F20FD" w:rsidRPr="00E86512">
        <w:rPr>
          <w:rFonts w:ascii="Times New Roman" w:eastAsia="Times New Roman" w:hAnsi="Times New Roman"/>
          <w:sz w:val="28"/>
          <w:szCs w:val="28"/>
          <w:lang w:eastAsia="zh-CN"/>
        </w:rPr>
        <w:t xml:space="preserve">1, 4 – 5, 7 – 9 </w:t>
      </w:r>
      <w:r w:rsidR="007B68A9" w:rsidRPr="00E86512">
        <w:rPr>
          <w:rFonts w:ascii="Times New Roman" w:eastAsia="Times New Roman" w:hAnsi="Times New Roman"/>
          <w:sz w:val="28"/>
          <w:szCs w:val="28"/>
          <w:lang w:eastAsia="zh-CN"/>
        </w:rPr>
        <w:t>части 1 и частью 3 статьи 57 Закона № 248-ФЗ.</w:t>
      </w:r>
    </w:p>
    <w:p w14:paraId="1C1E76EC" w14:textId="424EDE62" w:rsidR="007B68A9" w:rsidRPr="00E86512" w:rsidRDefault="0048153E" w:rsidP="00D52DEA">
      <w:pPr>
        <w:autoSpaceDE w:val="0"/>
        <w:adjustRightInd w:val="0"/>
        <w:ind w:firstLine="709"/>
        <w:jc w:val="both"/>
        <w:rPr>
          <w:rFonts w:ascii="Times New Roman" w:eastAsia="0" w:hAnsi="Times New Roman"/>
          <w:kern w:val="3"/>
          <w:sz w:val="28"/>
          <w:szCs w:val="28"/>
          <w:lang w:eastAsia="hi-IN" w:bidi="hi-IN"/>
        </w:rPr>
      </w:pPr>
      <w:r w:rsidRPr="00E86512">
        <w:rPr>
          <w:rFonts w:ascii="Times New Roman" w:eastAsia="Times New Roman" w:hAnsi="Times New Roman"/>
          <w:sz w:val="28"/>
          <w:szCs w:val="28"/>
          <w:lang w:eastAsia="hi-IN"/>
        </w:rPr>
        <w:t>128</w:t>
      </w:r>
      <w:r w:rsidR="007B68A9" w:rsidRPr="00E86512">
        <w:rPr>
          <w:rFonts w:ascii="Times New Roman" w:eastAsia="Times New Roman" w:hAnsi="Times New Roman"/>
          <w:sz w:val="28"/>
          <w:szCs w:val="28"/>
          <w:lang w:eastAsia="hi-IN"/>
        </w:rPr>
        <w:t>.</w:t>
      </w:r>
      <w:r w:rsidR="007B68A9" w:rsidRPr="00E86512">
        <w:rPr>
          <w:rFonts w:ascii="Times New Roman" w:eastAsia="0" w:hAnsi="Times New Roman"/>
          <w:kern w:val="3"/>
          <w:sz w:val="28"/>
          <w:szCs w:val="28"/>
          <w:lang w:eastAsia="hi-IN" w:bidi="hi-IN"/>
        </w:rPr>
        <w:t xml:space="preserve"> Отдел осуществляет муниципальный </w:t>
      </w:r>
      <w:r w:rsidR="00C537B3" w:rsidRPr="00E86512">
        <w:rPr>
          <w:rFonts w:ascii="Times New Roman" w:eastAsia="0" w:hAnsi="Times New Roman"/>
          <w:kern w:val="3"/>
          <w:sz w:val="28"/>
          <w:szCs w:val="28"/>
          <w:lang w:eastAsia="hi-IN" w:bidi="hi-IN"/>
        </w:rPr>
        <w:t xml:space="preserve">жилищный </w:t>
      </w:r>
      <w:r w:rsidR="007B68A9" w:rsidRPr="00E86512">
        <w:rPr>
          <w:rFonts w:ascii="Times New Roman" w:eastAsia="0" w:hAnsi="Times New Roman"/>
          <w:kern w:val="3"/>
          <w:sz w:val="28"/>
          <w:szCs w:val="28"/>
          <w:lang w:eastAsia="hi-IN" w:bidi="hi-IN"/>
        </w:rPr>
        <w:t>контроль посредством проведения:</w:t>
      </w:r>
    </w:p>
    <w:p w14:paraId="57C4F02F" w14:textId="77777777" w:rsidR="007B68A9" w:rsidRPr="00E86512" w:rsidRDefault="007B68A9" w:rsidP="00D52DEA">
      <w:pPr>
        <w:autoSpaceDE w:val="0"/>
        <w:adjustRightInd w:val="0"/>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1) профилактических мероприятий;</w:t>
      </w:r>
    </w:p>
    <w:p w14:paraId="393F1A9C" w14:textId="77777777" w:rsidR="007B68A9" w:rsidRPr="00E86512" w:rsidRDefault="007B68A9" w:rsidP="00D52DEA">
      <w:pPr>
        <w:autoSpaceDE w:val="0"/>
        <w:adjustRightInd w:val="0"/>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2) контрольных мероприятий, проводимых с взаимодействием с контролируемым лицом;</w:t>
      </w:r>
    </w:p>
    <w:p w14:paraId="44EC9CDA" w14:textId="77777777" w:rsidR="007B68A9" w:rsidRPr="00E86512" w:rsidRDefault="007B68A9" w:rsidP="00D52DEA">
      <w:pPr>
        <w:autoSpaceDE w:val="0"/>
        <w:adjustRightInd w:val="0"/>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lastRenderedPageBreak/>
        <w:t>3) контрольных мероприятий, проводимых без взаимодействия с контролируемым лицом.</w:t>
      </w:r>
    </w:p>
    <w:p w14:paraId="444A2A4A" w14:textId="27F9C1EB" w:rsidR="007B68A9" w:rsidRPr="00E86512" w:rsidRDefault="0048153E" w:rsidP="00D52DEA">
      <w:pPr>
        <w:autoSpaceDE w:val="0"/>
        <w:autoSpaceDN/>
        <w:ind w:firstLine="709"/>
        <w:jc w:val="both"/>
        <w:rPr>
          <w:rFonts w:ascii="Times New Roman" w:eastAsia="Times New Roman" w:hAnsi="Times New Roman"/>
          <w:sz w:val="28"/>
          <w:szCs w:val="28"/>
          <w:lang w:eastAsia="zh-CN"/>
        </w:rPr>
      </w:pPr>
      <w:r w:rsidRPr="00E86512">
        <w:rPr>
          <w:rFonts w:ascii="Times New Roman" w:eastAsia="Times New Roman" w:hAnsi="Times New Roman"/>
          <w:sz w:val="28"/>
          <w:szCs w:val="28"/>
          <w:lang w:eastAsia="zh-CN"/>
        </w:rPr>
        <w:t>129</w:t>
      </w:r>
      <w:r w:rsidR="007B68A9" w:rsidRPr="00E86512">
        <w:rPr>
          <w:rFonts w:ascii="Times New Roman" w:eastAsia="Times New Roman" w:hAnsi="Times New Roman"/>
          <w:sz w:val="28"/>
          <w:szCs w:val="28"/>
          <w:lang w:eastAsia="zh-CN"/>
        </w:rPr>
        <w:t>. Отделом могут проводится следующие внеплановые контрольные мероприятия:</w:t>
      </w:r>
    </w:p>
    <w:p w14:paraId="6C454394" w14:textId="77777777" w:rsidR="007B68A9" w:rsidRPr="00E86512" w:rsidRDefault="007B68A9" w:rsidP="00D52DEA">
      <w:pPr>
        <w:autoSpaceDE w:val="0"/>
        <w:autoSpaceDN/>
        <w:ind w:firstLine="709"/>
        <w:jc w:val="both"/>
        <w:rPr>
          <w:rFonts w:ascii="Times New Roman" w:eastAsia="Times New Roman" w:hAnsi="Times New Roman"/>
          <w:sz w:val="28"/>
          <w:szCs w:val="28"/>
          <w:lang w:eastAsia="zh-CN"/>
        </w:rPr>
      </w:pPr>
      <w:r w:rsidRPr="00E86512">
        <w:rPr>
          <w:rFonts w:ascii="Times New Roman" w:eastAsia="Times New Roman" w:hAnsi="Times New Roman"/>
          <w:sz w:val="28"/>
          <w:szCs w:val="28"/>
          <w:lang w:eastAsia="zh-CN"/>
        </w:rPr>
        <w:t>1) инспекционный визит;</w:t>
      </w:r>
    </w:p>
    <w:p w14:paraId="383E77C8" w14:textId="77777777" w:rsidR="007B68A9" w:rsidRPr="00E86512" w:rsidRDefault="007B68A9" w:rsidP="00D52DEA">
      <w:pPr>
        <w:autoSpaceDE w:val="0"/>
        <w:autoSpaceDN/>
        <w:ind w:firstLine="709"/>
        <w:jc w:val="both"/>
        <w:rPr>
          <w:rFonts w:ascii="Times New Roman" w:eastAsia="Times New Roman" w:hAnsi="Times New Roman"/>
          <w:sz w:val="28"/>
          <w:szCs w:val="28"/>
          <w:lang w:eastAsia="zh-CN"/>
        </w:rPr>
      </w:pPr>
      <w:r w:rsidRPr="00E86512">
        <w:rPr>
          <w:rFonts w:ascii="Times New Roman" w:eastAsia="Times New Roman" w:hAnsi="Times New Roman"/>
          <w:sz w:val="28"/>
          <w:szCs w:val="28"/>
          <w:lang w:eastAsia="zh-CN"/>
        </w:rPr>
        <w:t>2) рейдовый осмотр;</w:t>
      </w:r>
    </w:p>
    <w:p w14:paraId="4F86069A" w14:textId="77777777" w:rsidR="007B68A9" w:rsidRPr="00E86512" w:rsidRDefault="007B68A9" w:rsidP="00D52DEA">
      <w:pPr>
        <w:autoSpaceDE w:val="0"/>
        <w:autoSpaceDN/>
        <w:ind w:firstLine="709"/>
        <w:jc w:val="both"/>
        <w:rPr>
          <w:rFonts w:ascii="Times New Roman" w:eastAsia="Times New Roman" w:hAnsi="Times New Roman"/>
          <w:sz w:val="28"/>
          <w:szCs w:val="28"/>
          <w:lang w:eastAsia="zh-CN"/>
        </w:rPr>
      </w:pPr>
      <w:r w:rsidRPr="00E86512">
        <w:rPr>
          <w:rFonts w:ascii="Times New Roman" w:eastAsia="Times New Roman" w:hAnsi="Times New Roman"/>
          <w:sz w:val="28"/>
          <w:szCs w:val="28"/>
          <w:lang w:eastAsia="zh-CN"/>
        </w:rPr>
        <w:t>3) документарная проверка;</w:t>
      </w:r>
    </w:p>
    <w:p w14:paraId="63B81EB4" w14:textId="77777777" w:rsidR="007B68A9" w:rsidRPr="00E86512" w:rsidRDefault="007B68A9" w:rsidP="00D52DEA">
      <w:pPr>
        <w:autoSpaceDE w:val="0"/>
        <w:autoSpaceDN/>
        <w:ind w:firstLine="709"/>
        <w:jc w:val="both"/>
        <w:rPr>
          <w:rFonts w:ascii="Times New Roman" w:eastAsia="Times New Roman" w:hAnsi="Times New Roman"/>
          <w:sz w:val="28"/>
          <w:szCs w:val="28"/>
          <w:lang w:eastAsia="zh-CN"/>
        </w:rPr>
      </w:pPr>
      <w:r w:rsidRPr="00E86512">
        <w:rPr>
          <w:rFonts w:ascii="Times New Roman" w:eastAsia="Times New Roman" w:hAnsi="Times New Roman"/>
          <w:sz w:val="28"/>
          <w:szCs w:val="28"/>
          <w:lang w:eastAsia="zh-CN"/>
        </w:rPr>
        <w:t>4) выездная проверка;</w:t>
      </w:r>
    </w:p>
    <w:p w14:paraId="297EDAA6" w14:textId="77777777" w:rsidR="007B68A9" w:rsidRPr="00E86512" w:rsidRDefault="007B68A9" w:rsidP="00D52DEA">
      <w:pPr>
        <w:autoSpaceDE w:val="0"/>
        <w:adjustRightInd w:val="0"/>
        <w:ind w:firstLine="709"/>
        <w:jc w:val="both"/>
        <w:textAlignment w:val="baseline"/>
        <w:rPr>
          <w:rFonts w:ascii="Times New Roman" w:eastAsia="Times New Roman" w:hAnsi="Times New Roman"/>
          <w:sz w:val="28"/>
          <w:szCs w:val="28"/>
          <w:lang w:eastAsia="zh-CN"/>
        </w:rPr>
      </w:pPr>
      <w:r w:rsidRPr="00E86512">
        <w:rPr>
          <w:rFonts w:ascii="Times New Roman" w:eastAsia="Times New Roman" w:hAnsi="Times New Roman"/>
          <w:sz w:val="28"/>
          <w:szCs w:val="28"/>
          <w:lang w:eastAsia="zh-CN"/>
        </w:rPr>
        <w:t xml:space="preserve">5) наблюдение за соблюдением обязательных требований </w:t>
      </w:r>
      <w:r w:rsidRPr="00E86512">
        <w:rPr>
          <w:rFonts w:ascii="Times New Roman" w:hAnsi="Times New Roman"/>
          <w:sz w:val="28"/>
          <w:szCs w:val="28"/>
        </w:rPr>
        <w:t>(без взаимодействия с контролируемым лицом)</w:t>
      </w:r>
      <w:r w:rsidRPr="00E86512">
        <w:rPr>
          <w:rFonts w:ascii="Times New Roman" w:eastAsia="Times New Roman" w:hAnsi="Times New Roman"/>
          <w:sz w:val="28"/>
          <w:szCs w:val="28"/>
          <w:lang w:eastAsia="zh-CN"/>
        </w:rPr>
        <w:t>;</w:t>
      </w:r>
    </w:p>
    <w:p w14:paraId="0296E46E" w14:textId="77777777" w:rsidR="007B68A9" w:rsidRPr="00E86512" w:rsidRDefault="007B68A9" w:rsidP="00D52DEA">
      <w:pPr>
        <w:autoSpaceDE w:val="0"/>
        <w:adjustRightInd w:val="0"/>
        <w:ind w:firstLine="709"/>
        <w:jc w:val="both"/>
        <w:textAlignment w:val="baseline"/>
        <w:rPr>
          <w:rFonts w:ascii="Times New Roman" w:hAnsi="Times New Roman"/>
          <w:sz w:val="28"/>
          <w:szCs w:val="28"/>
        </w:rPr>
      </w:pPr>
      <w:r w:rsidRPr="00E86512">
        <w:rPr>
          <w:rFonts w:ascii="Times New Roman" w:eastAsia="Times New Roman" w:hAnsi="Times New Roman"/>
          <w:sz w:val="28"/>
          <w:szCs w:val="28"/>
          <w:lang w:eastAsia="zh-CN"/>
        </w:rPr>
        <w:t xml:space="preserve">6) выездное обследование </w:t>
      </w:r>
      <w:r w:rsidRPr="00E86512">
        <w:rPr>
          <w:rFonts w:ascii="Times New Roman" w:hAnsi="Times New Roman"/>
          <w:sz w:val="28"/>
          <w:szCs w:val="28"/>
        </w:rPr>
        <w:t>(без взаимодействия с контролируемым лицом).</w:t>
      </w:r>
    </w:p>
    <w:p w14:paraId="71C6066E" w14:textId="78CB8595" w:rsidR="007B68A9" w:rsidRPr="00E86512" w:rsidRDefault="007B68A9" w:rsidP="00D52DEA">
      <w:pPr>
        <w:ind w:firstLine="709"/>
        <w:jc w:val="both"/>
        <w:textAlignment w:val="baseline"/>
        <w:rPr>
          <w:rFonts w:ascii="Times New Roman" w:eastAsia="NSimSun" w:hAnsi="Times New Roman"/>
          <w:kern w:val="3"/>
          <w:sz w:val="28"/>
          <w:szCs w:val="28"/>
          <w:lang w:eastAsia="zh-CN" w:bidi="hi-IN"/>
        </w:rPr>
      </w:pPr>
      <w:r w:rsidRPr="00E86512">
        <w:rPr>
          <w:rFonts w:ascii="Times New Roman" w:eastAsia="NSimSun" w:hAnsi="Times New Roman"/>
          <w:kern w:val="3"/>
          <w:sz w:val="28"/>
          <w:szCs w:val="28"/>
          <w:lang w:eastAsia="zh-CN" w:bidi="hi-IN"/>
        </w:rPr>
        <w:t>1</w:t>
      </w:r>
      <w:r w:rsidR="0048153E" w:rsidRPr="00E86512">
        <w:rPr>
          <w:rFonts w:ascii="Times New Roman" w:eastAsia="NSimSun" w:hAnsi="Times New Roman"/>
          <w:kern w:val="3"/>
          <w:sz w:val="28"/>
          <w:szCs w:val="28"/>
          <w:lang w:eastAsia="zh-CN" w:bidi="hi-IN"/>
        </w:rPr>
        <w:t>30</w:t>
      </w:r>
      <w:r w:rsidRPr="00E86512">
        <w:rPr>
          <w:rFonts w:ascii="Times New Roman" w:eastAsia="NSimSun" w:hAnsi="Times New Roman"/>
          <w:kern w:val="3"/>
          <w:sz w:val="28"/>
          <w:szCs w:val="28"/>
          <w:lang w:eastAsia="zh-CN" w:bidi="hi-IN"/>
        </w:rPr>
        <w:t>. Под взаимодействием должностных лиц Отдела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Отдела по месту нахождения объекта контроля (за исключением случаев присутствия должностного лица Отдела на общедоступных производственных объектах).</w:t>
      </w:r>
    </w:p>
    <w:p w14:paraId="54F1AC30" w14:textId="0E009622"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w:t>
      </w:r>
      <w:r w:rsidR="0048153E" w:rsidRPr="00E86512">
        <w:rPr>
          <w:rFonts w:ascii="Times New Roman" w:eastAsia="Times New Roman" w:hAnsi="Times New Roman"/>
          <w:kern w:val="3"/>
          <w:sz w:val="28"/>
          <w:szCs w:val="28"/>
          <w:lang w:eastAsia="zh-CN"/>
        </w:rPr>
        <w:t>31</w:t>
      </w:r>
      <w:r w:rsidRPr="00E86512">
        <w:rPr>
          <w:rFonts w:ascii="Times New Roman" w:eastAsia="Times New Roman" w:hAnsi="Times New Roman"/>
          <w:kern w:val="3"/>
          <w:sz w:val="28"/>
          <w:szCs w:val="28"/>
          <w:lang w:eastAsia="zh-CN"/>
        </w:rPr>
        <w:t>. Контрольные мероприятия без взаимодействия проводятся должностными лицами Отдела на основании заданий начальника Отдела, включая задания, содержащиеся в планах работы Отдела, в том числе в случаях, установленных Законом № 248-ФЗ.</w:t>
      </w:r>
    </w:p>
    <w:p w14:paraId="56679284" w14:textId="4B4996AE" w:rsidR="007B68A9" w:rsidRPr="00E86512" w:rsidRDefault="007B68A9" w:rsidP="00D52DEA">
      <w:pPr>
        <w:autoSpaceDE w:val="0"/>
        <w:adjustRightInd w:val="0"/>
        <w:ind w:firstLine="709"/>
        <w:jc w:val="both"/>
        <w:rPr>
          <w:rFonts w:ascii="Times New Roman" w:eastAsia="0" w:hAnsi="Times New Roman"/>
          <w:kern w:val="3"/>
          <w:sz w:val="28"/>
          <w:szCs w:val="28"/>
          <w:lang w:eastAsia="hi-IN" w:bidi="hi-IN"/>
        </w:rPr>
      </w:pPr>
      <w:bookmarkStart w:id="23" w:name="P1001"/>
      <w:bookmarkEnd w:id="23"/>
      <w:r w:rsidRPr="00E86512">
        <w:rPr>
          <w:rFonts w:ascii="Times New Roman" w:eastAsia="0" w:hAnsi="Times New Roman"/>
          <w:kern w:val="3"/>
          <w:sz w:val="28"/>
          <w:szCs w:val="28"/>
          <w:lang w:eastAsia="hi-IN" w:bidi="hi-IN"/>
        </w:rPr>
        <w:t>1</w:t>
      </w:r>
      <w:r w:rsidR="0048153E" w:rsidRPr="00E86512">
        <w:rPr>
          <w:rFonts w:ascii="Times New Roman" w:eastAsia="0" w:hAnsi="Times New Roman"/>
          <w:kern w:val="3"/>
          <w:sz w:val="28"/>
          <w:szCs w:val="28"/>
          <w:lang w:eastAsia="hi-IN" w:bidi="hi-IN"/>
        </w:rPr>
        <w:t>32</w:t>
      </w:r>
      <w:r w:rsidRPr="00E86512">
        <w:rPr>
          <w:rFonts w:ascii="Times New Roman" w:eastAsia="0" w:hAnsi="Times New Roman"/>
          <w:kern w:val="3"/>
          <w:sz w:val="28"/>
          <w:szCs w:val="28"/>
          <w:lang w:eastAsia="hi-IN" w:bidi="hi-IN"/>
        </w:rPr>
        <w:t>. Возможно проведение внепланового контрольного мероприятия в случае поступления от контролируемого лица в Отдел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5E6CAD10" w14:textId="7EEFD99E" w:rsidR="007B68A9" w:rsidRPr="00E86512" w:rsidRDefault="007B68A9" w:rsidP="00D52DEA">
      <w:pPr>
        <w:autoSpaceDE w:val="0"/>
        <w:adjustRightInd w:val="0"/>
        <w:ind w:firstLine="709"/>
        <w:jc w:val="both"/>
        <w:rPr>
          <w:rFonts w:ascii="Times New Roman" w:eastAsia="0" w:hAnsi="Times New Roman"/>
          <w:kern w:val="3"/>
          <w:sz w:val="28"/>
          <w:szCs w:val="28"/>
          <w:lang w:eastAsia="hi-IN" w:bidi="hi-IN"/>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33</w:t>
      </w:r>
      <w:r w:rsidRPr="00E86512">
        <w:rPr>
          <w:rFonts w:ascii="Times New Roman" w:eastAsia="Times New Roman" w:hAnsi="Times New Roman"/>
          <w:sz w:val="28"/>
          <w:szCs w:val="28"/>
          <w:lang w:eastAsia="ru-RU"/>
        </w:rPr>
        <w:t xml:space="preserve">. Основания для проведения Отделом контрольных мероприятий с взаимодействием с контролируемым лицом, </w:t>
      </w:r>
      <w:r w:rsidRPr="00E86512">
        <w:rPr>
          <w:rFonts w:ascii="Times New Roman" w:eastAsia="0" w:hAnsi="Times New Roman"/>
          <w:kern w:val="3"/>
          <w:sz w:val="28"/>
          <w:szCs w:val="28"/>
          <w:lang w:eastAsia="hi-IN" w:bidi="hi-IN"/>
        </w:rPr>
        <w:t>предусмотрены частью 1 статьи 57 Закона № 248-ФЗ:</w:t>
      </w:r>
    </w:p>
    <w:p w14:paraId="1E7D0DAA" w14:textId="77777777" w:rsidR="003F20FD" w:rsidRPr="00E86512" w:rsidRDefault="003F20FD"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 наличие у Отдела сведений о причинении вреда (ущерба) или об угрозе причинения вреда (ущерба) охраняемым законом ценностям с учетом положений статьи 60 Закона № 248-ФЗ;</w:t>
      </w:r>
    </w:p>
    <w:p w14:paraId="3E81E6AF" w14:textId="77777777" w:rsidR="003F20FD" w:rsidRPr="00E86512" w:rsidRDefault="003F20FD" w:rsidP="00D52DEA">
      <w:pPr>
        <w:autoSpaceDE w:val="0"/>
        <w:ind w:firstLine="709"/>
        <w:jc w:val="both"/>
        <w:textAlignment w:val="baseline"/>
        <w:rPr>
          <w:rFonts w:ascii="Times New Roman" w:eastAsia="Times New Roman" w:hAnsi="Times New Roman"/>
          <w:kern w:val="3"/>
          <w:sz w:val="28"/>
          <w:szCs w:val="28"/>
          <w:lang w:eastAsia="zh-CN"/>
        </w:rPr>
      </w:pPr>
      <w:bookmarkStart w:id="24" w:name="P989"/>
      <w:bookmarkStart w:id="25" w:name="P991"/>
      <w:bookmarkEnd w:id="24"/>
      <w:bookmarkEnd w:id="25"/>
      <w:r w:rsidRPr="00E86512">
        <w:rPr>
          <w:rFonts w:ascii="Times New Roman" w:eastAsia="Times New Roman" w:hAnsi="Times New Roman"/>
          <w:kern w:val="3"/>
          <w:sz w:val="28"/>
          <w:szCs w:val="28"/>
          <w:lang w:eastAsia="zh-CN"/>
        </w:rPr>
        <w:t>2) требование прокурора города Кушва о проведении контрольного мероприятия в рамках надзора за исполнением законов, соблюдением прав и свобод человека и гражданина по поступившим в прокуратуру города Кушва материалам и обращениям;</w:t>
      </w:r>
    </w:p>
    <w:p w14:paraId="187B9CB2" w14:textId="56B1C736" w:rsidR="003F20FD" w:rsidRPr="00E86512" w:rsidRDefault="003F20FD"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 xml:space="preserve">3) истечение срока исполнения решения Отдела об устранении выявленного нарушения обязательных требований – в случаях, установленных частью 1 </w:t>
      </w:r>
      <w:r w:rsidR="00AC0B5B" w:rsidRPr="00E86512">
        <w:rPr>
          <w:rFonts w:ascii="Times New Roman" w:eastAsia="Times New Roman" w:hAnsi="Times New Roman"/>
          <w:kern w:val="3"/>
          <w:sz w:val="28"/>
          <w:szCs w:val="28"/>
          <w:lang w:eastAsia="zh-CN"/>
        </w:rPr>
        <w:t>статьи </w:t>
      </w:r>
      <w:r w:rsidRPr="00E86512">
        <w:rPr>
          <w:rFonts w:ascii="Times New Roman" w:eastAsia="Times New Roman" w:hAnsi="Times New Roman"/>
          <w:kern w:val="3"/>
          <w:sz w:val="28"/>
          <w:szCs w:val="28"/>
          <w:lang w:eastAsia="zh-CN"/>
        </w:rPr>
        <w:t>95 Закона № 248-ФЗ;</w:t>
      </w:r>
    </w:p>
    <w:p w14:paraId="59371953" w14:textId="77777777" w:rsidR="003F20FD" w:rsidRPr="00E86512" w:rsidRDefault="003F20FD" w:rsidP="00D52DEA">
      <w:pPr>
        <w:autoSpaceDE w:val="0"/>
        <w:ind w:firstLine="709"/>
        <w:jc w:val="both"/>
        <w:textAlignment w:val="baseline"/>
        <w:rPr>
          <w:rFonts w:ascii="Times New Roman" w:eastAsia="Times New Roman" w:hAnsi="Times New Roman"/>
          <w:kern w:val="3"/>
          <w:sz w:val="28"/>
          <w:szCs w:val="28"/>
          <w:lang w:eastAsia="zh-CN"/>
        </w:rPr>
      </w:pPr>
      <w:bookmarkStart w:id="26" w:name="P993"/>
      <w:bookmarkStart w:id="27" w:name="_Hlk188004862"/>
      <w:bookmarkEnd w:id="26"/>
      <w:r w:rsidRPr="00E86512">
        <w:rPr>
          <w:rFonts w:ascii="Times New Roman" w:eastAsia="Times New Roman" w:hAnsi="Times New Roman"/>
          <w:kern w:val="3"/>
          <w:sz w:val="28"/>
          <w:szCs w:val="28"/>
          <w:lang w:eastAsia="zh-CN"/>
        </w:rPr>
        <w:lastRenderedPageBreak/>
        <w:t>4)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1D37BFD" w14:textId="49494E69" w:rsidR="003F20FD" w:rsidRPr="00E86512" w:rsidRDefault="003F20FD" w:rsidP="00D52DEA">
      <w:pPr>
        <w:autoSpaceDE w:val="0"/>
        <w:ind w:firstLine="709"/>
        <w:jc w:val="both"/>
        <w:textAlignment w:val="baseline"/>
        <w:rPr>
          <w:rFonts w:ascii="Times New Roman" w:eastAsia="Times New Roman" w:hAnsi="Times New Roman"/>
          <w:kern w:val="3"/>
          <w:sz w:val="28"/>
          <w:szCs w:val="28"/>
          <w:lang w:eastAsia="zh-CN"/>
        </w:rPr>
      </w:pPr>
      <w:bookmarkStart w:id="28" w:name="P996"/>
      <w:bookmarkEnd w:id="28"/>
      <w:r w:rsidRPr="00E86512">
        <w:rPr>
          <w:rFonts w:ascii="Times New Roman" w:eastAsia="Times New Roman" w:hAnsi="Times New Roman"/>
          <w:kern w:val="3"/>
          <w:sz w:val="28"/>
          <w:szCs w:val="28"/>
          <w:lang w:eastAsia="zh-CN"/>
        </w:rPr>
        <w:t>5) наличие у Отдела сведений об осуществлении деятельности без уведомления о начале осуществления предпринимательской деятельности, установленного часть 1 статьи 8 Закона №</w:t>
      </w:r>
      <w:r w:rsidR="00FF7197" w:rsidRPr="00E86512">
        <w:rPr>
          <w:rFonts w:ascii="Times New Roman" w:eastAsia="Times New Roman" w:hAnsi="Times New Roman"/>
          <w:kern w:val="3"/>
          <w:sz w:val="28"/>
          <w:szCs w:val="28"/>
          <w:lang w:eastAsia="zh-CN"/>
        </w:rPr>
        <w:t xml:space="preserve"> </w:t>
      </w:r>
      <w:r w:rsidRPr="00E86512">
        <w:rPr>
          <w:rFonts w:ascii="Times New Roman" w:eastAsia="Times New Roman" w:hAnsi="Times New Roman"/>
          <w:kern w:val="3"/>
          <w:sz w:val="28"/>
          <w:szCs w:val="28"/>
          <w:lang w:eastAsia="zh-CN"/>
        </w:rPr>
        <w:t>294-ФЗ,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w:t>
      </w:r>
      <w:r w:rsidR="00FF7197" w:rsidRPr="00E86512">
        <w:rPr>
          <w:rFonts w:ascii="Times New Roman" w:eastAsia="Times New Roman" w:hAnsi="Times New Roman"/>
          <w:kern w:val="3"/>
          <w:sz w:val="28"/>
          <w:szCs w:val="28"/>
          <w:lang w:eastAsia="zh-CN"/>
        </w:rPr>
        <w:t xml:space="preserve"> </w:t>
      </w:r>
      <w:r w:rsidRPr="00E86512">
        <w:rPr>
          <w:rFonts w:ascii="Times New Roman" w:eastAsia="Times New Roman" w:hAnsi="Times New Roman"/>
          <w:kern w:val="3"/>
          <w:sz w:val="28"/>
          <w:szCs w:val="28"/>
          <w:lang w:eastAsia="zh-CN"/>
        </w:rPr>
        <w:t xml:space="preserve">99-ФЗ «О лицензировании отдельных видов деятельности», с извещением о проведении контрольного мероприятия в течение </w:t>
      </w:r>
      <w:r w:rsidR="00A7001E" w:rsidRPr="00E86512">
        <w:rPr>
          <w:rFonts w:ascii="Times New Roman" w:eastAsia="Times New Roman" w:hAnsi="Times New Roman"/>
          <w:kern w:val="3"/>
          <w:sz w:val="28"/>
          <w:szCs w:val="28"/>
          <w:lang w:eastAsia="zh-CN"/>
        </w:rPr>
        <w:t>двадцати четырех</w:t>
      </w:r>
      <w:r w:rsidRPr="00E86512">
        <w:rPr>
          <w:rFonts w:ascii="Times New Roman" w:eastAsia="Times New Roman" w:hAnsi="Times New Roman"/>
          <w:kern w:val="3"/>
          <w:sz w:val="28"/>
          <w:szCs w:val="28"/>
          <w:lang w:eastAsia="zh-CN"/>
        </w:rPr>
        <w:t xml:space="preserve"> часов прокуратуры города Кушва</w:t>
      </w:r>
      <w:r w:rsidR="00FF7197" w:rsidRPr="00E86512">
        <w:rPr>
          <w:rFonts w:ascii="Times New Roman" w:eastAsia="Times New Roman" w:hAnsi="Times New Roman"/>
          <w:kern w:val="3"/>
          <w:sz w:val="28"/>
          <w:szCs w:val="28"/>
          <w:lang w:eastAsia="zh-CN"/>
        </w:rPr>
        <w:t>;</w:t>
      </w:r>
    </w:p>
    <w:p w14:paraId="194875E6" w14:textId="77777777" w:rsidR="003F20FD" w:rsidRPr="00E86512" w:rsidRDefault="003F20FD" w:rsidP="00D52DEA">
      <w:pPr>
        <w:autoSpaceDE w:val="0"/>
        <w:ind w:firstLine="709"/>
        <w:jc w:val="both"/>
        <w:textAlignment w:val="baseline"/>
        <w:rPr>
          <w:rFonts w:ascii="Times New Roman" w:eastAsia="Times New Roman" w:hAnsi="Times New Roman"/>
          <w:kern w:val="3"/>
          <w:sz w:val="28"/>
          <w:szCs w:val="28"/>
          <w:lang w:eastAsia="zh-CN"/>
        </w:rPr>
      </w:pPr>
      <w:bookmarkStart w:id="29" w:name="P998"/>
      <w:bookmarkEnd w:id="29"/>
      <w:r w:rsidRPr="00E86512">
        <w:rPr>
          <w:rFonts w:ascii="Times New Roman" w:eastAsia="Times New Roman" w:hAnsi="Times New Roman"/>
          <w:kern w:val="3"/>
          <w:sz w:val="28"/>
          <w:szCs w:val="28"/>
          <w:lang w:eastAsia="zh-CN"/>
        </w:rPr>
        <w:t>6) уклонение контролируемого лица от проведения обязательного профилактического визита.</w:t>
      </w:r>
    </w:p>
    <w:bookmarkEnd w:id="27"/>
    <w:p w14:paraId="6E1459A7" w14:textId="22C73E73"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w:t>
      </w:r>
      <w:r w:rsidR="0048153E" w:rsidRPr="00E86512">
        <w:rPr>
          <w:rFonts w:ascii="Times New Roman" w:eastAsia="Times New Roman" w:hAnsi="Times New Roman"/>
          <w:kern w:val="3"/>
          <w:sz w:val="28"/>
          <w:szCs w:val="28"/>
          <w:lang w:eastAsia="zh-CN"/>
        </w:rPr>
        <w:t>34</w:t>
      </w:r>
      <w:r w:rsidRPr="00E86512">
        <w:rPr>
          <w:rFonts w:ascii="Times New Roman" w:eastAsia="Times New Roman" w:hAnsi="Times New Roman"/>
          <w:kern w:val="3"/>
          <w:sz w:val="28"/>
          <w:szCs w:val="28"/>
          <w:lang w:eastAsia="zh-CN"/>
        </w:rPr>
        <w:t xml:space="preserve">. Решение Отдела о проведении контрольного мероприятия, предусматривающего взаимодействие с контролируемым лицом, по основанию, предусмотренному пунктом 1 части 1 статьи 57 Закона № 248-ФЗ, принимается </w:t>
      </w:r>
      <w:bookmarkStart w:id="30" w:name="_Hlk188004278"/>
      <w:r w:rsidRPr="00E86512">
        <w:rPr>
          <w:rFonts w:ascii="Times New Roman" w:eastAsia="Times New Roman" w:hAnsi="Times New Roman"/>
          <w:kern w:val="3"/>
          <w:sz w:val="28"/>
          <w:szCs w:val="28"/>
          <w:lang w:eastAsia="zh-CN"/>
        </w:rPr>
        <w:t>с учетом положений статьи 60 Закона № 248-ФЗ</w:t>
      </w:r>
      <w:r w:rsidR="00FF7197" w:rsidRPr="00E86512">
        <w:rPr>
          <w:rFonts w:ascii="Times New Roman" w:eastAsia="Times New Roman" w:hAnsi="Times New Roman"/>
          <w:kern w:val="3"/>
          <w:sz w:val="28"/>
          <w:szCs w:val="28"/>
          <w:lang w:eastAsia="zh-CN"/>
        </w:rPr>
        <w:t>.</w:t>
      </w:r>
    </w:p>
    <w:bookmarkEnd w:id="30"/>
    <w:p w14:paraId="1DC052E2" w14:textId="30024362"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3</w:t>
      </w:r>
      <w:r w:rsidRPr="00E86512">
        <w:rPr>
          <w:rFonts w:ascii="Times New Roman" w:hAnsi="Times New Roman"/>
          <w:sz w:val="28"/>
          <w:szCs w:val="28"/>
        </w:rPr>
        <w:t>5.</w:t>
      </w:r>
      <w:r w:rsidR="00FF7197" w:rsidRPr="00E86512">
        <w:rPr>
          <w:rFonts w:ascii="Times New Roman" w:hAnsi="Times New Roman"/>
          <w:sz w:val="28"/>
          <w:szCs w:val="28"/>
        </w:rPr>
        <w:t xml:space="preserve"> </w:t>
      </w:r>
      <w:r w:rsidRPr="00E86512">
        <w:rPr>
          <w:rFonts w:ascii="Times New Roman" w:hAnsi="Times New Roman"/>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Отдела при необходимости:</w:t>
      </w:r>
    </w:p>
    <w:p w14:paraId="76385B46" w14:textId="77777777"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в органах государственной власти, органах местного самоуправления, средствах массовой информации;</w:t>
      </w:r>
    </w:p>
    <w:p w14:paraId="6B128EF4" w14:textId="77777777"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2) запрашивает у контролируемого лица пояснения в отношении указанных сведений (представление таких пояснений и иных документов не является для контролируемого лица обязательным);</w:t>
      </w:r>
    </w:p>
    <w:p w14:paraId="0143AF7B" w14:textId="11B9D85D" w:rsidR="00A7001E" w:rsidRPr="00E86512" w:rsidRDefault="00A7001E"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3)</w:t>
      </w:r>
      <w:r w:rsidR="00FF7197" w:rsidRPr="00E86512">
        <w:rPr>
          <w:rFonts w:ascii="Times New Roman" w:hAnsi="Times New Roman"/>
          <w:sz w:val="28"/>
          <w:szCs w:val="28"/>
        </w:rPr>
        <w:t xml:space="preserve"> </w:t>
      </w:r>
      <w:r w:rsidRPr="00E86512">
        <w:rPr>
          <w:rFonts w:ascii="Times New Roman" w:hAnsi="Times New Roman"/>
          <w:sz w:val="28"/>
          <w:szCs w:val="28"/>
        </w:rPr>
        <w:t>обеспечивает по заданию начальника Отдела (Главы, первого заместителя Главы) проведение контрольного мероприятия без взаимодействия с контролируемым лицом.</w:t>
      </w:r>
    </w:p>
    <w:p w14:paraId="0AA32480" w14:textId="0AE6A058"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3</w:t>
      </w:r>
      <w:r w:rsidRPr="00E86512">
        <w:rPr>
          <w:rFonts w:ascii="Times New Roman" w:eastAsia="Times New Roman" w:hAnsi="Times New Roman"/>
          <w:sz w:val="28"/>
          <w:szCs w:val="28"/>
          <w:lang w:eastAsia="ru-RU"/>
        </w:rPr>
        <w:t xml:space="preserve">6. Отдел при организации и осуществлении муниципального </w:t>
      </w:r>
      <w:r w:rsidR="00C537B3" w:rsidRPr="00E86512">
        <w:rPr>
          <w:rFonts w:ascii="Times New Roman" w:eastAsia="Times New Roman" w:hAnsi="Times New Roman"/>
          <w:sz w:val="28"/>
          <w:szCs w:val="28"/>
          <w:lang w:eastAsia="ru-RU"/>
        </w:rPr>
        <w:t xml:space="preserve">жилищного </w:t>
      </w:r>
      <w:r w:rsidRPr="00E86512">
        <w:rPr>
          <w:rFonts w:ascii="Times New Roman" w:eastAsia="Times New Roman" w:hAnsi="Times New Roman"/>
          <w:sz w:val="28"/>
          <w:szCs w:val="28"/>
          <w:lang w:eastAsia="ru-RU"/>
        </w:rPr>
        <w:t xml:space="preserve">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2FBBF4B4" w14:textId="167FE6A0"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37</w:t>
      </w:r>
      <w:r w:rsidRPr="00E86512">
        <w:rPr>
          <w:rFonts w:ascii="Times New Roman" w:eastAsia="Times New Roman" w:hAnsi="Times New Roman"/>
          <w:sz w:val="28"/>
          <w:szCs w:val="28"/>
          <w:lang w:eastAsia="ru-RU"/>
        </w:rPr>
        <w:t xml:space="preserve">. Перечень вышеуказанных документов и (или) сведений, порядок и сроки их представления установлены утвержденным </w:t>
      </w:r>
      <w:r w:rsidR="00914FE6" w:rsidRPr="00E86512">
        <w:rPr>
          <w:rFonts w:ascii="Times New Roman" w:eastAsia="Times New Roman" w:hAnsi="Times New Roman"/>
          <w:sz w:val="28"/>
          <w:szCs w:val="28"/>
          <w:lang w:eastAsia="ru-RU"/>
        </w:rPr>
        <w:t>Р</w:t>
      </w:r>
      <w:r w:rsidRPr="00E86512">
        <w:rPr>
          <w:rFonts w:ascii="Times New Roman" w:eastAsia="Times New Roman" w:hAnsi="Times New Roman"/>
          <w:sz w:val="28"/>
          <w:szCs w:val="28"/>
          <w:shd w:val="clear" w:color="auto" w:fill="FFFFFF"/>
          <w:lang w:eastAsia="ru-RU"/>
        </w:rPr>
        <w:t>аспоряжением Правительства Российской Федерации от 19 апреля 2016 года № 724-р перечнем</w:t>
      </w:r>
      <w:r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shd w:val="clear" w:color="auto" w:fill="FFFFFF"/>
          <w:lang w:eastAsia="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w:t>
      </w:r>
      <w:r w:rsidRPr="00E86512">
        <w:rPr>
          <w:rFonts w:ascii="Times New Roman" w:eastAsia="Times New Roman" w:hAnsi="Times New Roman"/>
          <w:sz w:val="28"/>
          <w:szCs w:val="28"/>
          <w:shd w:val="clear" w:color="auto" w:fill="FFFFFF"/>
          <w:lang w:eastAsia="ru-RU"/>
        </w:rPr>
        <w:lastRenderedPageBreak/>
        <w:t>(или) информация, а также</w:t>
      </w:r>
      <w:r w:rsidRPr="00E86512">
        <w:rPr>
          <w:rFonts w:ascii="Times New Roman" w:eastAsia="Times New Roman" w:hAnsi="Times New Roman"/>
          <w:sz w:val="28"/>
          <w:szCs w:val="28"/>
          <w:lang w:eastAsia="ru-RU"/>
        </w:rPr>
        <w:t xml:space="preserve"> Правилами предоставления в рамках межведомственного информационного взаимодействия документов и (или) сведений, получаемых Отделом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r w:rsidR="00914FE6" w:rsidRPr="00E86512">
        <w:rPr>
          <w:rFonts w:ascii="Times New Roman" w:eastAsia="Times New Roman" w:hAnsi="Times New Roman"/>
          <w:sz w:val="28"/>
          <w:szCs w:val="28"/>
          <w:lang w:eastAsia="ru-RU"/>
        </w:rPr>
        <w:t>П</w:t>
      </w:r>
      <w:r w:rsidRPr="00E86512">
        <w:rPr>
          <w:rFonts w:ascii="Times New Roman" w:eastAsia="Times New Roman" w:hAnsi="Times New Roman"/>
          <w:sz w:val="28"/>
          <w:szCs w:val="28"/>
          <w:lang w:eastAsia="ru-RU"/>
        </w:rPr>
        <w:t>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58A76BB1" w14:textId="6DE169E3"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38</w:t>
      </w:r>
      <w:r w:rsidRPr="00E86512">
        <w:rPr>
          <w:rFonts w:ascii="Times New Roman" w:hAnsi="Times New Roman"/>
          <w:sz w:val="28"/>
          <w:szCs w:val="28"/>
        </w:rPr>
        <w:t>. Сведения о причинении вреда (ущерба) или об угрозе причинения вреда (ущерба) охраняемым законом ценностям Отдел получает:</w:t>
      </w:r>
    </w:p>
    <w:p w14:paraId="29DB3806" w14:textId="77777777"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 при поступлении обращений (заявлений) граждан и организаций, информации из органов государственной власти, органов местного самоуправления, средств массовой информации;</w:t>
      </w:r>
    </w:p>
    <w:p w14:paraId="5A010609" w14:textId="77777777"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74516886" w14:textId="1C225101" w:rsidR="007B68A9" w:rsidRPr="00E86512" w:rsidRDefault="007B68A9" w:rsidP="00D52DEA">
      <w:pPr>
        <w:shd w:val="clear" w:color="auto" w:fill="FFFFFF"/>
        <w:ind w:firstLine="709"/>
        <w:jc w:val="both"/>
        <w:rPr>
          <w:rFonts w:ascii="Times New Roman" w:hAnsi="Times New Roman"/>
          <w:spacing w:val="-2"/>
          <w:sz w:val="28"/>
          <w:szCs w:val="28"/>
        </w:rPr>
      </w:pPr>
      <w:r w:rsidRPr="00E86512">
        <w:rPr>
          <w:rFonts w:ascii="Times New Roman" w:hAnsi="Times New Roman"/>
          <w:sz w:val="28"/>
          <w:szCs w:val="28"/>
        </w:rPr>
        <w:t>1</w:t>
      </w:r>
      <w:r w:rsidR="0048153E" w:rsidRPr="00E86512">
        <w:rPr>
          <w:rFonts w:ascii="Times New Roman" w:hAnsi="Times New Roman"/>
          <w:sz w:val="28"/>
          <w:szCs w:val="28"/>
        </w:rPr>
        <w:t>39</w:t>
      </w:r>
      <w:r w:rsidRPr="00E86512">
        <w:rPr>
          <w:rFonts w:ascii="Times New Roman" w:hAnsi="Times New Roman"/>
          <w:sz w:val="28"/>
          <w:szCs w:val="28"/>
        </w:rPr>
        <w:t>.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полученной из органов государственной власти, органов местного самоуправления, средств массовой информации, должностным лицом Отдела проводится оценка достоверности таких сведений и информации.</w:t>
      </w:r>
      <w:r w:rsidRPr="00E86512">
        <w:rPr>
          <w:rFonts w:ascii="Times New Roman" w:hAnsi="Times New Roman"/>
          <w:spacing w:val="-2"/>
          <w:sz w:val="28"/>
          <w:szCs w:val="28"/>
        </w:rPr>
        <w:t xml:space="preserve"> </w:t>
      </w:r>
    </w:p>
    <w:p w14:paraId="7223D40A" w14:textId="150D8EDF"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40</w:t>
      </w:r>
      <w:r w:rsidRPr="00E86512">
        <w:rPr>
          <w:rFonts w:ascii="Times New Roman" w:hAnsi="Times New Roman"/>
          <w:sz w:val="28"/>
          <w:szCs w:val="28"/>
        </w:rPr>
        <w:t>. По итогам рассмотрения сведений о причинении вреда (ущерба) или об угрозе причинения вреда (ущерба) охраняемым законом ценностям должностное лицо Отдела направляет начальнику Отдела:</w:t>
      </w:r>
    </w:p>
    <w:p w14:paraId="638A6B1B" w14:textId="77777777"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 мотивированное представление о проведении контрольного мероприятия, предусматривающего взаимодействие с контролируемым лицом;</w:t>
      </w:r>
    </w:p>
    <w:p w14:paraId="503BE52A" w14:textId="77777777"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 мотивированное представление о направлении предостережения;</w:t>
      </w:r>
    </w:p>
    <w:p w14:paraId="24D36DDA" w14:textId="62AF97DF"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3)</w:t>
      </w:r>
      <w:r w:rsidR="00FF7197" w:rsidRPr="00E86512">
        <w:rPr>
          <w:rFonts w:ascii="Times New Roman" w:hAnsi="Times New Roman"/>
          <w:sz w:val="28"/>
          <w:szCs w:val="28"/>
        </w:rPr>
        <w:t xml:space="preserve"> </w:t>
      </w:r>
      <w:r w:rsidRPr="00E86512">
        <w:rPr>
          <w:rFonts w:ascii="Times New Roman" w:hAnsi="Times New Roman"/>
          <w:sz w:val="28"/>
          <w:szCs w:val="28"/>
        </w:rPr>
        <w:t>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 предусматривающего взаимодействие с контролируемым лицом.</w:t>
      </w:r>
    </w:p>
    <w:p w14:paraId="5CD7E242" w14:textId="54257230" w:rsidR="00FE2232" w:rsidRPr="00E86512" w:rsidRDefault="00FE2232" w:rsidP="00D52DEA">
      <w:pPr>
        <w:autoSpaceDE w:val="0"/>
        <w:autoSpaceDN/>
        <w:ind w:firstLine="709"/>
        <w:jc w:val="both"/>
        <w:rPr>
          <w:rFonts w:ascii="Times New Roman" w:eastAsia="Times New Roman" w:hAnsi="Times New Roman"/>
          <w:sz w:val="28"/>
          <w:szCs w:val="28"/>
          <w:lang w:eastAsia="zh-CN"/>
        </w:rPr>
      </w:pPr>
      <w:r w:rsidRPr="00E86512">
        <w:rPr>
          <w:rFonts w:ascii="Times New Roman" w:eastAsia="Times New Roman" w:hAnsi="Times New Roman"/>
          <w:sz w:val="28"/>
          <w:szCs w:val="28"/>
          <w:lang w:eastAsia="zh-CN"/>
        </w:rPr>
        <w:t>1</w:t>
      </w:r>
      <w:r w:rsidR="0048153E" w:rsidRPr="00E86512">
        <w:rPr>
          <w:rFonts w:ascii="Times New Roman" w:eastAsia="Times New Roman" w:hAnsi="Times New Roman"/>
          <w:sz w:val="28"/>
          <w:szCs w:val="28"/>
          <w:lang w:eastAsia="zh-CN"/>
        </w:rPr>
        <w:t>41</w:t>
      </w:r>
      <w:r w:rsidRPr="00E86512">
        <w:rPr>
          <w:rFonts w:ascii="Times New Roman" w:eastAsia="Times New Roman" w:hAnsi="Times New Roman"/>
          <w:sz w:val="28"/>
          <w:szCs w:val="28"/>
          <w:lang w:eastAsia="zh-CN"/>
        </w:rPr>
        <w:t xml:space="preserve">. Контрольные мероприятия, проводимые при взаимодействии с контролируемым лицом, проводятся на основании распоряжения (приказа) </w:t>
      </w:r>
      <w:r w:rsidRPr="00E86512">
        <w:rPr>
          <w:rFonts w:ascii="Times New Roman" w:eastAsia="Times New Roman" w:hAnsi="Times New Roman"/>
          <w:sz w:val="28"/>
          <w:szCs w:val="28"/>
          <w:lang w:eastAsia="zh-CN"/>
        </w:rPr>
        <w:lastRenderedPageBreak/>
        <w:t xml:space="preserve">Администрации о проведении контрольного мероприятия, </w:t>
      </w:r>
      <w:r w:rsidRPr="00E86512">
        <w:rPr>
          <w:rFonts w:ascii="Times New Roman" w:eastAsia="0" w:hAnsi="Times New Roman"/>
          <w:kern w:val="3"/>
          <w:sz w:val="28"/>
          <w:szCs w:val="28"/>
          <w:lang w:eastAsia="hi-IN" w:bidi="hi-IN"/>
        </w:rPr>
        <w:t xml:space="preserve">подписанного Главой, либо иным уполномоченным на подписание такого распоряжения должностным лицом Администрации, </w:t>
      </w:r>
      <w:r w:rsidRPr="00E86512">
        <w:rPr>
          <w:rFonts w:ascii="Times New Roman" w:eastAsia="Times New Roman" w:hAnsi="Times New Roman"/>
          <w:sz w:val="28"/>
          <w:szCs w:val="28"/>
          <w:lang w:eastAsia="zh-CN"/>
        </w:rPr>
        <w:t>в котором указываются следующие</w:t>
      </w:r>
      <w:r w:rsidRPr="00E86512">
        <w:rPr>
          <w:rFonts w:ascii="Times New Roman" w:eastAsia="0" w:hAnsi="Times New Roman"/>
          <w:sz w:val="28"/>
          <w:szCs w:val="28"/>
          <w:lang w:eastAsia="hi-IN" w:bidi="hi-IN"/>
        </w:rPr>
        <w:t xml:space="preserve"> сведения:</w:t>
      </w:r>
    </w:p>
    <w:p w14:paraId="610FF842" w14:textId="4697DDD5"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1)</w:t>
      </w:r>
      <w:r w:rsidR="00FF719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дата, время и место выпуска решения;</w:t>
      </w:r>
    </w:p>
    <w:p w14:paraId="3CB3E69A" w14:textId="77777777"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2) кем принято решение;</w:t>
      </w:r>
    </w:p>
    <w:p w14:paraId="5CA267A1" w14:textId="5B9C7178"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3)</w:t>
      </w:r>
      <w:r w:rsidR="00FF719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основание проведения контрольного мероприятия;</w:t>
      </w:r>
    </w:p>
    <w:p w14:paraId="5D6E627B" w14:textId="6B5FF43A"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4)</w:t>
      </w:r>
      <w:r w:rsidR="00FF719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вид контроля;</w:t>
      </w:r>
    </w:p>
    <w:p w14:paraId="6EC4DE19" w14:textId="3ECCDDFB"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5)</w:t>
      </w:r>
      <w:r w:rsidR="00FF719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фамилии, имена, отчества, наименование занимаемых должностей сотрудников Отдела, а также специалистов, привлекаемых к проведению такого мероприятия;</w:t>
      </w:r>
    </w:p>
    <w:p w14:paraId="118967FC" w14:textId="757DDAE2"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6)</w:t>
      </w:r>
      <w:r w:rsidR="00FF719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объект контроля, в отношении которого проводится контрольное мероприятие;</w:t>
      </w:r>
    </w:p>
    <w:p w14:paraId="5F66EE9C" w14:textId="1BF75898"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7)</w:t>
      </w:r>
      <w:r w:rsidR="00FF719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0ADCBC21" w14:textId="77777777"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5129EF37" w14:textId="21ABD184"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9)</w:t>
      </w:r>
      <w:r w:rsidR="00FF719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вид контрольного мероприятия;</w:t>
      </w:r>
    </w:p>
    <w:p w14:paraId="50CAF7C8" w14:textId="00BEF15F"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10)</w:t>
      </w:r>
      <w:r w:rsidR="00FF719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перечень контрольных действий, совершаемых в рамках контрольного мероприятия;</w:t>
      </w:r>
    </w:p>
    <w:p w14:paraId="15909597" w14:textId="4D1A8C71"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11)</w:t>
      </w:r>
      <w:r w:rsidR="00FF719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предмет контрольного мероприятия;</w:t>
      </w:r>
    </w:p>
    <w:p w14:paraId="66C784D7" w14:textId="7754D6F7"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12)</w:t>
      </w:r>
      <w:r w:rsidR="00FF719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проверочные листы, если их применение является обязательным;</w:t>
      </w:r>
    </w:p>
    <w:p w14:paraId="0F4014C9" w14:textId="62B8E9FD"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13)</w:t>
      </w:r>
      <w:r w:rsidR="00FF719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дата проведения контрольного мероприятия, в том числе срок непосредственного взаимодействия с контролируемым лицом;</w:t>
      </w:r>
    </w:p>
    <w:p w14:paraId="286A0CFB" w14:textId="661364A6"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14)</w:t>
      </w:r>
      <w:r w:rsidR="00FF719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перечень документов, предоставление которых гражданином, организацией необходимо для оценки соблюдения обязательных требований;</w:t>
      </w:r>
    </w:p>
    <w:p w14:paraId="0780C83D" w14:textId="27C60132" w:rsidR="00FE2232" w:rsidRPr="00E86512" w:rsidRDefault="00FE2232"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15)</w:t>
      </w:r>
      <w:r w:rsidR="00FF7197"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иные сведения.</w:t>
      </w:r>
    </w:p>
    <w:p w14:paraId="0D2BBAD9" w14:textId="6435D3D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w:t>
      </w:r>
      <w:r w:rsidR="0048153E" w:rsidRPr="00E86512">
        <w:rPr>
          <w:rFonts w:ascii="Times New Roman" w:eastAsia="Times New Roman" w:hAnsi="Times New Roman"/>
          <w:kern w:val="3"/>
          <w:sz w:val="28"/>
          <w:szCs w:val="28"/>
          <w:lang w:eastAsia="zh-CN"/>
        </w:rPr>
        <w:t>42</w:t>
      </w:r>
      <w:r w:rsidRPr="00E86512">
        <w:rPr>
          <w:rFonts w:ascii="Times New Roman" w:eastAsia="Times New Roman" w:hAnsi="Times New Roman"/>
          <w:kern w:val="3"/>
          <w:sz w:val="28"/>
          <w:szCs w:val="28"/>
          <w:lang w:eastAsia="zh-CN"/>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1ABC25D" w14:textId="1361B540" w:rsidR="007B68A9" w:rsidRPr="00E86512" w:rsidRDefault="007B68A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kern w:val="3"/>
          <w:sz w:val="28"/>
          <w:szCs w:val="28"/>
          <w:lang w:eastAsia="zh-CN" w:bidi="hi-IN"/>
        </w:rPr>
        <w:t>1</w:t>
      </w:r>
      <w:r w:rsidR="0048153E" w:rsidRPr="00E86512">
        <w:rPr>
          <w:rFonts w:ascii="Times New Roman" w:eastAsia="SimSun" w:hAnsi="Times New Roman"/>
          <w:kern w:val="3"/>
          <w:sz w:val="28"/>
          <w:szCs w:val="28"/>
          <w:lang w:eastAsia="zh-CN" w:bidi="hi-IN"/>
        </w:rPr>
        <w:t>43</w:t>
      </w:r>
      <w:r w:rsidRPr="00E86512">
        <w:rPr>
          <w:rFonts w:ascii="Times New Roman" w:eastAsia="SimSun" w:hAnsi="Times New Roman"/>
          <w:kern w:val="3"/>
          <w:sz w:val="28"/>
          <w:szCs w:val="28"/>
          <w:lang w:eastAsia="zh-CN" w:bidi="hi-IN"/>
        </w:rPr>
        <w:t xml:space="preserve">. В отношении проведения контрольных мероприятий без взаимодействия не требуется принятие решения о проведении данного контрольного мероприятия. </w:t>
      </w:r>
    </w:p>
    <w:p w14:paraId="154C5815" w14:textId="55570637"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eastAsia="0" w:hAnsi="Times New Roman"/>
          <w:sz w:val="28"/>
          <w:szCs w:val="28"/>
          <w:lang w:eastAsia="hi-IN" w:bidi="hi-IN"/>
        </w:rPr>
        <w:t>1</w:t>
      </w:r>
      <w:r w:rsidR="0048153E" w:rsidRPr="00E86512">
        <w:rPr>
          <w:rFonts w:ascii="Times New Roman" w:eastAsia="0" w:hAnsi="Times New Roman"/>
          <w:sz w:val="28"/>
          <w:szCs w:val="28"/>
          <w:lang w:eastAsia="hi-IN" w:bidi="hi-IN"/>
        </w:rPr>
        <w:t>44</w:t>
      </w:r>
      <w:r w:rsidRPr="00E86512">
        <w:rPr>
          <w:rFonts w:ascii="Times New Roman" w:eastAsia="0" w:hAnsi="Times New Roman"/>
          <w:sz w:val="28"/>
          <w:szCs w:val="28"/>
          <w:lang w:eastAsia="hi-IN" w:bidi="hi-IN"/>
        </w:rPr>
        <w:t>. У</w:t>
      </w:r>
      <w:r w:rsidRPr="00E86512">
        <w:rPr>
          <w:rFonts w:ascii="Times New Roman" w:eastAsia="0" w:hAnsi="Times New Roman"/>
          <w:kern w:val="3"/>
          <w:sz w:val="28"/>
          <w:szCs w:val="28"/>
          <w:lang w:eastAsia="hi-IN" w:bidi="hi-IN"/>
        </w:rPr>
        <w:t xml:space="preserve">чет проводимых Отделом профилактических мероприятий, контрольных мероприятий, принятых Отделом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t>
      </w:r>
      <w:r w:rsidRPr="00E86512">
        <w:rPr>
          <w:rFonts w:ascii="Times New Roman" w:hAnsi="Times New Roman"/>
          <w:sz w:val="28"/>
          <w:szCs w:val="28"/>
        </w:rPr>
        <w:t>ведется с использованием Единого реестра контрольных (надзорных) мероприятий.</w:t>
      </w:r>
    </w:p>
    <w:p w14:paraId="7420F2E3" w14:textId="5E638A68" w:rsidR="00DC4034" w:rsidRPr="00E86512" w:rsidRDefault="00DC4034" w:rsidP="00D52DEA">
      <w:pPr>
        <w:ind w:firstLine="709"/>
        <w:jc w:val="both"/>
        <w:textAlignment w:val="baseline"/>
        <w:rPr>
          <w:rFonts w:ascii="Times New Roman" w:eastAsia="SimSun" w:hAnsi="Times New Roman"/>
          <w:kern w:val="3"/>
          <w:sz w:val="28"/>
          <w:szCs w:val="28"/>
          <w:lang w:eastAsia="zh-CN" w:bidi="hi-IN"/>
        </w:rPr>
      </w:pPr>
      <w:bookmarkStart w:id="31" w:name="_Hlk187915857"/>
      <w:r w:rsidRPr="00E86512">
        <w:rPr>
          <w:rFonts w:ascii="Times New Roman" w:eastAsia="SimSun" w:hAnsi="Times New Roman"/>
          <w:kern w:val="3"/>
          <w:sz w:val="28"/>
          <w:szCs w:val="28"/>
          <w:lang w:eastAsia="zh-CN" w:bidi="hi-IN"/>
        </w:rPr>
        <w:lastRenderedPageBreak/>
        <w:t>145.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(наблюдение за соблюдением обязательных требований, выездное обследование), а также специальных режимов государственного контроля, указанные акты и (или) предписания подлежат учету в Едином реестре контрольных (надзорных) мероприятий.</w:t>
      </w:r>
    </w:p>
    <w:p w14:paraId="0A19B1A7" w14:textId="0232DB2C"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46</w:t>
      </w:r>
      <w:r w:rsidRPr="00E86512">
        <w:rPr>
          <w:rFonts w:ascii="Times New Roman" w:eastAsia="Times New Roman" w:hAnsi="Times New Roman"/>
          <w:sz w:val="28"/>
          <w:szCs w:val="28"/>
          <w:lang w:eastAsia="ru-RU"/>
        </w:rPr>
        <w:t>. Проведение контрольных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Законом № 248-ФЗ.</w:t>
      </w:r>
    </w:p>
    <w:bookmarkEnd w:id="31"/>
    <w:p w14:paraId="16C11515" w14:textId="0A6A5B5C" w:rsidR="007B68A9" w:rsidRPr="00E86512" w:rsidRDefault="007B68A9"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47</w:t>
      </w:r>
      <w:r w:rsidRPr="00E86512">
        <w:rPr>
          <w:rFonts w:ascii="Times New Roman" w:eastAsia="Times New Roman" w:hAnsi="Times New Roman"/>
          <w:sz w:val="28"/>
          <w:szCs w:val="28"/>
          <w:lang w:eastAsia="ru-RU"/>
        </w:rPr>
        <w:t>. Правила формирования и ведения Единого реестра контрольных (надзорных) мероприятий предусмотрены статьей 19 Закона № 248-ФЗ.</w:t>
      </w:r>
    </w:p>
    <w:p w14:paraId="08529010" w14:textId="286D7295"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48</w:t>
      </w:r>
      <w:r w:rsidRPr="00E86512">
        <w:rPr>
          <w:rFonts w:ascii="Times New Roman" w:hAnsi="Times New Roman"/>
          <w:sz w:val="28"/>
          <w:szCs w:val="28"/>
        </w:rPr>
        <w:t>. В день подписания решения о проведении внепланового контрольного мероприятия в целях согласования его проведения Отдел направляет в прокуратуру города Кушва сведения о внеплановом контрольном мероприятии с приложением копии распоряжения Администрации о проведении внепланового контрольного мероприятия и документов, которые содержат сведения, послужившие основанием для его проведения.</w:t>
      </w:r>
    </w:p>
    <w:p w14:paraId="626D6996" w14:textId="06CD5F8E"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49</w:t>
      </w:r>
      <w:r w:rsidRPr="00E86512">
        <w:rPr>
          <w:rFonts w:ascii="Times New Roman" w:hAnsi="Times New Roman"/>
          <w:sz w:val="28"/>
          <w:szCs w:val="28"/>
        </w:rPr>
        <w:t xml:space="preserve">. Если основанием для проведения внепланового контрольного мероприятия, предусматривающего взаимодействие с контролируемым лицом, являются сведения о непосредственной угрозе причинения вреда (ущерба) охраняемым законом ценностям, Отдел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w:t>
      </w:r>
      <w:r w:rsidR="00DC4034" w:rsidRPr="00E86512">
        <w:rPr>
          <w:rFonts w:ascii="Times New Roman" w:hAnsi="Times New Roman"/>
          <w:sz w:val="28"/>
          <w:szCs w:val="28"/>
        </w:rPr>
        <w:t>двадцати четырех</w:t>
      </w:r>
      <w:r w:rsidRPr="00E86512">
        <w:rPr>
          <w:rFonts w:ascii="Times New Roman" w:hAnsi="Times New Roman"/>
          <w:sz w:val="28"/>
          <w:szCs w:val="28"/>
        </w:rPr>
        <w:t xml:space="preserve"> часов после получения соответствующих сведений) с извещением об этом прокуратуры города Кушва посредством направления в тот же срок необходимых документов. В этом случае уведомление контролируемого лица о проведении внепланового контрольного мероприятия может не проводиться.</w:t>
      </w:r>
    </w:p>
    <w:p w14:paraId="1A788D0A" w14:textId="0B0B7AE5" w:rsidR="007B68A9" w:rsidRPr="00E86512" w:rsidRDefault="007B68A9" w:rsidP="00D52DEA">
      <w:pPr>
        <w:shd w:val="clear" w:color="auto" w:fill="FFFFFF"/>
        <w:ind w:firstLine="709"/>
        <w:jc w:val="both"/>
        <w:rPr>
          <w:rFonts w:ascii="Times New Roman" w:eastAsia="0" w:hAnsi="Times New Roman"/>
          <w:kern w:val="3"/>
          <w:sz w:val="28"/>
          <w:szCs w:val="28"/>
          <w:lang w:eastAsia="hi-IN" w:bidi="hi-IN"/>
        </w:rPr>
      </w:pPr>
      <w:r w:rsidRPr="00E86512">
        <w:rPr>
          <w:rFonts w:ascii="Times New Roman" w:eastAsia="0" w:hAnsi="Times New Roman"/>
          <w:sz w:val="28"/>
          <w:szCs w:val="28"/>
          <w:lang w:eastAsia="hi-IN" w:bidi="hi-IN"/>
        </w:rPr>
        <w:t>1</w:t>
      </w:r>
      <w:r w:rsidR="0048153E" w:rsidRPr="00E86512">
        <w:rPr>
          <w:rFonts w:ascii="Times New Roman" w:eastAsia="0" w:hAnsi="Times New Roman"/>
          <w:sz w:val="28"/>
          <w:szCs w:val="28"/>
          <w:lang w:eastAsia="hi-IN" w:bidi="hi-IN"/>
        </w:rPr>
        <w:t>50</w:t>
      </w:r>
      <w:r w:rsidRPr="00E86512">
        <w:rPr>
          <w:rFonts w:ascii="Times New Roman" w:eastAsia="Times New Roman" w:hAnsi="Times New Roman"/>
          <w:sz w:val="28"/>
          <w:szCs w:val="28"/>
          <w:lang w:eastAsia="hi-IN"/>
        </w:rPr>
        <w:t>. </w:t>
      </w:r>
      <w:r w:rsidRPr="00E86512">
        <w:rPr>
          <w:rFonts w:ascii="Times New Roman" w:eastAsia="0" w:hAnsi="Times New Roman"/>
          <w:kern w:val="3"/>
          <w:sz w:val="28"/>
          <w:szCs w:val="28"/>
          <w:lang w:eastAsia="hi-IN" w:bidi="hi-IN"/>
        </w:rPr>
        <w:t>В целях организации и проведения внеплановых контрольных мероприятий может учитываться категория риска объекта контроля.</w:t>
      </w:r>
    </w:p>
    <w:p w14:paraId="3FAF3A2A" w14:textId="6B8169D6" w:rsidR="00200B3E" w:rsidRPr="00E86512" w:rsidRDefault="00200B3E"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zh-CN"/>
        </w:rPr>
        <w:t xml:space="preserve">151. </w:t>
      </w:r>
      <w:bookmarkStart w:id="32" w:name="_Hlk189816713"/>
      <w:r w:rsidRPr="00E86512">
        <w:rPr>
          <w:rFonts w:ascii="Times New Roman" w:eastAsia="Times New Roman" w:hAnsi="Times New Roman"/>
          <w:sz w:val="28"/>
          <w:szCs w:val="28"/>
          <w:lang w:eastAsia="zh-CN"/>
        </w:rPr>
        <w:t xml:space="preserve">Перечень индикаторов риска нарушения обязательных требований размещается на официальном сайте </w:t>
      </w:r>
      <w:r w:rsidRPr="00E86512">
        <w:rPr>
          <w:rFonts w:ascii="Times New Roman" w:eastAsia="SimSun" w:hAnsi="Times New Roman"/>
          <w:sz w:val="28"/>
          <w:szCs w:val="28"/>
          <w:lang w:eastAsia="zh-CN" w:bidi="hi-IN"/>
        </w:rPr>
        <w:t>Кушвинского муниципального округа</w:t>
      </w:r>
      <w:r w:rsidRPr="00E86512">
        <w:rPr>
          <w:rFonts w:ascii="Times New Roman" w:eastAsia="Times New Roman" w:hAnsi="Times New Roman"/>
          <w:sz w:val="28"/>
          <w:szCs w:val="28"/>
          <w:lang w:eastAsia="zh-CN"/>
        </w:rPr>
        <w:t xml:space="preserve"> в специальном разделе, посвященном контрольной деятельности. Перечень индикаторов риска нарушения обязательных требований </w:t>
      </w:r>
      <w:r w:rsidRPr="00E86512">
        <w:rPr>
          <w:rFonts w:ascii="Times New Roman" w:eastAsia="Times New Roman" w:hAnsi="Times New Roman"/>
          <w:sz w:val="28"/>
          <w:szCs w:val="28"/>
          <w:lang w:eastAsia="ru-RU"/>
        </w:rPr>
        <w:t xml:space="preserve">поименован в приложении № 2 к Положению. </w:t>
      </w:r>
    </w:p>
    <w:bookmarkEnd w:id="32"/>
    <w:p w14:paraId="09C15ADC" w14:textId="35B53A21"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52</w:t>
      </w:r>
      <w:r w:rsidRPr="00E86512">
        <w:rPr>
          <w:rFonts w:ascii="Times New Roman" w:eastAsia="Times New Roman" w:hAnsi="Times New Roman"/>
          <w:sz w:val="28"/>
          <w:szCs w:val="28"/>
          <w:lang w:eastAsia="ru-RU"/>
        </w:rPr>
        <w:t>. Для фиксации должностным лицом Отдела и лицами, привлекаемыми к совершению контрольных действий, доказательств нарушения обязательных требований могут использоваться фотосъемка, аудиозапись и видеозапись, иные способы фиксации доказательств при проведении контрольных мероприятий, за исключением:</w:t>
      </w:r>
    </w:p>
    <w:p w14:paraId="59C76796" w14:textId="77777777"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 сведений, отнесенных законодательством Российской Федерации к государственной тайне;</w:t>
      </w:r>
    </w:p>
    <w:p w14:paraId="51DDD223" w14:textId="0B75891E"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 объектов, территорий, которые законодательством Российской Федерации отнесены к режимным и особо важным объектам</w:t>
      </w:r>
      <w:r w:rsidR="00FF7197" w:rsidRPr="00E86512">
        <w:rPr>
          <w:rFonts w:ascii="Times New Roman" w:eastAsia="Times New Roman" w:hAnsi="Times New Roman"/>
          <w:sz w:val="28"/>
          <w:szCs w:val="28"/>
          <w:lang w:eastAsia="ru-RU"/>
        </w:rPr>
        <w:t>.</w:t>
      </w:r>
    </w:p>
    <w:p w14:paraId="45D37117" w14:textId="28B84835" w:rsidR="007B68A9" w:rsidRPr="00E86512" w:rsidRDefault="007B68A9" w:rsidP="00D52DEA">
      <w:pPr>
        <w:autoSpaceDN/>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1</w:t>
      </w:r>
      <w:r w:rsidR="0048153E" w:rsidRPr="00E86512">
        <w:rPr>
          <w:rFonts w:ascii="Times New Roman" w:eastAsia="0" w:hAnsi="Times New Roman"/>
          <w:kern w:val="3"/>
          <w:sz w:val="28"/>
          <w:szCs w:val="28"/>
          <w:lang w:eastAsia="hi-IN" w:bidi="hi-IN"/>
        </w:rPr>
        <w:t>53</w:t>
      </w:r>
      <w:r w:rsidRPr="00E86512">
        <w:rPr>
          <w:rFonts w:ascii="Times New Roman" w:eastAsia="0" w:hAnsi="Times New Roman"/>
          <w:kern w:val="3"/>
          <w:sz w:val="28"/>
          <w:szCs w:val="28"/>
          <w:lang w:eastAsia="hi-IN" w:bidi="hi-IN"/>
        </w:rPr>
        <w:t>. Порядок осуществления фотосъемки, аудиозаписи и видеозаписи:</w:t>
      </w:r>
    </w:p>
    <w:p w14:paraId="5BA65A2B" w14:textId="77777777" w:rsidR="007B68A9" w:rsidRPr="00E86512" w:rsidRDefault="007B68A9" w:rsidP="00D52DEA">
      <w:pPr>
        <w:autoSpaceDN/>
        <w:ind w:firstLine="709"/>
        <w:jc w:val="both"/>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lastRenderedPageBreak/>
        <w:t>1) для фиксации хода и результатов контрольного действия осуществляются ориентирующая, обзорная, узловая и детальная фотосъемка и видеозапись;</w:t>
      </w:r>
    </w:p>
    <w:p w14:paraId="17DE0328" w14:textId="77777777"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0" w:hAnsi="Times New Roman"/>
          <w:kern w:val="3"/>
          <w:sz w:val="28"/>
          <w:szCs w:val="28"/>
          <w:lang w:eastAsia="hi-IN" w:bidi="hi-IN"/>
        </w:rPr>
        <w:t>2) фотосъемка, аудиозапись и видеофиксация проводятся должностным лицом Отдела,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14:paraId="3B2BDFB6" w14:textId="7B1CC511"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w:t>
      </w:r>
      <w:r w:rsidR="00FF7197"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оборудование, используемое для проведения фотофиксации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1D321C37" w14:textId="2237710D"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4)</w:t>
      </w:r>
      <w:r w:rsidR="00FF7197"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аудиозапись ведет должностное лицо Отдела, назначенное ответственным за проведение контрольного действия;</w:t>
      </w:r>
    </w:p>
    <w:p w14:paraId="26712E51" w14:textId="00BFB33B"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5)</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при проведении фотофиксации и видеофиксации должны соблюдаться следующие требования:</w:t>
      </w:r>
    </w:p>
    <w:p w14:paraId="5F0AA613" w14:textId="4EDEACAE"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а)</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необходимо применять приемы фиксации, при которых исключается возможность искажения свойств объекта контроля;</w:t>
      </w:r>
    </w:p>
    <w:p w14:paraId="36922023" w14:textId="65A7C417"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б)</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14:paraId="1EE7B483" w14:textId="4710492B"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6)</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информация о проведении фотосъемки, аудио- и видеозаписи отражается в протоколе контрольного действия с указанием типа и марки оборудования, с помощью которого проводилась фиксация;</w:t>
      </w:r>
    </w:p>
    <w:p w14:paraId="3A04B83E" w14:textId="16335914"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7)</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фотоматериалы, аудиоматериалы и видеоматериалы являются приложением к протоколу контрольного действия;</w:t>
      </w:r>
    </w:p>
    <w:p w14:paraId="621CF445" w14:textId="02C1D087"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8)</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 xml:space="preserve">протокол контрольного действия и прилагаемые материалы к нему подлежат хранению в органе контроля в течение </w:t>
      </w:r>
      <w:r w:rsidR="00121814" w:rsidRPr="00E86512">
        <w:rPr>
          <w:rFonts w:ascii="Times New Roman" w:eastAsia="Times New Roman" w:hAnsi="Times New Roman"/>
          <w:sz w:val="28"/>
          <w:szCs w:val="28"/>
          <w:lang w:eastAsia="ru-RU"/>
        </w:rPr>
        <w:t>трех</w:t>
      </w:r>
      <w:r w:rsidRPr="00E86512">
        <w:rPr>
          <w:rFonts w:ascii="Times New Roman" w:eastAsia="Times New Roman" w:hAnsi="Times New Roman"/>
          <w:sz w:val="28"/>
          <w:szCs w:val="28"/>
          <w:lang w:eastAsia="ru-RU"/>
        </w:rPr>
        <w:t xml:space="preserve"> лет с даты окончания контрольного мероприятия.</w:t>
      </w:r>
    </w:p>
    <w:p w14:paraId="0BD3DB6D" w14:textId="4DCD101A"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54</w:t>
      </w:r>
      <w:r w:rsidRPr="00E86512">
        <w:rPr>
          <w:rFonts w:ascii="Times New Roman" w:hAnsi="Times New Roman"/>
          <w:sz w:val="28"/>
          <w:szCs w:val="28"/>
        </w:rPr>
        <w:t xml:space="preserve">. Об использовании аудиозаписи, видеозаписи и фотосъемки при проведении контрольного мероприятия, предусматривающего взаимодействие с контролируемым лицом, должностное лицо Отдела сообщает контролируемому лицу (представителю контролируемого лица). </w:t>
      </w:r>
    </w:p>
    <w:p w14:paraId="5995AEB3" w14:textId="02D1AF9B"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55</w:t>
      </w:r>
      <w:r w:rsidRPr="00E86512">
        <w:rPr>
          <w:rFonts w:ascii="Times New Roman" w:hAnsi="Times New Roman"/>
          <w:sz w:val="28"/>
          <w:szCs w:val="28"/>
        </w:rPr>
        <w:t>. При начале аудиозаписи, видеозаписи должностное лицо Отдела объявляет: кем осуществляется фиксация, дату проведения фиксации и место, какое контрольное мероприятие проводится и какое контрольное действие выполняется, участвующие лица представляются, называя фамилию, имя, отчество, место работы и должность, статус участника.</w:t>
      </w:r>
    </w:p>
    <w:p w14:paraId="5E5BFB84" w14:textId="72061F0F"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56</w:t>
      </w:r>
      <w:r w:rsidRPr="00E86512">
        <w:rPr>
          <w:rFonts w:ascii="Times New Roman" w:hAnsi="Times New Roman"/>
          <w:sz w:val="28"/>
          <w:szCs w:val="28"/>
        </w:rPr>
        <w:t>. При производстве аудиозаписи, видеозаписи должностное лицо Отдела устно поясняет фиксируемые действия участвующих лиц, называет и описывает фиксируемые объекты, предметы, события.</w:t>
      </w:r>
    </w:p>
    <w:p w14:paraId="09CCE5C7" w14:textId="2D520708"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57</w:t>
      </w:r>
      <w:r w:rsidRPr="00E86512">
        <w:rPr>
          <w:rFonts w:ascii="Times New Roman" w:hAnsi="Times New Roman"/>
          <w:sz w:val="28"/>
          <w:szCs w:val="28"/>
        </w:rPr>
        <w:t xml:space="preserve">. В случае приостановки аудиозаписи, видеозаписи должностное лицо Отдела объявляет причину приостановки и время приостановки видеозаписи. После возобновления аудиозаписи, видеозаписи должностное лицо Отдела объявляет о ее возобновлении, времени, в которое она возобновлена, участвующих </w:t>
      </w:r>
      <w:r w:rsidRPr="00E86512">
        <w:rPr>
          <w:rFonts w:ascii="Times New Roman" w:hAnsi="Times New Roman"/>
          <w:sz w:val="28"/>
          <w:szCs w:val="28"/>
        </w:rPr>
        <w:lastRenderedPageBreak/>
        <w:t>лиц опрашивают на предмет наличия возражений, замечаний относительно происходившего в период приостановки аудиозаписи, видеозаписи.</w:t>
      </w:r>
    </w:p>
    <w:p w14:paraId="1497A936" w14:textId="4AEC8B02"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58</w:t>
      </w:r>
      <w:r w:rsidRPr="00E86512">
        <w:rPr>
          <w:rFonts w:ascii="Times New Roman" w:hAnsi="Times New Roman"/>
          <w:sz w:val="28"/>
          <w:szCs w:val="28"/>
        </w:rPr>
        <w:t xml:space="preserve">. Фиксация нарушений обязательных требований при помощи фотосъемки проводится не менее чем </w:t>
      </w:r>
      <w:r w:rsidR="00121814" w:rsidRPr="00E86512">
        <w:rPr>
          <w:rFonts w:ascii="Times New Roman" w:hAnsi="Times New Roman"/>
          <w:sz w:val="28"/>
          <w:szCs w:val="28"/>
        </w:rPr>
        <w:t>двумя</w:t>
      </w:r>
      <w:r w:rsidRPr="00E86512">
        <w:rPr>
          <w:rFonts w:ascii="Times New Roman" w:hAnsi="Times New Roman"/>
          <w:sz w:val="28"/>
          <w:szCs w:val="28"/>
        </w:rPr>
        <w:t xml:space="preserve"> снимками каждого из выявленных нарушений обязательных требований.</w:t>
      </w:r>
    </w:p>
    <w:p w14:paraId="19432CA6" w14:textId="3EC6E3FA" w:rsidR="007B68A9" w:rsidRPr="00E86512" w:rsidRDefault="0048153E"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159</w:t>
      </w:r>
      <w:r w:rsidR="007B68A9" w:rsidRPr="00E86512">
        <w:rPr>
          <w:rFonts w:ascii="Times New Roman" w:eastAsia="Times New Roman" w:hAnsi="Times New Roman"/>
          <w:sz w:val="28"/>
          <w:szCs w:val="28"/>
          <w:lang w:eastAsia="ru-RU"/>
        </w:rPr>
        <w:t xml:space="preserve">. Фотографии, аудиозаписи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w:t>
      </w:r>
    </w:p>
    <w:p w14:paraId="4114A057" w14:textId="653A5525" w:rsidR="007B68A9" w:rsidRPr="00E86512" w:rsidRDefault="007B68A9" w:rsidP="00D52DEA">
      <w:pPr>
        <w:autoSpaceDN/>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60</w:t>
      </w:r>
      <w:r w:rsidRPr="00E86512">
        <w:rPr>
          <w:rFonts w:ascii="Times New Roman" w:hAnsi="Times New Roman"/>
          <w:sz w:val="28"/>
          <w:szCs w:val="28"/>
        </w:rPr>
        <w:t xml:space="preserve">. Сведения об использовании аудиозаписи, видеозаписи, фотосъемки указываются в протоколе контрольного действия. </w:t>
      </w:r>
    </w:p>
    <w:p w14:paraId="4F5800BF" w14:textId="74038C76" w:rsidR="007B68A9" w:rsidRPr="00E86512" w:rsidRDefault="007B68A9" w:rsidP="00D52DEA">
      <w:pPr>
        <w:autoSpaceDN/>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6</w:t>
      </w:r>
      <w:r w:rsidRPr="00E86512">
        <w:rPr>
          <w:rFonts w:ascii="Times New Roman" w:hAnsi="Times New Roman"/>
          <w:sz w:val="28"/>
          <w:szCs w:val="28"/>
        </w:rPr>
        <w:t>1. Полученные материалы аудиозаписи, видеозаписи, фотосъемки приобщаются к протоколу контрольного действия.</w:t>
      </w:r>
    </w:p>
    <w:p w14:paraId="7E2182BD" w14:textId="229B3047"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62</w:t>
      </w:r>
      <w:r w:rsidRPr="00E86512">
        <w:rPr>
          <w:rFonts w:ascii="Times New Roman" w:hAnsi="Times New Roman"/>
          <w:sz w:val="28"/>
          <w:szCs w:val="28"/>
        </w:rPr>
        <w:t>. Материальный носитель, содержащий аудиозапись, видеозапись,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протоколу контрольного действия.</w:t>
      </w:r>
    </w:p>
    <w:p w14:paraId="66A18751" w14:textId="1040B4E9"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6</w:t>
      </w:r>
      <w:r w:rsidRPr="00E86512">
        <w:rPr>
          <w:rFonts w:ascii="Times New Roman" w:hAnsi="Times New Roman"/>
          <w:sz w:val="28"/>
          <w:szCs w:val="28"/>
        </w:rPr>
        <w:t xml:space="preserve">3. По ходатайству контролируемого лица или его представителя должностное лицо Отдела в течение </w:t>
      </w:r>
      <w:r w:rsidR="00121814" w:rsidRPr="00E86512">
        <w:rPr>
          <w:rFonts w:ascii="Times New Roman" w:hAnsi="Times New Roman"/>
          <w:sz w:val="28"/>
          <w:szCs w:val="28"/>
        </w:rPr>
        <w:t>трех</w:t>
      </w:r>
      <w:r w:rsidRPr="00E86512">
        <w:rPr>
          <w:rFonts w:ascii="Times New Roman" w:hAnsi="Times New Roman"/>
          <w:sz w:val="28"/>
          <w:szCs w:val="28"/>
        </w:rPr>
        <w:t xml:space="preserve"> рабочих дней со дня поступления такого ходатайства изготавливает копию аудиозаписи, видеозаписи на материальном носителе и передает ее контролируемому лицу или его представителю.</w:t>
      </w:r>
    </w:p>
    <w:p w14:paraId="5DD1159A" w14:textId="48615A6D" w:rsidR="007B68A9" w:rsidRPr="00E86512" w:rsidRDefault="007B68A9" w:rsidP="00D52DEA">
      <w:pPr>
        <w:shd w:val="clear" w:color="auto" w:fill="FFFFFF"/>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64</w:t>
      </w:r>
      <w:r w:rsidRPr="00E86512">
        <w:rPr>
          <w:rFonts w:ascii="Times New Roman" w:eastAsia="Times New Roman" w:hAnsi="Times New Roman"/>
          <w:sz w:val="28"/>
          <w:szCs w:val="28"/>
          <w:lang w:eastAsia="ru-RU"/>
        </w:rPr>
        <w:t>.</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 xml:space="preserve">Контролируемое лицо обязано присутствовать либо обеспечить присутствие представителя контролируемого лица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за исключением проведения контрольных мероприятий, совершения контрольных действий, не требующих взаимодействия с контролируемым лицом. </w:t>
      </w:r>
    </w:p>
    <w:p w14:paraId="3936935B" w14:textId="603F7606"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65</w:t>
      </w:r>
      <w:r w:rsidRPr="00E86512">
        <w:rPr>
          <w:rFonts w:ascii="Times New Roman" w:eastAsia="Times New Roman" w:hAnsi="Times New Roman"/>
          <w:sz w:val="28"/>
          <w:szCs w:val="28"/>
          <w:lang w:eastAsia="ru-RU"/>
        </w:rPr>
        <w:t>.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7DBFDECD" w14:textId="210C9476" w:rsidR="007B68A9" w:rsidRPr="00E86512" w:rsidRDefault="007B68A9" w:rsidP="00D52DEA">
      <w:pPr>
        <w:shd w:val="clear" w:color="auto" w:fill="FFFFFF"/>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66</w:t>
      </w:r>
      <w:r w:rsidRPr="00E86512">
        <w:rPr>
          <w:rFonts w:ascii="Times New Roman" w:eastAsia="Times New Roman" w:hAnsi="Times New Roman"/>
          <w:sz w:val="28"/>
          <w:szCs w:val="28"/>
          <w:lang w:eastAsia="ru-RU"/>
        </w:rPr>
        <w:t>.</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В случаях отсутствия контролируемого лица либо его представителя, предоставления контролируемым лицом информации в Отдел о невозможности присутствия при проведении контрольного мероприятия, предусматривающего взаимодействие с контролируемым лицом, такие контрольные мероприятия проводятся, контрольные действия совершаются, если оценка соблюдения обязательных требований при проведении такого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такого контрольного мероприятия.</w:t>
      </w:r>
    </w:p>
    <w:p w14:paraId="44D34905" w14:textId="20BCA52B"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67</w:t>
      </w:r>
      <w:r w:rsidRPr="00E86512">
        <w:rPr>
          <w:rFonts w:ascii="Times New Roman" w:eastAsia="Times New Roman" w:hAnsi="Times New Roman"/>
          <w:sz w:val="28"/>
          <w:szCs w:val="28"/>
          <w:lang w:eastAsia="ru-RU"/>
        </w:rPr>
        <w:t>.</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С учетом требований части 8 статьи 31 Закона № 248-ФЗ юридическое лицо, индивидуальный предприниматель, гражданин, являющиеся контролируемыми лицами, вправе представить в Отдел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78A52A0B" w14:textId="5F1AFB9D"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lastRenderedPageBreak/>
        <w:t>1)</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734AD10B" w14:textId="3AA79DBC"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прохождение лечения на стационаре медицинского учреждения;</w:t>
      </w:r>
    </w:p>
    <w:p w14:paraId="18428650" w14:textId="7FFBBC66"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личного характера (смерть близкого родственника);</w:t>
      </w:r>
    </w:p>
    <w:p w14:paraId="4B277385" w14:textId="42B9CA4F"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4)</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непреодолимой силы в отношении контролируемого лица (катастрофы, аварии, несчастные случаи);</w:t>
      </w:r>
    </w:p>
    <w:p w14:paraId="43878198" w14:textId="606C131D"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5)</w:t>
      </w:r>
      <w:r w:rsidR="003035CD"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иных причин, признанных органом муниципального контроля, уважительными.</w:t>
      </w:r>
    </w:p>
    <w:p w14:paraId="40837A9D" w14:textId="2DD59970" w:rsidR="007B68A9" w:rsidRPr="00E86512" w:rsidRDefault="007B68A9" w:rsidP="00D52DEA">
      <w:pPr>
        <w:shd w:val="clear" w:color="auto" w:fill="FFFFFF"/>
        <w:ind w:firstLine="709"/>
        <w:jc w:val="both"/>
        <w:rPr>
          <w:rFonts w:ascii="Times New Roman" w:eastAsia="0" w:hAnsi="Times New Roman"/>
          <w:kern w:val="3"/>
          <w:sz w:val="28"/>
          <w:szCs w:val="28"/>
          <w:lang w:eastAsia="hi-IN" w:bidi="hi-IN"/>
        </w:rPr>
      </w:pPr>
      <w:r w:rsidRPr="00E86512">
        <w:rPr>
          <w:rFonts w:ascii="Times New Roman" w:hAnsi="Times New Roman"/>
          <w:sz w:val="28"/>
          <w:szCs w:val="28"/>
        </w:rPr>
        <w:t>1</w:t>
      </w:r>
      <w:r w:rsidR="0048153E" w:rsidRPr="00E86512">
        <w:rPr>
          <w:rFonts w:ascii="Times New Roman" w:hAnsi="Times New Roman"/>
          <w:sz w:val="28"/>
          <w:szCs w:val="28"/>
        </w:rPr>
        <w:t>68</w:t>
      </w:r>
      <w:r w:rsidRPr="00E86512">
        <w:rPr>
          <w:rFonts w:ascii="Times New Roman" w:hAnsi="Times New Roman"/>
          <w:sz w:val="28"/>
          <w:szCs w:val="28"/>
        </w:rPr>
        <w:t>.</w:t>
      </w:r>
      <w:r w:rsidR="003035CD" w:rsidRPr="00E86512">
        <w:rPr>
          <w:rFonts w:ascii="Times New Roman" w:hAnsi="Times New Roman"/>
          <w:sz w:val="28"/>
          <w:szCs w:val="28"/>
        </w:rPr>
        <w:t xml:space="preserve"> </w:t>
      </w:r>
      <w:r w:rsidRPr="00E86512">
        <w:rPr>
          <w:rFonts w:ascii="Times New Roman" w:hAnsi="Times New Roman"/>
          <w:sz w:val="28"/>
          <w:szCs w:val="28"/>
        </w:rPr>
        <w:t xml:space="preserve">В случае, </w:t>
      </w:r>
      <w:r w:rsidRPr="00E86512">
        <w:rPr>
          <w:rFonts w:ascii="Times New Roman" w:eastAsia="0" w:hAnsi="Times New Roman"/>
          <w:kern w:val="3"/>
          <w:sz w:val="28"/>
          <w:szCs w:val="28"/>
          <w:lang w:eastAsia="hi-IN" w:bidi="hi-IN"/>
        </w:rPr>
        <w:t xml:space="preserve">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Отдела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w:t>
      </w:r>
    </w:p>
    <w:p w14:paraId="0F039D13" w14:textId="015DBF7A"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w:t>
      </w:r>
      <w:r w:rsidR="0048153E" w:rsidRPr="00E86512">
        <w:rPr>
          <w:rFonts w:ascii="Times New Roman" w:eastAsia="Times New Roman" w:hAnsi="Times New Roman"/>
          <w:kern w:val="3"/>
          <w:sz w:val="28"/>
          <w:szCs w:val="28"/>
          <w:lang w:eastAsia="zh-CN"/>
        </w:rPr>
        <w:t>69</w:t>
      </w:r>
      <w:r w:rsidRPr="00E86512">
        <w:rPr>
          <w:rFonts w:ascii="Times New Roman" w:eastAsia="Times New Roman" w:hAnsi="Times New Roman"/>
          <w:kern w:val="3"/>
          <w:sz w:val="28"/>
          <w:szCs w:val="28"/>
          <w:lang w:eastAsia="zh-CN"/>
        </w:rPr>
        <w:t xml:space="preserve">. Должностное лицо Отдела вправе не позднее </w:t>
      </w:r>
      <w:r w:rsidR="00C961C0" w:rsidRPr="00E86512">
        <w:rPr>
          <w:rFonts w:ascii="Times New Roman" w:eastAsia="Times New Roman" w:hAnsi="Times New Roman"/>
          <w:kern w:val="3"/>
          <w:sz w:val="28"/>
          <w:szCs w:val="28"/>
          <w:lang w:eastAsia="zh-CN"/>
        </w:rPr>
        <w:t>трех</w:t>
      </w:r>
      <w:r w:rsidRPr="00E86512">
        <w:rPr>
          <w:rFonts w:ascii="Times New Roman" w:eastAsia="Times New Roman" w:hAnsi="Times New Roman"/>
          <w:kern w:val="3"/>
          <w:sz w:val="28"/>
          <w:szCs w:val="28"/>
          <w:lang w:eastAsia="zh-CN"/>
        </w:rPr>
        <w:t xml:space="preserve">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города Кушва.</w:t>
      </w:r>
    </w:p>
    <w:p w14:paraId="18AD92AF" w14:textId="5DF0494C"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hAnsi="Times New Roman"/>
          <w:sz w:val="28"/>
          <w:szCs w:val="28"/>
        </w:rPr>
        <w:t>1</w:t>
      </w:r>
      <w:r w:rsidR="0048153E" w:rsidRPr="00E86512">
        <w:rPr>
          <w:rFonts w:ascii="Times New Roman" w:hAnsi="Times New Roman"/>
          <w:sz w:val="28"/>
          <w:szCs w:val="28"/>
        </w:rPr>
        <w:t>7</w:t>
      </w:r>
      <w:r w:rsidRPr="00E86512">
        <w:rPr>
          <w:rFonts w:ascii="Times New Roman" w:hAnsi="Times New Roman"/>
          <w:sz w:val="28"/>
          <w:szCs w:val="28"/>
        </w:rPr>
        <w:t>0</w:t>
      </w:r>
      <w:r w:rsidRPr="00E86512">
        <w:rPr>
          <w:rFonts w:ascii="Times New Roman" w:eastAsia="Times New Roman" w:hAnsi="Times New Roman"/>
          <w:sz w:val="28"/>
          <w:szCs w:val="28"/>
          <w:lang w:eastAsia="ru-RU"/>
        </w:rPr>
        <w:t>. Совершение контрольных действий и их результаты отражаются в документах, составляемых должностным лицом Отдела и лицами, привлекаемыми к совершению контрольных действий в соответствии со статьей 21 Закона №</w:t>
      </w:r>
      <w:r w:rsidR="00510E1B" w:rsidRPr="00E86512">
        <w:rPr>
          <w:rFonts w:ascii="Times New Roman" w:eastAsia="Times New Roman" w:hAnsi="Times New Roman"/>
          <w:sz w:val="28"/>
          <w:szCs w:val="28"/>
          <w:lang w:eastAsia="ru-RU"/>
        </w:rPr>
        <w:t> </w:t>
      </w:r>
      <w:r w:rsidRPr="00E86512">
        <w:rPr>
          <w:rFonts w:ascii="Times New Roman" w:eastAsia="Times New Roman" w:hAnsi="Times New Roman"/>
          <w:sz w:val="28"/>
          <w:szCs w:val="28"/>
          <w:lang w:eastAsia="ru-RU"/>
        </w:rPr>
        <w:t>248-ФЗ.</w:t>
      </w:r>
    </w:p>
    <w:p w14:paraId="55E10091" w14:textId="43C1453A"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7</w:t>
      </w:r>
      <w:r w:rsidRPr="00E86512">
        <w:rPr>
          <w:rFonts w:ascii="Times New Roman" w:eastAsia="Times New Roman" w:hAnsi="Times New Roman"/>
          <w:sz w:val="28"/>
          <w:szCs w:val="28"/>
          <w:lang w:eastAsia="ru-RU"/>
        </w:rPr>
        <w:t>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33DF8EF9" w14:textId="7F690B42" w:rsidR="007B68A9" w:rsidRPr="00E86512" w:rsidRDefault="007B68A9" w:rsidP="00D52DEA">
      <w:pPr>
        <w:ind w:firstLine="709"/>
        <w:jc w:val="both"/>
        <w:textAlignment w:val="baseline"/>
        <w:rPr>
          <w:rFonts w:ascii="Times New Roman" w:eastAsia="NSimSun" w:hAnsi="Times New Roman"/>
          <w:kern w:val="3"/>
          <w:sz w:val="28"/>
          <w:szCs w:val="28"/>
          <w:lang w:eastAsia="zh-CN" w:bidi="hi-IN"/>
        </w:rPr>
      </w:pPr>
      <w:r w:rsidRPr="00E86512">
        <w:rPr>
          <w:rFonts w:ascii="Times New Roman" w:eastAsia="NSimSun" w:hAnsi="Times New Roman"/>
          <w:kern w:val="3"/>
          <w:sz w:val="28"/>
          <w:szCs w:val="28"/>
          <w:lang w:eastAsia="zh-CN" w:bidi="hi-IN"/>
        </w:rPr>
        <w:t>1</w:t>
      </w:r>
      <w:r w:rsidR="0048153E" w:rsidRPr="00E86512">
        <w:rPr>
          <w:rFonts w:ascii="Times New Roman" w:eastAsia="NSimSun" w:hAnsi="Times New Roman"/>
          <w:kern w:val="3"/>
          <w:sz w:val="28"/>
          <w:szCs w:val="28"/>
          <w:lang w:eastAsia="zh-CN" w:bidi="hi-IN"/>
        </w:rPr>
        <w:t>7</w:t>
      </w:r>
      <w:r w:rsidRPr="00E86512">
        <w:rPr>
          <w:rFonts w:ascii="Times New Roman" w:eastAsia="NSimSun" w:hAnsi="Times New Roman"/>
          <w:kern w:val="3"/>
          <w:sz w:val="28"/>
          <w:szCs w:val="28"/>
          <w:lang w:eastAsia="zh-CN" w:bidi="hi-IN"/>
        </w:rPr>
        <w:t>2. Информирование контролируемых лиц о совершаемых должностными лицами Отдела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14:paraId="227CA732" w14:textId="2114ED38"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7</w:t>
      </w:r>
      <w:r w:rsidRPr="00E86512">
        <w:rPr>
          <w:rFonts w:ascii="Times New Roman" w:hAnsi="Times New Roman"/>
          <w:sz w:val="28"/>
          <w:szCs w:val="28"/>
        </w:rPr>
        <w:t>3. Отдел вправе обратиться в суд с иском о взыскании с гражданина, организации, средства массовой информации расходов, понесенных Администрацией в связи с рассмотрением обращения (заявления), информации указанных лиц, если в нем были указаны заведомо ложные сведения.</w:t>
      </w:r>
    </w:p>
    <w:p w14:paraId="2327009C" w14:textId="56838D79" w:rsidR="007B68A9" w:rsidRPr="00E86512" w:rsidRDefault="007B68A9" w:rsidP="00D52DEA">
      <w:pPr>
        <w:autoSpaceDN/>
        <w:ind w:firstLine="709"/>
        <w:jc w:val="both"/>
        <w:rPr>
          <w:rFonts w:ascii="Times New Roman" w:eastAsia="0" w:hAnsi="Times New Roman"/>
          <w:kern w:val="3"/>
          <w:sz w:val="28"/>
          <w:szCs w:val="28"/>
          <w:lang w:eastAsia="hi-IN" w:bidi="hi-IN"/>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7</w:t>
      </w:r>
      <w:r w:rsidRPr="00E86512">
        <w:rPr>
          <w:rFonts w:ascii="Times New Roman" w:eastAsia="Times New Roman" w:hAnsi="Times New Roman"/>
          <w:sz w:val="28"/>
          <w:szCs w:val="28"/>
          <w:lang w:eastAsia="ru-RU"/>
        </w:rPr>
        <w:t>4. В соответствии со статьей 36 Закона № 248-ФЗ, к</w:t>
      </w:r>
      <w:r w:rsidRPr="00E86512">
        <w:rPr>
          <w:rFonts w:ascii="Times New Roman" w:eastAsia="0" w:hAnsi="Times New Roman"/>
          <w:kern w:val="3"/>
          <w:sz w:val="28"/>
          <w:szCs w:val="28"/>
          <w:lang w:eastAsia="hi-IN" w:bidi="hi-IN"/>
        </w:rPr>
        <w:t xml:space="preserve">онтролируемое лицо при осуществлении </w:t>
      </w:r>
      <w:r w:rsidR="00C537B3" w:rsidRPr="00E86512">
        <w:rPr>
          <w:rFonts w:ascii="Times New Roman" w:eastAsia="Times New Roman" w:hAnsi="Times New Roman"/>
          <w:sz w:val="28"/>
          <w:szCs w:val="28"/>
          <w:lang w:eastAsia="ru-RU"/>
        </w:rPr>
        <w:t>муниципального жилищного контроля</w:t>
      </w:r>
      <w:r w:rsidR="00C537B3" w:rsidRPr="00E86512">
        <w:rPr>
          <w:rFonts w:ascii="Times New Roman" w:eastAsia="0" w:hAnsi="Times New Roman"/>
          <w:kern w:val="3"/>
          <w:sz w:val="28"/>
          <w:szCs w:val="28"/>
          <w:lang w:eastAsia="hi-IN" w:bidi="hi-IN"/>
        </w:rPr>
        <w:t xml:space="preserve"> </w:t>
      </w:r>
      <w:r w:rsidRPr="00E86512">
        <w:rPr>
          <w:rFonts w:ascii="Times New Roman" w:eastAsia="0" w:hAnsi="Times New Roman"/>
          <w:kern w:val="3"/>
          <w:sz w:val="28"/>
          <w:szCs w:val="28"/>
          <w:lang w:eastAsia="hi-IN" w:bidi="hi-IN"/>
        </w:rPr>
        <w:t>имеет право:</w:t>
      </w:r>
    </w:p>
    <w:p w14:paraId="2A4F132D"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 xml:space="preserve">1) присутствовать при проведении контрольного мероприятия, давать пояснения по вопросам их проведения, за исключением мероприятий, при </w:t>
      </w:r>
      <w:r w:rsidRPr="00E86512">
        <w:rPr>
          <w:rFonts w:ascii="Times New Roman" w:eastAsia="Times New Roman" w:hAnsi="Times New Roman"/>
          <w:kern w:val="3"/>
          <w:sz w:val="28"/>
          <w:szCs w:val="28"/>
          <w:lang w:eastAsia="zh-CN"/>
        </w:rPr>
        <w:lastRenderedPageBreak/>
        <w:t>проведении которых не осуществляется взаимодействие Отдела с контролируемыми лицами;</w:t>
      </w:r>
    </w:p>
    <w:p w14:paraId="369F6929"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 получать от должностных лиц Отдела информацию, которая относится к предмету контрольного мероприятия и предоставление которой предусмотрено федеральными законами;</w:t>
      </w:r>
    </w:p>
    <w:p w14:paraId="1C920C22"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 получать от должностных лиц Отдела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города Кушва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прокуратуру города Кушва материалами и обращениями, за исключением сведений, составляющих охраняемую законом тайну;</w:t>
      </w:r>
    </w:p>
    <w:p w14:paraId="29E83DB5"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4) знакомиться с результатами контрольных мероприятий, контрольных действий, сообщать должностным лицам Отдела о своем согласии или несогласии с ними;</w:t>
      </w:r>
    </w:p>
    <w:p w14:paraId="4D941BEC"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5) обжаловать действия (бездействие) должностных лиц Отдела, решения Отдела,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14:paraId="46001E67"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Отдела с контролируемыми лицами);</w:t>
      </w:r>
    </w:p>
    <w:p w14:paraId="0D9B1DF4"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7) отказать должностному лицу Отдела в доступе на объекты контроля, к документам и в принятии иных мер по проведению контрольного мероприятия в случае, если на документах, оформленных Отделом, предусмотренный правилами формирования и ведения Единого реестра контрольных мероприятий двухмерный штриховой код, посредством которого обеспечивается переход на страницу Единого реестра контрольных мероприятий, содержащую информацию об указанном контрольном мероприятии, отсутствует либо нанесен некорректным образом, за исключением случаев, если до начала проведения контрольного мероприятия не требуется принятия решения о его проведении.</w:t>
      </w:r>
    </w:p>
    <w:p w14:paraId="12D8C687" w14:textId="4E5D9B5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sz w:val="28"/>
          <w:szCs w:val="28"/>
          <w:lang w:eastAsia="zh-CN"/>
        </w:rPr>
        <w:t>1</w:t>
      </w:r>
      <w:r w:rsidR="0048153E" w:rsidRPr="00E86512">
        <w:rPr>
          <w:rFonts w:ascii="Times New Roman" w:eastAsia="Times New Roman" w:hAnsi="Times New Roman"/>
          <w:sz w:val="28"/>
          <w:szCs w:val="28"/>
          <w:lang w:eastAsia="zh-CN"/>
        </w:rPr>
        <w:t>7</w:t>
      </w:r>
      <w:r w:rsidRPr="00E86512">
        <w:rPr>
          <w:rFonts w:ascii="Times New Roman" w:eastAsia="Times New Roman" w:hAnsi="Times New Roman"/>
          <w:sz w:val="28"/>
          <w:szCs w:val="28"/>
          <w:lang w:eastAsia="zh-CN"/>
        </w:rPr>
        <w:t>5.</w:t>
      </w:r>
      <w:r w:rsidR="003035CD" w:rsidRPr="00E86512">
        <w:rPr>
          <w:rFonts w:ascii="Times New Roman" w:eastAsia="Times New Roman" w:hAnsi="Times New Roman"/>
          <w:sz w:val="28"/>
          <w:szCs w:val="28"/>
          <w:lang w:eastAsia="zh-CN"/>
        </w:rPr>
        <w:t xml:space="preserve"> </w:t>
      </w:r>
      <w:r w:rsidRPr="00E86512">
        <w:rPr>
          <w:rFonts w:ascii="Times New Roman" w:eastAsia="Times New Roman" w:hAnsi="Times New Roman"/>
          <w:kern w:val="3"/>
          <w:sz w:val="28"/>
          <w:szCs w:val="28"/>
          <w:lang w:eastAsia="zh-CN"/>
        </w:rPr>
        <w:t>Оценка соблюдения контролируемыми лицами обязательных требований Отделом не может проводиться иными способами, кроме как посредством контрольных мероприятий с взаимодействием и контрольных мероприятий без взаимодействия.</w:t>
      </w:r>
    </w:p>
    <w:p w14:paraId="2144D4F4" w14:textId="1622473D"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w:t>
      </w:r>
      <w:r w:rsidR="0048153E" w:rsidRPr="00E86512">
        <w:rPr>
          <w:rFonts w:ascii="Times New Roman" w:eastAsia="Times New Roman" w:hAnsi="Times New Roman"/>
          <w:kern w:val="3"/>
          <w:sz w:val="28"/>
          <w:szCs w:val="28"/>
          <w:lang w:eastAsia="zh-CN"/>
        </w:rPr>
        <w:t>7</w:t>
      </w:r>
      <w:r w:rsidRPr="00E86512">
        <w:rPr>
          <w:rFonts w:ascii="Times New Roman" w:eastAsia="Times New Roman" w:hAnsi="Times New Roman"/>
          <w:kern w:val="3"/>
          <w:sz w:val="28"/>
          <w:szCs w:val="28"/>
          <w:lang w:eastAsia="zh-CN"/>
        </w:rPr>
        <w:t xml:space="preserve">6. Решения, принятые по результатам контрольного мероприятия, проведенного с грубым нарушением требований к организации и осуществлению </w:t>
      </w:r>
      <w:r w:rsidR="00C537B3" w:rsidRPr="00E86512">
        <w:rPr>
          <w:rFonts w:ascii="Times New Roman" w:eastAsia="Times New Roman" w:hAnsi="Times New Roman"/>
          <w:sz w:val="28"/>
          <w:szCs w:val="28"/>
          <w:lang w:eastAsia="ru-RU"/>
        </w:rPr>
        <w:t>муниципального жилищного контроля</w:t>
      </w:r>
      <w:r w:rsidRPr="00E86512">
        <w:rPr>
          <w:rFonts w:ascii="Times New Roman" w:eastAsia="Times New Roman" w:hAnsi="Times New Roman"/>
          <w:kern w:val="3"/>
          <w:sz w:val="28"/>
          <w:szCs w:val="28"/>
          <w:lang w:eastAsia="zh-CN"/>
        </w:rPr>
        <w:t xml:space="preserve">, предусмотренным частью 2 статьи 91 Закона № 248-ФЗ, подлежат отмене Отделом, проводившим контрольное мероприятие, вышестоящим контрольным органом или судом, в том числе по представлению прокурора. </w:t>
      </w:r>
    </w:p>
    <w:p w14:paraId="68AA590C" w14:textId="00C49CD9"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lastRenderedPageBreak/>
        <w:t>1</w:t>
      </w:r>
      <w:r w:rsidR="0048153E" w:rsidRPr="00E86512">
        <w:rPr>
          <w:rFonts w:ascii="Times New Roman" w:eastAsia="Times New Roman" w:hAnsi="Times New Roman"/>
          <w:kern w:val="3"/>
          <w:sz w:val="28"/>
          <w:szCs w:val="28"/>
          <w:lang w:eastAsia="zh-CN"/>
        </w:rPr>
        <w:t>77</w:t>
      </w:r>
      <w:r w:rsidRPr="00E86512">
        <w:rPr>
          <w:rFonts w:ascii="Times New Roman" w:eastAsia="Times New Roman" w:hAnsi="Times New Roman"/>
          <w:kern w:val="3"/>
          <w:sz w:val="28"/>
          <w:szCs w:val="28"/>
          <w:lang w:eastAsia="zh-CN"/>
        </w:rPr>
        <w:t>. В случае самостоятельного выявления грубых нарушений требований к организации и осуществлению муниципального контроля должностное лицо Отдела, проводившего контрольное мероприятие, принимает решение о признании результатов такого мероприятия недействительными.</w:t>
      </w:r>
    </w:p>
    <w:p w14:paraId="6A271B57"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p>
    <w:p w14:paraId="7950CDB7" w14:textId="77777777" w:rsidR="007B68A9" w:rsidRPr="00E86512" w:rsidRDefault="007B68A9" w:rsidP="00D52DEA">
      <w:pPr>
        <w:jc w:val="center"/>
        <w:textAlignment w:val="baseline"/>
        <w:rPr>
          <w:rFonts w:ascii="Times New Roman" w:eastAsia="SimSun" w:hAnsi="Times New Roman"/>
          <w:b/>
          <w:bCs/>
          <w:sz w:val="28"/>
          <w:szCs w:val="28"/>
          <w:lang w:eastAsia="zh-CN" w:bidi="hi-IN"/>
        </w:rPr>
      </w:pPr>
      <w:r w:rsidRPr="00E86512">
        <w:rPr>
          <w:rFonts w:ascii="Times New Roman" w:eastAsia="SimSun" w:hAnsi="Times New Roman"/>
          <w:b/>
          <w:bCs/>
          <w:sz w:val="28"/>
          <w:szCs w:val="28"/>
          <w:lang w:eastAsia="zh-CN" w:bidi="hi-IN"/>
        </w:rPr>
        <w:t>Глава 5.2. Инспекционный визит</w:t>
      </w:r>
    </w:p>
    <w:p w14:paraId="2BF0E203" w14:textId="77777777" w:rsidR="007B68A9" w:rsidRPr="00E86512" w:rsidRDefault="007B68A9" w:rsidP="00D52DEA">
      <w:pPr>
        <w:ind w:firstLine="709"/>
        <w:jc w:val="center"/>
        <w:textAlignment w:val="baseline"/>
        <w:rPr>
          <w:rFonts w:ascii="Times New Roman" w:eastAsia="SimSun" w:hAnsi="Times New Roman"/>
          <w:sz w:val="28"/>
          <w:szCs w:val="28"/>
          <w:lang w:eastAsia="zh-CN" w:bidi="hi-IN"/>
        </w:rPr>
      </w:pPr>
    </w:p>
    <w:p w14:paraId="531B62BB" w14:textId="09A9C5B3" w:rsidR="007B68A9" w:rsidRPr="00E86512" w:rsidRDefault="007B68A9" w:rsidP="00D52DEA">
      <w:pPr>
        <w:autoSpaceDE w:val="0"/>
        <w:adjustRightInd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78</w:t>
      </w:r>
      <w:r w:rsidRPr="00E86512">
        <w:rPr>
          <w:rFonts w:ascii="Times New Roman" w:eastAsia="Times New Roman" w:hAnsi="Times New Roman"/>
          <w:sz w:val="28"/>
          <w:szCs w:val="28"/>
          <w:lang w:eastAsia="ru-RU"/>
        </w:rPr>
        <w:t>. Инспекционный визит является контрольным мероприятием, проводимым путем взаимодействия с конкретным контролируемым лицом и (или) владельцем (пользователем) производственного объекта.</w:t>
      </w:r>
    </w:p>
    <w:p w14:paraId="5CA79160" w14:textId="21E072B5"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48153E" w:rsidRPr="00E86512">
        <w:rPr>
          <w:rFonts w:ascii="Times New Roman" w:eastAsia="Times New Roman" w:hAnsi="Times New Roman"/>
          <w:sz w:val="28"/>
          <w:szCs w:val="28"/>
          <w:lang w:eastAsia="ru-RU"/>
        </w:rPr>
        <w:t>79</w:t>
      </w:r>
      <w:r w:rsidRPr="00E86512">
        <w:rPr>
          <w:rFonts w:ascii="Times New Roman" w:eastAsia="Times New Roman" w:hAnsi="Times New Roman"/>
          <w:sz w:val="28"/>
          <w:szCs w:val="28"/>
          <w:lang w:eastAsia="ru-RU"/>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80E9DE" w14:textId="4490C026" w:rsidR="007B68A9" w:rsidRPr="00E86512" w:rsidRDefault="007B68A9" w:rsidP="00D52DEA">
      <w:pPr>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80</w:t>
      </w:r>
      <w:r w:rsidRPr="00E86512">
        <w:rPr>
          <w:rFonts w:ascii="Times New Roman" w:hAnsi="Times New Roman"/>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 </w:t>
      </w:r>
    </w:p>
    <w:p w14:paraId="2398A2E5" w14:textId="3DFE9335" w:rsidR="007B68A9" w:rsidRPr="00E86512" w:rsidRDefault="007B68A9" w:rsidP="00D52DEA">
      <w:pPr>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81</w:t>
      </w:r>
      <w:r w:rsidRPr="00E86512">
        <w:rPr>
          <w:rFonts w:ascii="Times New Roman" w:hAnsi="Times New Roman"/>
          <w:sz w:val="28"/>
          <w:szCs w:val="28"/>
        </w:rPr>
        <w:t xml:space="preserve">. Срок проведения инспекционного визита в одном месте осуществления деятельности не может превышать </w:t>
      </w:r>
      <w:r w:rsidR="00C961C0" w:rsidRPr="00E86512">
        <w:rPr>
          <w:rFonts w:ascii="Times New Roman" w:hAnsi="Times New Roman"/>
          <w:sz w:val="28"/>
          <w:szCs w:val="28"/>
        </w:rPr>
        <w:t>один</w:t>
      </w:r>
      <w:r w:rsidRPr="00E86512">
        <w:rPr>
          <w:rFonts w:ascii="Times New Roman" w:hAnsi="Times New Roman"/>
          <w:sz w:val="28"/>
          <w:szCs w:val="28"/>
        </w:rPr>
        <w:t xml:space="preserve"> рабочий день. </w:t>
      </w:r>
    </w:p>
    <w:p w14:paraId="31ADFC57" w14:textId="56D76019" w:rsidR="007B68A9" w:rsidRPr="00E86512" w:rsidRDefault="007B68A9" w:rsidP="00D52DEA">
      <w:pPr>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82</w:t>
      </w:r>
      <w:r w:rsidRPr="00E86512">
        <w:rPr>
          <w:rFonts w:ascii="Times New Roman" w:hAnsi="Times New Roman"/>
          <w:sz w:val="28"/>
          <w:szCs w:val="28"/>
        </w:rPr>
        <w:t xml:space="preserve">. Контролируемые лица или их представители обязаны обеспечить беспрепятственный доступ должностным лицам Отдела, уполномоченным на осуществление </w:t>
      </w:r>
      <w:r w:rsidR="00C537B3" w:rsidRPr="00E86512">
        <w:rPr>
          <w:rFonts w:ascii="Times New Roman" w:eastAsia="Times New Roman" w:hAnsi="Times New Roman"/>
          <w:sz w:val="28"/>
          <w:szCs w:val="28"/>
          <w:lang w:eastAsia="ru-RU"/>
        </w:rPr>
        <w:t>муниципального жилищного контроля</w:t>
      </w:r>
      <w:r w:rsidRPr="00E86512">
        <w:rPr>
          <w:rFonts w:ascii="Times New Roman" w:hAnsi="Times New Roman"/>
          <w:sz w:val="28"/>
          <w:szCs w:val="28"/>
        </w:rPr>
        <w:t xml:space="preserve">, в здания, сооружения, помещения. </w:t>
      </w:r>
    </w:p>
    <w:p w14:paraId="40DB1A62" w14:textId="0AE906B8" w:rsidR="00E93CC8" w:rsidRPr="00E86512" w:rsidRDefault="007B68A9" w:rsidP="00D52DEA">
      <w:pPr>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83</w:t>
      </w:r>
      <w:r w:rsidRPr="00E86512">
        <w:rPr>
          <w:rFonts w:ascii="Times New Roman" w:hAnsi="Times New Roman"/>
          <w:sz w:val="28"/>
          <w:szCs w:val="28"/>
        </w:rPr>
        <w:t xml:space="preserve">. </w:t>
      </w:r>
      <w:r w:rsidR="00E93CC8" w:rsidRPr="00E86512">
        <w:rPr>
          <w:rFonts w:ascii="Times New Roman" w:hAnsi="Times New Roman"/>
          <w:sz w:val="28"/>
          <w:szCs w:val="28"/>
        </w:rPr>
        <w:t xml:space="preserve">Внеплановый инспекционный визит может проводиться только по согласованию с прокуратурой города Кушва, за исключением случаев его проведения в соответствии с пунктами 3, 4, 6, 8 части 1, частью 3 статьи 57 и частью 12 статьи 66 Закона № 248-ФЗ. </w:t>
      </w:r>
    </w:p>
    <w:p w14:paraId="423D6CD7" w14:textId="5889FDD1" w:rsidR="007B68A9" w:rsidRPr="00E86512" w:rsidRDefault="007B68A9" w:rsidP="00D52DEA">
      <w:pPr>
        <w:ind w:firstLine="709"/>
        <w:jc w:val="both"/>
        <w:rPr>
          <w:rFonts w:ascii="Times New Roman" w:eastAsia="0" w:hAnsi="Times New Roman"/>
          <w:kern w:val="3"/>
          <w:sz w:val="28"/>
          <w:szCs w:val="28"/>
          <w:lang w:eastAsia="hi-IN" w:bidi="hi-IN"/>
        </w:rPr>
      </w:pPr>
      <w:r w:rsidRPr="00E86512">
        <w:rPr>
          <w:rFonts w:ascii="Times New Roman" w:hAnsi="Times New Roman"/>
          <w:sz w:val="28"/>
          <w:szCs w:val="28"/>
        </w:rPr>
        <w:t>1</w:t>
      </w:r>
      <w:r w:rsidR="0048153E" w:rsidRPr="00E86512">
        <w:rPr>
          <w:rFonts w:ascii="Times New Roman" w:hAnsi="Times New Roman"/>
          <w:sz w:val="28"/>
          <w:szCs w:val="28"/>
        </w:rPr>
        <w:t>84</w:t>
      </w:r>
      <w:r w:rsidRPr="00E86512">
        <w:rPr>
          <w:rFonts w:ascii="Times New Roman" w:hAnsi="Times New Roman"/>
          <w:sz w:val="28"/>
          <w:szCs w:val="28"/>
        </w:rPr>
        <w:t xml:space="preserve">. </w:t>
      </w:r>
      <w:r w:rsidRPr="00E86512">
        <w:rPr>
          <w:rFonts w:ascii="Times New Roman" w:hAnsi="Times New Roman"/>
          <w:sz w:val="28"/>
          <w:szCs w:val="28"/>
          <w:lang w:bidi="hi-IN"/>
        </w:rPr>
        <w:t>И</w:t>
      </w:r>
      <w:r w:rsidRPr="00E86512">
        <w:rPr>
          <w:rFonts w:ascii="Times New Roman" w:eastAsia="0" w:hAnsi="Times New Roman"/>
          <w:kern w:val="3"/>
          <w:sz w:val="28"/>
          <w:szCs w:val="28"/>
          <w:lang w:eastAsia="hi-IN" w:bidi="hi-IN"/>
        </w:rPr>
        <w:t>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9853D4F" w14:textId="6F5E85FE" w:rsidR="007B68A9" w:rsidRPr="00E86512" w:rsidRDefault="007B68A9" w:rsidP="00D52DEA">
      <w:pPr>
        <w:ind w:firstLine="709"/>
        <w:jc w:val="both"/>
        <w:rPr>
          <w:rFonts w:ascii="Times New Roman" w:hAnsi="Times New Roman"/>
          <w:sz w:val="28"/>
          <w:szCs w:val="28"/>
        </w:rPr>
      </w:pPr>
      <w:r w:rsidRPr="00E86512">
        <w:rPr>
          <w:rFonts w:ascii="Times New Roman" w:hAnsi="Times New Roman"/>
          <w:sz w:val="28"/>
          <w:szCs w:val="28"/>
        </w:rPr>
        <w:t>1</w:t>
      </w:r>
      <w:r w:rsidR="0048153E" w:rsidRPr="00E86512">
        <w:rPr>
          <w:rFonts w:ascii="Times New Roman" w:hAnsi="Times New Roman"/>
          <w:sz w:val="28"/>
          <w:szCs w:val="28"/>
        </w:rPr>
        <w:t>85</w:t>
      </w:r>
      <w:r w:rsidRPr="00E86512">
        <w:rPr>
          <w:rFonts w:ascii="Times New Roman" w:hAnsi="Times New Roman"/>
          <w:sz w:val="28"/>
          <w:szCs w:val="28"/>
        </w:rPr>
        <w:t>. В ходе инспекционного визита могут совершаться следующие контрольные действия:</w:t>
      </w:r>
    </w:p>
    <w:p w14:paraId="178DEB4D" w14:textId="1230BC15"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1</w:t>
      </w:r>
      <w:r w:rsidR="007B68A9" w:rsidRPr="00E86512">
        <w:rPr>
          <w:rFonts w:ascii="Times New Roman" w:hAnsi="Times New Roman"/>
          <w:sz w:val="28"/>
          <w:szCs w:val="28"/>
        </w:rPr>
        <w:t>) осмотр</w:t>
      </w:r>
      <w:r w:rsidR="003035CD" w:rsidRPr="00E86512">
        <w:rPr>
          <w:rFonts w:ascii="Times New Roman" w:hAnsi="Times New Roman"/>
          <w:sz w:val="28"/>
          <w:szCs w:val="28"/>
        </w:rPr>
        <w:t>;</w:t>
      </w:r>
    </w:p>
    <w:p w14:paraId="3A889628" w14:textId="6195434B" w:rsidR="007B68A9" w:rsidRPr="00E86512" w:rsidRDefault="008823A1" w:rsidP="00D52DEA">
      <w:pPr>
        <w:tabs>
          <w:tab w:val="left" w:pos="0"/>
        </w:tabs>
        <w:ind w:firstLine="709"/>
        <w:jc w:val="both"/>
        <w:rPr>
          <w:rFonts w:ascii="Times New Roman" w:hAnsi="Times New Roman"/>
          <w:sz w:val="28"/>
          <w:szCs w:val="28"/>
        </w:rPr>
      </w:pPr>
      <w:r w:rsidRPr="00E86512">
        <w:rPr>
          <w:rFonts w:ascii="Times New Roman" w:hAnsi="Times New Roman"/>
          <w:sz w:val="28"/>
          <w:szCs w:val="28"/>
        </w:rPr>
        <w:t>2</w:t>
      </w:r>
      <w:r w:rsidR="007B68A9" w:rsidRPr="00E86512">
        <w:rPr>
          <w:rFonts w:ascii="Times New Roman" w:hAnsi="Times New Roman"/>
          <w:sz w:val="28"/>
          <w:szCs w:val="28"/>
        </w:rPr>
        <w:t>) опрос</w:t>
      </w:r>
      <w:r w:rsidR="003035CD" w:rsidRPr="00E86512">
        <w:rPr>
          <w:rFonts w:ascii="Times New Roman" w:hAnsi="Times New Roman"/>
          <w:sz w:val="28"/>
          <w:szCs w:val="28"/>
        </w:rPr>
        <w:t>;</w:t>
      </w:r>
    </w:p>
    <w:p w14:paraId="24F54451" w14:textId="55A09F9E" w:rsidR="007B68A9" w:rsidRPr="00E86512" w:rsidRDefault="008823A1" w:rsidP="00D52DEA">
      <w:pPr>
        <w:tabs>
          <w:tab w:val="left" w:pos="0"/>
        </w:tabs>
        <w:ind w:firstLine="709"/>
        <w:jc w:val="both"/>
        <w:rPr>
          <w:rFonts w:ascii="Times New Roman" w:hAnsi="Times New Roman"/>
          <w:sz w:val="28"/>
          <w:szCs w:val="28"/>
        </w:rPr>
      </w:pPr>
      <w:r w:rsidRPr="00E86512">
        <w:rPr>
          <w:rFonts w:ascii="Times New Roman" w:hAnsi="Times New Roman"/>
          <w:sz w:val="28"/>
          <w:szCs w:val="28"/>
        </w:rPr>
        <w:t>3</w:t>
      </w:r>
      <w:r w:rsidR="007B68A9" w:rsidRPr="00E86512">
        <w:rPr>
          <w:rFonts w:ascii="Times New Roman" w:hAnsi="Times New Roman"/>
          <w:sz w:val="28"/>
          <w:szCs w:val="28"/>
        </w:rPr>
        <w:t>) получение письменных объяснений</w:t>
      </w:r>
      <w:r w:rsidR="003035CD" w:rsidRPr="00E86512">
        <w:rPr>
          <w:rFonts w:ascii="Times New Roman" w:hAnsi="Times New Roman"/>
          <w:sz w:val="28"/>
          <w:szCs w:val="28"/>
        </w:rPr>
        <w:t>;</w:t>
      </w:r>
    </w:p>
    <w:p w14:paraId="704A8B59" w14:textId="2B96975E"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4</w:t>
      </w:r>
      <w:r w:rsidR="007B68A9" w:rsidRPr="00E86512">
        <w:rPr>
          <w:rFonts w:ascii="Times New Roman" w:hAnsi="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6D0D0D0" w14:textId="338B2D29"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8823A1" w:rsidRPr="00E86512">
        <w:rPr>
          <w:rFonts w:ascii="Times New Roman" w:eastAsia="Times New Roman" w:hAnsi="Times New Roman"/>
          <w:sz w:val="28"/>
          <w:szCs w:val="28"/>
          <w:lang w:eastAsia="ru-RU"/>
        </w:rPr>
        <w:t>86</w:t>
      </w:r>
      <w:r w:rsidRPr="00E86512">
        <w:rPr>
          <w:rFonts w:ascii="Times New Roman" w:eastAsia="Times New Roman" w:hAnsi="Times New Roman"/>
          <w:sz w:val="28"/>
          <w:szCs w:val="28"/>
          <w:lang w:eastAsia="ru-RU"/>
        </w:rPr>
        <w:t>.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43E7A297" w14:textId="01E19CF7"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lastRenderedPageBreak/>
        <w:t>1</w:t>
      </w:r>
      <w:r w:rsidR="008823A1" w:rsidRPr="00E86512">
        <w:rPr>
          <w:rFonts w:ascii="Times New Roman" w:eastAsia="Times New Roman" w:hAnsi="Times New Roman"/>
          <w:sz w:val="28"/>
          <w:szCs w:val="28"/>
          <w:lang w:eastAsia="ru-RU"/>
        </w:rPr>
        <w:t>87</w:t>
      </w:r>
      <w:r w:rsidRPr="00E86512">
        <w:rPr>
          <w:rFonts w:ascii="Times New Roman" w:eastAsia="Times New Roman" w:hAnsi="Times New Roman"/>
          <w:sz w:val="28"/>
          <w:szCs w:val="28"/>
          <w:lang w:eastAsia="ru-RU"/>
        </w:rPr>
        <w:t>. Осмотр осуществляется должностными лицами Отдела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28554B68" w14:textId="78326850"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8823A1" w:rsidRPr="00E86512">
        <w:rPr>
          <w:rFonts w:ascii="Times New Roman" w:eastAsia="Times New Roman" w:hAnsi="Times New Roman"/>
          <w:sz w:val="28"/>
          <w:szCs w:val="28"/>
          <w:lang w:eastAsia="ru-RU"/>
        </w:rPr>
        <w:t>88</w:t>
      </w:r>
      <w:r w:rsidRPr="00E86512">
        <w:rPr>
          <w:rFonts w:ascii="Times New Roman" w:eastAsia="Times New Roman" w:hAnsi="Times New Roman"/>
          <w:sz w:val="28"/>
          <w:szCs w:val="28"/>
          <w:lang w:eastAsia="ru-RU"/>
        </w:rPr>
        <w:t>. По результатам осмотра, сразу после проведения контрольного действия, должностным лицом Отдела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w:t>
      </w:r>
      <w:r w:rsidR="00510E1B" w:rsidRPr="00E86512">
        <w:rPr>
          <w:rFonts w:ascii="Times New Roman" w:eastAsia="Times New Roman" w:hAnsi="Times New Roman"/>
          <w:sz w:val="28"/>
          <w:szCs w:val="28"/>
          <w:lang w:eastAsia="ru-RU"/>
        </w:rPr>
        <w:t>е для контрольного мероприятия.</w:t>
      </w:r>
    </w:p>
    <w:p w14:paraId="6B3A925F" w14:textId="2E32FE7B" w:rsidR="007B68A9" w:rsidRPr="00E86512" w:rsidRDefault="007B68A9" w:rsidP="00D52DEA">
      <w:pPr>
        <w:ind w:firstLine="709"/>
        <w:jc w:val="both"/>
        <w:rPr>
          <w:rFonts w:ascii="Times New Roman" w:eastAsia="0" w:hAnsi="Times New Roman"/>
          <w:kern w:val="3"/>
          <w:sz w:val="28"/>
          <w:szCs w:val="28"/>
          <w:lang w:eastAsia="hi-IN" w:bidi="hi-IN"/>
        </w:rPr>
      </w:pPr>
      <w:r w:rsidRPr="00E86512">
        <w:rPr>
          <w:rFonts w:ascii="Times New Roman" w:hAnsi="Times New Roman"/>
          <w:sz w:val="28"/>
          <w:szCs w:val="28"/>
        </w:rPr>
        <w:t>1</w:t>
      </w:r>
      <w:r w:rsidR="008823A1" w:rsidRPr="00E86512">
        <w:rPr>
          <w:rFonts w:ascii="Times New Roman" w:hAnsi="Times New Roman"/>
          <w:sz w:val="28"/>
          <w:szCs w:val="28"/>
        </w:rPr>
        <w:t>89</w:t>
      </w:r>
      <w:r w:rsidRPr="00E86512">
        <w:rPr>
          <w:rFonts w:ascii="Times New Roman" w:hAnsi="Times New Roman"/>
          <w:sz w:val="28"/>
          <w:szCs w:val="28"/>
        </w:rPr>
        <w:t xml:space="preserve">. Осмотр </w:t>
      </w:r>
      <w:r w:rsidRPr="00E86512">
        <w:rPr>
          <w:rFonts w:ascii="Times New Roman" w:eastAsia="0" w:hAnsi="Times New Roman"/>
          <w:kern w:val="3"/>
          <w:sz w:val="28"/>
          <w:szCs w:val="28"/>
          <w:lang w:eastAsia="hi-IN" w:bidi="hi-IN"/>
        </w:rPr>
        <w:t>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10E2C31" w14:textId="7A55EE05"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8823A1" w:rsidRPr="00E86512">
        <w:rPr>
          <w:rFonts w:ascii="Times New Roman" w:eastAsia="Times New Roman" w:hAnsi="Times New Roman"/>
          <w:sz w:val="28"/>
          <w:szCs w:val="28"/>
          <w:lang w:eastAsia="ru-RU"/>
        </w:rPr>
        <w:t>90</w:t>
      </w:r>
      <w:r w:rsidRPr="00E86512">
        <w:rPr>
          <w:rFonts w:ascii="Times New Roman" w:eastAsia="Times New Roman" w:hAnsi="Times New Roman"/>
          <w:sz w:val="28"/>
          <w:szCs w:val="28"/>
          <w:lang w:eastAsia="ru-RU"/>
        </w:rPr>
        <w:t>. Под опросом понимается контрольное действие, заключающееся в получении должностными лицами Отдела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7C21A02" w14:textId="307D23D8"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8823A1" w:rsidRPr="00E86512">
        <w:rPr>
          <w:rFonts w:ascii="Times New Roman" w:eastAsia="Times New Roman" w:hAnsi="Times New Roman"/>
          <w:sz w:val="28"/>
          <w:szCs w:val="28"/>
          <w:lang w:eastAsia="ru-RU"/>
        </w:rPr>
        <w:t>91</w:t>
      </w:r>
      <w:r w:rsidRPr="00E86512">
        <w:rPr>
          <w:rFonts w:ascii="Times New Roman" w:eastAsia="Times New Roman" w:hAnsi="Times New Roman"/>
          <w:sz w:val="28"/>
          <w:szCs w:val="28"/>
          <w:lang w:eastAsia="ru-RU"/>
        </w:rPr>
        <w:t>.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C6CA022" w14:textId="189B7050" w:rsidR="007B68A9" w:rsidRPr="00E86512" w:rsidRDefault="007B68A9" w:rsidP="00D52DEA">
      <w:pPr>
        <w:ind w:firstLine="709"/>
        <w:jc w:val="both"/>
        <w:rPr>
          <w:rFonts w:ascii="Times New Roman" w:eastAsia="0" w:hAnsi="Times New Roman"/>
          <w:kern w:val="3"/>
          <w:sz w:val="28"/>
          <w:szCs w:val="28"/>
          <w:lang w:eastAsia="hi-IN" w:bidi="hi-IN"/>
        </w:rPr>
      </w:pPr>
      <w:r w:rsidRPr="00E86512">
        <w:rPr>
          <w:rFonts w:ascii="Times New Roman" w:hAnsi="Times New Roman"/>
          <w:sz w:val="28"/>
          <w:szCs w:val="28"/>
        </w:rPr>
        <w:t>1</w:t>
      </w:r>
      <w:r w:rsidR="008823A1" w:rsidRPr="00E86512">
        <w:rPr>
          <w:rFonts w:ascii="Times New Roman" w:hAnsi="Times New Roman"/>
          <w:sz w:val="28"/>
          <w:szCs w:val="28"/>
        </w:rPr>
        <w:t>9</w:t>
      </w:r>
      <w:r w:rsidRPr="00E86512">
        <w:rPr>
          <w:rFonts w:ascii="Times New Roman" w:hAnsi="Times New Roman"/>
          <w:sz w:val="28"/>
          <w:szCs w:val="28"/>
        </w:rPr>
        <w:t xml:space="preserve">2. Опрос </w:t>
      </w:r>
      <w:r w:rsidRPr="00E86512">
        <w:rPr>
          <w:rFonts w:ascii="Times New Roman" w:eastAsia="0" w:hAnsi="Times New Roman"/>
          <w:kern w:val="3"/>
          <w:sz w:val="28"/>
          <w:szCs w:val="28"/>
          <w:lang w:eastAsia="hi-IN" w:bidi="hi-IN"/>
        </w:rPr>
        <w:t>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E481748" w14:textId="0E2422F6"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8823A1" w:rsidRPr="00E86512">
        <w:rPr>
          <w:rFonts w:ascii="Times New Roman" w:eastAsia="Times New Roman" w:hAnsi="Times New Roman"/>
          <w:sz w:val="28"/>
          <w:szCs w:val="28"/>
          <w:lang w:eastAsia="ru-RU"/>
        </w:rPr>
        <w:t>93</w:t>
      </w:r>
      <w:r w:rsidRPr="00E86512">
        <w:rPr>
          <w:rFonts w:ascii="Times New Roman" w:eastAsia="Times New Roman" w:hAnsi="Times New Roman"/>
          <w:sz w:val="28"/>
          <w:szCs w:val="28"/>
          <w:lang w:eastAsia="ru-RU"/>
        </w:rPr>
        <w:t>. Под получением письменных объяснений понимается контрольное действие, заключающееся в запросе должностных лиц Отдела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2EB22AAE" w14:textId="2747EF75"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8823A1" w:rsidRPr="00E86512">
        <w:rPr>
          <w:rFonts w:ascii="Times New Roman" w:eastAsia="Times New Roman" w:hAnsi="Times New Roman"/>
          <w:sz w:val="28"/>
          <w:szCs w:val="28"/>
          <w:lang w:eastAsia="ru-RU"/>
        </w:rPr>
        <w:t>94</w:t>
      </w:r>
      <w:r w:rsidRPr="00E86512">
        <w:rPr>
          <w:rFonts w:ascii="Times New Roman" w:eastAsia="Times New Roman" w:hAnsi="Times New Roman"/>
          <w:sz w:val="28"/>
          <w:szCs w:val="28"/>
          <w:lang w:eastAsia="ru-RU"/>
        </w:rPr>
        <w:t>. Объяснения оформляются путем составления письменного документа в свободной форме.</w:t>
      </w:r>
    </w:p>
    <w:p w14:paraId="041C2311" w14:textId="2039CC70"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8823A1" w:rsidRPr="00E86512">
        <w:rPr>
          <w:rFonts w:ascii="Times New Roman" w:eastAsia="Times New Roman" w:hAnsi="Times New Roman"/>
          <w:sz w:val="28"/>
          <w:szCs w:val="28"/>
          <w:lang w:eastAsia="ru-RU"/>
        </w:rPr>
        <w:t>95</w:t>
      </w:r>
      <w:r w:rsidRPr="00E86512">
        <w:rPr>
          <w:rFonts w:ascii="Times New Roman" w:eastAsia="Times New Roman" w:hAnsi="Times New Roman"/>
          <w:sz w:val="28"/>
          <w:szCs w:val="28"/>
          <w:lang w:eastAsia="ru-RU"/>
        </w:rPr>
        <w:t>. Должностные лица Отдела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Отдела с их слов записал(и) верно, и подписывают документ, указывая дату и место его составления.</w:t>
      </w:r>
    </w:p>
    <w:p w14:paraId="4679EC16" w14:textId="1FD4A512"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8823A1" w:rsidRPr="00E86512">
        <w:rPr>
          <w:rFonts w:ascii="Times New Roman" w:eastAsia="Times New Roman" w:hAnsi="Times New Roman"/>
          <w:sz w:val="28"/>
          <w:szCs w:val="28"/>
          <w:lang w:eastAsia="ru-RU"/>
        </w:rPr>
        <w:t>96</w:t>
      </w:r>
      <w:r w:rsidRPr="00E86512">
        <w:rPr>
          <w:rFonts w:ascii="Times New Roman" w:eastAsia="Times New Roman" w:hAnsi="Times New Roman"/>
          <w:sz w:val="28"/>
          <w:szCs w:val="28"/>
          <w:lang w:eastAsia="ru-RU"/>
        </w:rPr>
        <w:t>. Под истребованием документов понимается контрольное действие, заключающееся в предъявлении (направлении) должностными лицами Отдела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аудиозаписи и видеозаписи, информационных баз, банков данных, а также носителей информации.</w:t>
      </w:r>
    </w:p>
    <w:p w14:paraId="4E62E893" w14:textId="3B64F973" w:rsidR="007B68A9" w:rsidRPr="00E86512" w:rsidRDefault="007B68A9" w:rsidP="00D52DEA">
      <w:pPr>
        <w:ind w:firstLine="709"/>
        <w:jc w:val="both"/>
        <w:rPr>
          <w:rFonts w:ascii="Times New Roman" w:hAnsi="Times New Roman"/>
          <w:sz w:val="28"/>
          <w:szCs w:val="28"/>
        </w:rPr>
      </w:pPr>
      <w:r w:rsidRPr="00E86512">
        <w:rPr>
          <w:rFonts w:ascii="Times New Roman" w:hAnsi="Times New Roman"/>
          <w:sz w:val="28"/>
          <w:szCs w:val="28"/>
        </w:rPr>
        <w:lastRenderedPageBreak/>
        <w:t>1</w:t>
      </w:r>
      <w:r w:rsidR="008823A1" w:rsidRPr="00E86512">
        <w:rPr>
          <w:rFonts w:ascii="Times New Roman" w:hAnsi="Times New Roman"/>
          <w:sz w:val="28"/>
          <w:szCs w:val="28"/>
        </w:rPr>
        <w:t>97</w:t>
      </w:r>
      <w:r w:rsidRPr="00E86512">
        <w:rPr>
          <w:rFonts w:ascii="Times New Roman" w:hAnsi="Times New Roman"/>
          <w:sz w:val="28"/>
          <w:szCs w:val="28"/>
        </w:rPr>
        <w:t xml:space="preserve">. </w:t>
      </w:r>
      <w:proofErr w:type="spellStart"/>
      <w:r w:rsidRPr="00E86512">
        <w:rPr>
          <w:rFonts w:ascii="Times New Roman" w:hAnsi="Times New Roman"/>
          <w:sz w:val="28"/>
          <w:szCs w:val="28"/>
        </w:rPr>
        <w:t>Истребуемые</w:t>
      </w:r>
      <w:proofErr w:type="spellEnd"/>
      <w:r w:rsidRPr="00E86512">
        <w:rPr>
          <w:rFonts w:ascii="Times New Roman" w:hAnsi="Times New Roman"/>
          <w:sz w:val="28"/>
          <w:szCs w:val="28"/>
        </w:rPr>
        <w:t xml:space="preserve"> документы направляются в Отдел в форме электронного документа в порядке, предусмотренном статьей 21 Закона № 248-ФЗ, за исключением случаев, если Отделом установлена необходимость представления документов на бумажном носителе. </w:t>
      </w:r>
    </w:p>
    <w:p w14:paraId="43812E69" w14:textId="5E4F1A24" w:rsidR="007B68A9" w:rsidRPr="00E86512" w:rsidRDefault="007B68A9" w:rsidP="00D52DEA">
      <w:pPr>
        <w:ind w:firstLine="709"/>
        <w:jc w:val="both"/>
        <w:rPr>
          <w:rFonts w:ascii="Times New Roman" w:hAnsi="Times New Roman"/>
          <w:sz w:val="28"/>
          <w:szCs w:val="28"/>
        </w:rPr>
      </w:pPr>
      <w:r w:rsidRPr="00E86512">
        <w:rPr>
          <w:rFonts w:ascii="Times New Roman" w:hAnsi="Times New Roman"/>
          <w:sz w:val="28"/>
          <w:szCs w:val="28"/>
        </w:rPr>
        <w:t>1</w:t>
      </w:r>
      <w:r w:rsidR="008823A1" w:rsidRPr="00E86512">
        <w:rPr>
          <w:rFonts w:ascii="Times New Roman" w:hAnsi="Times New Roman"/>
          <w:sz w:val="28"/>
          <w:szCs w:val="28"/>
        </w:rPr>
        <w:t>9</w:t>
      </w:r>
      <w:r w:rsidR="00DF15FE" w:rsidRPr="00E86512">
        <w:rPr>
          <w:rFonts w:ascii="Times New Roman" w:hAnsi="Times New Roman"/>
          <w:sz w:val="28"/>
          <w:szCs w:val="28"/>
        </w:rPr>
        <w:t>8</w:t>
      </w:r>
      <w:r w:rsidRPr="00E86512">
        <w:rPr>
          <w:rFonts w:ascii="Times New Roman" w:hAnsi="Times New Roman"/>
          <w:sz w:val="28"/>
          <w:szCs w:val="28"/>
        </w:rPr>
        <w:t xml:space="preserve">. Документы могут быть представлены в Отдел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w:t>
      </w:r>
    </w:p>
    <w:p w14:paraId="4DDE5845" w14:textId="444BC601" w:rsidR="007B68A9" w:rsidRPr="00E86512" w:rsidRDefault="007B68A9" w:rsidP="00D52DEA">
      <w:pPr>
        <w:ind w:firstLine="709"/>
        <w:jc w:val="both"/>
        <w:rPr>
          <w:rFonts w:ascii="Times New Roman" w:hAnsi="Times New Roman"/>
          <w:sz w:val="28"/>
          <w:szCs w:val="28"/>
        </w:rPr>
      </w:pPr>
      <w:r w:rsidRPr="00E86512">
        <w:rPr>
          <w:rFonts w:ascii="Times New Roman" w:hAnsi="Times New Roman"/>
          <w:sz w:val="28"/>
          <w:szCs w:val="28"/>
        </w:rPr>
        <w:t>1</w:t>
      </w:r>
      <w:r w:rsidR="008823A1" w:rsidRPr="00E86512">
        <w:rPr>
          <w:rFonts w:ascii="Times New Roman" w:hAnsi="Times New Roman"/>
          <w:sz w:val="28"/>
          <w:szCs w:val="28"/>
        </w:rPr>
        <w:t>99</w:t>
      </w:r>
      <w:r w:rsidRPr="00E86512">
        <w:rPr>
          <w:rFonts w:ascii="Times New Roman" w:hAnsi="Times New Roman"/>
          <w:sz w:val="28"/>
          <w:szCs w:val="28"/>
        </w:rPr>
        <w:t xml:space="preserve">. Не допускается требование нотариального удостоверения копий документов, представляемых в Отдел. </w:t>
      </w:r>
    </w:p>
    <w:p w14:paraId="65ED3F02" w14:textId="7A4436EB"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200</w:t>
      </w:r>
      <w:r w:rsidR="007B68A9" w:rsidRPr="00E86512">
        <w:rPr>
          <w:rFonts w:ascii="Times New Roman" w:hAnsi="Times New Roman"/>
          <w:sz w:val="28"/>
          <w:szCs w:val="28"/>
        </w:rPr>
        <w:t xml:space="preserve">. Тиражирование копий документов на бумажном носителе и их доставка в Отдел осуществляются за счет контролируемого лица. </w:t>
      </w:r>
    </w:p>
    <w:p w14:paraId="599717CD" w14:textId="6F715767"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201</w:t>
      </w:r>
      <w:r w:rsidR="007B68A9" w:rsidRPr="00E86512">
        <w:rPr>
          <w:rFonts w:ascii="Times New Roman" w:hAnsi="Times New Roman"/>
          <w:sz w:val="28"/>
          <w:szCs w:val="28"/>
        </w:rPr>
        <w:t>. По завершении контрольного мероприятия подлинники документов возвращаются контролируемому лицу.</w:t>
      </w:r>
    </w:p>
    <w:p w14:paraId="1478F8C7" w14:textId="4EAFD1E3"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202</w:t>
      </w:r>
      <w:r w:rsidR="007B68A9" w:rsidRPr="00E86512">
        <w:rPr>
          <w:rFonts w:ascii="Times New Roman" w:eastAsia="Times New Roman" w:hAnsi="Times New Roman"/>
          <w:sz w:val="28"/>
          <w:szCs w:val="28"/>
          <w:lang w:eastAsia="ru-RU"/>
        </w:rPr>
        <w:t xml:space="preserve">. В случае представления заверенных копий </w:t>
      </w:r>
      <w:proofErr w:type="spellStart"/>
      <w:r w:rsidR="007B68A9" w:rsidRPr="00E86512">
        <w:rPr>
          <w:rFonts w:ascii="Times New Roman" w:eastAsia="Times New Roman" w:hAnsi="Times New Roman"/>
          <w:sz w:val="28"/>
          <w:szCs w:val="28"/>
          <w:lang w:eastAsia="ru-RU"/>
        </w:rPr>
        <w:t>истребуемых</w:t>
      </w:r>
      <w:proofErr w:type="spellEnd"/>
      <w:r w:rsidR="007B68A9" w:rsidRPr="00E86512">
        <w:rPr>
          <w:rFonts w:ascii="Times New Roman" w:eastAsia="Times New Roman" w:hAnsi="Times New Roman"/>
          <w:sz w:val="28"/>
          <w:szCs w:val="28"/>
          <w:lang w:eastAsia="ru-RU"/>
        </w:rPr>
        <w:t xml:space="preserve"> документов должностные лица Отдела вправе ознакомиться с подлинниками документов.</w:t>
      </w:r>
    </w:p>
    <w:p w14:paraId="7FECB3F2" w14:textId="02F07408"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203</w:t>
      </w:r>
      <w:r w:rsidR="007B68A9" w:rsidRPr="00E86512">
        <w:rPr>
          <w:rFonts w:ascii="Times New Roman" w:eastAsia="Times New Roman" w:hAnsi="Times New Roman"/>
          <w:sz w:val="28"/>
          <w:szCs w:val="28"/>
          <w:lang w:eastAsia="ru-RU"/>
        </w:rPr>
        <w:t xml:space="preserve">. Документы, которые </w:t>
      </w:r>
      <w:proofErr w:type="spellStart"/>
      <w:r w:rsidR="007B68A9" w:rsidRPr="00E86512">
        <w:rPr>
          <w:rFonts w:ascii="Times New Roman" w:eastAsia="Times New Roman" w:hAnsi="Times New Roman"/>
          <w:sz w:val="28"/>
          <w:szCs w:val="28"/>
          <w:lang w:eastAsia="ru-RU"/>
        </w:rPr>
        <w:t>истребуются</w:t>
      </w:r>
      <w:proofErr w:type="spellEnd"/>
      <w:r w:rsidR="007B68A9" w:rsidRPr="00E86512">
        <w:rPr>
          <w:rFonts w:ascii="Times New Roman" w:eastAsia="Times New Roman" w:hAnsi="Times New Roman"/>
          <w:sz w:val="28"/>
          <w:szCs w:val="28"/>
          <w:lang w:eastAsia="ru-RU"/>
        </w:rPr>
        <w:t xml:space="preserve"> в ходе контрольного мероприятия, должны быть представлены контролируемым лицом Отделу в срок, указанный в требовании о представлении документов. В случае, если контролируемое лицо не имеет возможности представить </w:t>
      </w:r>
      <w:proofErr w:type="spellStart"/>
      <w:r w:rsidR="007B68A9" w:rsidRPr="00E86512">
        <w:rPr>
          <w:rFonts w:ascii="Times New Roman" w:eastAsia="Times New Roman" w:hAnsi="Times New Roman"/>
          <w:sz w:val="28"/>
          <w:szCs w:val="28"/>
          <w:lang w:eastAsia="ru-RU"/>
        </w:rPr>
        <w:t>истребуемые</w:t>
      </w:r>
      <w:proofErr w:type="spellEnd"/>
      <w:r w:rsidR="007B68A9" w:rsidRPr="00E86512">
        <w:rPr>
          <w:rFonts w:ascii="Times New Roman" w:eastAsia="Times New Roman" w:hAnsi="Times New Roman"/>
          <w:sz w:val="28"/>
          <w:szCs w:val="28"/>
          <w:lang w:eastAsia="ru-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должностных лиц  Отдела о невозможности представления документов в установленный срок с указанием причин, по которым </w:t>
      </w:r>
      <w:proofErr w:type="spellStart"/>
      <w:r w:rsidR="007B68A9" w:rsidRPr="00E86512">
        <w:rPr>
          <w:rFonts w:ascii="Times New Roman" w:eastAsia="Times New Roman" w:hAnsi="Times New Roman"/>
          <w:sz w:val="28"/>
          <w:szCs w:val="28"/>
          <w:lang w:eastAsia="ru-RU"/>
        </w:rPr>
        <w:t>истребуемые</w:t>
      </w:r>
      <w:proofErr w:type="spellEnd"/>
      <w:r w:rsidR="007B68A9" w:rsidRPr="00E86512">
        <w:rPr>
          <w:rFonts w:ascii="Times New Roman" w:eastAsia="Times New Roman" w:hAnsi="Times New Roman"/>
          <w:sz w:val="28"/>
          <w:szCs w:val="28"/>
          <w:lang w:eastAsia="ru-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7B68A9" w:rsidRPr="00E86512">
        <w:rPr>
          <w:rFonts w:ascii="Times New Roman" w:eastAsia="Times New Roman" w:hAnsi="Times New Roman"/>
          <w:sz w:val="28"/>
          <w:szCs w:val="28"/>
          <w:lang w:eastAsia="ru-RU"/>
        </w:rPr>
        <w:t>истребуемые</w:t>
      </w:r>
      <w:proofErr w:type="spellEnd"/>
      <w:r w:rsidR="007B68A9" w:rsidRPr="00E86512">
        <w:rPr>
          <w:rFonts w:ascii="Times New Roman" w:eastAsia="Times New Roman" w:hAnsi="Times New Roman"/>
          <w:sz w:val="28"/>
          <w:szCs w:val="28"/>
          <w:lang w:eastAsia="ru-RU"/>
        </w:rPr>
        <w:t xml:space="preserve"> документы. В течение </w:t>
      </w:r>
      <w:r w:rsidR="00E93CC8" w:rsidRPr="00E86512">
        <w:rPr>
          <w:rFonts w:ascii="Times New Roman" w:eastAsia="Times New Roman" w:hAnsi="Times New Roman"/>
          <w:sz w:val="28"/>
          <w:szCs w:val="28"/>
          <w:lang w:eastAsia="ru-RU"/>
        </w:rPr>
        <w:t>двадцати четырех</w:t>
      </w:r>
      <w:r w:rsidR="007B68A9" w:rsidRPr="00E86512">
        <w:rPr>
          <w:rFonts w:ascii="Times New Roman" w:eastAsia="Times New Roman" w:hAnsi="Times New Roman"/>
          <w:sz w:val="28"/>
          <w:szCs w:val="28"/>
          <w:lang w:eastAsia="ru-RU"/>
        </w:rPr>
        <w:t xml:space="preserve"> часов со дня получения такого ходатайства ведущие специалисты Отдела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Закона № 248-ФЗ.</w:t>
      </w:r>
    </w:p>
    <w:p w14:paraId="36C039F5" w14:textId="1280634D"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204</w:t>
      </w:r>
      <w:r w:rsidR="007B68A9" w:rsidRPr="00E86512">
        <w:rPr>
          <w:rFonts w:ascii="Times New Roman" w:eastAsia="Times New Roman" w:hAnsi="Times New Roman"/>
          <w:sz w:val="28"/>
          <w:szCs w:val="28"/>
          <w:lang w:eastAsia="ru-RU"/>
        </w:rPr>
        <w:t xml:space="preserve">. Документы (копии документов), ранее представленные контролируемым лицом в Отдел, независимо от оснований их представления могут не представляться повторно при условии уведомления Отдела о том, что </w:t>
      </w:r>
      <w:proofErr w:type="spellStart"/>
      <w:r w:rsidR="007B68A9" w:rsidRPr="00E86512">
        <w:rPr>
          <w:rFonts w:ascii="Times New Roman" w:eastAsia="Times New Roman" w:hAnsi="Times New Roman"/>
          <w:sz w:val="28"/>
          <w:szCs w:val="28"/>
          <w:lang w:eastAsia="ru-RU"/>
        </w:rPr>
        <w:t>истребуемые</w:t>
      </w:r>
      <w:proofErr w:type="spellEnd"/>
      <w:r w:rsidR="007B68A9" w:rsidRPr="00E86512">
        <w:rPr>
          <w:rFonts w:ascii="Times New Roman" w:eastAsia="Times New Roman" w:hAnsi="Times New Roman"/>
          <w:sz w:val="28"/>
          <w:szCs w:val="28"/>
          <w:lang w:eastAsia="ru-RU"/>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14:paraId="5694ECE1" w14:textId="77777777" w:rsidR="00E93CC8" w:rsidRPr="00E86512" w:rsidRDefault="00E93CC8" w:rsidP="00D52DEA">
      <w:pPr>
        <w:tabs>
          <w:tab w:val="left" w:pos="0"/>
        </w:tabs>
        <w:jc w:val="center"/>
        <w:textAlignment w:val="baseline"/>
        <w:rPr>
          <w:rFonts w:ascii="Times New Roman" w:eastAsia="SimSun" w:hAnsi="Times New Roman"/>
          <w:b/>
          <w:bCs/>
          <w:sz w:val="28"/>
          <w:szCs w:val="28"/>
          <w:lang w:eastAsia="zh-CN" w:bidi="hi-IN"/>
        </w:rPr>
      </w:pPr>
    </w:p>
    <w:p w14:paraId="077C4D57" w14:textId="24F1429B" w:rsidR="007B68A9" w:rsidRPr="00E86512" w:rsidRDefault="007B68A9" w:rsidP="00D52DEA">
      <w:pPr>
        <w:tabs>
          <w:tab w:val="left" w:pos="0"/>
        </w:tabs>
        <w:jc w:val="center"/>
        <w:textAlignment w:val="baseline"/>
        <w:rPr>
          <w:rFonts w:ascii="Times New Roman" w:eastAsia="SimSun" w:hAnsi="Times New Roman"/>
          <w:b/>
          <w:bCs/>
          <w:sz w:val="28"/>
          <w:szCs w:val="28"/>
          <w:lang w:eastAsia="zh-CN" w:bidi="hi-IN"/>
        </w:rPr>
      </w:pPr>
      <w:r w:rsidRPr="00E86512">
        <w:rPr>
          <w:rFonts w:ascii="Times New Roman" w:eastAsia="SimSun" w:hAnsi="Times New Roman"/>
          <w:b/>
          <w:bCs/>
          <w:sz w:val="28"/>
          <w:szCs w:val="28"/>
          <w:lang w:eastAsia="zh-CN" w:bidi="hi-IN"/>
        </w:rPr>
        <w:t>Глава 5.3. Рейдовый осмотр</w:t>
      </w:r>
    </w:p>
    <w:p w14:paraId="46AFB435" w14:textId="77777777" w:rsidR="007B68A9" w:rsidRPr="00E86512" w:rsidRDefault="007B68A9" w:rsidP="00D52DEA">
      <w:pPr>
        <w:tabs>
          <w:tab w:val="left" w:pos="1276"/>
        </w:tabs>
        <w:ind w:firstLine="709"/>
        <w:jc w:val="center"/>
        <w:textAlignment w:val="baseline"/>
        <w:rPr>
          <w:rFonts w:ascii="Times New Roman" w:eastAsia="SimSun" w:hAnsi="Times New Roman"/>
          <w:sz w:val="28"/>
          <w:szCs w:val="28"/>
          <w:lang w:eastAsia="zh-CN" w:bidi="hi-IN"/>
        </w:rPr>
      </w:pPr>
    </w:p>
    <w:p w14:paraId="5DA13888" w14:textId="60299778"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205</w:t>
      </w:r>
      <w:r w:rsidR="007B68A9" w:rsidRPr="00E86512">
        <w:rPr>
          <w:rFonts w:ascii="Times New Roman" w:eastAsia="Times New Roman" w:hAnsi="Times New Roman"/>
          <w:sz w:val="28"/>
          <w:szCs w:val="28"/>
          <w:lang w:eastAsia="ru-RU"/>
        </w:rPr>
        <w:t>. Рейдовый осмотр является контрольным мероприятием, проводимым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D02AD19" w14:textId="0C70F38B" w:rsidR="007B68A9" w:rsidRPr="00E86512" w:rsidRDefault="008823A1" w:rsidP="00D52DEA">
      <w:pPr>
        <w:tabs>
          <w:tab w:val="left" w:pos="1276"/>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sz w:val="28"/>
          <w:szCs w:val="28"/>
          <w:lang w:eastAsia="zh-CN" w:bidi="hi-IN"/>
        </w:rPr>
        <w:lastRenderedPageBreak/>
        <w:t>206</w:t>
      </w:r>
      <w:r w:rsidR="007B68A9" w:rsidRPr="00E86512">
        <w:rPr>
          <w:rFonts w:ascii="Times New Roman" w:eastAsia="SimSun" w:hAnsi="Times New Roman"/>
          <w:sz w:val="28"/>
          <w:szCs w:val="28"/>
          <w:lang w:eastAsia="zh-CN" w:bidi="hi-IN"/>
        </w:rPr>
        <w:t xml:space="preserve">. Рейдовый осмотр проводится при наличии оснований, указанных в пунктах 1, 3-5 части 1 статьи 57 Закона № 248-ФЗ, а также в случае </w:t>
      </w:r>
      <w:r w:rsidR="007B68A9" w:rsidRPr="00E86512">
        <w:rPr>
          <w:rFonts w:ascii="Times New Roman" w:eastAsia="SimSun" w:hAnsi="Times New Roman"/>
          <w:kern w:val="3"/>
          <w:sz w:val="28"/>
          <w:szCs w:val="28"/>
          <w:lang w:eastAsia="zh-CN" w:bidi="hi-IN"/>
        </w:rPr>
        <w:t xml:space="preserve">отсутствия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 и (или) выявление признаков нарушения </w:t>
      </w:r>
      <w:bookmarkStart w:id="33" w:name="_Hlk189657653"/>
      <w:r w:rsidR="00C537B3" w:rsidRPr="00E86512">
        <w:rPr>
          <w:rFonts w:ascii="Times New Roman" w:hAnsi="Times New Roman"/>
          <w:sz w:val="28"/>
          <w:szCs w:val="28"/>
          <w:shd w:val="clear" w:color="auto" w:fill="FFFFFF"/>
        </w:rPr>
        <w:t>требований, установленных в отношении муниципального жилищного фонда законодательством Российской Федерации в области жилищных отношений, а также муниципальными правовыми актами Кушвинского муниципального округа</w:t>
      </w:r>
      <w:r w:rsidR="007B68A9" w:rsidRPr="00E86512">
        <w:rPr>
          <w:rFonts w:ascii="Times New Roman" w:eastAsia="SimSun" w:hAnsi="Times New Roman"/>
          <w:kern w:val="3"/>
          <w:sz w:val="28"/>
          <w:szCs w:val="28"/>
          <w:lang w:eastAsia="zh-CN" w:bidi="hi-IN"/>
        </w:rPr>
        <w:t>.</w:t>
      </w:r>
    </w:p>
    <w:bookmarkEnd w:id="33"/>
    <w:p w14:paraId="3AB75CF1" w14:textId="6CB8795B"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207</w:t>
      </w:r>
      <w:r w:rsidR="007B68A9" w:rsidRPr="00E86512">
        <w:rPr>
          <w:rFonts w:ascii="Times New Roman" w:eastAsia="Times New Roman" w:hAnsi="Times New Roman"/>
          <w:sz w:val="28"/>
          <w:szCs w:val="28"/>
          <w:lang w:eastAsia="ru-RU"/>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775609F" w14:textId="3D0541C6"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208</w:t>
      </w:r>
      <w:r w:rsidR="007B68A9" w:rsidRPr="00E86512">
        <w:rPr>
          <w:rFonts w:ascii="Times New Roman" w:eastAsia="Times New Roman" w:hAnsi="Times New Roman"/>
          <w:sz w:val="28"/>
          <w:szCs w:val="28"/>
          <w:lang w:eastAsia="ru-RU"/>
        </w:rPr>
        <w:t>. Рейдовый осмотр может проводиться в форме совместного (межведомственного) контрольного мероприятия.</w:t>
      </w:r>
    </w:p>
    <w:p w14:paraId="5D0869C9" w14:textId="34B20A30"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209</w:t>
      </w:r>
      <w:r w:rsidR="007B68A9" w:rsidRPr="00E86512">
        <w:rPr>
          <w:rFonts w:ascii="Times New Roman" w:eastAsia="Times New Roman" w:hAnsi="Times New Roman"/>
          <w:sz w:val="28"/>
          <w:szCs w:val="28"/>
          <w:lang w:eastAsia="ru-RU"/>
        </w:rPr>
        <w:t>. В ходе рейдового осмотра могут совершаться следующие контрольные действия:</w:t>
      </w:r>
    </w:p>
    <w:p w14:paraId="26CF1C70" w14:textId="2EEBB3F8"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7B68A9" w:rsidRPr="00E86512">
        <w:rPr>
          <w:rFonts w:ascii="Times New Roman" w:eastAsia="Times New Roman" w:hAnsi="Times New Roman"/>
          <w:sz w:val="28"/>
          <w:szCs w:val="28"/>
          <w:lang w:eastAsia="ru-RU"/>
        </w:rPr>
        <w:t>) осмотр;</w:t>
      </w:r>
    </w:p>
    <w:p w14:paraId="7282B50C" w14:textId="50D33B2F"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w:t>
      </w:r>
      <w:r w:rsidR="007B68A9" w:rsidRPr="00E86512">
        <w:rPr>
          <w:rFonts w:ascii="Times New Roman" w:eastAsia="Times New Roman" w:hAnsi="Times New Roman"/>
          <w:sz w:val="28"/>
          <w:szCs w:val="28"/>
          <w:lang w:eastAsia="ru-RU"/>
        </w:rPr>
        <w:t>) опрос;</w:t>
      </w:r>
    </w:p>
    <w:p w14:paraId="1B688EB0" w14:textId="541FB8DE"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w:t>
      </w:r>
      <w:r w:rsidR="007B68A9" w:rsidRPr="00E86512">
        <w:rPr>
          <w:rFonts w:ascii="Times New Roman" w:eastAsia="Times New Roman" w:hAnsi="Times New Roman"/>
          <w:sz w:val="28"/>
          <w:szCs w:val="28"/>
          <w:lang w:eastAsia="ru-RU"/>
        </w:rPr>
        <w:t>) получение письменных объяснений;</w:t>
      </w:r>
    </w:p>
    <w:p w14:paraId="1536BD32" w14:textId="13366988"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4</w:t>
      </w:r>
      <w:r w:rsidR="007B68A9" w:rsidRPr="00E86512">
        <w:rPr>
          <w:rFonts w:ascii="Times New Roman" w:eastAsia="Times New Roman" w:hAnsi="Times New Roman"/>
          <w:sz w:val="28"/>
          <w:szCs w:val="28"/>
          <w:lang w:eastAsia="ru-RU"/>
        </w:rPr>
        <w:t>) истребование документов.</w:t>
      </w:r>
    </w:p>
    <w:p w14:paraId="7004F709" w14:textId="65BD3C2F"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210</w:t>
      </w:r>
      <w:r w:rsidR="007B68A9" w:rsidRPr="00E86512">
        <w:rPr>
          <w:rFonts w:ascii="Times New Roman" w:eastAsia="Times New Roman" w:hAnsi="Times New Roman"/>
          <w:sz w:val="28"/>
          <w:szCs w:val="28"/>
          <w:lang w:eastAsia="ru-RU"/>
        </w:rPr>
        <w:t xml:space="preserve">. Срок проведения рейдового осмотра не может превышать </w:t>
      </w:r>
      <w:r w:rsidR="00E93CC8" w:rsidRPr="00E86512">
        <w:rPr>
          <w:rFonts w:ascii="Times New Roman" w:eastAsia="Times New Roman" w:hAnsi="Times New Roman"/>
          <w:sz w:val="28"/>
          <w:szCs w:val="28"/>
          <w:lang w:eastAsia="ru-RU"/>
        </w:rPr>
        <w:t>десят</w:t>
      </w:r>
      <w:r w:rsidR="00104023" w:rsidRPr="00E86512">
        <w:rPr>
          <w:rFonts w:ascii="Times New Roman" w:eastAsia="Times New Roman" w:hAnsi="Times New Roman"/>
          <w:sz w:val="28"/>
          <w:szCs w:val="28"/>
          <w:lang w:eastAsia="ru-RU"/>
        </w:rPr>
        <w:t>ь</w:t>
      </w:r>
      <w:r w:rsidR="007B68A9" w:rsidRPr="00E86512">
        <w:rPr>
          <w:rFonts w:ascii="Times New Roman" w:eastAsia="Times New Roman" w:hAnsi="Times New Roman"/>
          <w:sz w:val="28"/>
          <w:szCs w:val="28"/>
          <w:lang w:eastAsia="ru-RU"/>
        </w:rPr>
        <w:t xml:space="preserve"> рабочих дней. </w:t>
      </w:r>
    </w:p>
    <w:p w14:paraId="0986063D" w14:textId="5E0392CC"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211</w:t>
      </w:r>
      <w:r w:rsidR="007B68A9" w:rsidRPr="00E86512">
        <w:rPr>
          <w:rFonts w:ascii="Times New Roman" w:eastAsia="Times New Roman" w:hAnsi="Times New Roman"/>
          <w:sz w:val="28"/>
          <w:szCs w:val="28"/>
          <w:lang w:eastAsia="ru-RU"/>
        </w:rPr>
        <w:t xml:space="preserve">. Срок взаимодействия с одним контролируемым лицом в период проведения рейдового осмотра не может превышать </w:t>
      </w:r>
      <w:r w:rsidR="00104023" w:rsidRPr="00E86512">
        <w:rPr>
          <w:rFonts w:ascii="Times New Roman" w:eastAsia="Times New Roman" w:hAnsi="Times New Roman"/>
          <w:sz w:val="28"/>
          <w:szCs w:val="28"/>
          <w:lang w:eastAsia="ru-RU"/>
        </w:rPr>
        <w:t>один</w:t>
      </w:r>
      <w:r w:rsidR="007B68A9" w:rsidRPr="00E86512">
        <w:rPr>
          <w:rFonts w:ascii="Times New Roman" w:eastAsia="Times New Roman" w:hAnsi="Times New Roman"/>
          <w:sz w:val="28"/>
          <w:szCs w:val="28"/>
          <w:lang w:eastAsia="ru-RU"/>
        </w:rPr>
        <w:t xml:space="preserve"> рабочий день.</w:t>
      </w:r>
    </w:p>
    <w:p w14:paraId="75AA1046" w14:textId="3414D4BE" w:rsidR="007B68A9" w:rsidRPr="00E86512" w:rsidRDefault="008823A1" w:rsidP="00D52DEA">
      <w:pPr>
        <w:autoSpaceDE w:val="0"/>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kern w:val="3"/>
          <w:sz w:val="28"/>
          <w:szCs w:val="28"/>
          <w:lang w:eastAsia="zh-CN"/>
        </w:rPr>
        <w:t>212</w:t>
      </w:r>
      <w:r w:rsidR="007B68A9" w:rsidRPr="00E86512">
        <w:rPr>
          <w:rFonts w:ascii="Times New Roman" w:eastAsia="Times New Roman" w:hAnsi="Times New Roman"/>
          <w:kern w:val="3"/>
          <w:sz w:val="28"/>
          <w:szCs w:val="28"/>
          <w:lang w:eastAsia="zh-CN"/>
        </w:rPr>
        <w:t xml:space="preserve">.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w:t>
      </w:r>
      <w:r w:rsidR="00104023" w:rsidRPr="00E86512">
        <w:rPr>
          <w:rFonts w:ascii="Times New Roman" w:eastAsia="Times New Roman" w:hAnsi="Times New Roman"/>
          <w:kern w:val="3"/>
          <w:sz w:val="28"/>
          <w:szCs w:val="28"/>
          <w:lang w:eastAsia="zh-CN"/>
        </w:rPr>
        <w:t>один</w:t>
      </w:r>
      <w:r w:rsidR="007B68A9" w:rsidRPr="00E86512">
        <w:rPr>
          <w:rFonts w:ascii="Times New Roman" w:eastAsia="Times New Roman" w:hAnsi="Times New Roman"/>
          <w:kern w:val="3"/>
          <w:sz w:val="28"/>
          <w:szCs w:val="28"/>
          <w:lang w:eastAsia="zh-CN"/>
        </w:rPr>
        <w:t xml:space="preserve"> рабочий день. </w:t>
      </w:r>
    </w:p>
    <w:p w14:paraId="183F3D86" w14:textId="2DA8514D"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213</w:t>
      </w:r>
      <w:r w:rsidR="007B68A9" w:rsidRPr="00E86512">
        <w:rPr>
          <w:rFonts w:ascii="Times New Roman" w:eastAsia="Times New Roman" w:hAnsi="Times New Roman"/>
          <w:sz w:val="28"/>
          <w:szCs w:val="28"/>
          <w:lang w:eastAsia="ru-RU"/>
        </w:rPr>
        <w:t>. При проведении рейдового осмотра должностные лица Отдела вправе взаимодействовать с находящимися на производственных объектах лицами.</w:t>
      </w:r>
    </w:p>
    <w:p w14:paraId="77349B85" w14:textId="77777777" w:rsidR="00104023"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214</w:t>
      </w:r>
      <w:r w:rsidR="007B68A9" w:rsidRPr="00E86512">
        <w:rPr>
          <w:rFonts w:ascii="Times New Roman" w:eastAsia="Times New Roman" w:hAnsi="Times New Roman"/>
          <w:sz w:val="28"/>
          <w:szCs w:val="28"/>
          <w:lang w:eastAsia="ru-RU"/>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Отдела к производственным объектам, указанным в решении о проведении рейдового осмотра, а также во все помещения</w:t>
      </w:r>
      <w:r w:rsidR="00104023" w:rsidRPr="00E86512">
        <w:rPr>
          <w:rFonts w:ascii="Times New Roman" w:eastAsia="Times New Roman" w:hAnsi="Times New Roman"/>
          <w:sz w:val="28"/>
          <w:szCs w:val="28"/>
          <w:lang w:eastAsia="ru-RU"/>
        </w:rPr>
        <w:t xml:space="preserve"> (за исключением жилых помещений).</w:t>
      </w:r>
    </w:p>
    <w:p w14:paraId="14942C94" w14:textId="7F9C39C4"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215</w:t>
      </w:r>
      <w:r w:rsidR="007B68A9" w:rsidRPr="00E86512">
        <w:rPr>
          <w:rFonts w:ascii="Times New Roman" w:eastAsia="Times New Roman" w:hAnsi="Times New Roman"/>
          <w:sz w:val="28"/>
          <w:szCs w:val="28"/>
          <w:lang w:eastAsia="ru-RU"/>
        </w:rPr>
        <w:t>. В случае, если в результате рейдового осмотра были выявлены нарушения обязательных требований, должностное лицо Отдела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37EF42C" w14:textId="0252CF6A"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216</w:t>
      </w:r>
      <w:r w:rsidR="007B68A9" w:rsidRPr="00E86512">
        <w:rPr>
          <w:rFonts w:ascii="Times New Roman" w:eastAsia="Times New Roman" w:hAnsi="Times New Roman"/>
          <w:sz w:val="28"/>
          <w:szCs w:val="28"/>
          <w:lang w:eastAsia="ru-RU"/>
        </w:rPr>
        <w:t>. Рейдовый осмотр может проводиться только по согласованию с прокуратурой города Кушва, за исключением случаев его проведения в соответствии с пунктами 3, 4, 6, 8 части 1, частью 3 статьи 57 и частью 12 статьи</w:t>
      </w:r>
      <w:r w:rsidR="00510E1B" w:rsidRPr="00E86512">
        <w:rPr>
          <w:rFonts w:ascii="Times New Roman" w:eastAsia="Times New Roman" w:hAnsi="Times New Roman"/>
          <w:sz w:val="28"/>
          <w:szCs w:val="28"/>
          <w:lang w:eastAsia="ru-RU"/>
        </w:rPr>
        <w:t> </w:t>
      </w:r>
      <w:r w:rsidR="007B68A9" w:rsidRPr="00E86512">
        <w:rPr>
          <w:rFonts w:ascii="Times New Roman" w:eastAsia="Times New Roman" w:hAnsi="Times New Roman"/>
          <w:sz w:val="28"/>
          <w:szCs w:val="28"/>
          <w:lang w:eastAsia="ru-RU"/>
        </w:rPr>
        <w:t xml:space="preserve">66 Закона № 248-ФЗ. </w:t>
      </w:r>
    </w:p>
    <w:p w14:paraId="0869FDA0" w14:textId="02810218" w:rsidR="007B68A9" w:rsidRPr="00E86512" w:rsidRDefault="008823A1" w:rsidP="00D52DEA">
      <w:pPr>
        <w:ind w:firstLine="709"/>
        <w:jc w:val="both"/>
        <w:rPr>
          <w:rFonts w:ascii="Times New Roman" w:eastAsia="0" w:hAnsi="Times New Roman"/>
          <w:kern w:val="3"/>
          <w:sz w:val="28"/>
          <w:szCs w:val="28"/>
          <w:lang w:eastAsia="hi-IN" w:bidi="hi-IN"/>
        </w:rPr>
      </w:pPr>
      <w:r w:rsidRPr="00E86512">
        <w:rPr>
          <w:rFonts w:ascii="Times New Roman" w:hAnsi="Times New Roman"/>
          <w:sz w:val="28"/>
          <w:szCs w:val="28"/>
        </w:rPr>
        <w:lastRenderedPageBreak/>
        <w:t>217</w:t>
      </w:r>
      <w:r w:rsidR="007B68A9" w:rsidRPr="00E86512">
        <w:rPr>
          <w:rFonts w:ascii="Times New Roman" w:hAnsi="Times New Roman"/>
          <w:sz w:val="28"/>
          <w:szCs w:val="28"/>
        </w:rPr>
        <w:t xml:space="preserve">. </w:t>
      </w:r>
      <w:r w:rsidR="007B68A9" w:rsidRPr="00E86512">
        <w:rPr>
          <w:rFonts w:ascii="Times New Roman" w:hAnsi="Times New Roman"/>
          <w:sz w:val="28"/>
          <w:szCs w:val="28"/>
          <w:lang w:bidi="hi-IN"/>
        </w:rPr>
        <w:t>Р</w:t>
      </w:r>
      <w:r w:rsidR="007B68A9" w:rsidRPr="00E86512">
        <w:rPr>
          <w:rFonts w:ascii="Times New Roman" w:eastAsia="0" w:hAnsi="Times New Roman"/>
          <w:kern w:val="3"/>
          <w:sz w:val="28"/>
          <w:szCs w:val="28"/>
          <w:lang w:eastAsia="hi-IN" w:bidi="hi-IN"/>
        </w:rPr>
        <w:t>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5339B18" w14:textId="77777777" w:rsidR="007B68A9" w:rsidRPr="00E86512" w:rsidRDefault="007B68A9" w:rsidP="00D52DEA">
      <w:pPr>
        <w:jc w:val="center"/>
        <w:rPr>
          <w:rFonts w:ascii="Times New Roman" w:eastAsia="0" w:hAnsi="Times New Roman"/>
          <w:b/>
          <w:bCs/>
          <w:sz w:val="28"/>
          <w:szCs w:val="28"/>
          <w:lang w:eastAsia="hi-IN" w:bidi="hi-IN"/>
        </w:rPr>
      </w:pPr>
    </w:p>
    <w:p w14:paraId="07D1DBDD" w14:textId="77777777" w:rsidR="007B68A9" w:rsidRPr="00E86512" w:rsidRDefault="007B68A9" w:rsidP="00D52DEA">
      <w:pPr>
        <w:jc w:val="center"/>
        <w:rPr>
          <w:rFonts w:ascii="Times New Roman" w:eastAsia="0" w:hAnsi="Times New Roman"/>
          <w:b/>
          <w:bCs/>
          <w:sz w:val="28"/>
          <w:szCs w:val="28"/>
          <w:lang w:eastAsia="hi-IN" w:bidi="hi-IN"/>
        </w:rPr>
      </w:pPr>
      <w:r w:rsidRPr="00E86512">
        <w:rPr>
          <w:rFonts w:ascii="Times New Roman" w:eastAsia="0" w:hAnsi="Times New Roman"/>
          <w:b/>
          <w:bCs/>
          <w:sz w:val="28"/>
          <w:szCs w:val="28"/>
          <w:lang w:eastAsia="hi-IN" w:bidi="hi-IN"/>
        </w:rPr>
        <w:t>Глава 5.4. Документарная проверка</w:t>
      </w:r>
    </w:p>
    <w:p w14:paraId="18EC4F3B" w14:textId="77777777" w:rsidR="007B68A9" w:rsidRPr="00E86512" w:rsidRDefault="007B68A9" w:rsidP="00D52DEA">
      <w:pPr>
        <w:tabs>
          <w:tab w:val="left" w:pos="1276"/>
        </w:tabs>
        <w:ind w:firstLine="709"/>
        <w:textAlignment w:val="baseline"/>
        <w:rPr>
          <w:rFonts w:ascii="Times New Roman" w:eastAsia="SimSun" w:hAnsi="Times New Roman"/>
          <w:sz w:val="28"/>
          <w:szCs w:val="28"/>
          <w:lang w:eastAsia="zh-CN" w:bidi="hi-IN"/>
        </w:rPr>
      </w:pPr>
    </w:p>
    <w:p w14:paraId="3CA848C6" w14:textId="533388F0" w:rsidR="007B68A9" w:rsidRPr="00E86512" w:rsidRDefault="008823A1" w:rsidP="00D52DEA">
      <w:pPr>
        <w:autoSpaceDE w:val="0"/>
        <w:adjustRightInd w:val="0"/>
        <w:ind w:firstLine="709"/>
        <w:jc w:val="both"/>
        <w:rPr>
          <w:rFonts w:ascii="Times New Roman" w:hAnsi="Times New Roman"/>
          <w:sz w:val="28"/>
          <w:szCs w:val="28"/>
        </w:rPr>
      </w:pPr>
      <w:r w:rsidRPr="00E86512">
        <w:rPr>
          <w:rFonts w:ascii="Times New Roman" w:hAnsi="Times New Roman"/>
          <w:sz w:val="28"/>
          <w:szCs w:val="28"/>
        </w:rPr>
        <w:t>218</w:t>
      </w:r>
      <w:r w:rsidR="007B68A9" w:rsidRPr="00E86512">
        <w:rPr>
          <w:rFonts w:ascii="Times New Roman" w:hAnsi="Times New Roman"/>
          <w:sz w:val="28"/>
          <w:szCs w:val="28"/>
        </w:rPr>
        <w:t>. Д</w:t>
      </w:r>
      <w:r w:rsidR="007B68A9" w:rsidRPr="00E86512">
        <w:rPr>
          <w:rFonts w:ascii="Times New Roman" w:eastAsia="Times New Roman" w:hAnsi="Times New Roman"/>
          <w:sz w:val="28"/>
          <w:szCs w:val="28"/>
        </w:rPr>
        <w:t xml:space="preserve">окументарная проверка является контрольным мероприятием,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Отдела. </w:t>
      </w:r>
    </w:p>
    <w:p w14:paraId="1EFCB291" w14:textId="56D62175" w:rsidR="007B68A9" w:rsidRPr="00E86512" w:rsidRDefault="008823A1" w:rsidP="00D52DEA">
      <w:pPr>
        <w:tabs>
          <w:tab w:val="left" w:pos="1276"/>
        </w:tabs>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219</w:t>
      </w:r>
      <w:r w:rsidR="007B68A9" w:rsidRPr="00E86512">
        <w:rPr>
          <w:rFonts w:ascii="Times New Roman" w:eastAsia="SimSun" w:hAnsi="Times New Roman"/>
          <w:sz w:val="28"/>
          <w:szCs w:val="28"/>
          <w:lang w:eastAsia="zh-CN" w:bidi="hi-IN"/>
        </w:rPr>
        <w:t>.</w:t>
      </w:r>
      <w:r w:rsidR="003035CD" w:rsidRPr="00E86512">
        <w:rPr>
          <w:rFonts w:ascii="Times New Roman" w:eastAsia="SimSun" w:hAnsi="Times New Roman"/>
          <w:sz w:val="28"/>
          <w:szCs w:val="28"/>
          <w:lang w:eastAsia="zh-CN" w:bidi="hi-IN"/>
        </w:rPr>
        <w:t xml:space="preserve"> </w:t>
      </w:r>
      <w:r w:rsidR="007B68A9" w:rsidRPr="00E86512">
        <w:rPr>
          <w:rFonts w:ascii="Times New Roman" w:eastAsia="SimSun" w:hAnsi="Times New Roman"/>
          <w:sz w:val="28"/>
          <w:szCs w:val="28"/>
          <w:lang w:eastAsia="zh-CN" w:bidi="hi-IN"/>
        </w:rPr>
        <w:t xml:space="preserve">В ходе документарной проверки при осуществлении муниципального </w:t>
      </w:r>
      <w:r w:rsidR="00E55CB6" w:rsidRPr="00E86512">
        <w:rPr>
          <w:rFonts w:ascii="Times New Roman" w:eastAsia="SimSun" w:hAnsi="Times New Roman"/>
          <w:sz w:val="28"/>
          <w:szCs w:val="28"/>
          <w:lang w:eastAsia="zh-CN" w:bidi="hi-IN"/>
        </w:rPr>
        <w:t>жилищного контроля</w:t>
      </w:r>
      <w:r w:rsidR="007B68A9" w:rsidRPr="00E86512">
        <w:rPr>
          <w:rFonts w:ascii="Times New Roman" w:eastAsia="SimSun" w:hAnsi="Times New Roman"/>
          <w:sz w:val="28"/>
          <w:szCs w:val="28"/>
          <w:lang w:eastAsia="zh-CN" w:bidi="hi-IN"/>
        </w:rPr>
        <w:t xml:space="preserve"> могут совершаться следующие контрольные действия:</w:t>
      </w:r>
    </w:p>
    <w:p w14:paraId="5F5B27F6" w14:textId="5D7F89DE" w:rsidR="007B68A9" w:rsidRPr="00E86512" w:rsidRDefault="007B68A9" w:rsidP="00D52DEA">
      <w:pPr>
        <w:tabs>
          <w:tab w:val="left" w:pos="1276"/>
        </w:tabs>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1)</w:t>
      </w:r>
      <w:r w:rsidR="003035CD"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получение письменных объяснений;</w:t>
      </w:r>
    </w:p>
    <w:p w14:paraId="4718E68D" w14:textId="1FF1922A" w:rsidR="007B68A9" w:rsidRPr="00E86512" w:rsidRDefault="007B68A9" w:rsidP="00D52DEA">
      <w:pPr>
        <w:tabs>
          <w:tab w:val="left" w:pos="849"/>
          <w:tab w:val="left" w:pos="1276"/>
        </w:tabs>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2)</w:t>
      </w:r>
      <w:r w:rsidR="003035CD"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истребование документов.</w:t>
      </w:r>
    </w:p>
    <w:p w14:paraId="2151956D" w14:textId="3CE1B40F"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220</w:t>
      </w:r>
      <w:r w:rsidR="007B68A9" w:rsidRPr="00E86512">
        <w:rPr>
          <w:rFonts w:ascii="Times New Roman" w:eastAsia="Times New Roman" w:hAnsi="Times New Roman"/>
          <w:sz w:val="28"/>
          <w:szCs w:val="28"/>
          <w:lang w:eastAsia="ru-RU"/>
        </w:rPr>
        <w:t>. В ходе документарной проверки рассматриваются документы контролируемых лиц, имеющиеся в распоряжении Отдела,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51DE4725" w14:textId="58CC447A"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221</w:t>
      </w:r>
      <w:r w:rsidR="007B68A9" w:rsidRPr="00E86512">
        <w:rPr>
          <w:rFonts w:ascii="Times New Roman" w:hAnsi="Times New Roman"/>
          <w:sz w:val="28"/>
          <w:szCs w:val="28"/>
        </w:rPr>
        <w:t xml:space="preserve">.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контролируемым лицом обязательных требований, Отдел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575C3A65" w14:textId="3CED5083"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222.</w:t>
      </w:r>
      <w:r w:rsidR="007B68A9" w:rsidRPr="00E86512">
        <w:rPr>
          <w:rFonts w:ascii="Times New Roman" w:hAnsi="Times New Roman"/>
          <w:sz w:val="28"/>
          <w:szCs w:val="28"/>
        </w:rPr>
        <w:t xml:space="preserve"> В течение </w:t>
      </w:r>
      <w:r w:rsidR="00104023" w:rsidRPr="00E86512">
        <w:rPr>
          <w:rFonts w:ascii="Times New Roman" w:hAnsi="Times New Roman"/>
          <w:sz w:val="28"/>
          <w:szCs w:val="28"/>
        </w:rPr>
        <w:t>десяти</w:t>
      </w:r>
      <w:r w:rsidR="007B68A9" w:rsidRPr="00E86512">
        <w:rPr>
          <w:rFonts w:ascii="Times New Roman" w:hAnsi="Times New Roman"/>
          <w:sz w:val="28"/>
          <w:szCs w:val="28"/>
        </w:rPr>
        <w:t xml:space="preserve"> рабочих дней со дня получения данного требования контролируемое лицо обязано направить в Отдел указанные в требовании документы.</w:t>
      </w:r>
    </w:p>
    <w:p w14:paraId="08391A5F" w14:textId="59E5EB3F"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223</w:t>
      </w:r>
      <w:r w:rsidR="007B68A9" w:rsidRPr="00E86512">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w:t>
      </w:r>
      <w:r w:rsidR="00104023" w:rsidRPr="00E86512">
        <w:rPr>
          <w:rFonts w:ascii="Times New Roman" w:hAnsi="Times New Roman"/>
          <w:sz w:val="28"/>
          <w:szCs w:val="28"/>
        </w:rPr>
        <w:t>десяти</w:t>
      </w:r>
      <w:r w:rsidR="007B68A9" w:rsidRPr="00E86512">
        <w:rPr>
          <w:rFonts w:ascii="Times New Roman" w:hAnsi="Times New Roman"/>
          <w:sz w:val="28"/>
          <w:szCs w:val="28"/>
        </w:rPr>
        <w:t xml:space="preserve"> рабочих дней необходимые пояснения. </w:t>
      </w:r>
    </w:p>
    <w:p w14:paraId="11B574A6" w14:textId="041C5DFA"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224</w:t>
      </w:r>
      <w:r w:rsidR="007B68A9" w:rsidRPr="00E86512">
        <w:rPr>
          <w:rFonts w:ascii="Times New Roman" w:hAnsi="Times New Roman"/>
          <w:sz w:val="28"/>
          <w:szCs w:val="28"/>
        </w:rPr>
        <w:t>. Контролируемое лицо, представляющее в Отдел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вправе дополнительно представить в Отдел документы, подтверждающие достоверность ранее представленных документов.</w:t>
      </w:r>
    </w:p>
    <w:p w14:paraId="7948B860" w14:textId="213B4ED0" w:rsidR="007B68A9" w:rsidRPr="00E86512" w:rsidRDefault="008823A1" w:rsidP="00D52DEA">
      <w:pPr>
        <w:tabs>
          <w:tab w:val="left" w:pos="1276"/>
        </w:tabs>
        <w:ind w:firstLine="709"/>
        <w:jc w:val="both"/>
        <w:textAlignment w:val="baseline"/>
        <w:rPr>
          <w:rFonts w:ascii="Times New Roman" w:eastAsia="SimSun" w:hAnsi="Times New Roman"/>
          <w:iCs/>
          <w:sz w:val="28"/>
          <w:szCs w:val="28"/>
          <w:lang w:eastAsia="zh-CN" w:bidi="hi-IN"/>
        </w:rPr>
      </w:pPr>
      <w:r w:rsidRPr="00E86512">
        <w:rPr>
          <w:rFonts w:ascii="Times New Roman" w:eastAsia="SimSun" w:hAnsi="Times New Roman"/>
          <w:iCs/>
          <w:sz w:val="28"/>
          <w:szCs w:val="28"/>
          <w:lang w:eastAsia="zh-CN" w:bidi="hi-IN"/>
        </w:rPr>
        <w:lastRenderedPageBreak/>
        <w:t>225</w:t>
      </w:r>
      <w:r w:rsidR="007B68A9" w:rsidRPr="00E86512">
        <w:rPr>
          <w:rFonts w:ascii="Times New Roman" w:eastAsia="SimSun" w:hAnsi="Times New Roman"/>
          <w:iCs/>
          <w:sz w:val="28"/>
          <w:szCs w:val="28"/>
          <w:lang w:eastAsia="zh-CN" w:bidi="hi-IN"/>
        </w:rPr>
        <w:t>.</w:t>
      </w:r>
      <w:r w:rsidR="003035CD" w:rsidRPr="00E86512">
        <w:rPr>
          <w:rFonts w:ascii="Times New Roman" w:eastAsia="SimSun" w:hAnsi="Times New Roman"/>
          <w:iCs/>
          <w:sz w:val="28"/>
          <w:szCs w:val="28"/>
          <w:lang w:eastAsia="zh-CN" w:bidi="hi-IN"/>
        </w:rPr>
        <w:t xml:space="preserve"> </w:t>
      </w:r>
      <w:r w:rsidR="007B68A9" w:rsidRPr="00E86512">
        <w:rPr>
          <w:rFonts w:ascii="Times New Roman" w:eastAsia="SimSun" w:hAnsi="Times New Roman"/>
          <w:iCs/>
          <w:sz w:val="28"/>
          <w:szCs w:val="28"/>
          <w:lang w:eastAsia="zh-CN" w:bidi="hi-IN"/>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14:paraId="75D6444A" w14:textId="1295BBD5" w:rsidR="007B68A9" w:rsidRPr="00E86512" w:rsidRDefault="008823A1" w:rsidP="00D52DEA">
      <w:pPr>
        <w:tabs>
          <w:tab w:val="left" w:pos="1276"/>
        </w:tabs>
        <w:ind w:firstLine="709"/>
        <w:jc w:val="both"/>
        <w:textAlignment w:val="baseline"/>
        <w:rPr>
          <w:rFonts w:ascii="Times New Roman" w:hAnsi="Times New Roman"/>
          <w:sz w:val="28"/>
          <w:szCs w:val="28"/>
        </w:rPr>
      </w:pPr>
      <w:r w:rsidRPr="00E86512">
        <w:rPr>
          <w:rFonts w:ascii="Times New Roman" w:eastAsia="SimSun" w:hAnsi="Times New Roman"/>
          <w:iCs/>
          <w:sz w:val="28"/>
          <w:szCs w:val="28"/>
          <w:lang w:eastAsia="zh-CN" w:bidi="hi-IN"/>
        </w:rPr>
        <w:t>226</w:t>
      </w:r>
      <w:r w:rsidR="007B68A9" w:rsidRPr="00E86512">
        <w:rPr>
          <w:rFonts w:ascii="Times New Roman" w:eastAsia="SimSun" w:hAnsi="Times New Roman"/>
          <w:iCs/>
          <w:sz w:val="28"/>
          <w:szCs w:val="28"/>
          <w:lang w:eastAsia="zh-CN" w:bidi="hi-IN"/>
        </w:rPr>
        <w:t>.</w:t>
      </w:r>
      <w:r w:rsidR="003035CD" w:rsidRPr="00E86512">
        <w:rPr>
          <w:rFonts w:ascii="Times New Roman" w:eastAsia="SimSun" w:hAnsi="Times New Roman"/>
          <w:iCs/>
          <w:sz w:val="28"/>
          <w:szCs w:val="28"/>
          <w:lang w:eastAsia="zh-CN" w:bidi="hi-IN"/>
        </w:rPr>
        <w:t xml:space="preserve"> </w:t>
      </w:r>
      <w:r w:rsidR="007B68A9" w:rsidRPr="00E86512">
        <w:rPr>
          <w:rFonts w:ascii="Times New Roman" w:hAnsi="Times New Roman"/>
          <w:sz w:val="28"/>
          <w:szCs w:val="28"/>
        </w:rPr>
        <w:t xml:space="preserve">Срок проведения документарной проверки не может превышать </w:t>
      </w:r>
      <w:r w:rsidR="00104023" w:rsidRPr="00E86512">
        <w:rPr>
          <w:rFonts w:ascii="Times New Roman" w:hAnsi="Times New Roman"/>
          <w:sz w:val="28"/>
          <w:szCs w:val="28"/>
        </w:rPr>
        <w:t xml:space="preserve">десять </w:t>
      </w:r>
      <w:r w:rsidR="007B68A9" w:rsidRPr="00E86512">
        <w:rPr>
          <w:rFonts w:ascii="Times New Roman" w:hAnsi="Times New Roman"/>
          <w:sz w:val="28"/>
          <w:szCs w:val="28"/>
        </w:rPr>
        <w:t xml:space="preserve">рабочих дней. </w:t>
      </w:r>
    </w:p>
    <w:p w14:paraId="3806D02E" w14:textId="0B7FD7DC" w:rsidR="007B68A9" w:rsidRPr="00E86512" w:rsidRDefault="008823A1" w:rsidP="00D52DEA">
      <w:pPr>
        <w:tabs>
          <w:tab w:val="left" w:pos="1276"/>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227.</w:t>
      </w:r>
      <w:r w:rsidR="007B68A9" w:rsidRPr="00E86512">
        <w:rPr>
          <w:rFonts w:ascii="Times New Roman" w:eastAsia="SimSun" w:hAnsi="Times New Roman"/>
          <w:kern w:val="3"/>
          <w:sz w:val="28"/>
          <w:szCs w:val="28"/>
          <w:lang w:eastAsia="zh-CN" w:bidi="hi-IN"/>
        </w:rPr>
        <w:t xml:space="preserve"> На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 а также период с момента направления контролируемому лицу информации Отдела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Отдел исчисление срока проведения документарной проверки приостанавливается.</w:t>
      </w:r>
    </w:p>
    <w:p w14:paraId="786D53F1" w14:textId="4483B90E" w:rsidR="007B68A9" w:rsidRPr="00E86512" w:rsidRDefault="008823A1" w:rsidP="00D52DEA">
      <w:pPr>
        <w:tabs>
          <w:tab w:val="left" w:pos="1276"/>
        </w:tabs>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sz w:val="28"/>
          <w:szCs w:val="28"/>
          <w:lang w:eastAsia="zh-CN" w:bidi="hi-IN"/>
        </w:rPr>
        <w:t>228</w:t>
      </w:r>
      <w:r w:rsidR="007B68A9" w:rsidRPr="00E86512">
        <w:rPr>
          <w:rFonts w:ascii="Times New Roman" w:eastAsia="SimSun" w:hAnsi="Times New Roman"/>
          <w:sz w:val="28"/>
          <w:szCs w:val="28"/>
          <w:lang w:eastAsia="zh-CN" w:bidi="hi-IN"/>
        </w:rPr>
        <w:t>.</w:t>
      </w:r>
      <w:r w:rsidR="003035CD" w:rsidRPr="00E86512">
        <w:rPr>
          <w:rFonts w:ascii="Times New Roman" w:eastAsia="SimSun" w:hAnsi="Times New Roman"/>
          <w:sz w:val="28"/>
          <w:szCs w:val="28"/>
          <w:lang w:eastAsia="zh-CN" w:bidi="hi-IN"/>
        </w:rPr>
        <w:t xml:space="preserve"> </w:t>
      </w:r>
      <w:r w:rsidR="007B68A9" w:rsidRPr="00E86512">
        <w:rPr>
          <w:rFonts w:ascii="Times New Roman" w:eastAsia="SimSun" w:hAnsi="Times New Roman"/>
          <w:kern w:val="3"/>
          <w:sz w:val="28"/>
          <w:szCs w:val="28"/>
          <w:lang w:eastAsia="zh-CN" w:bidi="hi-IN"/>
        </w:rPr>
        <w:t xml:space="preserve">Документарная проверка проводится в случае поступления в </w:t>
      </w:r>
      <w:r w:rsidR="00BB2399" w:rsidRPr="00E86512">
        <w:rPr>
          <w:rFonts w:ascii="Times New Roman" w:eastAsia="SimSun" w:hAnsi="Times New Roman"/>
          <w:kern w:val="3"/>
          <w:sz w:val="28"/>
          <w:szCs w:val="28"/>
          <w:lang w:eastAsia="zh-CN" w:bidi="hi-IN"/>
        </w:rPr>
        <w:t>Отдел</w:t>
      </w:r>
      <w:r w:rsidR="007B68A9" w:rsidRPr="00E86512">
        <w:rPr>
          <w:rFonts w:ascii="Times New Roman" w:eastAsia="SimSun" w:hAnsi="Times New Roman"/>
          <w:kern w:val="3"/>
          <w:sz w:val="28"/>
          <w:szCs w:val="28"/>
          <w:lang w:eastAsia="zh-CN" w:bidi="hi-IN"/>
        </w:rPr>
        <w:t xml:space="preserve"> сведений о действиях (бездействии), которые могут свидетельствовать о наличии нарушения </w:t>
      </w:r>
      <w:r w:rsidR="00BB2399" w:rsidRPr="00E86512">
        <w:rPr>
          <w:rFonts w:ascii="Times New Roman" w:hAnsi="Times New Roman"/>
          <w:sz w:val="28"/>
          <w:szCs w:val="28"/>
          <w:shd w:val="clear" w:color="auto" w:fill="FFFFFF"/>
        </w:rPr>
        <w:t xml:space="preserve">требований, установленных в отношении муниципального жилищного фонда законодательством Российской Федерации в области жилищных отношений, а также муниципальными правовыми актами Кушвинского муниципального округа и </w:t>
      </w:r>
      <w:r w:rsidR="007B68A9" w:rsidRPr="00E86512">
        <w:rPr>
          <w:rFonts w:ascii="Times New Roman" w:eastAsia="SimSun" w:hAnsi="Times New Roman"/>
          <w:kern w:val="3"/>
          <w:sz w:val="28"/>
          <w:szCs w:val="28"/>
          <w:lang w:eastAsia="zh-CN" w:bidi="hi-IN"/>
        </w:rPr>
        <w:t>возникновения риска причинения вреда (ущерба) охраняемым законом ценностям.</w:t>
      </w:r>
    </w:p>
    <w:p w14:paraId="153A3F96" w14:textId="10847E5C" w:rsidR="007B68A9" w:rsidRPr="00E86512"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229</w:t>
      </w:r>
      <w:r w:rsidR="007B68A9" w:rsidRPr="00E86512">
        <w:rPr>
          <w:rFonts w:ascii="Times New Roman" w:eastAsia="Times New Roman" w:hAnsi="Times New Roman"/>
          <w:kern w:val="3"/>
          <w:sz w:val="28"/>
          <w:szCs w:val="28"/>
          <w:lang w:eastAsia="zh-CN"/>
        </w:rPr>
        <w:t xml:space="preserve">. Внеплановая документарная проверка проводится по согласованию с прокуратурой города Кушва, за исключением случая ее проведения в соответствии с пунктами 3, 4, 6, 8 части 1 статьи 57 Закона № 248-ФЗ. </w:t>
      </w:r>
    </w:p>
    <w:p w14:paraId="76A61ADB" w14:textId="6175DF1C" w:rsidR="007B68A9" w:rsidRPr="00E86512" w:rsidRDefault="008823A1" w:rsidP="00D52DEA">
      <w:pPr>
        <w:autoSpaceDE w:val="0"/>
        <w:ind w:firstLine="709"/>
        <w:jc w:val="both"/>
        <w:textAlignment w:val="baseline"/>
        <w:rPr>
          <w:rFonts w:ascii="Times New Roman" w:eastAsia="Times New Roman" w:hAnsi="Times New Roman"/>
          <w:iCs/>
          <w:sz w:val="28"/>
          <w:szCs w:val="28"/>
          <w:lang w:eastAsia="zh-CN"/>
        </w:rPr>
      </w:pPr>
      <w:r w:rsidRPr="00E86512">
        <w:rPr>
          <w:rFonts w:ascii="Times New Roman" w:eastAsia="Times New Roman" w:hAnsi="Times New Roman"/>
          <w:iCs/>
          <w:sz w:val="28"/>
          <w:szCs w:val="28"/>
          <w:lang w:eastAsia="zh-CN"/>
        </w:rPr>
        <w:t>230</w:t>
      </w:r>
      <w:r w:rsidR="007B68A9" w:rsidRPr="00E86512">
        <w:rPr>
          <w:rFonts w:ascii="Times New Roman" w:eastAsia="Times New Roman" w:hAnsi="Times New Roman"/>
          <w:iCs/>
          <w:sz w:val="28"/>
          <w:szCs w:val="28"/>
          <w:lang w:eastAsia="zh-CN"/>
        </w:rPr>
        <w:t>.</w:t>
      </w:r>
      <w:r w:rsidR="001408B3" w:rsidRPr="00E86512">
        <w:rPr>
          <w:rFonts w:ascii="Times New Roman" w:eastAsia="Times New Roman" w:hAnsi="Times New Roman"/>
          <w:iCs/>
          <w:sz w:val="28"/>
          <w:szCs w:val="28"/>
          <w:lang w:eastAsia="zh-CN"/>
        </w:rPr>
        <w:t xml:space="preserve"> </w:t>
      </w:r>
      <w:r w:rsidR="007B68A9" w:rsidRPr="00E86512">
        <w:rPr>
          <w:rFonts w:ascii="Times New Roman" w:eastAsia="Times New Roman" w:hAnsi="Times New Roman"/>
          <w:iCs/>
          <w:sz w:val="28"/>
          <w:szCs w:val="28"/>
          <w:lang w:eastAsia="zh-CN"/>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D613AB1" w14:textId="77777777" w:rsidR="007B68A9" w:rsidRPr="00E86512" w:rsidRDefault="007B68A9" w:rsidP="00D52DEA">
      <w:pPr>
        <w:tabs>
          <w:tab w:val="left" w:pos="1276"/>
        </w:tabs>
        <w:ind w:firstLine="709"/>
        <w:jc w:val="center"/>
        <w:textAlignment w:val="baseline"/>
        <w:rPr>
          <w:rFonts w:ascii="Times New Roman" w:eastAsia="SimSun" w:hAnsi="Times New Roman"/>
          <w:sz w:val="28"/>
          <w:szCs w:val="28"/>
          <w:lang w:eastAsia="zh-CN" w:bidi="hi-IN"/>
        </w:rPr>
      </w:pPr>
    </w:p>
    <w:p w14:paraId="7615914F" w14:textId="77777777" w:rsidR="007B68A9" w:rsidRPr="00E86512" w:rsidRDefault="007B68A9" w:rsidP="00D52DEA">
      <w:pPr>
        <w:tabs>
          <w:tab w:val="left" w:pos="0"/>
        </w:tabs>
        <w:jc w:val="center"/>
        <w:textAlignment w:val="baseline"/>
        <w:rPr>
          <w:rFonts w:ascii="Times New Roman" w:eastAsia="SimSun" w:hAnsi="Times New Roman"/>
          <w:b/>
          <w:bCs/>
          <w:sz w:val="28"/>
          <w:szCs w:val="28"/>
          <w:lang w:eastAsia="zh-CN" w:bidi="hi-IN"/>
        </w:rPr>
      </w:pPr>
      <w:r w:rsidRPr="00E86512">
        <w:rPr>
          <w:rFonts w:ascii="Times New Roman" w:eastAsia="SimSun" w:hAnsi="Times New Roman"/>
          <w:b/>
          <w:bCs/>
          <w:sz w:val="28"/>
          <w:szCs w:val="28"/>
          <w:lang w:eastAsia="zh-CN" w:bidi="hi-IN"/>
        </w:rPr>
        <w:t>Глава 5.5. Выездная проверка</w:t>
      </w:r>
    </w:p>
    <w:p w14:paraId="34746AF4" w14:textId="77777777" w:rsidR="007B68A9" w:rsidRPr="00E86512" w:rsidRDefault="007B68A9" w:rsidP="00D52DEA">
      <w:pPr>
        <w:tabs>
          <w:tab w:val="left" w:pos="1276"/>
        </w:tabs>
        <w:ind w:firstLine="709"/>
        <w:jc w:val="center"/>
        <w:textAlignment w:val="baseline"/>
        <w:rPr>
          <w:rFonts w:ascii="Times New Roman" w:eastAsia="SimSun" w:hAnsi="Times New Roman"/>
          <w:sz w:val="28"/>
          <w:szCs w:val="28"/>
          <w:lang w:eastAsia="zh-CN" w:bidi="hi-IN"/>
        </w:rPr>
      </w:pPr>
    </w:p>
    <w:p w14:paraId="7137D1CD" w14:textId="23E23447"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231</w:t>
      </w:r>
      <w:r w:rsidR="007B68A9" w:rsidRPr="00E86512">
        <w:rPr>
          <w:rFonts w:ascii="Times New Roman" w:eastAsia="Times New Roman" w:hAnsi="Times New Roman"/>
          <w:sz w:val="28"/>
          <w:szCs w:val="28"/>
          <w:lang w:eastAsia="ru-RU"/>
        </w:rPr>
        <w:t>. Выездная проверка является комплексным контрольным мероприятием, проводимым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Отдела.</w:t>
      </w:r>
    </w:p>
    <w:p w14:paraId="0578AA66" w14:textId="0269F2D9"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232</w:t>
      </w:r>
      <w:r w:rsidR="007B68A9" w:rsidRPr="00E86512">
        <w:rPr>
          <w:rFonts w:ascii="Times New Roman" w:hAnsi="Times New Roman"/>
          <w:sz w:val="28"/>
          <w:szCs w:val="28"/>
        </w:rPr>
        <w:t>. В ходе выездной проверки могут совершаться следующие контрольные действия:</w:t>
      </w:r>
    </w:p>
    <w:p w14:paraId="012DC787" w14:textId="58E062B4"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1</w:t>
      </w:r>
      <w:r w:rsidR="007B68A9" w:rsidRPr="00E86512">
        <w:rPr>
          <w:rFonts w:ascii="Times New Roman" w:hAnsi="Times New Roman"/>
          <w:sz w:val="28"/>
          <w:szCs w:val="28"/>
        </w:rPr>
        <w:t>) осмотр;</w:t>
      </w:r>
    </w:p>
    <w:p w14:paraId="544C298F" w14:textId="72F2C4BF"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w:t>
      </w:r>
      <w:r w:rsidR="007B68A9" w:rsidRPr="00E86512">
        <w:rPr>
          <w:rFonts w:ascii="Times New Roman" w:hAnsi="Times New Roman"/>
          <w:sz w:val="28"/>
          <w:szCs w:val="28"/>
        </w:rPr>
        <w:t>) опрос;</w:t>
      </w:r>
    </w:p>
    <w:p w14:paraId="08E3308A" w14:textId="5BE493C7"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3</w:t>
      </w:r>
      <w:r w:rsidR="007B68A9" w:rsidRPr="00E86512">
        <w:rPr>
          <w:rFonts w:ascii="Times New Roman" w:hAnsi="Times New Roman"/>
          <w:sz w:val="28"/>
          <w:szCs w:val="28"/>
        </w:rPr>
        <w:t>) получение письменных объяснений;</w:t>
      </w:r>
    </w:p>
    <w:p w14:paraId="0EC9D80E" w14:textId="67AABC63"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4</w:t>
      </w:r>
      <w:r w:rsidR="007B68A9" w:rsidRPr="00E86512">
        <w:rPr>
          <w:rFonts w:ascii="Times New Roman" w:hAnsi="Times New Roman"/>
          <w:sz w:val="28"/>
          <w:szCs w:val="28"/>
        </w:rPr>
        <w:t>) истребование документов.</w:t>
      </w:r>
    </w:p>
    <w:p w14:paraId="70725438" w14:textId="2905529B"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lastRenderedPageBreak/>
        <w:t>233</w:t>
      </w:r>
      <w:r w:rsidR="007B68A9" w:rsidRPr="00E86512">
        <w:rPr>
          <w:rFonts w:ascii="Times New Roman" w:eastAsia="Times New Roman" w:hAnsi="Times New Roman"/>
          <w:sz w:val="28"/>
          <w:szCs w:val="28"/>
          <w:lang w:eastAsia="ru-RU"/>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D15DEF4" w14:textId="2B56D1DF"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234</w:t>
      </w:r>
      <w:r w:rsidR="007B68A9" w:rsidRPr="00E86512">
        <w:rPr>
          <w:rFonts w:ascii="Times New Roman" w:eastAsia="Times New Roman" w:hAnsi="Times New Roman"/>
          <w:sz w:val="28"/>
          <w:szCs w:val="28"/>
          <w:lang w:eastAsia="ru-RU"/>
        </w:rPr>
        <w:t>. Выездная проверка проводится в случае, если не представляется возможным:</w:t>
      </w:r>
    </w:p>
    <w:p w14:paraId="7B172528" w14:textId="77777777"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контролируемого лица;</w:t>
      </w:r>
    </w:p>
    <w:p w14:paraId="41F96CBD" w14:textId="77777777" w:rsidR="007B68A9" w:rsidRPr="00E86512" w:rsidRDefault="007B68A9"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 предусмотренных в рамках иного вида контрольных мероприятий.</w:t>
      </w:r>
    </w:p>
    <w:p w14:paraId="18CD5638" w14:textId="02EF07B5" w:rsidR="007B68A9" w:rsidRPr="00E86512" w:rsidRDefault="008823A1" w:rsidP="00D52DEA">
      <w:pPr>
        <w:autoSpaceDE w:val="0"/>
        <w:ind w:firstLine="709"/>
        <w:jc w:val="both"/>
        <w:textAlignment w:val="baseline"/>
        <w:rPr>
          <w:rFonts w:ascii="Times New Roman" w:hAnsi="Times New Roman"/>
          <w:sz w:val="28"/>
          <w:szCs w:val="28"/>
        </w:rPr>
      </w:pPr>
      <w:r w:rsidRPr="00E86512">
        <w:rPr>
          <w:rFonts w:ascii="Times New Roman" w:hAnsi="Times New Roman"/>
          <w:sz w:val="28"/>
          <w:szCs w:val="28"/>
        </w:rPr>
        <w:t>235</w:t>
      </w:r>
      <w:r w:rsidR="007B68A9" w:rsidRPr="00E86512">
        <w:rPr>
          <w:rFonts w:ascii="Times New Roman" w:hAnsi="Times New Roman"/>
          <w:sz w:val="28"/>
          <w:szCs w:val="28"/>
        </w:rPr>
        <w:t xml:space="preserve">. Внеплановая выездная проверка может проводиться только по согласованию с прокуратурой города Кушва, за исключением случаев ее проведения в соответствии с пунктами </w:t>
      </w:r>
      <w:r w:rsidR="007B68A9" w:rsidRPr="00E86512">
        <w:rPr>
          <w:rFonts w:ascii="Times New Roman" w:eastAsia="Times New Roman" w:hAnsi="Times New Roman"/>
          <w:kern w:val="3"/>
          <w:sz w:val="28"/>
          <w:szCs w:val="28"/>
          <w:lang w:eastAsia="zh-CN"/>
        </w:rPr>
        <w:t>3, 4, 6, 8 части 1, частью 3 статьи 57 и част</w:t>
      </w:r>
      <w:r w:rsidR="008F78DB" w:rsidRPr="00E86512">
        <w:rPr>
          <w:rFonts w:ascii="Times New Roman" w:eastAsia="Times New Roman" w:hAnsi="Times New Roman"/>
          <w:kern w:val="3"/>
          <w:sz w:val="28"/>
          <w:szCs w:val="28"/>
          <w:lang w:eastAsia="zh-CN"/>
        </w:rPr>
        <w:t>ями</w:t>
      </w:r>
      <w:r w:rsidR="007B68A9" w:rsidRPr="00E86512">
        <w:rPr>
          <w:rFonts w:ascii="Times New Roman" w:eastAsia="Times New Roman" w:hAnsi="Times New Roman"/>
          <w:kern w:val="3"/>
          <w:sz w:val="28"/>
          <w:szCs w:val="28"/>
          <w:lang w:eastAsia="zh-CN"/>
        </w:rPr>
        <w:t xml:space="preserve"> 12 и 12.1 статьи 66 Закона № 248-ФЗ.</w:t>
      </w:r>
    </w:p>
    <w:p w14:paraId="187167BB" w14:textId="78CBC2F2" w:rsidR="007B68A9" w:rsidRPr="00E86512"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hAnsi="Times New Roman"/>
          <w:sz w:val="28"/>
          <w:szCs w:val="28"/>
        </w:rPr>
        <w:t>236</w:t>
      </w:r>
      <w:r w:rsidR="007B68A9" w:rsidRPr="00E86512">
        <w:rPr>
          <w:rFonts w:ascii="Times New Roman" w:hAnsi="Times New Roman"/>
          <w:sz w:val="28"/>
          <w:szCs w:val="28"/>
        </w:rPr>
        <w:t>. В</w:t>
      </w:r>
      <w:r w:rsidR="007B68A9" w:rsidRPr="00E86512">
        <w:rPr>
          <w:rFonts w:ascii="Times New Roman" w:eastAsia="Times New Roman" w:hAnsi="Times New Roman"/>
          <w:kern w:val="3"/>
          <w:sz w:val="28"/>
          <w:szCs w:val="28"/>
          <w:lang w:eastAsia="zh-CN"/>
        </w:rPr>
        <w:t>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1A52C0D" w14:textId="1DA77462"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237</w:t>
      </w:r>
      <w:r w:rsidR="007B68A9" w:rsidRPr="00E86512">
        <w:rPr>
          <w:rFonts w:ascii="Times New Roman" w:hAnsi="Times New Roman"/>
          <w:sz w:val="28"/>
          <w:szCs w:val="28"/>
        </w:rPr>
        <w:t xml:space="preserve">. О проведении выездной проверки контролируемое лицо уведомляется должностными лицами Отдела путем направления копии решения о проведении выездной проверки не позднее чем за </w:t>
      </w:r>
      <w:r w:rsidR="00E52AF5" w:rsidRPr="00E86512">
        <w:rPr>
          <w:rFonts w:ascii="Times New Roman" w:hAnsi="Times New Roman"/>
          <w:sz w:val="28"/>
          <w:szCs w:val="28"/>
        </w:rPr>
        <w:t xml:space="preserve">двадцать четыре </w:t>
      </w:r>
      <w:r w:rsidR="007B68A9" w:rsidRPr="00E86512">
        <w:rPr>
          <w:rFonts w:ascii="Times New Roman" w:hAnsi="Times New Roman"/>
          <w:sz w:val="28"/>
          <w:szCs w:val="28"/>
        </w:rPr>
        <w:t xml:space="preserve">часа до ее начала в порядке, предусмотренном статьей 21 Закона № 248-ФЗ. </w:t>
      </w:r>
    </w:p>
    <w:p w14:paraId="4897D4A0" w14:textId="6AB1B63F"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238</w:t>
      </w:r>
      <w:r w:rsidR="007B68A9" w:rsidRPr="00E86512">
        <w:rPr>
          <w:rFonts w:ascii="Times New Roman" w:hAnsi="Times New Roman"/>
          <w:sz w:val="28"/>
          <w:szCs w:val="28"/>
        </w:rPr>
        <w:t xml:space="preserve">. Срок проведения выездной проверки не может превышать </w:t>
      </w:r>
      <w:r w:rsidR="00E52AF5" w:rsidRPr="00E86512">
        <w:rPr>
          <w:rFonts w:ascii="Times New Roman" w:hAnsi="Times New Roman"/>
          <w:sz w:val="28"/>
          <w:szCs w:val="28"/>
        </w:rPr>
        <w:t>десять</w:t>
      </w:r>
      <w:r w:rsidR="007B68A9" w:rsidRPr="00E86512">
        <w:rPr>
          <w:rFonts w:ascii="Times New Roman" w:hAnsi="Times New Roman"/>
          <w:sz w:val="28"/>
          <w:szCs w:val="28"/>
        </w:rPr>
        <w:t xml:space="preserve"> рабочих дней. </w:t>
      </w:r>
    </w:p>
    <w:p w14:paraId="03C4D92B" w14:textId="6896C553"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239</w:t>
      </w:r>
      <w:r w:rsidR="007B68A9" w:rsidRPr="00E86512">
        <w:rPr>
          <w:rFonts w:ascii="Times New Roman" w:hAnsi="Times New Roman"/>
          <w:sz w:val="28"/>
          <w:szCs w:val="28"/>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w:t>
      </w:r>
      <w:r w:rsidR="00E52AF5" w:rsidRPr="00E86512">
        <w:rPr>
          <w:rFonts w:ascii="Times New Roman" w:hAnsi="Times New Roman"/>
          <w:sz w:val="28"/>
          <w:szCs w:val="28"/>
        </w:rPr>
        <w:t xml:space="preserve">пятьдесят </w:t>
      </w:r>
      <w:r w:rsidR="007B68A9" w:rsidRPr="00E86512">
        <w:rPr>
          <w:rFonts w:ascii="Times New Roman" w:hAnsi="Times New Roman"/>
          <w:sz w:val="28"/>
          <w:szCs w:val="28"/>
        </w:rPr>
        <w:t xml:space="preserve">часов для малого предприятия и </w:t>
      </w:r>
      <w:r w:rsidR="00E52AF5" w:rsidRPr="00E86512">
        <w:rPr>
          <w:rFonts w:ascii="Times New Roman" w:hAnsi="Times New Roman"/>
          <w:sz w:val="28"/>
          <w:szCs w:val="28"/>
        </w:rPr>
        <w:t>пятнадцать</w:t>
      </w:r>
      <w:r w:rsidR="007B68A9" w:rsidRPr="00E86512">
        <w:rPr>
          <w:rFonts w:ascii="Times New Roman" w:hAnsi="Times New Roman"/>
          <w:sz w:val="28"/>
          <w:szCs w:val="28"/>
        </w:rPr>
        <w:t xml:space="preserve"> часов для микропредприятия, за исключением выездной проверки, основанием для проведения которой является пункт 6 части 1 статьи 57 Закона №</w:t>
      </w:r>
      <w:r w:rsidR="001408B3" w:rsidRPr="00E86512">
        <w:rPr>
          <w:rFonts w:ascii="Times New Roman" w:hAnsi="Times New Roman"/>
          <w:sz w:val="28"/>
          <w:szCs w:val="28"/>
        </w:rPr>
        <w:t xml:space="preserve"> </w:t>
      </w:r>
      <w:r w:rsidR="007B68A9" w:rsidRPr="00E86512">
        <w:rPr>
          <w:rFonts w:ascii="Times New Roman" w:hAnsi="Times New Roman"/>
          <w:sz w:val="28"/>
          <w:szCs w:val="28"/>
        </w:rPr>
        <w:t xml:space="preserve">248-ФЗ и которая для микропредприятия не может продолжаться более </w:t>
      </w:r>
      <w:r w:rsidR="00E52AF5" w:rsidRPr="00E86512">
        <w:rPr>
          <w:rFonts w:ascii="Times New Roman" w:hAnsi="Times New Roman"/>
          <w:sz w:val="28"/>
          <w:szCs w:val="28"/>
        </w:rPr>
        <w:t>сорока</w:t>
      </w:r>
      <w:r w:rsidR="007B68A9" w:rsidRPr="00E86512">
        <w:rPr>
          <w:rFonts w:ascii="Times New Roman" w:hAnsi="Times New Roman"/>
          <w:sz w:val="28"/>
          <w:szCs w:val="28"/>
        </w:rPr>
        <w:t xml:space="preserve">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E40DCF5" w14:textId="77777777" w:rsidR="008823A1" w:rsidRPr="00E86512" w:rsidRDefault="008823A1" w:rsidP="00D52DEA">
      <w:pPr>
        <w:jc w:val="center"/>
        <w:rPr>
          <w:rFonts w:ascii="Times New Roman" w:eastAsia="0" w:hAnsi="Times New Roman"/>
          <w:b/>
          <w:sz w:val="28"/>
          <w:szCs w:val="28"/>
          <w:lang w:eastAsia="hi-IN" w:bidi="hi-IN"/>
        </w:rPr>
      </w:pPr>
    </w:p>
    <w:p w14:paraId="7783170E" w14:textId="1BD8FBCE" w:rsidR="007B68A9" w:rsidRPr="00E86512" w:rsidRDefault="007B68A9" w:rsidP="00D52DEA">
      <w:pPr>
        <w:jc w:val="center"/>
        <w:rPr>
          <w:rFonts w:ascii="Times New Roman" w:eastAsia="0" w:hAnsi="Times New Roman"/>
          <w:b/>
          <w:sz w:val="28"/>
          <w:szCs w:val="28"/>
          <w:lang w:eastAsia="hi-IN" w:bidi="hi-IN"/>
        </w:rPr>
      </w:pPr>
      <w:r w:rsidRPr="00E86512">
        <w:rPr>
          <w:rFonts w:ascii="Times New Roman" w:eastAsia="0" w:hAnsi="Times New Roman"/>
          <w:b/>
          <w:sz w:val="28"/>
          <w:szCs w:val="28"/>
          <w:lang w:eastAsia="hi-IN" w:bidi="hi-IN"/>
        </w:rPr>
        <w:t>Глава 5.6. Наблюдение за соблюдением</w:t>
      </w:r>
    </w:p>
    <w:p w14:paraId="7B186EAA" w14:textId="77777777" w:rsidR="007B68A9" w:rsidRPr="00E86512" w:rsidRDefault="007B68A9" w:rsidP="00D52DEA">
      <w:pPr>
        <w:tabs>
          <w:tab w:val="left" w:pos="0"/>
        </w:tabs>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обязательных требований</w:t>
      </w:r>
    </w:p>
    <w:p w14:paraId="735A7640" w14:textId="77777777" w:rsidR="007B68A9" w:rsidRPr="00E86512" w:rsidRDefault="007B68A9" w:rsidP="00D52DEA">
      <w:pPr>
        <w:tabs>
          <w:tab w:val="left" w:pos="849"/>
          <w:tab w:val="left" w:pos="1276"/>
        </w:tabs>
        <w:ind w:firstLine="709"/>
        <w:jc w:val="center"/>
        <w:textAlignment w:val="baseline"/>
        <w:rPr>
          <w:rFonts w:ascii="Times New Roman" w:eastAsia="SimSun" w:hAnsi="Times New Roman"/>
          <w:b/>
          <w:sz w:val="28"/>
          <w:szCs w:val="28"/>
          <w:lang w:eastAsia="zh-CN" w:bidi="hi-IN"/>
        </w:rPr>
      </w:pPr>
    </w:p>
    <w:p w14:paraId="63E577CD" w14:textId="1814A68B" w:rsidR="00E52AF5" w:rsidRPr="00E86512" w:rsidRDefault="00E52AF5"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sz w:val="28"/>
          <w:szCs w:val="28"/>
          <w:lang w:eastAsia="zh-CN"/>
        </w:rPr>
        <w:t>240.</w:t>
      </w:r>
      <w:r w:rsidR="001408B3" w:rsidRPr="00E86512">
        <w:rPr>
          <w:rFonts w:ascii="Times New Roman" w:eastAsia="Times New Roman" w:hAnsi="Times New Roman"/>
          <w:sz w:val="28"/>
          <w:szCs w:val="28"/>
          <w:lang w:eastAsia="zh-CN"/>
        </w:rPr>
        <w:t xml:space="preserve"> </w:t>
      </w:r>
      <w:r w:rsidRPr="00E86512">
        <w:rPr>
          <w:rFonts w:ascii="Times New Roman" w:eastAsia="Times New Roman" w:hAnsi="Times New Roman"/>
          <w:sz w:val="28"/>
          <w:szCs w:val="28"/>
          <w:lang w:eastAsia="zh-CN"/>
        </w:rPr>
        <w:t>В соответствии со статьей 74 Закона № 248-ФЗ п</w:t>
      </w:r>
      <w:r w:rsidRPr="00E86512">
        <w:rPr>
          <w:rFonts w:ascii="Times New Roman" w:eastAsia="Times New Roman" w:hAnsi="Times New Roman"/>
          <w:kern w:val="3"/>
          <w:sz w:val="28"/>
          <w:szCs w:val="28"/>
          <w:lang w:eastAsia="zh-CN"/>
        </w:rPr>
        <w:t xml:space="preserve">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Отдела, в том числе данных, которые поступают в ходе </w:t>
      </w:r>
      <w:r w:rsidRPr="00E86512">
        <w:rPr>
          <w:rFonts w:ascii="Times New Roman" w:eastAsia="Times New Roman" w:hAnsi="Times New Roman"/>
          <w:kern w:val="3"/>
          <w:sz w:val="28"/>
          <w:szCs w:val="28"/>
          <w:lang w:eastAsia="zh-CN"/>
        </w:rPr>
        <w:lastRenderedPageBreak/>
        <w:t xml:space="preserve">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1408B3" w:rsidRPr="00E86512">
        <w:rPr>
          <w:rFonts w:ascii="Times New Roman" w:eastAsia="Times New Roman" w:hAnsi="Times New Roman"/>
          <w:kern w:val="3"/>
          <w:sz w:val="28"/>
          <w:szCs w:val="28"/>
          <w:lang w:eastAsia="zh-CN"/>
        </w:rPr>
        <w:t>«</w:t>
      </w:r>
      <w:r w:rsidRPr="00E86512">
        <w:rPr>
          <w:rFonts w:ascii="Times New Roman" w:eastAsia="Times New Roman" w:hAnsi="Times New Roman"/>
          <w:kern w:val="3"/>
          <w:sz w:val="28"/>
          <w:szCs w:val="28"/>
          <w:lang w:eastAsia="zh-CN"/>
        </w:rPr>
        <w:t>Интернет</w:t>
      </w:r>
      <w:r w:rsidR="001408B3" w:rsidRPr="00E86512">
        <w:rPr>
          <w:rFonts w:ascii="Times New Roman" w:eastAsia="Times New Roman" w:hAnsi="Times New Roman"/>
          <w:kern w:val="3"/>
          <w:sz w:val="28"/>
          <w:szCs w:val="28"/>
          <w:lang w:eastAsia="zh-CN"/>
        </w:rPr>
        <w:t>»</w:t>
      </w:r>
      <w:r w:rsidRPr="00E86512">
        <w:rPr>
          <w:rFonts w:ascii="Times New Roman" w:eastAsia="Times New Roman" w:hAnsi="Times New Roman"/>
          <w:kern w:val="3"/>
          <w:sz w:val="28"/>
          <w:szCs w:val="28"/>
          <w:lang w:eastAsia="zh-CN"/>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226B1C9" w14:textId="7598304D" w:rsidR="007B68A9" w:rsidRPr="00E86512" w:rsidRDefault="008823A1"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241</w:t>
      </w:r>
      <w:r w:rsidR="007B68A9" w:rsidRPr="00E86512">
        <w:rPr>
          <w:rFonts w:ascii="Times New Roman" w:eastAsia="SimSun" w:hAnsi="Times New Roman"/>
          <w:sz w:val="28"/>
          <w:szCs w:val="28"/>
          <w:lang w:eastAsia="zh-CN" w:bidi="hi-IN"/>
        </w:rPr>
        <w:t>.</w:t>
      </w:r>
      <w:r w:rsidR="001408B3" w:rsidRPr="00E86512">
        <w:rPr>
          <w:rFonts w:ascii="Times New Roman" w:eastAsia="SimSun" w:hAnsi="Times New Roman"/>
          <w:sz w:val="28"/>
          <w:szCs w:val="28"/>
          <w:lang w:eastAsia="zh-CN" w:bidi="hi-IN"/>
        </w:rPr>
        <w:t xml:space="preserve"> </w:t>
      </w:r>
      <w:r w:rsidR="007B68A9" w:rsidRPr="00E86512">
        <w:rPr>
          <w:rFonts w:ascii="Times New Roman" w:eastAsia="SimSun" w:hAnsi="Times New Roman"/>
          <w:sz w:val="28"/>
          <w:szCs w:val="28"/>
          <w:lang w:eastAsia="zh-CN" w:bidi="hi-IN"/>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17F3647" w14:textId="0720150F" w:rsidR="007B68A9" w:rsidRPr="00E86512" w:rsidRDefault="008823A1"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sz w:val="28"/>
          <w:szCs w:val="28"/>
          <w:lang w:eastAsia="zh-CN" w:bidi="hi-IN"/>
        </w:rPr>
        <w:t>24</w:t>
      </w:r>
      <w:r w:rsidR="00F62F90" w:rsidRPr="00E86512">
        <w:rPr>
          <w:rFonts w:ascii="Times New Roman" w:eastAsia="SimSun" w:hAnsi="Times New Roman"/>
          <w:sz w:val="28"/>
          <w:szCs w:val="28"/>
          <w:lang w:eastAsia="zh-CN" w:bidi="hi-IN"/>
        </w:rPr>
        <w:t>2</w:t>
      </w:r>
      <w:r w:rsidR="007B68A9" w:rsidRPr="00E86512">
        <w:rPr>
          <w:rFonts w:ascii="Times New Roman" w:eastAsia="SimSun" w:hAnsi="Times New Roman"/>
          <w:sz w:val="28"/>
          <w:szCs w:val="28"/>
          <w:lang w:eastAsia="zh-CN" w:bidi="hi-IN"/>
        </w:rPr>
        <w:t>.</w:t>
      </w:r>
      <w:r w:rsidR="001408B3" w:rsidRPr="00E86512">
        <w:rPr>
          <w:rFonts w:ascii="Times New Roman" w:eastAsia="SimSun" w:hAnsi="Times New Roman"/>
          <w:sz w:val="28"/>
          <w:szCs w:val="28"/>
          <w:lang w:eastAsia="zh-CN" w:bidi="hi-IN"/>
        </w:rPr>
        <w:t xml:space="preserve"> </w:t>
      </w:r>
      <w:r w:rsidR="007B68A9" w:rsidRPr="00E86512">
        <w:rPr>
          <w:rFonts w:ascii="Times New Roman" w:eastAsia="SimSun" w:hAnsi="Times New Roman"/>
          <w:kern w:val="3"/>
          <w:sz w:val="28"/>
          <w:szCs w:val="28"/>
          <w:lang w:eastAsia="zh-CN" w:bidi="hi-IN"/>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w:t>
      </w:r>
      <w:r w:rsidR="000B6E5A" w:rsidRPr="00E86512">
        <w:rPr>
          <w:rFonts w:ascii="Times New Roman" w:eastAsia="SimSun" w:hAnsi="Times New Roman"/>
          <w:kern w:val="3"/>
          <w:sz w:val="28"/>
          <w:szCs w:val="28"/>
          <w:lang w:eastAsia="zh-CN" w:bidi="hi-IN"/>
        </w:rPr>
        <w:t xml:space="preserve"> </w:t>
      </w:r>
      <w:r w:rsidR="007B68A9" w:rsidRPr="00E86512">
        <w:rPr>
          <w:rFonts w:ascii="Times New Roman" w:eastAsia="SimSun" w:hAnsi="Times New Roman"/>
          <w:kern w:val="3"/>
          <w:sz w:val="28"/>
          <w:szCs w:val="28"/>
          <w:lang w:eastAsia="zh-CN" w:bidi="hi-IN"/>
        </w:rPr>
        <w:t>решения:</w:t>
      </w:r>
    </w:p>
    <w:p w14:paraId="5851F57E" w14:textId="77777777" w:rsidR="007B68A9" w:rsidRPr="00E86512" w:rsidRDefault="007B68A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1) решение о проведении внепланового контрольного мероприятия в соответствии со статьей 60 Закона № 248-ФЗ;</w:t>
      </w:r>
    </w:p>
    <w:p w14:paraId="5B43C959" w14:textId="77777777" w:rsidR="007B68A9" w:rsidRPr="00E86512" w:rsidRDefault="007B68A9" w:rsidP="00D52DEA">
      <w:pPr>
        <w:ind w:firstLine="709"/>
        <w:jc w:val="both"/>
        <w:textAlignment w:val="baseline"/>
        <w:rPr>
          <w:rFonts w:ascii="Times New Roman" w:eastAsia="SimSun" w:hAnsi="Times New Roman"/>
          <w:kern w:val="3"/>
          <w:sz w:val="28"/>
          <w:szCs w:val="28"/>
          <w:lang w:eastAsia="zh-CN" w:bidi="hi-IN"/>
        </w:rPr>
      </w:pPr>
      <w:r w:rsidRPr="00E86512">
        <w:rPr>
          <w:rFonts w:ascii="Times New Roman" w:eastAsia="SimSun" w:hAnsi="Times New Roman"/>
          <w:kern w:val="3"/>
          <w:sz w:val="28"/>
          <w:szCs w:val="28"/>
          <w:lang w:eastAsia="zh-CN" w:bidi="hi-IN"/>
        </w:rPr>
        <w:t>2) решение об объявлении предостережения;</w:t>
      </w:r>
    </w:p>
    <w:p w14:paraId="52904EB9" w14:textId="7C4317C2" w:rsidR="007B68A9" w:rsidRPr="00E86512" w:rsidRDefault="007B68A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kern w:val="3"/>
          <w:sz w:val="28"/>
          <w:szCs w:val="28"/>
          <w:lang w:eastAsia="zh-CN" w:bidi="hi-IN"/>
        </w:rPr>
        <w:t xml:space="preserve">3) решение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в </w:t>
      </w:r>
      <w:r w:rsidRPr="00E86512">
        <w:rPr>
          <w:rFonts w:ascii="Times New Roman" w:eastAsia="SimSun" w:hAnsi="Times New Roman"/>
          <w:sz w:val="28"/>
          <w:szCs w:val="28"/>
          <w:lang w:eastAsia="zh-CN" w:bidi="hi-IN"/>
        </w:rPr>
        <w:t>соответствии со статьей 16 Закона № 131-ФЗ</w:t>
      </w:r>
      <w:r w:rsidR="001408B3" w:rsidRPr="00E86512">
        <w:rPr>
          <w:rFonts w:ascii="Times New Roman" w:eastAsia="SimSun" w:hAnsi="Times New Roman"/>
          <w:sz w:val="28"/>
          <w:szCs w:val="28"/>
          <w:lang w:eastAsia="zh-CN" w:bidi="hi-IN"/>
        </w:rPr>
        <w:t>;</w:t>
      </w:r>
    </w:p>
    <w:p w14:paraId="0528DE8F" w14:textId="77777777" w:rsidR="007B68A9" w:rsidRPr="00E86512" w:rsidRDefault="007B68A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 xml:space="preserve">4) протокол об административном правонарушении (по статье 19.5 Кодекса Российской Федерации об административных правонарушениях). </w:t>
      </w:r>
    </w:p>
    <w:p w14:paraId="0BEED524" w14:textId="77777777" w:rsidR="007B68A9" w:rsidRPr="00E86512" w:rsidRDefault="007B68A9" w:rsidP="00D52DEA">
      <w:pPr>
        <w:tabs>
          <w:tab w:val="left" w:pos="849"/>
          <w:tab w:val="left" w:pos="1276"/>
        </w:tabs>
        <w:ind w:firstLine="709"/>
        <w:jc w:val="center"/>
        <w:textAlignment w:val="baseline"/>
        <w:rPr>
          <w:rFonts w:ascii="Times New Roman" w:eastAsia="0" w:hAnsi="Times New Roman"/>
          <w:b/>
          <w:bCs/>
          <w:kern w:val="3"/>
          <w:sz w:val="28"/>
          <w:szCs w:val="28"/>
          <w:lang w:eastAsia="hi-IN" w:bidi="hi-IN"/>
        </w:rPr>
      </w:pPr>
    </w:p>
    <w:p w14:paraId="64737A9A" w14:textId="77777777" w:rsidR="007B68A9" w:rsidRPr="00E86512" w:rsidRDefault="007B68A9" w:rsidP="00D52DEA">
      <w:pPr>
        <w:tabs>
          <w:tab w:val="left" w:pos="0"/>
        </w:tabs>
        <w:jc w:val="center"/>
        <w:textAlignment w:val="baseline"/>
        <w:rPr>
          <w:rFonts w:ascii="Times New Roman" w:eastAsia="0" w:hAnsi="Times New Roman"/>
          <w:b/>
          <w:bCs/>
          <w:kern w:val="3"/>
          <w:sz w:val="28"/>
          <w:szCs w:val="28"/>
          <w:lang w:eastAsia="hi-IN" w:bidi="hi-IN"/>
        </w:rPr>
      </w:pPr>
      <w:r w:rsidRPr="00E86512">
        <w:rPr>
          <w:rFonts w:ascii="Times New Roman" w:eastAsia="0" w:hAnsi="Times New Roman"/>
          <w:b/>
          <w:bCs/>
          <w:kern w:val="3"/>
          <w:sz w:val="28"/>
          <w:szCs w:val="28"/>
          <w:lang w:eastAsia="hi-IN" w:bidi="hi-IN"/>
        </w:rPr>
        <w:t>Глава 5.7. Выездное обследование</w:t>
      </w:r>
    </w:p>
    <w:p w14:paraId="3D334C73" w14:textId="77777777" w:rsidR="007B68A9" w:rsidRPr="00E86512" w:rsidRDefault="007B68A9" w:rsidP="00D52DEA">
      <w:pPr>
        <w:tabs>
          <w:tab w:val="left" w:pos="1276"/>
        </w:tabs>
        <w:ind w:firstLine="709"/>
        <w:textAlignment w:val="baseline"/>
        <w:rPr>
          <w:rFonts w:ascii="Times New Roman" w:eastAsia="0" w:hAnsi="Times New Roman"/>
          <w:b/>
          <w:bCs/>
          <w:kern w:val="3"/>
          <w:sz w:val="28"/>
          <w:szCs w:val="28"/>
          <w:lang w:eastAsia="hi-IN" w:bidi="hi-IN"/>
        </w:rPr>
      </w:pPr>
    </w:p>
    <w:p w14:paraId="74089DD5" w14:textId="6EF869A3" w:rsidR="007B68A9" w:rsidRPr="00E86512"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24</w:t>
      </w:r>
      <w:r w:rsidR="00F62F90" w:rsidRPr="00E86512">
        <w:rPr>
          <w:rFonts w:ascii="Times New Roman" w:eastAsia="0" w:hAnsi="Times New Roman"/>
          <w:kern w:val="3"/>
          <w:sz w:val="28"/>
          <w:szCs w:val="28"/>
          <w:lang w:eastAsia="hi-IN" w:bidi="hi-IN"/>
        </w:rPr>
        <w:t>3</w:t>
      </w:r>
      <w:r w:rsidR="007B68A9" w:rsidRPr="00E86512">
        <w:rPr>
          <w:rFonts w:ascii="Times New Roman" w:eastAsia="0" w:hAnsi="Times New Roman"/>
          <w:kern w:val="3"/>
          <w:sz w:val="28"/>
          <w:szCs w:val="28"/>
          <w:lang w:eastAsia="hi-IN" w:bidi="hi-IN"/>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099BEE37" w14:textId="30CD6F5F" w:rsidR="007B68A9" w:rsidRPr="00E86512"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24</w:t>
      </w:r>
      <w:r w:rsidR="00F62F90" w:rsidRPr="00E86512">
        <w:rPr>
          <w:rFonts w:ascii="Times New Roman" w:eastAsia="0" w:hAnsi="Times New Roman"/>
          <w:kern w:val="3"/>
          <w:sz w:val="28"/>
          <w:szCs w:val="28"/>
          <w:lang w:eastAsia="hi-IN" w:bidi="hi-IN"/>
        </w:rPr>
        <w:t>4</w:t>
      </w:r>
      <w:r w:rsidR="007B68A9" w:rsidRPr="00E86512">
        <w:rPr>
          <w:rFonts w:ascii="Times New Roman" w:eastAsia="0" w:hAnsi="Times New Roman"/>
          <w:kern w:val="3"/>
          <w:sz w:val="28"/>
          <w:szCs w:val="28"/>
          <w:lang w:eastAsia="hi-IN" w:bidi="hi-IN"/>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3E0E74F2" w14:textId="76A461E8" w:rsidR="007B68A9" w:rsidRPr="00E86512"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24</w:t>
      </w:r>
      <w:r w:rsidR="00F62F90" w:rsidRPr="00E86512">
        <w:rPr>
          <w:rFonts w:ascii="Times New Roman" w:eastAsia="0" w:hAnsi="Times New Roman"/>
          <w:kern w:val="3"/>
          <w:sz w:val="28"/>
          <w:szCs w:val="28"/>
          <w:lang w:eastAsia="hi-IN" w:bidi="hi-IN"/>
        </w:rPr>
        <w:t>5</w:t>
      </w:r>
      <w:r w:rsidR="007B68A9" w:rsidRPr="00E86512">
        <w:rPr>
          <w:rFonts w:ascii="Times New Roman" w:eastAsia="0" w:hAnsi="Times New Roman"/>
          <w:kern w:val="3"/>
          <w:sz w:val="28"/>
          <w:szCs w:val="28"/>
          <w:lang w:eastAsia="hi-IN" w:bidi="hi-IN"/>
        </w:rPr>
        <w:t>. В ходе выездного обследования на общедоступных (открытых для посещения неограниченным кругом лиц) производственных объектах может совершаться осмотр (с применением видеозаписи)</w:t>
      </w:r>
      <w:r w:rsidR="001408B3" w:rsidRPr="00E86512">
        <w:rPr>
          <w:rFonts w:ascii="Times New Roman" w:eastAsia="0" w:hAnsi="Times New Roman"/>
          <w:kern w:val="3"/>
          <w:sz w:val="28"/>
          <w:szCs w:val="28"/>
          <w:lang w:eastAsia="hi-IN" w:bidi="hi-IN"/>
        </w:rPr>
        <w:t>.</w:t>
      </w:r>
    </w:p>
    <w:p w14:paraId="4BA92DE6" w14:textId="1869E4A6" w:rsidR="007B68A9" w:rsidRPr="00E86512"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24</w:t>
      </w:r>
      <w:r w:rsidR="00F62F90" w:rsidRPr="00E86512">
        <w:rPr>
          <w:rFonts w:ascii="Times New Roman" w:eastAsia="0" w:hAnsi="Times New Roman"/>
          <w:kern w:val="3"/>
          <w:sz w:val="28"/>
          <w:szCs w:val="28"/>
          <w:lang w:eastAsia="hi-IN" w:bidi="hi-IN"/>
        </w:rPr>
        <w:t>6</w:t>
      </w:r>
      <w:r w:rsidR="007B68A9" w:rsidRPr="00E86512">
        <w:rPr>
          <w:rFonts w:ascii="Times New Roman" w:eastAsia="0" w:hAnsi="Times New Roman"/>
          <w:kern w:val="3"/>
          <w:sz w:val="28"/>
          <w:szCs w:val="28"/>
          <w:lang w:eastAsia="hi-IN" w:bidi="hi-IN"/>
        </w:rPr>
        <w:t>. Выездное обследование проводится без информирования контролируемого лица.</w:t>
      </w:r>
    </w:p>
    <w:p w14:paraId="34529D0F" w14:textId="293F40A7" w:rsidR="007B68A9" w:rsidRPr="00E86512" w:rsidRDefault="008823A1" w:rsidP="00D52DEA">
      <w:pPr>
        <w:tabs>
          <w:tab w:val="left" w:pos="0"/>
        </w:tabs>
        <w:ind w:firstLine="709"/>
        <w:jc w:val="both"/>
        <w:textAlignment w:val="baseline"/>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247</w:t>
      </w:r>
      <w:r w:rsidR="007B68A9" w:rsidRPr="00E86512">
        <w:rPr>
          <w:rFonts w:ascii="Times New Roman" w:eastAsia="0" w:hAnsi="Times New Roman"/>
          <w:kern w:val="3"/>
          <w:sz w:val="28"/>
          <w:szCs w:val="28"/>
          <w:lang w:eastAsia="hi-IN" w:bidi="hi-IN"/>
        </w:rPr>
        <w:t xml:space="preserve">. По результатам проведения выездного обследования не может быть принято решение, предусмотренное пунктом 2 части 2 </w:t>
      </w:r>
      <w:r w:rsidR="007B68A9" w:rsidRPr="00E86512">
        <w:rPr>
          <w:rFonts w:ascii="Times New Roman" w:eastAsia="0" w:hAnsi="Times New Roman"/>
          <w:kern w:val="3"/>
          <w:sz w:val="27"/>
          <w:szCs w:val="27"/>
          <w:lang w:eastAsia="hi-IN" w:bidi="hi-IN"/>
        </w:rPr>
        <w:t>статьи</w:t>
      </w:r>
      <w:r w:rsidR="007B68A9" w:rsidRPr="00E86512">
        <w:rPr>
          <w:rFonts w:ascii="Times New Roman" w:eastAsia="0" w:hAnsi="Times New Roman"/>
          <w:kern w:val="3"/>
          <w:sz w:val="28"/>
          <w:szCs w:val="28"/>
          <w:lang w:eastAsia="hi-IN" w:bidi="hi-IN"/>
        </w:rPr>
        <w:t xml:space="preserve"> 90 Закона № 248-ФЗ, за исключением случаев, установленных Законом № 248-ФЗ.</w:t>
      </w:r>
    </w:p>
    <w:p w14:paraId="60600D62" w14:textId="2F8E3E8C" w:rsidR="007B68A9" w:rsidRPr="00E86512" w:rsidRDefault="008823A1" w:rsidP="00D52DEA">
      <w:pPr>
        <w:tabs>
          <w:tab w:val="left" w:pos="0"/>
        </w:tabs>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lastRenderedPageBreak/>
        <w:t>24</w:t>
      </w:r>
      <w:r w:rsidR="00F62F90" w:rsidRPr="00E86512">
        <w:rPr>
          <w:rFonts w:ascii="Times New Roman" w:eastAsia="Times New Roman" w:hAnsi="Times New Roman"/>
          <w:kern w:val="3"/>
          <w:sz w:val="28"/>
          <w:szCs w:val="28"/>
          <w:lang w:eastAsia="zh-CN"/>
        </w:rPr>
        <w:t>8</w:t>
      </w:r>
      <w:r w:rsidR="007B68A9" w:rsidRPr="00E86512">
        <w:rPr>
          <w:rFonts w:ascii="Times New Roman" w:eastAsia="Times New Roman" w:hAnsi="Times New Roman"/>
          <w:kern w:val="3"/>
          <w:sz w:val="28"/>
          <w:szCs w:val="28"/>
          <w:lang w:eastAsia="zh-CN"/>
        </w:rPr>
        <w:t xml:space="preserve">.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Закона № 248-ФЗ. </w:t>
      </w:r>
    </w:p>
    <w:p w14:paraId="5FEE46A3" w14:textId="77777777" w:rsidR="007B68A9" w:rsidRPr="00E86512" w:rsidRDefault="007B68A9" w:rsidP="00D52DEA">
      <w:pPr>
        <w:tabs>
          <w:tab w:val="left" w:pos="0"/>
        </w:tabs>
        <w:autoSpaceDE w:val="0"/>
        <w:jc w:val="center"/>
        <w:textAlignment w:val="baseline"/>
        <w:rPr>
          <w:rFonts w:ascii="Times New Roman" w:eastAsia="Times New Roman" w:hAnsi="Times New Roman"/>
          <w:b/>
          <w:sz w:val="28"/>
          <w:szCs w:val="28"/>
          <w:lang w:eastAsia="zh-CN"/>
        </w:rPr>
      </w:pPr>
    </w:p>
    <w:p w14:paraId="5318B37B" w14:textId="77777777" w:rsidR="007B68A9" w:rsidRPr="00E86512" w:rsidRDefault="007B68A9" w:rsidP="00D52DEA">
      <w:pPr>
        <w:tabs>
          <w:tab w:val="left" w:pos="0"/>
        </w:tabs>
        <w:autoSpaceDE w:val="0"/>
        <w:jc w:val="center"/>
        <w:textAlignment w:val="baseline"/>
        <w:rPr>
          <w:rFonts w:ascii="Times New Roman" w:eastAsia="Times New Roman" w:hAnsi="Times New Roman"/>
          <w:b/>
          <w:sz w:val="28"/>
          <w:szCs w:val="28"/>
          <w:lang w:eastAsia="zh-CN"/>
        </w:rPr>
      </w:pPr>
      <w:r w:rsidRPr="00E86512">
        <w:rPr>
          <w:rFonts w:ascii="Times New Roman" w:eastAsia="Times New Roman" w:hAnsi="Times New Roman"/>
          <w:b/>
          <w:sz w:val="28"/>
          <w:szCs w:val="28"/>
          <w:lang w:eastAsia="zh-CN"/>
        </w:rPr>
        <w:t>Раздел 6. Результаты контрольного мероприятия</w:t>
      </w:r>
    </w:p>
    <w:p w14:paraId="75AA4E78" w14:textId="77777777" w:rsidR="007B68A9" w:rsidRPr="00E86512" w:rsidRDefault="007B68A9" w:rsidP="00D52DEA">
      <w:pPr>
        <w:ind w:firstLine="709"/>
        <w:jc w:val="center"/>
        <w:textAlignment w:val="baseline"/>
        <w:rPr>
          <w:rFonts w:ascii="Times New Roman" w:eastAsia="SimSun" w:hAnsi="Times New Roman"/>
          <w:sz w:val="28"/>
          <w:szCs w:val="28"/>
          <w:lang w:eastAsia="zh-CN" w:bidi="hi-IN"/>
        </w:rPr>
      </w:pPr>
    </w:p>
    <w:p w14:paraId="5A6F1757" w14:textId="746FA184" w:rsidR="008A670E" w:rsidRPr="00E86512" w:rsidRDefault="008A670E" w:rsidP="00D52DEA">
      <w:pPr>
        <w:autoSpaceDE w:val="0"/>
        <w:ind w:firstLine="709"/>
        <w:jc w:val="both"/>
        <w:textAlignment w:val="baseline"/>
        <w:rPr>
          <w:rFonts w:ascii="Times New Roman" w:eastAsia="Times New Roman" w:hAnsi="Times New Roman"/>
          <w:iCs/>
          <w:sz w:val="28"/>
          <w:szCs w:val="28"/>
          <w:lang w:eastAsia="zh-CN"/>
        </w:rPr>
      </w:pPr>
      <w:r w:rsidRPr="00E86512">
        <w:rPr>
          <w:rFonts w:ascii="Times New Roman" w:hAnsi="Times New Roman"/>
          <w:sz w:val="28"/>
          <w:szCs w:val="28"/>
        </w:rPr>
        <w:t xml:space="preserve">249.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должностным лицам Отдела информации для рассмотрения вопроса о привлечении к ответственности и (или) применении Отделом мер, предусмотренных пунктом 2 части 2 статьи 90 </w:t>
      </w:r>
      <w:r w:rsidRPr="00E86512">
        <w:rPr>
          <w:rFonts w:ascii="Times New Roman" w:eastAsia="Times New Roman" w:hAnsi="Times New Roman"/>
          <w:iCs/>
          <w:sz w:val="28"/>
          <w:szCs w:val="28"/>
          <w:lang w:eastAsia="zh-CN"/>
        </w:rPr>
        <w:t>Закона №</w:t>
      </w:r>
      <w:r w:rsidR="001408B3" w:rsidRPr="00E86512">
        <w:rPr>
          <w:rFonts w:ascii="Times New Roman" w:eastAsia="Times New Roman" w:hAnsi="Times New Roman"/>
          <w:iCs/>
          <w:sz w:val="28"/>
          <w:szCs w:val="28"/>
          <w:lang w:eastAsia="zh-CN"/>
        </w:rPr>
        <w:t xml:space="preserve"> </w:t>
      </w:r>
      <w:r w:rsidRPr="00E86512">
        <w:rPr>
          <w:rFonts w:ascii="Times New Roman" w:eastAsia="Times New Roman" w:hAnsi="Times New Roman"/>
          <w:iCs/>
          <w:sz w:val="28"/>
          <w:szCs w:val="28"/>
          <w:lang w:eastAsia="zh-CN"/>
        </w:rPr>
        <w:t>248-ФЗ.</w:t>
      </w:r>
    </w:p>
    <w:p w14:paraId="6063209D" w14:textId="3BFF2195" w:rsidR="007B68A9" w:rsidRPr="00E86512"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25</w:t>
      </w:r>
      <w:r w:rsidR="00F62F90" w:rsidRPr="00E86512">
        <w:rPr>
          <w:rFonts w:ascii="Times New Roman" w:eastAsia="Times New Roman" w:hAnsi="Times New Roman"/>
          <w:kern w:val="3"/>
          <w:sz w:val="28"/>
          <w:szCs w:val="28"/>
          <w:lang w:eastAsia="zh-CN"/>
        </w:rPr>
        <w:t>0</w:t>
      </w:r>
      <w:r w:rsidR="007B68A9" w:rsidRPr="00E86512">
        <w:rPr>
          <w:rFonts w:ascii="Times New Roman" w:eastAsia="Times New Roman" w:hAnsi="Times New Roman"/>
          <w:kern w:val="3"/>
          <w:sz w:val="28"/>
          <w:szCs w:val="28"/>
          <w:lang w:eastAsia="zh-CN"/>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r w:rsidR="007B68A9" w:rsidRPr="00E86512">
        <w:rPr>
          <w:rFonts w:ascii="Times New Roman" w:eastAsia="Times New Roman" w:hAnsi="Times New Roman"/>
          <w:sz w:val="28"/>
          <w:szCs w:val="28"/>
          <w:lang w:eastAsia="zh-CN"/>
        </w:rPr>
        <w:t xml:space="preserve">в соответствии со </w:t>
      </w:r>
      <w:r w:rsidR="007B68A9" w:rsidRPr="00E86512">
        <w:rPr>
          <w:rFonts w:ascii="Times New Roman" w:eastAsia="Times New Roman" w:hAnsi="Times New Roman"/>
          <w:iCs/>
          <w:sz w:val="28"/>
          <w:szCs w:val="28"/>
          <w:lang w:eastAsia="zh-CN"/>
        </w:rPr>
        <w:t>статьей 87 Закона №</w:t>
      </w:r>
      <w:r w:rsidR="00C955FD" w:rsidRPr="00E86512">
        <w:rPr>
          <w:rFonts w:ascii="Times New Roman" w:eastAsia="Times New Roman" w:hAnsi="Times New Roman"/>
          <w:iCs/>
          <w:sz w:val="28"/>
          <w:szCs w:val="28"/>
          <w:lang w:eastAsia="zh-CN"/>
        </w:rPr>
        <w:t> </w:t>
      </w:r>
      <w:r w:rsidR="007B68A9" w:rsidRPr="00E86512">
        <w:rPr>
          <w:rFonts w:ascii="Times New Roman" w:eastAsia="Times New Roman" w:hAnsi="Times New Roman"/>
          <w:iCs/>
          <w:sz w:val="28"/>
          <w:szCs w:val="28"/>
          <w:lang w:eastAsia="zh-CN"/>
        </w:rPr>
        <w:t>248-ФЗ.</w:t>
      </w:r>
    </w:p>
    <w:p w14:paraId="55E71661" w14:textId="31E3334A"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251</w:t>
      </w:r>
      <w:r w:rsidR="007B68A9" w:rsidRPr="00E86512">
        <w:rPr>
          <w:rFonts w:ascii="Times New Roman" w:eastAsia="Times New Roman" w:hAnsi="Times New Roman"/>
          <w:sz w:val="28"/>
          <w:szCs w:val="28"/>
          <w:lang w:eastAsia="ru-RU"/>
        </w:rPr>
        <w:t xml:space="preserve">. 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1D525DEF" w14:textId="294B8D68"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25</w:t>
      </w:r>
      <w:r w:rsidR="007B68A9" w:rsidRPr="00E86512">
        <w:rPr>
          <w:rFonts w:ascii="Times New Roman" w:eastAsia="Times New Roman" w:hAnsi="Times New Roman"/>
          <w:sz w:val="28"/>
          <w:szCs w:val="28"/>
          <w:lang w:eastAsia="ru-RU"/>
        </w:rPr>
        <w:t xml:space="preserve">2.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7BEA535E" w14:textId="161D9189" w:rsidR="007B68A9" w:rsidRPr="00E86512"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25</w:t>
      </w:r>
      <w:r w:rsidR="007B68A9" w:rsidRPr="00E86512">
        <w:rPr>
          <w:rFonts w:ascii="Times New Roman" w:eastAsia="Times New Roman" w:hAnsi="Times New Roman"/>
          <w:kern w:val="3"/>
          <w:sz w:val="28"/>
          <w:szCs w:val="28"/>
          <w:lang w:eastAsia="zh-CN"/>
        </w:rPr>
        <w:t xml:space="preserve">3. Документы, иные материалы, являющиеся доказательствами нарушения обязательных требований, приобщаются к Акту. </w:t>
      </w:r>
    </w:p>
    <w:p w14:paraId="678D2A2B" w14:textId="30FF8A18" w:rsidR="007B68A9" w:rsidRPr="00E86512"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25</w:t>
      </w:r>
      <w:r w:rsidR="007B68A9" w:rsidRPr="00E86512">
        <w:rPr>
          <w:rFonts w:ascii="Times New Roman" w:eastAsia="Times New Roman" w:hAnsi="Times New Roman"/>
          <w:kern w:val="3"/>
          <w:sz w:val="28"/>
          <w:szCs w:val="28"/>
          <w:lang w:eastAsia="zh-CN"/>
        </w:rPr>
        <w:t>4. Заполненные при проведении контрольного мероприятия проверочные листы приобщаются к Акту.</w:t>
      </w:r>
    </w:p>
    <w:p w14:paraId="2D97988D" w14:textId="74D4998B" w:rsidR="007B68A9" w:rsidRPr="00E86512" w:rsidRDefault="008823A1" w:rsidP="00D52DEA">
      <w:pPr>
        <w:autoSpaceDE w:val="0"/>
        <w:ind w:firstLine="709"/>
        <w:jc w:val="both"/>
        <w:textAlignment w:val="baseline"/>
        <w:rPr>
          <w:rFonts w:ascii="Times New Roman" w:eastAsia="Times New Roman" w:hAnsi="Times New Roman"/>
          <w:iCs/>
          <w:sz w:val="28"/>
          <w:szCs w:val="28"/>
          <w:lang w:eastAsia="zh-CN"/>
        </w:rPr>
      </w:pPr>
      <w:r w:rsidRPr="00E86512">
        <w:rPr>
          <w:rFonts w:ascii="Times New Roman" w:eastAsia="Times New Roman" w:hAnsi="Times New Roman"/>
          <w:iCs/>
          <w:sz w:val="28"/>
          <w:szCs w:val="28"/>
          <w:lang w:eastAsia="zh-CN"/>
        </w:rPr>
        <w:t>255.</w:t>
      </w:r>
      <w:r w:rsidR="007B68A9" w:rsidRPr="00E86512">
        <w:rPr>
          <w:rFonts w:ascii="Times New Roman" w:eastAsia="Times New Roman" w:hAnsi="Times New Roman"/>
          <w:iCs/>
          <w:sz w:val="28"/>
          <w:szCs w:val="28"/>
          <w:lang w:eastAsia="zh-CN"/>
        </w:rPr>
        <w:t xml:space="preserve"> С 1 сентября 2025 года 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Законом №</w:t>
      </w:r>
      <w:r w:rsidR="00C955FD" w:rsidRPr="00E86512">
        <w:rPr>
          <w:rFonts w:ascii="Times New Roman" w:eastAsia="Times New Roman" w:hAnsi="Times New Roman"/>
          <w:iCs/>
          <w:sz w:val="28"/>
          <w:szCs w:val="28"/>
          <w:lang w:eastAsia="zh-CN"/>
        </w:rPr>
        <w:t> </w:t>
      </w:r>
      <w:r w:rsidR="007B68A9" w:rsidRPr="00E86512">
        <w:rPr>
          <w:rFonts w:ascii="Times New Roman" w:eastAsia="Times New Roman" w:hAnsi="Times New Roman"/>
          <w:iCs/>
          <w:sz w:val="28"/>
          <w:szCs w:val="28"/>
          <w:lang w:eastAsia="zh-CN"/>
        </w:rPr>
        <w:t>248-ФЗ.</w:t>
      </w:r>
    </w:p>
    <w:p w14:paraId="2BC42666" w14:textId="550733F4" w:rsidR="007B68A9" w:rsidRPr="00E86512" w:rsidRDefault="008823A1" w:rsidP="00D52DEA">
      <w:pPr>
        <w:ind w:firstLine="709"/>
        <w:jc w:val="both"/>
        <w:rPr>
          <w:rFonts w:ascii="Times New Roman" w:hAnsi="Times New Roman"/>
          <w:sz w:val="28"/>
          <w:szCs w:val="28"/>
        </w:rPr>
      </w:pPr>
      <w:bookmarkStart w:id="34" w:name="_Hlk189226772"/>
      <w:r w:rsidRPr="00E86512">
        <w:rPr>
          <w:rFonts w:ascii="Times New Roman" w:hAnsi="Times New Roman"/>
          <w:sz w:val="28"/>
          <w:szCs w:val="28"/>
        </w:rPr>
        <w:t>256</w:t>
      </w:r>
      <w:r w:rsidR="007B68A9" w:rsidRPr="00E86512">
        <w:rPr>
          <w:rFonts w:ascii="Times New Roman" w:hAnsi="Times New Roman"/>
          <w:sz w:val="28"/>
          <w:szCs w:val="28"/>
        </w:rPr>
        <w:t xml:space="preserve">. Оформление Акта производится на месте проведения контрольного мероприятия в день окончания проведения такого мероприятия. </w:t>
      </w:r>
    </w:p>
    <w:bookmarkEnd w:id="34"/>
    <w:p w14:paraId="1F01F458" w14:textId="1BFABB42"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25</w:t>
      </w:r>
      <w:r w:rsidR="007B68A9" w:rsidRPr="00E86512">
        <w:rPr>
          <w:rFonts w:ascii="Times New Roman" w:hAnsi="Times New Roman"/>
          <w:sz w:val="28"/>
          <w:szCs w:val="28"/>
        </w:rPr>
        <w:t xml:space="preserve">7. С 1 сентября 2025 года 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составления Акта на месте проведения такого мероприятия невозможно по причинам, установленным Законом № 248-ФЗ. </w:t>
      </w:r>
    </w:p>
    <w:p w14:paraId="29078CEA" w14:textId="10441A42"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25</w:t>
      </w:r>
      <w:r w:rsidR="007B68A9" w:rsidRPr="00E86512">
        <w:rPr>
          <w:rFonts w:ascii="Times New Roman" w:eastAsia="Times New Roman" w:hAnsi="Times New Roman"/>
          <w:sz w:val="28"/>
          <w:szCs w:val="28"/>
          <w:lang w:eastAsia="ru-RU"/>
        </w:rPr>
        <w:t xml:space="preserve">8. Документы, иные материалы, являющиеся доказательствами нарушения обязательных требований, должны быть приобщены к Акту. </w:t>
      </w:r>
    </w:p>
    <w:p w14:paraId="21B5C8A6" w14:textId="27FC715F" w:rsidR="007B68A9" w:rsidRPr="00E86512" w:rsidRDefault="008823A1"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25</w:t>
      </w:r>
      <w:r w:rsidR="007B68A9" w:rsidRPr="00E86512">
        <w:rPr>
          <w:rFonts w:ascii="Times New Roman" w:hAnsi="Times New Roman"/>
          <w:sz w:val="28"/>
          <w:szCs w:val="28"/>
        </w:rPr>
        <w:t xml:space="preserve">9. Контролируемое лицо или его представитель знакомится с содержанием </w:t>
      </w:r>
      <w:r w:rsidR="007B68A9" w:rsidRPr="00E86512">
        <w:rPr>
          <w:rFonts w:ascii="Times New Roman" w:eastAsia="Times New Roman" w:hAnsi="Times New Roman"/>
          <w:sz w:val="28"/>
          <w:szCs w:val="28"/>
          <w:lang w:eastAsia="ru-RU"/>
        </w:rPr>
        <w:t xml:space="preserve">Акта </w:t>
      </w:r>
      <w:r w:rsidR="007B68A9" w:rsidRPr="00E86512">
        <w:rPr>
          <w:rFonts w:ascii="Times New Roman" w:hAnsi="Times New Roman"/>
          <w:sz w:val="28"/>
          <w:szCs w:val="28"/>
        </w:rPr>
        <w:t xml:space="preserve">на месте проведения контрольного мероприятия, предусматривающего </w:t>
      </w:r>
      <w:r w:rsidR="007B68A9" w:rsidRPr="00E86512">
        <w:rPr>
          <w:rFonts w:ascii="Times New Roman" w:hAnsi="Times New Roman"/>
          <w:sz w:val="28"/>
          <w:szCs w:val="28"/>
        </w:rPr>
        <w:lastRenderedPageBreak/>
        <w:t xml:space="preserve">взаимодействие с контролируемым лицом, за исключением случаев, предусмотренных Законом № 248-ФЗ. </w:t>
      </w:r>
    </w:p>
    <w:p w14:paraId="55DF4166" w14:textId="48414AD8"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26</w:t>
      </w:r>
      <w:r w:rsidR="007B68A9" w:rsidRPr="00E86512">
        <w:rPr>
          <w:rFonts w:ascii="Times New Roman" w:eastAsia="Times New Roman" w:hAnsi="Times New Roman"/>
          <w:sz w:val="28"/>
          <w:szCs w:val="28"/>
          <w:lang w:eastAsia="ru-RU"/>
        </w:rPr>
        <w:t xml:space="preserve">0. Контролируемое лицо подписывает Акт тем же способом, которым изготовлен данный Акт. </w:t>
      </w:r>
    </w:p>
    <w:p w14:paraId="62162AB4" w14:textId="016FE901" w:rsidR="007B68A9" w:rsidRPr="00E86512" w:rsidRDefault="008823A1" w:rsidP="00D52DEA">
      <w:pPr>
        <w:autoSpaceDE w:val="0"/>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26</w:t>
      </w:r>
      <w:r w:rsidR="007B68A9" w:rsidRPr="00E86512">
        <w:rPr>
          <w:rFonts w:ascii="Times New Roman" w:eastAsia="Times New Roman" w:hAnsi="Times New Roman"/>
          <w:sz w:val="28"/>
          <w:szCs w:val="28"/>
          <w:lang w:eastAsia="ru-RU"/>
        </w:rPr>
        <w:t>1.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077125B8" w14:textId="2D0884BA" w:rsidR="007B68A9" w:rsidRPr="00E86512"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26</w:t>
      </w:r>
      <w:r w:rsidR="007B68A9" w:rsidRPr="00E86512">
        <w:rPr>
          <w:rFonts w:ascii="Times New Roman" w:eastAsia="Times New Roman" w:hAnsi="Times New Roman"/>
          <w:kern w:val="3"/>
          <w:sz w:val="28"/>
          <w:szCs w:val="28"/>
          <w:lang w:eastAsia="zh-CN"/>
        </w:rPr>
        <w:t>2.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Закона № 248-ФЗ,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 предусмотренном пунктом 2 части 5 статьи 21 Закона № 248-ФЗ.</w:t>
      </w:r>
    </w:p>
    <w:p w14:paraId="1AC0ADA8" w14:textId="1E38BA47" w:rsidR="007B68A9" w:rsidRPr="00E86512" w:rsidRDefault="008823A1" w:rsidP="00D52DEA">
      <w:pPr>
        <w:tabs>
          <w:tab w:val="left" w:pos="1189"/>
        </w:tabs>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263</w:t>
      </w:r>
      <w:r w:rsidR="007B68A9" w:rsidRPr="00E86512">
        <w:rPr>
          <w:rFonts w:ascii="Times New Roman" w:eastAsia="SimSun" w:hAnsi="Times New Roman"/>
          <w:sz w:val="28"/>
          <w:szCs w:val="28"/>
          <w:lang w:eastAsia="zh-CN" w:bidi="hi-IN"/>
        </w:rPr>
        <w:t xml:space="preserve">. Консультации по вопросу рассмотрения поступивших в Администрацию возражений в отношении </w:t>
      </w:r>
      <w:r w:rsidR="007B68A9" w:rsidRPr="00E86512">
        <w:rPr>
          <w:rFonts w:ascii="Times New Roman" w:eastAsia="Times New Roman" w:hAnsi="Times New Roman"/>
          <w:sz w:val="28"/>
          <w:szCs w:val="28"/>
          <w:lang w:eastAsia="ru-RU"/>
        </w:rPr>
        <w:t xml:space="preserve">Акта </w:t>
      </w:r>
      <w:r w:rsidR="007B68A9" w:rsidRPr="00E86512">
        <w:rPr>
          <w:rFonts w:ascii="Times New Roman" w:eastAsia="SimSun" w:hAnsi="Times New Roman"/>
          <w:sz w:val="28"/>
          <w:szCs w:val="28"/>
          <w:lang w:eastAsia="zh-CN" w:bidi="hi-IN"/>
        </w:rPr>
        <w:t>контрольного мероприятия могут проводиться по телефону, посредством видео</w:t>
      </w:r>
      <w:r w:rsidR="001408B3" w:rsidRPr="00E86512">
        <w:rPr>
          <w:rFonts w:ascii="Times New Roman" w:eastAsia="SimSun" w:hAnsi="Times New Roman"/>
          <w:sz w:val="28"/>
          <w:szCs w:val="28"/>
          <w:lang w:eastAsia="zh-CN" w:bidi="hi-IN"/>
        </w:rPr>
        <w:t>-</w:t>
      </w:r>
      <w:r w:rsidR="007B68A9" w:rsidRPr="00E86512">
        <w:rPr>
          <w:rFonts w:ascii="Times New Roman" w:eastAsia="SimSun" w:hAnsi="Times New Roman"/>
          <w:sz w:val="28"/>
          <w:szCs w:val="28"/>
          <w:lang w:eastAsia="zh-CN" w:bidi="hi-IN"/>
        </w:rPr>
        <w:t>конференц</w:t>
      </w:r>
      <w:r w:rsidR="001408B3" w:rsidRPr="00E86512">
        <w:rPr>
          <w:rFonts w:ascii="Times New Roman" w:eastAsia="SimSun" w:hAnsi="Times New Roman"/>
          <w:sz w:val="28"/>
          <w:szCs w:val="28"/>
          <w:lang w:eastAsia="zh-CN" w:bidi="hi-IN"/>
        </w:rPr>
        <w:t>-</w:t>
      </w:r>
      <w:r w:rsidR="007B68A9" w:rsidRPr="00E86512">
        <w:rPr>
          <w:rFonts w:ascii="Times New Roman" w:eastAsia="SimSun" w:hAnsi="Times New Roman"/>
          <w:sz w:val="28"/>
          <w:szCs w:val="28"/>
          <w:lang w:eastAsia="zh-CN" w:bidi="hi-IN"/>
        </w:rPr>
        <w:t>связи, на личном приеме.</w:t>
      </w:r>
    </w:p>
    <w:p w14:paraId="6CD2C724" w14:textId="3BFC6C6F" w:rsidR="007B68A9" w:rsidRPr="00E86512" w:rsidRDefault="008823A1" w:rsidP="00D52DEA">
      <w:pPr>
        <w:autoSpaceDE w:val="0"/>
        <w:ind w:firstLine="709"/>
        <w:jc w:val="both"/>
        <w:textAlignment w:val="baseline"/>
        <w:rPr>
          <w:rFonts w:ascii="Times New Roman" w:hAnsi="Times New Roman"/>
          <w:sz w:val="28"/>
          <w:szCs w:val="28"/>
        </w:rPr>
      </w:pPr>
      <w:r w:rsidRPr="00E86512">
        <w:rPr>
          <w:rFonts w:ascii="Times New Roman" w:eastAsia="Times New Roman" w:hAnsi="Times New Roman"/>
          <w:kern w:val="3"/>
          <w:sz w:val="28"/>
          <w:szCs w:val="28"/>
          <w:lang w:eastAsia="zh-CN"/>
        </w:rPr>
        <w:t>264</w:t>
      </w:r>
      <w:r w:rsidR="007B68A9" w:rsidRPr="00E86512">
        <w:rPr>
          <w:rFonts w:ascii="Times New Roman" w:eastAsia="Times New Roman" w:hAnsi="Times New Roman"/>
          <w:kern w:val="3"/>
          <w:sz w:val="28"/>
          <w:szCs w:val="28"/>
          <w:lang w:eastAsia="zh-CN"/>
        </w:rPr>
        <w:t xml:space="preserve">. В случае проведения контрольных мероприятий с использованием мобильного приложения «Инспектор» либо составления </w:t>
      </w:r>
      <w:r w:rsidR="007B68A9" w:rsidRPr="00E86512">
        <w:rPr>
          <w:rFonts w:ascii="Times New Roman" w:eastAsia="Times New Roman" w:hAnsi="Times New Roman"/>
          <w:sz w:val="28"/>
          <w:szCs w:val="28"/>
          <w:lang w:eastAsia="ru-RU"/>
        </w:rPr>
        <w:t xml:space="preserve">Акта </w:t>
      </w:r>
      <w:r w:rsidR="007B68A9" w:rsidRPr="00E86512">
        <w:rPr>
          <w:rFonts w:ascii="Times New Roman" w:eastAsia="Times New Roman" w:hAnsi="Times New Roman"/>
          <w:kern w:val="3"/>
          <w:sz w:val="28"/>
          <w:szCs w:val="28"/>
          <w:lang w:eastAsia="zh-CN"/>
        </w:rPr>
        <w:t xml:space="preserve">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w:t>
      </w:r>
      <w:r w:rsidR="00DA480C" w:rsidRPr="00E86512">
        <w:rPr>
          <w:rFonts w:ascii="Times New Roman" w:eastAsia="Times New Roman" w:hAnsi="Times New Roman"/>
          <w:kern w:val="3"/>
          <w:sz w:val="28"/>
          <w:szCs w:val="28"/>
          <w:lang w:eastAsia="zh-CN"/>
        </w:rPr>
        <w:t>–</w:t>
      </w:r>
      <w:r w:rsidR="007B68A9" w:rsidRPr="00E86512">
        <w:rPr>
          <w:rFonts w:ascii="Times New Roman" w:eastAsia="Times New Roman" w:hAnsi="Times New Roman"/>
          <w:kern w:val="3"/>
          <w:sz w:val="28"/>
          <w:szCs w:val="28"/>
          <w:lang w:eastAsia="zh-CN"/>
        </w:rPr>
        <w:t xml:space="preserve"> 9 части 1 статьи 65 Закона № 248-ФЗ, или в иных случаях, установленных настоящим Федеральным законом, Отдел направляет Акт контролируемому лицу в порядке, установленном статьей 21 Закона № 248-ФЗ.</w:t>
      </w:r>
    </w:p>
    <w:p w14:paraId="6D2EAA5C" w14:textId="30EB7C2D"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265</w:t>
      </w:r>
      <w:r w:rsidR="007B68A9" w:rsidRPr="00E86512">
        <w:rPr>
          <w:rFonts w:ascii="Times New Roman" w:hAnsi="Times New Roman"/>
          <w:sz w:val="28"/>
          <w:szCs w:val="28"/>
        </w:rPr>
        <w:t>. Акт контрольного мероприятия, проведение которого было согласовано с прокуратурой города Кушва, направляется в прокуратуру города Кушва посредством Единого реестра контрольных (надзорных) мероприятий непосредственно после его оформления.</w:t>
      </w:r>
    </w:p>
    <w:p w14:paraId="324A760C" w14:textId="278BD8E7"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266</w:t>
      </w:r>
      <w:r w:rsidR="007B68A9" w:rsidRPr="00E86512">
        <w:rPr>
          <w:rFonts w:ascii="Times New Roman" w:hAnsi="Times New Roman"/>
          <w:sz w:val="28"/>
          <w:szCs w:val="28"/>
        </w:rPr>
        <w:t>.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D9F701D" w14:textId="24255622" w:rsidR="007B68A9" w:rsidRPr="00E86512"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267</w:t>
      </w:r>
      <w:r w:rsidR="007B68A9" w:rsidRPr="00E86512">
        <w:rPr>
          <w:rFonts w:ascii="Times New Roman" w:eastAsia="Times New Roman" w:hAnsi="Times New Roman"/>
          <w:kern w:val="3"/>
          <w:sz w:val="28"/>
          <w:szCs w:val="28"/>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14:paraId="189D0CDC" w14:textId="6B12489C" w:rsidR="007B68A9" w:rsidRPr="00E86512" w:rsidRDefault="008823A1" w:rsidP="00D52DEA">
      <w:pPr>
        <w:autoSpaceDE w:val="0"/>
        <w:ind w:firstLine="709"/>
        <w:jc w:val="both"/>
        <w:textAlignment w:val="baseline"/>
        <w:rPr>
          <w:rFonts w:ascii="Times New Roman" w:hAnsi="Times New Roman"/>
          <w:sz w:val="28"/>
          <w:szCs w:val="28"/>
        </w:rPr>
      </w:pPr>
      <w:r w:rsidRPr="00E86512">
        <w:rPr>
          <w:rFonts w:ascii="Times New Roman" w:eastAsia="Times New Roman" w:hAnsi="Times New Roman"/>
          <w:kern w:val="3"/>
          <w:sz w:val="28"/>
          <w:szCs w:val="28"/>
          <w:lang w:eastAsia="zh-CN"/>
        </w:rPr>
        <w:t>268</w:t>
      </w:r>
      <w:r w:rsidR="007B68A9" w:rsidRPr="00E86512">
        <w:rPr>
          <w:rFonts w:ascii="Times New Roman" w:eastAsia="Times New Roman" w:hAnsi="Times New Roman"/>
          <w:kern w:val="3"/>
          <w:sz w:val="28"/>
          <w:szCs w:val="28"/>
          <w:lang w:eastAsia="zh-CN"/>
        </w:rPr>
        <w:t>. Должностное лицо Отдела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C03255E" w14:textId="506DF327" w:rsidR="007B68A9" w:rsidRPr="00E86512" w:rsidRDefault="008823A1"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269</w:t>
      </w:r>
      <w:r w:rsidR="007B68A9" w:rsidRPr="00E86512">
        <w:rPr>
          <w:rFonts w:ascii="Times New Roman" w:hAnsi="Times New Roman"/>
          <w:sz w:val="28"/>
          <w:szCs w:val="28"/>
        </w:rPr>
        <w:t>.</w:t>
      </w:r>
      <w:r w:rsidR="001408B3" w:rsidRPr="00E86512">
        <w:rPr>
          <w:rFonts w:ascii="Times New Roman" w:hAnsi="Times New Roman"/>
          <w:sz w:val="28"/>
          <w:szCs w:val="28"/>
        </w:rPr>
        <w:t xml:space="preserve"> </w:t>
      </w:r>
      <w:r w:rsidR="007B68A9" w:rsidRPr="00E86512">
        <w:rPr>
          <w:rFonts w:ascii="Times New Roman" w:hAnsi="Times New Roman"/>
          <w:sz w:val="28"/>
          <w:szCs w:val="28"/>
        </w:rPr>
        <w:t>В случае выявления при проведении контрольного мероприятия нарушений контролируемым лицом обязательных требований, Отдел в переделах полномочий, предусмотренных законодательством Российской Федерации, обязан:</w:t>
      </w:r>
      <w:bookmarkStart w:id="35" w:name="dst100999"/>
      <w:bookmarkEnd w:id="35"/>
    </w:p>
    <w:p w14:paraId="7FBD71FE" w14:textId="77777777" w:rsidR="007B68A9" w:rsidRPr="00E86512" w:rsidRDefault="007B68A9" w:rsidP="00D52DEA">
      <w:pPr>
        <w:shd w:val="clear" w:color="auto" w:fill="FFFFFF"/>
        <w:ind w:firstLine="709"/>
        <w:jc w:val="both"/>
        <w:rPr>
          <w:rFonts w:ascii="Times New Roman" w:eastAsia="Times New Roman" w:hAnsi="Times New Roman"/>
          <w:sz w:val="28"/>
          <w:szCs w:val="28"/>
          <w:lang w:eastAsia="ru-RU"/>
        </w:rPr>
      </w:pPr>
      <w:r w:rsidRPr="00E86512">
        <w:rPr>
          <w:rFonts w:ascii="Times New Roman" w:hAnsi="Times New Roman"/>
          <w:sz w:val="28"/>
          <w:szCs w:val="28"/>
        </w:rPr>
        <w:t xml:space="preserve">1) </w:t>
      </w:r>
      <w:bookmarkStart w:id="36" w:name="dst101000"/>
      <w:bookmarkEnd w:id="36"/>
      <w:r w:rsidRPr="00E86512">
        <w:rPr>
          <w:rFonts w:ascii="Times New Roman" w:eastAsia="Times New Roman" w:hAnsi="Times New Roman"/>
          <w:sz w:val="28"/>
          <w:szCs w:val="28"/>
          <w:lang w:eastAsia="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w:t>
      </w:r>
    </w:p>
    <w:p w14:paraId="455E172C" w14:textId="77777777" w:rsidR="00840C86" w:rsidRPr="00E86512" w:rsidRDefault="00840C86" w:rsidP="00D52DEA">
      <w:pPr>
        <w:shd w:val="clear" w:color="auto" w:fill="FFFFFF"/>
        <w:ind w:firstLine="709"/>
        <w:jc w:val="both"/>
        <w:rPr>
          <w:rFonts w:ascii="Times New Roman" w:eastAsia="0" w:hAnsi="Times New Roman"/>
          <w:kern w:val="3"/>
          <w:sz w:val="28"/>
          <w:szCs w:val="28"/>
          <w:lang w:eastAsia="hi-IN" w:bidi="hi-IN"/>
        </w:rPr>
      </w:pPr>
      <w:bookmarkStart w:id="37" w:name="dst101001"/>
      <w:bookmarkEnd w:id="37"/>
      <w:r w:rsidRPr="00E86512">
        <w:rPr>
          <w:rFonts w:ascii="Times New Roman" w:eastAsia="0" w:hAnsi="Times New Roman"/>
          <w:kern w:val="3"/>
          <w:sz w:val="28"/>
          <w:szCs w:val="28"/>
          <w:lang w:eastAsia="hi-IN" w:bidi="hi-IN"/>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85361C7" w14:textId="58DEA944"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3)</w:t>
      </w:r>
      <w:r w:rsidR="001408B3" w:rsidRPr="00E86512">
        <w:rPr>
          <w:rFonts w:ascii="Times New Roman" w:hAnsi="Times New Roman"/>
          <w:sz w:val="28"/>
          <w:szCs w:val="28"/>
        </w:rPr>
        <w:t xml:space="preserve"> </w:t>
      </w:r>
      <w:r w:rsidRPr="00E86512">
        <w:rPr>
          <w:rFonts w:ascii="Times New Roman" w:hAnsi="Times New Roman"/>
          <w:sz w:val="28"/>
          <w:szCs w:val="28"/>
        </w:rPr>
        <w:t>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14:paraId="01DAC672" w14:textId="77777777" w:rsidR="007B68A9" w:rsidRPr="00E86512" w:rsidRDefault="007B68A9" w:rsidP="00D52DEA">
      <w:pPr>
        <w:shd w:val="clear" w:color="auto" w:fill="FFFFFF"/>
        <w:ind w:firstLine="709"/>
        <w:jc w:val="both"/>
        <w:rPr>
          <w:rFonts w:ascii="Times New Roman" w:hAnsi="Times New Roman"/>
          <w:sz w:val="28"/>
          <w:szCs w:val="28"/>
        </w:rPr>
      </w:pPr>
      <w:bookmarkStart w:id="38" w:name="dst101002"/>
      <w:bookmarkEnd w:id="38"/>
      <w:r w:rsidRPr="00E86512">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невыполнении предписания в установленные сроки принять меры по обеспечению его выполнения;</w:t>
      </w:r>
    </w:p>
    <w:p w14:paraId="40FBAAE7" w14:textId="77777777" w:rsidR="007B68A9" w:rsidRPr="00E86512" w:rsidRDefault="007B68A9" w:rsidP="00D52DEA">
      <w:pPr>
        <w:shd w:val="clear" w:color="auto" w:fill="FFFFFF"/>
        <w:ind w:firstLine="709"/>
        <w:jc w:val="both"/>
        <w:rPr>
          <w:rFonts w:ascii="Times New Roman" w:hAnsi="Times New Roman"/>
          <w:sz w:val="28"/>
          <w:szCs w:val="28"/>
        </w:rPr>
      </w:pPr>
      <w:bookmarkStart w:id="39" w:name="dst101003"/>
      <w:bookmarkEnd w:id="39"/>
      <w:r w:rsidRPr="00E86512">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1D82F33" w14:textId="76C1DDEC"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270</w:t>
      </w:r>
      <w:r w:rsidR="007B68A9" w:rsidRPr="00E86512">
        <w:rPr>
          <w:rFonts w:ascii="Times New Roman" w:hAnsi="Times New Roman"/>
          <w:sz w:val="28"/>
          <w:szCs w:val="28"/>
        </w:rPr>
        <w:t xml:space="preserve">. Указанные решения принимаются должностными лицами Отдела, уполномоченными на осуществление </w:t>
      </w:r>
      <w:bookmarkStart w:id="40" w:name="_Hlk189657909"/>
      <w:r w:rsidR="007B68A9" w:rsidRPr="00E86512">
        <w:rPr>
          <w:rFonts w:ascii="Times New Roman" w:hAnsi="Times New Roman"/>
          <w:sz w:val="28"/>
          <w:szCs w:val="28"/>
        </w:rPr>
        <w:t xml:space="preserve">муниципального </w:t>
      </w:r>
      <w:r w:rsidR="00F255C4" w:rsidRPr="00E86512">
        <w:rPr>
          <w:rFonts w:ascii="Times New Roman" w:hAnsi="Times New Roman"/>
          <w:sz w:val="28"/>
          <w:szCs w:val="28"/>
        </w:rPr>
        <w:t xml:space="preserve">жилищного </w:t>
      </w:r>
      <w:r w:rsidR="007B68A9" w:rsidRPr="00E86512">
        <w:rPr>
          <w:rFonts w:ascii="Times New Roman" w:hAnsi="Times New Roman"/>
          <w:sz w:val="28"/>
          <w:szCs w:val="28"/>
        </w:rPr>
        <w:t xml:space="preserve">контроля </w:t>
      </w:r>
      <w:bookmarkEnd w:id="40"/>
      <w:r w:rsidR="007B68A9" w:rsidRPr="00E86512">
        <w:rPr>
          <w:rFonts w:ascii="Times New Roman" w:hAnsi="Times New Roman"/>
          <w:sz w:val="28"/>
          <w:szCs w:val="28"/>
        </w:rPr>
        <w:t>и проводившими контрольные мероприятия, по результатам которых принято соответствующее решение.</w:t>
      </w:r>
    </w:p>
    <w:p w14:paraId="2D976263" w14:textId="77777777" w:rsidR="007B68A9" w:rsidRPr="00E86512" w:rsidRDefault="007B68A9" w:rsidP="00D52DEA">
      <w:pPr>
        <w:ind w:firstLine="709"/>
        <w:jc w:val="both"/>
        <w:rPr>
          <w:rFonts w:ascii="Times New Roman" w:hAnsi="Times New Roman"/>
          <w:sz w:val="28"/>
          <w:szCs w:val="28"/>
        </w:rPr>
      </w:pPr>
    </w:p>
    <w:p w14:paraId="23A645E9" w14:textId="77777777" w:rsidR="007B68A9" w:rsidRPr="00E86512" w:rsidRDefault="007B68A9"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Раздел 7. Выполнение предписаний уполномоченного органа</w:t>
      </w:r>
    </w:p>
    <w:p w14:paraId="3CD4BC3C" w14:textId="77777777" w:rsidR="007B68A9" w:rsidRPr="00E86512" w:rsidRDefault="007B68A9" w:rsidP="00D52DEA">
      <w:pPr>
        <w:tabs>
          <w:tab w:val="left" w:pos="1189"/>
        </w:tabs>
        <w:ind w:firstLine="709"/>
        <w:jc w:val="both"/>
        <w:textAlignment w:val="baseline"/>
        <w:rPr>
          <w:rFonts w:ascii="Times New Roman" w:eastAsia="SimSun" w:hAnsi="Times New Roman"/>
          <w:sz w:val="28"/>
          <w:szCs w:val="28"/>
          <w:lang w:eastAsia="zh-CN" w:bidi="hi-IN"/>
        </w:rPr>
      </w:pPr>
    </w:p>
    <w:p w14:paraId="4846134D" w14:textId="07950812" w:rsidR="007B68A9" w:rsidRPr="00E86512"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hAnsi="Times New Roman"/>
          <w:sz w:val="28"/>
          <w:szCs w:val="28"/>
        </w:rPr>
        <w:t>271</w:t>
      </w:r>
      <w:r w:rsidR="007B68A9" w:rsidRPr="00E86512">
        <w:rPr>
          <w:rFonts w:ascii="Times New Roman" w:hAnsi="Times New Roman"/>
          <w:sz w:val="28"/>
          <w:szCs w:val="28"/>
        </w:rPr>
        <w:t xml:space="preserve">. </w:t>
      </w:r>
      <w:r w:rsidR="007B68A9" w:rsidRPr="00E86512">
        <w:rPr>
          <w:rFonts w:ascii="Times New Roman" w:eastAsia="Times New Roman" w:hAnsi="Times New Roman"/>
          <w:kern w:val="3"/>
          <w:sz w:val="28"/>
          <w:szCs w:val="28"/>
          <w:lang w:eastAsia="zh-CN"/>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w:t>
      </w:r>
    </w:p>
    <w:p w14:paraId="435F5214" w14:textId="2EFFB408" w:rsidR="007B68A9" w:rsidRPr="00E86512" w:rsidRDefault="008823A1" w:rsidP="00D52DEA">
      <w:pPr>
        <w:ind w:firstLine="709"/>
        <w:jc w:val="both"/>
        <w:rPr>
          <w:rFonts w:ascii="Times New Roman" w:hAnsi="Times New Roman"/>
          <w:sz w:val="28"/>
          <w:szCs w:val="28"/>
        </w:rPr>
      </w:pPr>
      <w:r w:rsidRPr="00E86512">
        <w:rPr>
          <w:rFonts w:ascii="Times New Roman" w:hAnsi="Times New Roman"/>
          <w:sz w:val="28"/>
          <w:szCs w:val="28"/>
        </w:rPr>
        <w:t>272</w:t>
      </w:r>
      <w:r w:rsidR="007B68A9" w:rsidRPr="00E86512">
        <w:rPr>
          <w:rFonts w:ascii="Times New Roman" w:hAnsi="Times New Roman"/>
          <w:sz w:val="28"/>
          <w:szCs w:val="28"/>
        </w:rPr>
        <w:t>. Органом, осуществляющим контроль за исполнением предписаний, иных решений Отдела, является Отдел.</w:t>
      </w:r>
    </w:p>
    <w:p w14:paraId="3ADCB2B1" w14:textId="1DA843C6" w:rsidR="007B68A9" w:rsidRPr="00E86512" w:rsidRDefault="001652BB" w:rsidP="00D52DEA">
      <w:pPr>
        <w:autoSpaceDE w:val="0"/>
        <w:adjustRightInd w:val="0"/>
        <w:ind w:firstLine="709"/>
        <w:jc w:val="both"/>
        <w:rPr>
          <w:rFonts w:ascii="Times New Roman" w:eastAsia="SimSun" w:hAnsi="Times New Roman"/>
          <w:sz w:val="28"/>
          <w:szCs w:val="28"/>
          <w:lang w:eastAsia="ru-RU"/>
        </w:rPr>
      </w:pPr>
      <w:r w:rsidRPr="00E86512">
        <w:rPr>
          <w:rFonts w:ascii="Times New Roman" w:eastAsia="0" w:hAnsi="Times New Roman"/>
          <w:sz w:val="28"/>
          <w:szCs w:val="28"/>
          <w:lang w:eastAsia="hi-IN" w:bidi="hi-IN"/>
        </w:rPr>
        <w:t>2</w:t>
      </w:r>
      <w:r w:rsidR="008823A1" w:rsidRPr="00E86512">
        <w:rPr>
          <w:rFonts w:ascii="Times New Roman" w:eastAsia="0" w:hAnsi="Times New Roman"/>
          <w:sz w:val="28"/>
          <w:szCs w:val="28"/>
          <w:lang w:eastAsia="hi-IN" w:bidi="hi-IN"/>
        </w:rPr>
        <w:t>73</w:t>
      </w:r>
      <w:r w:rsidR="007B68A9" w:rsidRPr="00E86512">
        <w:rPr>
          <w:rFonts w:ascii="Times New Roman" w:eastAsia="0" w:hAnsi="Times New Roman"/>
          <w:sz w:val="28"/>
          <w:szCs w:val="28"/>
          <w:lang w:eastAsia="hi-IN" w:bidi="hi-IN"/>
        </w:rPr>
        <w:t>.</w:t>
      </w:r>
      <w:r w:rsidR="001408B3" w:rsidRPr="00E86512">
        <w:rPr>
          <w:rFonts w:ascii="Times New Roman" w:eastAsia="Times New Roman" w:hAnsi="Times New Roman"/>
          <w:sz w:val="28"/>
          <w:szCs w:val="28"/>
          <w:lang w:eastAsia="ru-RU"/>
        </w:rPr>
        <w:t xml:space="preserve"> </w:t>
      </w:r>
      <w:r w:rsidR="007B68A9" w:rsidRPr="00E86512">
        <w:rPr>
          <w:rFonts w:ascii="Times New Roman" w:eastAsia="SimSun" w:hAnsi="Times New Roman"/>
          <w:sz w:val="28"/>
          <w:szCs w:val="28"/>
          <w:lang w:eastAsia="ru-RU"/>
        </w:rPr>
        <w:t xml:space="preserve">При организации и осуществлении </w:t>
      </w:r>
      <w:r w:rsidR="00F255C4" w:rsidRPr="00E86512">
        <w:rPr>
          <w:rFonts w:ascii="Times New Roman" w:hAnsi="Times New Roman"/>
          <w:sz w:val="28"/>
          <w:szCs w:val="28"/>
        </w:rPr>
        <w:t>муниципального жилищного контроля</w:t>
      </w:r>
      <w:r w:rsidR="007B68A9" w:rsidRPr="00E86512">
        <w:rPr>
          <w:rFonts w:ascii="Times New Roman" w:eastAsia="SimSun" w:hAnsi="Times New Roman"/>
          <w:sz w:val="28"/>
          <w:szCs w:val="28"/>
          <w:lang w:eastAsia="ru-RU"/>
        </w:rPr>
        <w:t xml:space="preserve"> не допускаются необоснованное принятие решений Отделом и (или) </w:t>
      </w:r>
      <w:r w:rsidR="007B68A9" w:rsidRPr="00E86512">
        <w:rPr>
          <w:rFonts w:ascii="Times New Roman" w:eastAsia="SimSun" w:hAnsi="Times New Roman"/>
          <w:sz w:val="28"/>
          <w:szCs w:val="28"/>
          <w:lang w:eastAsia="ru-RU"/>
        </w:rPr>
        <w:lastRenderedPageBreak/>
        <w:t>совершение необоснованных действий (бездействия) должностными лицами Отдела,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14:paraId="3FBFF995" w14:textId="1E6CF9BB" w:rsidR="007B68A9" w:rsidRPr="00E86512" w:rsidRDefault="001652BB"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w:t>
      </w:r>
      <w:r w:rsidR="008823A1" w:rsidRPr="00E86512">
        <w:rPr>
          <w:rFonts w:ascii="Times New Roman" w:eastAsia="Times New Roman" w:hAnsi="Times New Roman"/>
          <w:kern w:val="3"/>
          <w:sz w:val="28"/>
          <w:szCs w:val="28"/>
          <w:lang w:eastAsia="zh-CN"/>
        </w:rPr>
        <w:t>74</w:t>
      </w:r>
      <w:r w:rsidR="007B68A9" w:rsidRPr="00E86512">
        <w:rPr>
          <w:rFonts w:ascii="Times New Roman" w:eastAsia="Times New Roman" w:hAnsi="Times New Roman"/>
          <w:kern w:val="3"/>
          <w:sz w:val="28"/>
          <w:szCs w:val="28"/>
          <w:lang w:eastAsia="zh-CN"/>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42D69555"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3D2BAD4E"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 срок устранения выявленного нарушения обязательных требований с указанием конкретной даты;</w:t>
      </w:r>
    </w:p>
    <w:p w14:paraId="4FA4517E"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 перечень рекомендованных мероприятий по устранению выявленного нарушения обязательных требований;</w:t>
      </w:r>
    </w:p>
    <w:p w14:paraId="6DD7258A"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71C80602" w14:textId="5FCB9DE1"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w:t>
      </w:r>
      <w:r w:rsidR="008823A1" w:rsidRPr="00E86512">
        <w:rPr>
          <w:rFonts w:ascii="Times New Roman" w:eastAsia="Times New Roman" w:hAnsi="Times New Roman"/>
          <w:kern w:val="3"/>
          <w:sz w:val="28"/>
          <w:szCs w:val="28"/>
          <w:lang w:eastAsia="zh-CN"/>
        </w:rPr>
        <w:t>75</w:t>
      </w:r>
      <w:r w:rsidRPr="00E86512">
        <w:rPr>
          <w:rFonts w:ascii="Times New Roman" w:eastAsia="Times New Roman" w:hAnsi="Times New Roman"/>
          <w:kern w:val="3"/>
          <w:sz w:val="28"/>
          <w:szCs w:val="28"/>
          <w:lang w:eastAsia="zh-CN"/>
        </w:rPr>
        <w:t>.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219B63B4" w14:textId="0A4BD12D"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w:t>
      </w:r>
      <w:r w:rsidR="008823A1" w:rsidRPr="00E86512">
        <w:rPr>
          <w:rFonts w:ascii="Times New Roman" w:eastAsia="Times New Roman" w:hAnsi="Times New Roman"/>
          <w:kern w:val="3"/>
          <w:sz w:val="28"/>
          <w:szCs w:val="28"/>
          <w:lang w:eastAsia="zh-CN"/>
        </w:rPr>
        <w:t>76</w:t>
      </w:r>
      <w:r w:rsidRPr="00E86512">
        <w:rPr>
          <w:rFonts w:ascii="Times New Roman" w:eastAsia="Times New Roman" w:hAnsi="Times New Roman"/>
          <w:kern w:val="3"/>
          <w:sz w:val="28"/>
          <w:szCs w:val="28"/>
          <w:lang w:eastAsia="zh-CN"/>
        </w:rPr>
        <w:t>. Должностные лица Отдела могут отменить предписание об устранении выявленных нарушений обязательных требований в случаях, установленных Законом № 248-ФЗ.</w:t>
      </w:r>
    </w:p>
    <w:p w14:paraId="614CB64C" w14:textId="1ABD0205"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2</w:t>
      </w:r>
      <w:r w:rsidR="008823A1" w:rsidRPr="00E86512">
        <w:rPr>
          <w:rFonts w:ascii="Times New Roman" w:hAnsi="Times New Roman"/>
          <w:sz w:val="28"/>
          <w:szCs w:val="28"/>
        </w:rPr>
        <w:t>77</w:t>
      </w:r>
      <w:r w:rsidRPr="00E86512">
        <w:rPr>
          <w:rFonts w:ascii="Times New Roman" w:hAnsi="Times New Roman"/>
          <w:sz w:val="28"/>
          <w:szCs w:val="28"/>
        </w:rPr>
        <w:t>. Начальником Отдела по ходатайству контролируемого лица или по представлению должностного лица Отдела, проводившего соответствующее контрольное мероприятие, вправе внести следующие изменения в предписание, выданное в том числе по результатам наблюдения за соблюдением обязательных требований, в сторону улучшения положения контролируемого лица:</w:t>
      </w:r>
    </w:p>
    <w:p w14:paraId="56FA6D81" w14:textId="77777777"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1) изменить способ выполнения предписания;</w:t>
      </w:r>
    </w:p>
    <w:p w14:paraId="6047DD48" w14:textId="77777777"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2) увеличить срок выполнения предписания.</w:t>
      </w:r>
    </w:p>
    <w:p w14:paraId="4000F0D1" w14:textId="3B392E9E"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2</w:t>
      </w:r>
      <w:r w:rsidR="008823A1" w:rsidRPr="00E86512">
        <w:rPr>
          <w:rFonts w:ascii="Times New Roman" w:hAnsi="Times New Roman"/>
          <w:sz w:val="28"/>
          <w:szCs w:val="28"/>
        </w:rPr>
        <w:t>78</w:t>
      </w:r>
      <w:r w:rsidRPr="00E86512">
        <w:rPr>
          <w:rFonts w:ascii="Times New Roman" w:hAnsi="Times New Roman"/>
          <w:sz w:val="28"/>
          <w:szCs w:val="28"/>
        </w:rPr>
        <w:t xml:space="preserve">. Вопрос о внесении изменений в предписание в сторону улучшения положения контролируемого лица рассматривается начальником Отдела в течение </w:t>
      </w:r>
      <w:r w:rsidR="006E5E83" w:rsidRPr="00E86512">
        <w:rPr>
          <w:rFonts w:ascii="Times New Roman" w:hAnsi="Times New Roman"/>
          <w:sz w:val="28"/>
          <w:szCs w:val="28"/>
        </w:rPr>
        <w:t>десяти</w:t>
      </w:r>
      <w:r w:rsidRPr="00E86512">
        <w:rPr>
          <w:rFonts w:ascii="Times New Roman" w:hAnsi="Times New Roman"/>
          <w:sz w:val="28"/>
          <w:szCs w:val="28"/>
        </w:rPr>
        <w:t xml:space="preserve"> дней со дня поступления в Отдел соответствующего ходатайства контролируемого лица либо в день поступления соответствующего представления должностного лица Отдела, проводившего контрольное мероприятие.</w:t>
      </w:r>
    </w:p>
    <w:p w14:paraId="7F235DB6" w14:textId="47C350B0"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2</w:t>
      </w:r>
      <w:r w:rsidR="008823A1" w:rsidRPr="00E86512">
        <w:rPr>
          <w:rFonts w:ascii="Times New Roman" w:hAnsi="Times New Roman"/>
          <w:sz w:val="28"/>
          <w:szCs w:val="28"/>
        </w:rPr>
        <w:t>79.</w:t>
      </w:r>
      <w:r w:rsidR="001408B3" w:rsidRPr="00E86512">
        <w:rPr>
          <w:rFonts w:ascii="Times New Roman" w:hAnsi="Times New Roman"/>
          <w:sz w:val="28"/>
          <w:szCs w:val="28"/>
        </w:rPr>
        <w:t xml:space="preserve"> </w:t>
      </w:r>
      <w:r w:rsidRPr="00E86512">
        <w:rPr>
          <w:rFonts w:ascii="Times New Roman" w:hAnsi="Times New Roman"/>
          <w:sz w:val="28"/>
          <w:szCs w:val="28"/>
        </w:rPr>
        <w:t xml:space="preserve">При наличии обстоятельств, вследствие которых исполнение решения, принятого по результатам контрольного мероприятия, невозможно в установленные сроки, должностным лицом Отдела, вынесшим предписание, </w:t>
      </w:r>
      <w:r w:rsidRPr="00E86512">
        <w:rPr>
          <w:rFonts w:ascii="Times New Roman" w:hAnsi="Times New Roman"/>
          <w:sz w:val="28"/>
          <w:szCs w:val="28"/>
        </w:rPr>
        <w:lastRenderedPageBreak/>
        <w:t>рассматриваются следующие вопросы, связанные с выполнением такого предписания:</w:t>
      </w:r>
    </w:p>
    <w:p w14:paraId="0ACEFC84" w14:textId="77777777" w:rsidR="007B68A9" w:rsidRPr="00E86512" w:rsidRDefault="007B68A9" w:rsidP="00D52DEA">
      <w:pPr>
        <w:shd w:val="clear" w:color="auto" w:fill="FFFFFF"/>
        <w:ind w:firstLine="709"/>
        <w:jc w:val="both"/>
        <w:rPr>
          <w:rFonts w:ascii="Times New Roman" w:hAnsi="Times New Roman"/>
          <w:sz w:val="28"/>
          <w:szCs w:val="28"/>
        </w:rPr>
      </w:pPr>
      <w:bookmarkStart w:id="41" w:name="dst101030"/>
      <w:bookmarkEnd w:id="41"/>
      <w:r w:rsidRPr="00E86512">
        <w:rPr>
          <w:rFonts w:ascii="Times New Roman" w:hAnsi="Times New Roman"/>
          <w:sz w:val="28"/>
          <w:szCs w:val="28"/>
        </w:rPr>
        <w:t>1) о разъяснении способа и порядка выполнения предписания;</w:t>
      </w:r>
    </w:p>
    <w:p w14:paraId="41BA0EEC" w14:textId="6DE6ABD2" w:rsidR="007B68A9" w:rsidRPr="00E86512" w:rsidRDefault="007B68A9" w:rsidP="00D52DEA">
      <w:pPr>
        <w:shd w:val="clear" w:color="auto" w:fill="FFFFFF"/>
        <w:ind w:firstLine="709"/>
        <w:jc w:val="both"/>
        <w:rPr>
          <w:rFonts w:ascii="Times New Roman" w:hAnsi="Times New Roman"/>
          <w:sz w:val="28"/>
          <w:szCs w:val="28"/>
        </w:rPr>
      </w:pPr>
      <w:bookmarkStart w:id="42" w:name="dst101031"/>
      <w:bookmarkEnd w:id="42"/>
      <w:r w:rsidRPr="00E86512">
        <w:rPr>
          <w:rFonts w:ascii="Times New Roman" w:hAnsi="Times New Roman"/>
          <w:sz w:val="28"/>
          <w:szCs w:val="28"/>
        </w:rPr>
        <w:t>2) об отсрочке выполнения предписания на срок до года;</w:t>
      </w:r>
    </w:p>
    <w:p w14:paraId="19DB4BB4" w14:textId="0635DE5D" w:rsidR="007B68A9" w:rsidRPr="00E86512" w:rsidRDefault="007B68A9" w:rsidP="00D52DEA">
      <w:pPr>
        <w:shd w:val="clear" w:color="auto" w:fill="FFFFFF"/>
        <w:ind w:firstLine="709"/>
        <w:jc w:val="both"/>
        <w:rPr>
          <w:rFonts w:ascii="Times New Roman" w:hAnsi="Times New Roman"/>
          <w:sz w:val="28"/>
          <w:szCs w:val="28"/>
        </w:rPr>
      </w:pPr>
      <w:bookmarkStart w:id="43" w:name="dst101032"/>
      <w:bookmarkEnd w:id="43"/>
      <w:r w:rsidRPr="00E86512">
        <w:rPr>
          <w:rFonts w:ascii="Times New Roman" w:hAnsi="Times New Roman"/>
          <w:sz w:val="28"/>
          <w:szCs w:val="28"/>
        </w:rPr>
        <w:t>3)</w:t>
      </w:r>
      <w:r w:rsidR="001408B3" w:rsidRPr="00E86512">
        <w:rPr>
          <w:rFonts w:ascii="Times New Roman" w:hAnsi="Times New Roman"/>
          <w:sz w:val="28"/>
          <w:szCs w:val="28"/>
        </w:rPr>
        <w:t xml:space="preserve"> </w:t>
      </w:r>
      <w:r w:rsidRPr="00E86512">
        <w:rPr>
          <w:rFonts w:ascii="Times New Roman" w:hAnsi="Times New Roman"/>
          <w:sz w:val="28"/>
          <w:szCs w:val="28"/>
        </w:rPr>
        <w:t>о приостановлении выполнения предписания, возобновлении ранее приостановленного выполнения предписания;</w:t>
      </w:r>
    </w:p>
    <w:p w14:paraId="0CF3F550" w14:textId="77777777" w:rsidR="007B68A9" w:rsidRPr="00E86512" w:rsidRDefault="007B68A9" w:rsidP="00D52DEA">
      <w:pPr>
        <w:shd w:val="clear" w:color="auto" w:fill="FFFFFF"/>
        <w:ind w:firstLine="709"/>
        <w:jc w:val="both"/>
        <w:rPr>
          <w:rFonts w:ascii="Times New Roman" w:hAnsi="Times New Roman"/>
          <w:sz w:val="28"/>
          <w:szCs w:val="28"/>
        </w:rPr>
      </w:pPr>
      <w:bookmarkStart w:id="44" w:name="dst101033"/>
      <w:bookmarkEnd w:id="44"/>
      <w:r w:rsidRPr="00E86512">
        <w:rPr>
          <w:rFonts w:ascii="Times New Roman" w:hAnsi="Times New Roman"/>
          <w:sz w:val="28"/>
          <w:szCs w:val="28"/>
        </w:rPr>
        <w:t>4) о прекращении выполнения предписания.</w:t>
      </w:r>
    </w:p>
    <w:p w14:paraId="0616A507" w14:textId="63015A08" w:rsidR="007B68A9" w:rsidRPr="00E86512" w:rsidRDefault="007B68A9" w:rsidP="00D52DEA">
      <w:pPr>
        <w:shd w:val="clear" w:color="auto" w:fill="FFFFFF"/>
        <w:ind w:firstLine="709"/>
        <w:jc w:val="both"/>
        <w:rPr>
          <w:rFonts w:ascii="Times New Roman" w:hAnsi="Times New Roman"/>
          <w:sz w:val="28"/>
          <w:szCs w:val="28"/>
        </w:rPr>
      </w:pPr>
      <w:bookmarkStart w:id="45" w:name="dst101034"/>
      <w:bookmarkEnd w:id="45"/>
      <w:r w:rsidRPr="00E86512">
        <w:rPr>
          <w:rFonts w:ascii="Times New Roman" w:hAnsi="Times New Roman"/>
          <w:sz w:val="28"/>
          <w:szCs w:val="28"/>
        </w:rPr>
        <w:t>2</w:t>
      </w:r>
      <w:r w:rsidR="008823A1" w:rsidRPr="00E86512">
        <w:rPr>
          <w:rFonts w:ascii="Times New Roman" w:hAnsi="Times New Roman"/>
          <w:sz w:val="28"/>
          <w:szCs w:val="28"/>
        </w:rPr>
        <w:t>80</w:t>
      </w:r>
      <w:r w:rsidRPr="00E86512">
        <w:rPr>
          <w:rFonts w:ascii="Times New Roman" w:hAnsi="Times New Roman"/>
          <w:sz w:val="28"/>
          <w:szCs w:val="28"/>
        </w:rPr>
        <w:t>. Вопросы рассматриваются по ходатайству контролируемого лица в течение 10 дней со дня поступления в Отдел такого ходатайства. В случае отсутствия указанного должностного лица Отдела вопросы передаются на рассмотрение иного должностного лица Отдела в соответствии с указанием начальника Отдела.</w:t>
      </w:r>
    </w:p>
    <w:p w14:paraId="2DC5C267" w14:textId="3F3A3A4F" w:rsidR="007B68A9" w:rsidRPr="00E86512" w:rsidRDefault="007B68A9" w:rsidP="00D52DEA">
      <w:pPr>
        <w:shd w:val="clear" w:color="auto" w:fill="FFFFFF"/>
        <w:ind w:firstLine="709"/>
        <w:jc w:val="both"/>
        <w:rPr>
          <w:rFonts w:ascii="Times New Roman" w:hAnsi="Times New Roman"/>
          <w:sz w:val="28"/>
          <w:szCs w:val="28"/>
        </w:rPr>
      </w:pPr>
      <w:bookmarkStart w:id="46" w:name="dst101035"/>
      <w:bookmarkEnd w:id="46"/>
      <w:r w:rsidRPr="00E86512">
        <w:rPr>
          <w:rFonts w:ascii="Times New Roman" w:hAnsi="Times New Roman"/>
          <w:sz w:val="28"/>
          <w:szCs w:val="28"/>
        </w:rPr>
        <w:t>2</w:t>
      </w:r>
      <w:r w:rsidR="008823A1" w:rsidRPr="00E86512">
        <w:rPr>
          <w:rFonts w:ascii="Times New Roman" w:hAnsi="Times New Roman"/>
          <w:sz w:val="28"/>
          <w:szCs w:val="28"/>
        </w:rPr>
        <w:t>81</w:t>
      </w:r>
      <w:r w:rsidRPr="00E86512">
        <w:rPr>
          <w:rFonts w:ascii="Times New Roman" w:hAnsi="Times New Roman"/>
          <w:sz w:val="28"/>
          <w:szCs w:val="28"/>
        </w:rPr>
        <w:t xml:space="preserve">. Контролируемое лицо информируется о месте и времени рассмотрения вопросов. </w:t>
      </w:r>
    </w:p>
    <w:p w14:paraId="16BFC07D" w14:textId="543AFF27"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2</w:t>
      </w:r>
      <w:r w:rsidR="008823A1" w:rsidRPr="00E86512">
        <w:rPr>
          <w:rFonts w:ascii="Times New Roman" w:hAnsi="Times New Roman"/>
          <w:sz w:val="28"/>
          <w:szCs w:val="28"/>
        </w:rPr>
        <w:t>82</w:t>
      </w:r>
      <w:r w:rsidRPr="00E86512">
        <w:rPr>
          <w:rFonts w:ascii="Times New Roman" w:hAnsi="Times New Roman"/>
          <w:sz w:val="28"/>
          <w:szCs w:val="28"/>
        </w:rPr>
        <w:t>. Неявка контролируемого лица без уважительной причины не является препятствием для рассмотрения соответствующих вопросов.</w:t>
      </w:r>
    </w:p>
    <w:p w14:paraId="5548316F" w14:textId="436DB601" w:rsidR="007B68A9" w:rsidRPr="00E86512" w:rsidRDefault="007B68A9" w:rsidP="00D52DEA">
      <w:pPr>
        <w:autoSpaceDN/>
        <w:ind w:firstLine="709"/>
        <w:contextualSpacing/>
        <w:jc w:val="both"/>
        <w:rPr>
          <w:rFonts w:ascii="Times New Roman" w:hAnsi="Times New Roman"/>
          <w:sz w:val="28"/>
          <w:szCs w:val="28"/>
        </w:rPr>
      </w:pPr>
      <w:r w:rsidRPr="00E86512">
        <w:rPr>
          <w:rFonts w:ascii="Times New Roman" w:eastAsia="Times New Roman" w:hAnsi="Times New Roman"/>
          <w:bCs/>
          <w:kern w:val="24"/>
          <w:sz w:val="28"/>
          <w:szCs w:val="28"/>
          <w:lang w:eastAsia="ru-RU"/>
        </w:rPr>
        <w:t>2</w:t>
      </w:r>
      <w:r w:rsidR="008823A1" w:rsidRPr="00E86512">
        <w:rPr>
          <w:rFonts w:ascii="Times New Roman" w:eastAsia="Times New Roman" w:hAnsi="Times New Roman"/>
          <w:bCs/>
          <w:kern w:val="24"/>
          <w:sz w:val="28"/>
          <w:szCs w:val="28"/>
          <w:lang w:eastAsia="ru-RU"/>
        </w:rPr>
        <w:t>83</w:t>
      </w:r>
      <w:r w:rsidRPr="00E86512">
        <w:rPr>
          <w:rFonts w:ascii="Times New Roman" w:eastAsia="Times New Roman" w:hAnsi="Times New Roman"/>
          <w:bCs/>
          <w:kern w:val="24"/>
          <w:sz w:val="28"/>
          <w:szCs w:val="28"/>
          <w:lang w:eastAsia="ru-RU"/>
        </w:rPr>
        <w:t>. Решения, принятые по результатам рассмотрения вопросов доводятся до сведения контролируемого лица.</w:t>
      </w:r>
    </w:p>
    <w:p w14:paraId="4D9D47BD" w14:textId="302FD51D" w:rsidR="007B68A9" w:rsidRPr="00E86512" w:rsidRDefault="007B68A9" w:rsidP="00D52DEA">
      <w:pPr>
        <w:shd w:val="clear" w:color="auto" w:fill="FFFFFF"/>
        <w:ind w:firstLine="709"/>
        <w:jc w:val="both"/>
        <w:rPr>
          <w:rFonts w:ascii="Times New Roman" w:hAnsi="Times New Roman"/>
          <w:sz w:val="28"/>
          <w:szCs w:val="28"/>
        </w:rPr>
      </w:pPr>
      <w:bookmarkStart w:id="47" w:name="dst101036"/>
      <w:bookmarkEnd w:id="47"/>
      <w:r w:rsidRPr="00E86512">
        <w:rPr>
          <w:rFonts w:ascii="Times New Roman" w:hAnsi="Times New Roman"/>
          <w:sz w:val="28"/>
          <w:szCs w:val="28"/>
        </w:rPr>
        <w:t>2</w:t>
      </w:r>
      <w:r w:rsidR="008823A1" w:rsidRPr="00E86512">
        <w:rPr>
          <w:rFonts w:ascii="Times New Roman" w:hAnsi="Times New Roman"/>
          <w:sz w:val="28"/>
          <w:szCs w:val="28"/>
        </w:rPr>
        <w:t>84</w:t>
      </w:r>
      <w:r w:rsidRPr="00E86512">
        <w:rPr>
          <w:rFonts w:ascii="Times New Roman" w:hAnsi="Times New Roman"/>
          <w:sz w:val="28"/>
          <w:szCs w:val="28"/>
        </w:rPr>
        <w:t>.</w:t>
      </w:r>
      <w:r w:rsidR="001408B3" w:rsidRPr="00E86512">
        <w:rPr>
          <w:rFonts w:ascii="Times New Roman" w:hAnsi="Times New Roman"/>
          <w:sz w:val="28"/>
          <w:szCs w:val="28"/>
        </w:rPr>
        <w:t xml:space="preserve"> </w:t>
      </w:r>
      <w:r w:rsidRPr="00E86512">
        <w:rPr>
          <w:rFonts w:ascii="Times New Roman" w:hAnsi="Times New Roman"/>
          <w:sz w:val="28"/>
          <w:szCs w:val="28"/>
        </w:rPr>
        <w:t xml:space="preserve">По истечении срока выполнения контролируемым лицом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либо в случае получения информации в рамках наблюдения за соблюдением обязательных требований Отдел оценивает выполнение предписания на основании представленных документов и сведений, полученной информации. </w:t>
      </w:r>
    </w:p>
    <w:p w14:paraId="25D60464" w14:textId="0D69B6A0"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2</w:t>
      </w:r>
      <w:r w:rsidR="008823A1" w:rsidRPr="00E86512">
        <w:rPr>
          <w:rFonts w:ascii="Times New Roman" w:hAnsi="Times New Roman"/>
          <w:sz w:val="28"/>
          <w:szCs w:val="28"/>
        </w:rPr>
        <w:t>85</w:t>
      </w:r>
      <w:r w:rsidRPr="00E86512">
        <w:rPr>
          <w:rFonts w:ascii="Times New Roman" w:hAnsi="Times New Roman"/>
          <w:sz w:val="28"/>
          <w:szCs w:val="28"/>
        </w:rPr>
        <w:t xml:space="preserve">.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невозможно сделать вывод о выполнении предписания, Отдел оценивает выполнение указанного предписания посредством проведения одного из контрольных мероприятий. </w:t>
      </w:r>
    </w:p>
    <w:p w14:paraId="1E7324EE" w14:textId="103AF56D"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2</w:t>
      </w:r>
      <w:r w:rsidR="008823A1" w:rsidRPr="00E86512">
        <w:rPr>
          <w:rFonts w:ascii="Times New Roman" w:hAnsi="Times New Roman"/>
          <w:sz w:val="28"/>
          <w:szCs w:val="28"/>
        </w:rPr>
        <w:t>86</w:t>
      </w:r>
      <w:r w:rsidRPr="00E86512">
        <w:rPr>
          <w:rFonts w:ascii="Times New Roman" w:hAnsi="Times New Roman"/>
          <w:sz w:val="28"/>
          <w:szCs w:val="28"/>
        </w:rPr>
        <w:t>. В случае если проводится оценка выполнения предписания, вынесенного по итогам выездной проверки, допускается проведение выездной проверки.</w:t>
      </w:r>
    </w:p>
    <w:p w14:paraId="425C8591" w14:textId="0F30D491" w:rsidR="007B68A9" w:rsidRPr="00E86512" w:rsidRDefault="007B68A9" w:rsidP="00D52DEA">
      <w:pPr>
        <w:shd w:val="clear" w:color="auto" w:fill="FFFFFF"/>
        <w:ind w:firstLine="709"/>
        <w:jc w:val="both"/>
        <w:rPr>
          <w:rFonts w:ascii="Times New Roman" w:hAnsi="Times New Roman"/>
          <w:sz w:val="28"/>
          <w:szCs w:val="28"/>
        </w:rPr>
      </w:pPr>
      <w:bookmarkStart w:id="48" w:name="dst101039"/>
      <w:bookmarkEnd w:id="48"/>
      <w:r w:rsidRPr="00E86512">
        <w:rPr>
          <w:rFonts w:ascii="Times New Roman" w:hAnsi="Times New Roman"/>
          <w:sz w:val="28"/>
          <w:szCs w:val="28"/>
        </w:rPr>
        <w:t>2</w:t>
      </w:r>
      <w:r w:rsidR="008823A1" w:rsidRPr="00E86512">
        <w:rPr>
          <w:rFonts w:ascii="Times New Roman" w:hAnsi="Times New Roman"/>
          <w:sz w:val="28"/>
          <w:szCs w:val="28"/>
        </w:rPr>
        <w:t>87</w:t>
      </w:r>
      <w:r w:rsidRPr="00E86512">
        <w:rPr>
          <w:rFonts w:ascii="Times New Roman" w:hAnsi="Times New Roman"/>
          <w:sz w:val="28"/>
          <w:szCs w:val="28"/>
        </w:rPr>
        <w:t>.</w:t>
      </w:r>
      <w:r w:rsidR="001408B3" w:rsidRPr="00E86512">
        <w:rPr>
          <w:rFonts w:ascii="Times New Roman" w:hAnsi="Times New Roman"/>
          <w:sz w:val="28"/>
          <w:szCs w:val="28"/>
        </w:rPr>
        <w:t xml:space="preserve"> </w:t>
      </w:r>
      <w:r w:rsidRPr="00E86512">
        <w:rPr>
          <w:rFonts w:ascii="Times New Roman" w:hAnsi="Times New Roman"/>
          <w:sz w:val="28"/>
          <w:szCs w:val="28"/>
        </w:rPr>
        <w:t xml:space="preserve">В случае если по итогам проведения контрольного мероприятия, Отделом будет установлено, что предписание не выполнено или выполнено ненадлежащим образом, он вновь выдает контролируемому лицу предписание с указанием новых сроков его выполнения. </w:t>
      </w:r>
    </w:p>
    <w:p w14:paraId="727CF3F9" w14:textId="50B5CF6F" w:rsidR="007B68A9" w:rsidRPr="00E86512" w:rsidRDefault="007B68A9" w:rsidP="00D52DEA">
      <w:pPr>
        <w:shd w:val="clear" w:color="auto" w:fill="FFFFFF"/>
        <w:ind w:firstLine="709"/>
        <w:jc w:val="both"/>
        <w:rPr>
          <w:rFonts w:ascii="Times New Roman" w:hAnsi="Times New Roman"/>
          <w:sz w:val="28"/>
          <w:szCs w:val="28"/>
        </w:rPr>
      </w:pPr>
      <w:r w:rsidRPr="00E86512">
        <w:rPr>
          <w:rFonts w:ascii="Times New Roman" w:hAnsi="Times New Roman"/>
          <w:sz w:val="28"/>
          <w:szCs w:val="28"/>
        </w:rPr>
        <w:t>2</w:t>
      </w:r>
      <w:r w:rsidR="008823A1" w:rsidRPr="00E86512">
        <w:rPr>
          <w:rFonts w:ascii="Times New Roman" w:hAnsi="Times New Roman"/>
          <w:sz w:val="28"/>
          <w:szCs w:val="28"/>
        </w:rPr>
        <w:t>88</w:t>
      </w:r>
      <w:r w:rsidRPr="00E86512">
        <w:rPr>
          <w:rFonts w:ascii="Times New Roman" w:hAnsi="Times New Roman"/>
          <w:sz w:val="28"/>
          <w:szCs w:val="28"/>
        </w:rPr>
        <w:t>. При невыполнении предписания в установленные сроки уполномоченный орган принимает меры по обеспечению его исполнения.</w:t>
      </w:r>
    </w:p>
    <w:p w14:paraId="3EA891AA" w14:textId="2B5A61AB" w:rsidR="007B68A9" w:rsidRPr="00E86512" w:rsidRDefault="007B68A9" w:rsidP="00D52DEA">
      <w:pPr>
        <w:shd w:val="clear" w:color="auto" w:fill="FFFFFF"/>
        <w:ind w:firstLine="709"/>
        <w:jc w:val="both"/>
        <w:rPr>
          <w:rFonts w:ascii="Times New Roman" w:hAnsi="Times New Roman"/>
          <w:sz w:val="28"/>
          <w:szCs w:val="28"/>
        </w:rPr>
      </w:pPr>
      <w:bookmarkStart w:id="49" w:name="dst101040"/>
      <w:bookmarkEnd w:id="49"/>
      <w:r w:rsidRPr="00E86512">
        <w:rPr>
          <w:rFonts w:ascii="Times New Roman" w:hAnsi="Times New Roman"/>
          <w:sz w:val="28"/>
          <w:szCs w:val="28"/>
        </w:rPr>
        <w:t>2</w:t>
      </w:r>
      <w:r w:rsidR="008823A1" w:rsidRPr="00E86512">
        <w:rPr>
          <w:rFonts w:ascii="Times New Roman" w:hAnsi="Times New Roman"/>
          <w:sz w:val="28"/>
          <w:szCs w:val="28"/>
        </w:rPr>
        <w:t>89</w:t>
      </w:r>
      <w:r w:rsidRPr="00E86512">
        <w:rPr>
          <w:rFonts w:ascii="Times New Roman" w:hAnsi="Times New Roman"/>
          <w:sz w:val="28"/>
          <w:szCs w:val="28"/>
        </w:rPr>
        <w:t>. Информация о выполнении предписания в полном объеме вносится в Единый реестр контрольных (надзорных) мероприятий.</w:t>
      </w:r>
    </w:p>
    <w:p w14:paraId="63E90A7C" w14:textId="73993ECD"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w:t>
      </w:r>
      <w:r w:rsidR="008823A1" w:rsidRPr="00E86512">
        <w:rPr>
          <w:rFonts w:ascii="Times New Roman" w:eastAsia="Times New Roman" w:hAnsi="Times New Roman"/>
          <w:kern w:val="3"/>
          <w:sz w:val="28"/>
          <w:szCs w:val="28"/>
          <w:lang w:eastAsia="zh-CN"/>
        </w:rPr>
        <w:t>90.</w:t>
      </w:r>
      <w:r w:rsidRPr="00E86512">
        <w:rPr>
          <w:rFonts w:ascii="Times New Roman" w:eastAsia="Times New Roman" w:hAnsi="Times New Roman"/>
          <w:kern w:val="3"/>
          <w:sz w:val="28"/>
          <w:szCs w:val="28"/>
          <w:lang w:eastAsia="zh-CN"/>
        </w:rPr>
        <w:t xml:space="preserve"> Контролируемое лицо, в отношении которого выявлены нарушения обязательных требований, вправе подать ходатайство о заключении с Отделом соглашения о надлежащем устранении выявленных нарушений обязательных требований (далее </w:t>
      </w:r>
      <w:r w:rsidRPr="00E86512">
        <w:rPr>
          <w:rFonts w:ascii="Times New Roman" w:eastAsia="Times New Roman" w:hAnsi="Times New Roman"/>
          <w:sz w:val="28"/>
          <w:szCs w:val="28"/>
          <w:lang w:eastAsia="ru-RU"/>
        </w:rPr>
        <w:t>–</w:t>
      </w:r>
      <w:r w:rsidRPr="00E86512">
        <w:rPr>
          <w:rFonts w:ascii="Times New Roman" w:eastAsia="Times New Roman" w:hAnsi="Times New Roman"/>
          <w:kern w:val="3"/>
          <w:sz w:val="28"/>
          <w:szCs w:val="28"/>
          <w:lang w:eastAsia="zh-CN"/>
        </w:rPr>
        <w:t xml:space="preserve"> Соглашение).</w:t>
      </w:r>
    </w:p>
    <w:p w14:paraId="7E442E2E" w14:textId="47EB9239"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lastRenderedPageBreak/>
        <w:t>2</w:t>
      </w:r>
      <w:r w:rsidR="008823A1" w:rsidRPr="00E86512">
        <w:rPr>
          <w:rFonts w:ascii="Times New Roman" w:eastAsia="Times New Roman" w:hAnsi="Times New Roman"/>
          <w:kern w:val="3"/>
          <w:sz w:val="28"/>
          <w:szCs w:val="28"/>
          <w:lang w:eastAsia="zh-CN"/>
        </w:rPr>
        <w:t>91</w:t>
      </w:r>
      <w:r w:rsidRPr="00E86512">
        <w:rPr>
          <w:rFonts w:ascii="Times New Roman" w:eastAsia="Times New Roman" w:hAnsi="Times New Roman"/>
          <w:kern w:val="3"/>
          <w:sz w:val="28"/>
          <w:szCs w:val="28"/>
          <w:lang w:eastAsia="zh-CN"/>
        </w:rPr>
        <w:t>.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18AC9393" w14:textId="12364899"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w:t>
      </w:r>
      <w:r w:rsidR="008823A1" w:rsidRPr="00E86512">
        <w:rPr>
          <w:rFonts w:ascii="Times New Roman" w:eastAsia="Times New Roman" w:hAnsi="Times New Roman"/>
          <w:kern w:val="3"/>
          <w:sz w:val="28"/>
          <w:szCs w:val="28"/>
          <w:lang w:eastAsia="zh-CN"/>
        </w:rPr>
        <w:t>92</w:t>
      </w:r>
      <w:r w:rsidRPr="00E86512">
        <w:rPr>
          <w:rFonts w:ascii="Times New Roman" w:eastAsia="Times New Roman" w:hAnsi="Times New Roman"/>
          <w:kern w:val="3"/>
          <w:sz w:val="28"/>
          <w:szCs w:val="28"/>
          <w:lang w:eastAsia="zh-CN"/>
        </w:rPr>
        <w:t>.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2FA6216E" w14:textId="070DBADF"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w:t>
      </w:r>
      <w:r w:rsidR="008823A1" w:rsidRPr="00E86512">
        <w:rPr>
          <w:rFonts w:ascii="Times New Roman" w:eastAsia="Times New Roman" w:hAnsi="Times New Roman"/>
          <w:kern w:val="3"/>
          <w:sz w:val="28"/>
          <w:szCs w:val="28"/>
          <w:lang w:eastAsia="zh-CN"/>
        </w:rPr>
        <w:t>93</w:t>
      </w:r>
      <w:r w:rsidRPr="00E86512">
        <w:rPr>
          <w:rFonts w:ascii="Times New Roman" w:eastAsia="Times New Roman" w:hAnsi="Times New Roman"/>
          <w:kern w:val="3"/>
          <w:sz w:val="28"/>
          <w:szCs w:val="28"/>
          <w:lang w:eastAsia="zh-CN"/>
        </w:rPr>
        <w:t>.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Отдела на объект контроля в целях оценки соответствия, а Отдел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Закона № 248-ФЗ, при этом осуществляя поэтапную оценку исполнения контролируемым лицом соглашения.</w:t>
      </w:r>
    </w:p>
    <w:p w14:paraId="135D4730" w14:textId="7BA01FB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w:t>
      </w:r>
      <w:r w:rsidR="008823A1" w:rsidRPr="00E86512">
        <w:rPr>
          <w:rFonts w:ascii="Times New Roman" w:eastAsia="Times New Roman" w:hAnsi="Times New Roman"/>
          <w:kern w:val="3"/>
          <w:sz w:val="28"/>
          <w:szCs w:val="28"/>
          <w:lang w:eastAsia="zh-CN"/>
        </w:rPr>
        <w:t>94</w:t>
      </w:r>
      <w:r w:rsidRPr="00E86512">
        <w:rPr>
          <w:rFonts w:ascii="Times New Roman" w:eastAsia="Times New Roman" w:hAnsi="Times New Roman"/>
          <w:kern w:val="3"/>
          <w:sz w:val="28"/>
          <w:szCs w:val="28"/>
          <w:lang w:eastAsia="zh-CN"/>
        </w:rPr>
        <w:t>. Соглашение должно включать:</w:t>
      </w:r>
    </w:p>
    <w:p w14:paraId="7C80C830"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 перечень выявленных нарушений обязательных требований, подлежащих устранению контролируемым лицом;</w:t>
      </w:r>
    </w:p>
    <w:p w14:paraId="738CCBC6"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7B727252"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 срок исполнения Соглашения.</w:t>
      </w:r>
    </w:p>
    <w:p w14:paraId="7098BCAE" w14:textId="342D63FA"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w:t>
      </w:r>
      <w:r w:rsidR="008823A1" w:rsidRPr="00E86512">
        <w:rPr>
          <w:rFonts w:ascii="Times New Roman" w:eastAsia="Times New Roman" w:hAnsi="Times New Roman"/>
          <w:kern w:val="3"/>
          <w:sz w:val="28"/>
          <w:szCs w:val="28"/>
          <w:lang w:eastAsia="zh-CN"/>
        </w:rPr>
        <w:t>95</w:t>
      </w:r>
      <w:r w:rsidRPr="00E86512">
        <w:rPr>
          <w:rFonts w:ascii="Times New Roman" w:eastAsia="Times New Roman" w:hAnsi="Times New Roman"/>
          <w:kern w:val="3"/>
          <w:sz w:val="28"/>
          <w:szCs w:val="28"/>
          <w:lang w:eastAsia="zh-CN"/>
        </w:rPr>
        <w:t xml:space="preserve">. Соглашение подлежит согласованию с прокуратурой города Кушва. </w:t>
      </w:r>
    </w:p>
    <w:p w14:paraId="2E8B5A05" w14:textId="5FC303C3"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w:t>
      </w:r>
      <w:r w:rsidR="008823A1" w:rsidRPr="00E86512">
        <w:rPr>
          <w:rFonts w:ascii="Times New Roman" w:eastAsia="Times New Roman" w:hAnsi="Times New Roman"/>
          <w:kern w:val="3"/>
          <w:sz w:val="28"/>
          <w:szCs w:val="28"/>
          <w:lang w:eastAsia="zh-CN"/>
        </w:rPr>
        <w:t>96</w:t>
      </w:r>
      <w:r w:rsidRPr="00E86512">
        <w:rPr>
          <w:rFonts w:ascii="Times New Roman" w:eastAsia="Times New Roman" w:hAnsi="Times New Roman"/>
          <w:kern w:val="3"/>
          <w:sz w:val="28"/>
          <w:szCs w:val="28"/>
          <w:lang w:eastAsia="zh-CN"/>
        </w:rPr>
        <w:t xml:space="preserve">. После заключения Соглашения Отдел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w:t>
      </w:r>
    </w:p>
    <w:p w14:paraId="33094091" w14:textId="3F2EDACD"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w:t>
      </w:r>
      <w:r w:rsidR="008823A1" w:rsidRPr="00E86512">
        <w:rPr>
          <w:rFonts w:ascii="Times New Roman" w:eastAsia="Times New Roman" w:hAnsi="Times New Roman"/>
          <w:kern w:val="3"/>
          <w:sz w:val="28"/>
          <w:szCs w:val="28"/>
          <w:lang w:eastAsia="zh-CN"/>
        </w:rPr>
        <w:t>97</w:t>
      </w:r>
      <w:r w:rsidRPr="00E86512">
        <w:rPr>
          <w:rFonts w:ascii="Times New Roman" w:eastAsia="Times New Roman" w:hAnsi="Times New Roman"/>
          <w:kern w:val="3"/>
          <w:sz w:val="28"/>
          <w:szCs w:val="28"/>
          <w:lang w:eastAsia="zh-CN"/>
        </w:rPr>
        <w:t xml:space="preserve">. В случае неисполнения контролируемым лицом Соглашения Отдел принимает решение о возобновлении действия предписания об устранении выявленных нарушений обязательных требований. </w:t>
      </w:r>
    </w:p>
    <w:p w14:paraId="04FED0D9" w14:textId="7BCC9A10"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w:t>
      </w:r>
      <w:r w:rsidR="008823A1" w:rsidRPr="00E86512">
        <w:rPr>
          <w:rFonts w:ascii="Times New Roman" w:eastAsia="Times New Roman" w:hAnsi="Times New Roman"/>
          <w:kern w:val="3"/>
          <w:sz w:val="28"/>
          <w:szCs w:val="28"/>
          <w:lang w:eastAsia="zh-CN"/>
        </w:rPr>
        <w:t>98</w:t>
      </w:r>
      <w:r w:rsidRPr="00E86512">
        <w:rPr>
          <w:rFonts w:ascii="Times New Roman" w:eastAsia="Times New Roman" w:hAnsi="Times New Roman"/>
          <w:kern w:val="3"/>
          <w:sz w:val="28"/>
          <w:szCs w:val="28"/>
          <w:lang w:eastAsia="zh-CN"/>
        </w:rPr>
        <w:t>. После исполнения контролируемым лицом Соглашения Отдел принимает решение об отмене предписания об устранении выявленных нарушений обязательных требований.</w:t>
      </w:r>
    </w:p>
    <w:p w14:paraId="3E9EC3F6" w14:textId="7EBE9E89"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w:t>
      </w:r>
      <w:r w:rsidR="008823A1" w:rsidRPr="00E86512">
        <w:rPr>
          <w:rFonts w:ascii="Times New Roman" w:eastAsia="Times New Roman" w:hAnsi="Times New Roman"/>
          <w:kern w:val="3"/>
          <w:sz w:val="28"/>
          <w:szCs w:val="28"/>
          <w:lang w:eastAsia="zh-CN"/>
        </w:rPr>
        <w:t>99</w:t>
      </w:r>
      <w:r w:rsidRPr="00E86512">
        <w:rPr>
          <w:rFonts w:ascii="Times New Roman" w:eastAsia="Times New Roman" w:hAnsi="Times New Roman"/>
          <w:kern w:val="3"/>
          <w:sz w:val="28"/>
          <w:szCs w:val="28"/>
          <w:lang w:eastAsia="zh-CN"/>
        </w:rPr>
        <w:t>. По истечении срока исполнения Соглашения Отдел принимает решение о признании соглашения исполненным или неисполненным.</w:t>
      </w:r>
    </w:p>
    <w:p w14:paraId="6BD097DF" w14:textId="5CB4EF22" w:rsidR="007B68A9" w:rsidRPr="00E86512" w:rsidRDefault="008823A1"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lastRenderedPageBreak/>
        <w:t>300</w:t>
      </w:r>
      <w:r w:rsidR="007B68A9" w:rsidRPr="00E86512">
        <w:rPr>
          <w:rFonts w:ascii="Times New Roman" w:eastAsia="Times New Roman" w:hAnsi="Times New Roman"/>
          <w:kern w:val="3"/>
          <w:sz w:val="28"/>
          <w:szCs w:val="28"/>
          <w:lang w:eastAsia="zh-CN"/>
        </w:rPr>
        <w:t>. Прокуратура города Кушва или Отдел,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3C5F283E" w14:textId="2ED3510E"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301</w:t>
      </w:r>
      <w:r w:rsidR="007B68A9" w:rsidRPr="00E86512">
        <w:rPr>
          <w:rFonts w:ascii="Times New Roman" w:eastAsia="Times New Roman" w:hAnsi="Times New Roman"/>
          <w:kern w:val="3"/>
          <w:sz w:val="28"/>
          <w:szCs w:val="28"/>
          <w:lang w:eastAsia="zh-CN"/>
        </w:rPr>
        <w:t>. Контролируемое лицо не имеет права отказаться от исполнения Соглашения в одностороннем порядке.</w:t>
      </w:r>
    </w:p>
    <w:p w14:paraId="2997B176" w14:textId="22907229" w:rsidR="007B68A9" w:rsidRPr="00E86512" w:rsidRDefault="00BE2F82" w:rsidP="00D52DEA">
      <w:pPr>
        <w:ind w:firstLine="709"/>
        <w:jc w:val="both"/>
        <w:rPr>
          <w:rFonts w:ascii="Times New Roman" w:eastAsia="0" w:hAnsi="Times New Roman"/>
          <w:iCs/>
          <w:sz w:val="28"/>
          <w:szCs w:val="28"/>
          <w:lang w:eastAsia="hi-IN" w:bidi="hi-IN"/>
        </w:rPr>
      </w:pPr>
      <w:r w:rsidRPr="00E86512">
        <w:rPr>
          <w:rFonts w:ascii="Times New Roman" w:hAnsi="Times New Roman"/>
          <w:sz w:val="28"/>
          <w:szCs w:val="28"/>
        </w:rPr>
        <w:t>302</w:t>
      </w:r>
      <w:r w:rsidR="007B68A9" w:rsidRPr="00E86512">
        <w:rPr>
          <w:rFonts w:ascii="Times New Roman" w:hAnsi="Times New Roman"/>
          <w:sz w:val="28"/>
          <w:szCs w:val="28"/>
        </w:rPr>
        <w:t xml:space="preserve">. </w:t>
      </w:r>
      <w:r w:rsidR="007B68A9" w:rsidRPr="00E86512">
        <w:rPr>
          <w:rFonts w:ascii="Times New Roman" w:eastAsia="0" w:hAnsi="Times New Roman"/>
          <w:iCs/>
          <w:sz w:val="28"/>
          <w:szCs w:val="28"/>
          <w:lang w:eastAsia="hi-IN" w:bidi="hi-IN"/>
        </w:rPr>
        <w:t>Иные вопросы выполнения предписаний уполномоченного лица, заключения соглашения о надлежащем устранении выявленных нарушений обязательных требований, регулируются Законом № 248-ФЗ.</w:t>
      </w:r>
    </w:p>
    <w:p w14:paraId="3B7FB4AA" w14:textId="77777777" w:rsidR="007B68A9" w:rsidRPr="00E86512" w:rsidRDefault="007B68A9" w:rsidP="00D52DEA">
      <w:pPr>
        <w:ind w:firstLine="709"/>
        <w:jc w:val="both"/>
        <w:rPr>
          <w:rFonts w:ascii="Times New Roman" w:eastAsia="0" w:hAnsi="Times New Roman"/>
          <w:sz w:val="28"/>
          <w:szCs w:val="28"/>
          <w:lang w:eastAsia="hi-IN" w:bidi="hi-IN"/>
        </w:rPr>
      </w:pPr>
    </w:p>
    <w:p w14:paraId="2D42AB76" w14:textId="77777777" w:rsidR="007B68A9" w:rsidRPr="00E86512" w:rsidRDefault="007B68A9"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 xml:space="preserve">Раздел 8. Обжалование решений действий (бездействия) </w:t>
      </w:r>
    </w:p>
    <w:p w14:paraId="71B88F34" w14:textId="77777777" w:rsidR="007B68A9" w:rsidRPr="00E86512" w:rsidRDefault="007B68A9"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должностных лиц, осуществляющих</w:t>
      </w:r>
    </w:p>
    <w:p w14:paraId="505AA6B7" w14:textId="5A0C047F" w:rsidR="007B68A9" w:rsidRPr="00E86512" w:rsidRDefault="007B68A9"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 xml:space="preserve">муниципальный </w:t>
      </w:r>
      <w:r w:rsidR="00F255C4" w:rsidRPr="00E86512">
        <w:rPr>
          <w:rFonts w:ascii="Times New Roman" w:eastAsia="SimSun" w:hAnsi="Times New Roman"/>
          <w:b/>
          <w:sz w:val="28"/>
          <w:szCs w:val="28"/>
          <w:lang w:eastAsia="zh-CN" w:bidi="hi-IN"/>
        </w:rPr>
        <w:t xml:space="preserve">жилищный </w:t>
      </w:r>
      <w:r w:rsidRPr="00E86512">
        <w:rPr>
          <w:rFonts w:ascii="Times New Roman" w:eastAsia="SimSun" w:hAnsi="Times New Roman"/>
          <w:b/>
          <w:sz w:val="28"/>
          <w:szCs w:val="28"/>
          <w:lang w:eastAsia="zh-CN" w:bidi="hi-IN"/>
        </w:rPr>
        <w:t>контроль</w:t>
      </w:r>
    </w:p>
    <w:p w14:paraId="40BA98D1" w14:textId="77777777" w:rsidR="007B68A9" w:rsidRPr="00E86512" w:rsidRDefault="007B68A9"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(досудебное обжалование)</w:t>
      </w:r>
    </w:p>
    <w:p w14:paraId="518557B3" w14:textId="77777777" w:rsidR="007B68A9" w:rsidRPr="00E86512" w:rsidRDefault="007B68A9" w:rsidP="00D52DEA">
      <w:pPr>
        <w:ind w:firstLine="709"/>
        <w:jc w:val="center"/>
        <w:textAlignment w:val="baseline"/>
        <w:rPr>
          <w:rFonts w:ascii="Times New Roman" w:eastAsia="SimSun" w:hAnsi="Times New Roman"/>
          <w:sz w:val="28"/>
          <w:szCs w:val="28"/>
          <w:lang w:eastAsia="zh-CN" w:bidi="hi-IN"/>
        </w:rPr>
      </w:pPr>
    </w:p>
    <w:p w14:paraId="03825CB3" w14:textId="641090DC"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Georgia" w:hAnsi="Times New Roman"/>
          <w:sz w:val="28"/>
          <w:szCs w:val="28"/>
          <w:lang w:eastAsia="ru-RU"/>
        </w:rPr>
        <w:t>303</w:t>
      </w:r>
      <w:r w:rsidR="007B68A9" w:rsidRPr="00E86512">
        <w:rPr>
          <w:rFonts w:ascii="Times New Roman" w:eastAsia="Georgia" w:hAnsi="Times New Roman"/>
          <w:sz w:val="28"/>
          <w:szCs w:val="28"/>
          <w:lang w:eastAsia="ru-RU"/>
        </w:rPr>
        <w:t>.</w:t>
      </w:r>
      <w:r w:rsidR="00E14F04" w:rsidRPr="00E86512">
        <w:rPr>
          <w:rFonts w:ascii="Times New Roman" w:eastAsia="Georgia" w:hAnsi="Times New Roman"/>
          <w:sz w:val="28"/>
          <w:szCs w:val="28"/>
          <w:lang w:eastAsia="ru-RU"/>
        </w:rPr>
        <w:t xml:space="preserve"> </w:t>
      </w:r>
      <w:r w:rsidR="007B68A9" w:rsidRPr="00E86512">
        <w:rPr>
          <w:rFonts w:ascii="Times New Roman" w:eastAsia="Times New Roman" w:hAnsi="Times New Roman"/>
          <w:sz w:val="28"/>
          <w:szCs w:val="28"/>
          <w:lang w:eastAsia="ru-RU"/>
        </w:rPr>
        <w:t>Досудебное обжалование решений Отдела, действий (бездействия) должностных лиц Отдела осуществляется в соответствии с требованиями главы 9 Закона № 248-ФЗ.</w:t>
      </w:r>
    </w:p>
    <w:p w14:paraId="3B2AFD5E" w14:textId="1534CB65"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304</w:t>
      </w:r>
      <w:r w:rsidR="007B68A9" w:rsidRPr="00E86512">
        <w:rPr>
          <w:rFonts w:ascii="Times New Roman" w:eastAsia="Times New Roman" w:hAnsi="Times New Roman"/>
          <w:sz w:val="28"/>
          <w:szCs w:val="28"/>
          <w:lang w:eastAsia="ru-RU"/>
        </w:rPr>
        <w:t>. Правом на обжалование решений контрольного органа, действий (бездействия) должностных лиц контрольного органа обладает контролируемое лицо, в отношении которого приняты решения или совершены действия (бездействие), указанные в части 4 статьи 40 Закона № 248-ФЗ.</w:t>
      </w:r>
    </w:p>
    <w:p w14:paraId="7B46DDC8" w14:textId="2172FE41"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305</w:t>
      </w:r>
      <w:r w:rsidR="007B68A9" w:rsidRPr="00E86512">
        <w:rPr>
          <w:rFonts w:ascii="Times New Roman" w:eastAsia="Times New Roman" w:hAnsi="Times New Roman"/>
          <w:sz w:val="28"/>
          <w:szCs w:val="28"/>
          <w:lang w:eastAsia="ru-RU"/>
        </w:rPr>
        <w:t xml:space="preserve">. Жалоба подается контролируемым лицом в Администрацию в электронном виде с использованием единого портала государственных и муниципальных услуг, за исключением случая подачи жалобы, содержащей сведения и документы, составляющие государственную или иную охраняемую законом тайну. </w:t>
      </w:r>
    </w:p>
    <w:p w14:paraId="68B72B4E" w14:textId="438A62B3"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306</w:t>
      </w:r>
      <w:r w:rsidR="007B68A9" w:rsidRPr="00E86512">
        <w:rPr>
          <w:rFonts w:ascii="Times New Roman" w:eastAsia="Times New Roman" w:hAnsi="Times New Roman"/>
          <w:sz w:val="28"/>
          <w:szCs w:val="28"/>
          <w:lang w:eastAsia="ru-RU"/>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w:t>
      </w:r>
    </w:p>
    <w:p w14:paraId="56052DAB" w14:textId="02105069"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307</w:t>
      </w:r>
      <w:r w:rsidR="007B68A9" w:rsidRPr="00E86512">
        <w:rPr>
          <w:rFonts w:ascii="Times New Roman" w:eastAsia="Times New Roman" w:hAnsi="Times New Roman"/>
          <w:sz w:val="28"/>
          <w:szCs w:val="28"/>
          <w:lang w:eastAsia="ru-RU"/>
        </w:rPr>
        <w:t xml:space="preserve">. </w:t>
      </w:r>
      <w:bookmarkStart w:id="50" w:name="_Hlk189147088"/>
      <w:r w:rsidR="007B68A9" w:rsidRPr="00E86512">
        <w:rPr>
          <w:rFonts w:ascii="Times New Roman" w:eastAsia="Times New Roman" w:hAnsi="Times New Roman"/>
          <w:sz w:val="28"/>
          <w:szCs w:val="28"/>
          <w:lang w:eastAsia="ru-RU"/>
        </w:rPr>
        <w:t xml:space="preserve">При подаче жалобы от имени юридического лица </w:t>
      </w:r>
      <w:bookmarkEnd w:id="50"/>
      <w:r w:rsidR="007B68A9" w:rsidRPr="00E86512">
        <w:rPr>
          <w:rFonts w:ascii="Times New Roman" w:eastAsia="Times New Roman" w:hAnsi="Times New Roman"/>
          <w:sz w:val="28"/>
          <w:szCs w:val="28"/>
          <w:lang w:eastAsia="ru-RU"/>
        </w:rPr>
        <w:t xml:space="preserve">она должна быть подписана усиленной квалифицированной электронной подписью. </w:t>
      </w:r>
    </w:p>
    <w:p w14:paraId="1FB5ED43" w14:textId="046DB626" w:rsidR="007B68A9" w:rsidRPr="00E86512" w:rsidRDefault="00BE2F82" w:rsidP="00D52DEA">
      <w:pPr>
        <w:ind w:firstLine="709"/>
        <w:jc w:val="both"/>
        <w:textAlignment w:val="baseline"/>
        <w:rPr>
          <w:rFonts w:ascii="Times New Roman" w:hAnsi="Times New Roman"/>
          <w:sz w:val="28"/>
          <w:szCs w:val="28"/>
        </w:rPr>
      </w:pPr>
      <w:r w:rsidRPr="00E86512">
        <w:rPr>
          <w:rFonts w:ascii="Times New Roman" w:eastAsia="Times New Roman" w:hAnsi="Times New Roman"/>
          <w:sz w:val="28"/>
          <w:szCs w:val="28"/>
          <w:lang w:eastAsia="ru-RU"/>
        </w:rPr>
        <w:t>308</w:t>
      </w:r>
      <w:r w:rsidR="007B68A9" w:rsidRPr="00E86512">
        <w:rPr>
          <w:rFonts w:ascii="Times New Roman" w:eastAsia="Times New Roman" w:hAnsi="Times New Roman"/>
          <w:sz w:val="28"/>
          <w:szCs w:val="28"/>
          <w:lang w:eastAsia="ru-RU"/>
        </w:rPr>
        <w:t>. До 2030 года при подаче жалобы от имени юридического лица ее можно заверить простой электронной подписью.</w:t>
      </w:r>
      <w:r w:rsidR="007B68A9" w:rsidRPr="00E86512">
        <w:rPr>
          <w:rFonts w:ascii="Times New Roman" w:hAnsi="Times New Roman"/>
          <w:sz w:val="28"/>
          <w:szCs w:val="28"/>
        </w:rPr>
        <w:t xml:space="preserve"> </w:t>
      </w:r>
    </w:p>
    <w:p w14:paraId="215BEBA6" w14:textId="188E04D2"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hAnsi="Times New Roman"/>
          <w:sz w:val="28"/>
          <w:szCs w:val="28"/>
        </w:rPr>
        <w:t>309</w:t>
      </w:r>
      <w:r w:rsidR="007B68A9" w:rsidRPr="00E86512">
        <w:rPr>
          <w:rFonts w:ascii="Times New Roman" w:hAnsi="Times New Roman"/>
          <w:sz w:val="28"/>
          <w:szCs w:val="28"/>
        </w:rPr>
        <w:t>. Любым заявителям можно заверять жалобы неквалифицированной электронной подписью при условии использования сертификата ключа проверки.</w:t>
      </w:r>
    </w:p>
    <w:p w14:paraId="5E6BFDA5" w14:textId="67FF035E"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310</w:t>
      </w:r>
      <w:r w:rsidR="007B68A9" w:rsidRPr="00E86512">
        <w:rPr>
          <w:rFonts w:ascii="Times New Roman" w:eastAsia="Times New Roman" w:hAnsi="Times New Roman"/>
          <w:sz w:val="28"/>
          <w:szCs w:val="28"/>
          <w:lang w:eastAsia="ru-RU"/>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FEE8193" w14:textId="77777777" w:rsidR="007B68A9" w:rsidRPr="00E86512" w:rsidRDefault="007B68A9"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 решений о проведении контрольных мероприятий и обязательных профилактических визитов;</w:t>
      </w:r>
    </w:p>
    <w:p w14:paraId="2BEDCE0E" w14:textId="77777777" w:rsidR="007B68A9" w:rsidRPr="00E86512" w:rsidRDefault="007B68A9"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lastRenderedPageBreak/>
        <w:t>2) актов контрольных мероприятий и обязательных профилактических визитов, предписаний об устранении выявленных нарушений;</w:t>
      </w:r>
    </w:p>
    <w:p w14:paraId="5D06A70E" w14:textId="77777777" w:rsidR="007B68A9" w:rsidRPr="00E86512" w:rsidRDefault="007B68A9"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 действий (бездействия) должностных лиц Отдела в рамках контрольных мероприятий и обязательных профилактических визитов;</w:t>
      </w:r>
    </w:p>
    <w:p w14:paraId="6343B839"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4) решений об отнесении объектов контроля к соответствующей категории риска;</w:t>
      </w:r>
    </w:p>
    <w:p w14:paraId="37FF5160"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5) решений об отказе в проведении обязательных профилактических визитов по заявлениям контролируемых лиц;</w:t>
      </w:r>
    </w:p>
    <w:p w14:paraId="58E1B494"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 xml:space="preserve">6) иных решений, принимаемых Отделом по итогам профилактических и (или) контрольных мероприятий, предусмотренных </w:t>
      </w:r>
      <w:r w:rsidRPr="00E86512">
        <w:rPr>
          <w:rFonts w:ascii="Times New Roman" w:eastAsia="Times New Roman" w:hAnsi="Times New Roman"/>
          <w:sz w:val="28"/>
          <w:szCs w:val="28"/>
          <w:lang w:eastAsia="zh-CN"/>
        </w:rPr>
        <w:t>Законом № 248-ФЗ</w:t>
      </w:r>
      <w:r w:rsidRPr="00E86512">
        <w:rPr>
          <w:rFonts w:ascii="Times New Roman" w:eastAsia="Times New Roman" w:hAnsi="Times New Roman"/>
          <w:kern w:val="3"/>
          <w:sz w:val="28"/>
          <w:szCs w:val="28"/>
          <w:lang w:eastAsia="zh-CN"/>
        </w:rPr>
        <w:t>, в отношении контролируемых лиц или объектов контроля.</w:t>
      </w:r>
    </w:p>
    <w:p w14:paraId="65D97066" w14:textId="38962A3B"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311</w:t>
      </w:r>
      <w:r w:rsidR="007B68A9" w:rsidRPr="00E86512">
        <w:rPr>
          <w:rFonts w:ascii="Times New Roman" w:eastAsia="Times New Roman" w:hAnsi="Times New Roman"/>
          <w:sz w:val="28"/>
          <w:szCs w:val="28"/>
          <w:lang w:eastAsia="ru-RU"/>
        </w:rPr>
        <w:t>. Форма и содержание жалобы предусмотрены положениями статьи 41 Закона № 248-ФЗ.</w:t>
      </w:r>
    </w:p>
    <w:p w14:paraId="61B9E2B4" w14:textId="4B7F6BC2"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312</w:t>
      </w:r>
      <w:r w:rsidR="007B68A9" w:rsidRPr="00E86512">
        <w:rPr>
          <w:rFonts w:ascii="Times New Roman" w:eastAsia="Times New Roman" w:hAnsi="Times New Roman"/>
          <w:sz w:val="28"/>
          <w:szCs w:val="28"/>
          <w:lang w:eastAsia="ru-RU"/>
        </w:rPr>
        <w:t xml:space="preserve">. Жалоба на решение может быть подана в течение </w:t>
      </w:r>
      <w:r w:rsidR="006E5E83" w:rsidRPr="00E86512">
        <w:rPr>
          <w:rFonts w:ascii="Times New Roman" w:eastAsia="Times New Roman" w:hAnsi="Times New Roman"/>
          <w:sz w:val="28"/>
          <w:szCs w:val="28"/>
          <w:lang w:eastAsia="ru-RU"/>
        </w:rPr>
        <w:t>тридцати</w:t>
      </w:r>
      <w:r w:rsidR="007B68A9" w:rsidRPr="00E86512">
        <w:rPr>
          <w:rFonts w:ascii="Times New Roman" w:eastAsia="Times New Roman" w:hAnsi="Times New Roman"/>
          <w:sz w:val="28"/>
          <w:szCs w:val="28"/>
          <w:lang w:eastAsia="ru-RU"/>
        </w:rPr>
        <w:t xml:space="preserve"> календарных дней со дня, когда контролируемое лицо узнало или должно было узнать о нарушении своих прав.</w:t>
      </w:r>
    </w:p>
    <w:p w14:paraId="333AF194" w14:textId="15157785"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313</w:t>
      </w:r>
      <w:r w:rsidR="007B68A9" w:rsidRPr="00E86512">
        <w:rPr>
          <w:rFonts w:ascii="Times New Roman" w:eastAsia="Times New Roman" w:hAnsi="Times New Roman"/>
          <w:sz w:val="28"/>
          <w:szCs w:val="28"/>
          <w:lang w:eastAsia="ru-RU"/>
        </w:rPr>
        <w:t xml:space="preserve">. Жалоба на предписание может быть подана в течение </w:t>
      </w:r>
      <w:r w:rsidR="006E5E83" w:rsidRPr="00E86512">
        <w:rPr>
          <w:rFonts w:ascii="Times New Roman" w:eastAsia="Times New Roman" w:hAnsi="Times New Roman"/>
          <w:sz w:val="28"/>
          <w:szCs w:val="28"/>
          <w:lang w:eastAsia="ru-RU"/>
        </w:rPr>
        <w:t>десяти</w:t>
      </w:r>
      <w:r w:rsidR="007B68A9" w:rsidRPr="00E86512">
        <w:rPr>
          <w:rFonts w:ascii="Times New Roman" w:eastAsia="Times New Roman" w:hAnsi="Times New Roman"/>
          <w:sz w:val="28"/>
          <w:szCs w:val="28"/>
          <w:lang w:eastAsia="ru-RU"/>
        </w:rPr>
        <w:t xml:space="preserve"> рабочих дней с момента получения контролируемым лицом предписания.</w:t>
      </w:r>
    </w:p>
    <w:p w14:paraId="77527A9A" w14:textId="3AA24351"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314</w:t>
      </w:r>
      <w:r w:rsidR="007B68A9" w:rsidRPr="00E86512">
        <w:rPr>
          <w:rFonts w:ascii="Times New Roman" w:eastAsia="Times New Roman" w:hAnsi="Times New Roman"/>
          <w:sz w:val="28"/>
          <w:szCs w:val="28"/>
          <w:lang w:eastAsia="ru-RU"/>
        </w:rPr>
        <w:t>. В случае пропуска по уважительной причине срока подачи жалобы указанный срок по ходатайству лица, подающего жалобу, может быть восстановлен контрольным органом.</w:t>
      </w:r>
    </w:p>
    <w:p w14:paraId="32365CDC" w14:textId="2ABF6703"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315</w:t>
      </w:r>
      <w:r w:rsidR="007B68A9" w:rsidRPr="00E86512">
        <w:rPr>
          <w:rFonts w:ascii="Times New Roman" w:eastAsia="Times New Roman" w:hAnsi="Times New Roman"/>
          <w:sz w:val="28"/>
          <w:szCs w:val="28"/>
          <w:lang w:eastAsia="ru-RU"/>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A952196" w14:textId="0DD6BA59"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316</w:t>
      </w:r>
      <w:r w:rsidR="007B68A9" w:rsidRPr="00E86512">
        <w:rPr>
          <w:rFonts w:ascii="Times New Roman" w:eastAsia="Times New Roman" w:hAnsi="Times New Roman"/>
          <w:sz w:val="28"/>
          <w:szCs w:val="28"/>
          <w:lang w:eastAsia="ru-RU"/>
        </w:rPr>
        <w:t>. Жалоба может содержать ходатайство о приостановлении исполнения обжалуемого решения контрольного органа.</w:t>
      </w:r>
    </w:p>
    <w:p w14:paraId="76366423" w14:textId="00AC2660"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317</w:t>
      </w:r>
      <w:r w:rsidR="007B68A9" w:rsidRPr="00E86512">
        <w:rPr>
          <w:rFonts w:ascii="Times New Roman" w:eastAsia="Times New Roman" w:hAnsi="Times New Roman"/>
          <w:kern w:val="3"/>
          <w:sz w:val="28"/>
          <w:szCs w:val="28"/>
          <w:lang w:eastAsia="zh-CN"/>
        </w:rPr>
        <w:t>. Контрольный орган</w:t>
      </w:r>
      <w:r w:rsidR="006E5E83" w:rsidRPr="00E86512">
        <w:rPr>
          <w:rFonts w:ascii="Times New Roman" w:eastAsia="Times New Roman" w:hAnsi="Times New Roman"/>
          <w:kern w:val="3"/>
          <w:sz w:val="28"/>
          <w:szCs w:val="28"/>
          <w:lang w:eastAsia="zh-CN"/>
        </w:rPr>
        <w:t>,</w:t>
      </w:r>
      <w:r w:rsidR="007B68A9" w:rsidRPr="00E86512">
        <w:rPr>
          <w:rFonts w:ascii="Times New Roman" w:eastAsia="Times New Roman" w:hAnsi="Times New Roman"/>
          <w:kern w:val="3"/>
          <w:sz w:val="28"/>
          <w:szCs w:val="28"/>
          <w:lang w:eastAsia="zh-CN"/>
        </w:rPr>
        <w:t xml:space="preserve"> уполномоченный на рассмотрение жалобы</w:t>
      </w:r>
      <w:r w:rsidR="006E5E83" w:rsidRPr="00E86512">
        <w:rPr>
          <w:rFonts w:ascii="Times New Roman" w:eastAsia="Times New Roman" w:hAnsi="Times New Roman"/>
          <w:kern w:val="3"/>
          <w:sz w:val="28"/>
          <w:szCs w:val="28"/>
          <w:lang w:eastAsia="zh-CN"/>
        </w:rPr>
        <w:t>,</w:t>
      </w:r>
      <w:r w:rsidR="007B68A9" w:rsidRPr="00E86512">
        <w:rPr>
          <w:rFonts w:ascii="Times New Roman" w:eastAsia="Times New Roman" w:hAnsi="Times New Roman"/>
          <w:kern w:val="3"/>
          <w:sz w:val="28"/>
          <w:szCs w:val="28"/>
          <w:lang w:eastAsia="zh-CN"/>
        </w:rPr>
        <w:t xml:space="preserve">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14:paraId="1FAC7B18" w14:textId="5FFD3A89"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318</w:t>
      </w:r>
      <w:r w:rsidR="007B68A9" w:rsidRPr="00E86512">
        <w:rPr>
          <w:rFonts w:ascii="Times New Roman" w:eastAsia="Times New Roman" w:hAnsi="Times New Roman"/>
          <w:kern w:val="3"/>
          <w:sz w:val="28"/>
          <w:szCs w:val="28"/>
          <w:lang w:eastAsia="zh-CN"/>
        </w:rPr>
        <w:t xml:space="preserve">. Правила ведения подсистемы досудебного обжалования контрольной деятельности утверждаются Правительством Российской Федерации. </w:t>
      </w:r>
    </w:p>
    <w:p w14:paraId="36FAFC3F" w14:textId="4A91207B"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319</w:t>
      </w:r>
      <w:r w:rsidR="007B68A9" w:rsidRPr="00E86512">
        <w:rPr>
          <w:rFonts w:ascii="Times New Roman" w:eastAsia="Times New Roman" w:hAnsi="Times New Roman"/>
          <w:kern w:val="3"/>
          <w:sz w:val="28"/>
          <w:szCs w:val="28"/>
          <w:lang w:eastAsia="zh-CN"/>
        </w:rPr>
        <w:t>. Контрольные органы уполномоченные на рассмотрение жалоб должны обеспечить передачу в подсистему досудебного обжалования контрольной деятельности сведений о ходе рассмотрения жалоб.</w:t>
      </w:r>
    </w:p>
    <w:p w14:paraId="55ABBD06" w14:textId="360DACAF"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320</w:t>
      </w:r>
      <w:r w:rsidR="007B68A9" w:rsidRPr="00E86512">
        <w:rPr>
          <w:rFonts w:ascii="Times New Roman" w:eastAsia="Times New Roman" w:hAnsi="Times New Roman"/>
          <w:kern w:val="3"/>
          <w:sz w:val="28"/>
          <w:szCs w:val="28"/>
          <w:lang w:eastAsia="zh-CN"/>
        </w:rPr>
        <w:t xml:space="preserve">. Жалоба подлежит рассмотрению уполномоченным на рассмотрение жалобы органом в течение </w:t>
      </w:r>
      <w:r w:rsidR="006E5E83" w:rsidRPr="00E86512">
        <w:rPr>
          <w:rFonts w:ascii="Times New Roman" w:eastAsia="Times New Roman" w:hAnsi="Times New Roman"/>
          <w:kern w:val="3"/>
          <w:sz w:val="28"/>
          <w:szCs w:val="28"/>
          <w:lang w:eastAsia="zh-CN"/>
        </w:rPr>
        <w:t>пятнадцати</w:t>
      </w:r>
      <w:r w:rsidR="007B68A9" w:rsidRPr="00E86512">
        <w:rPr>
          <w:rFonts w:ascii="Times New Roman" w:eastAsia="Times New Roman" w:hAnsi="Times New Roman"/>
          <w:kern w:val="3"/>
          <w:sz w:val="28"/>
          <w:szCs w:val="28"/>
          <w:lang w:eastAsia="zh-CN"/>
        </w:rPr>
        <w:t xml:space="preserve"> рабочих дней со дня ее регистрации в подсистеме досудебного обжалования.</w:t>
      </w:r>
    </w:p>
    <w:p w14:paraId="387F7B9A" w14:textId="1BA0F306"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321</w:t>
      </w:r>
      <w:r w:rsidR="007B68A9" w:rsidRPr="00E86512">
        <w:rPr>
          <w:rFonts w:ascii="Times New Roman" w:eastAsia="Times New Roman" w:hAnsi="Times New Roman"/>
          <w:kern w:val="3"/>
          <w:sz w:val="28"/>
          <w:szCs w:val="28"/>
          <w:lang w:eastAsia="zh-CN"/>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w:t>
      </w:r>
      <w:r w:rsidR="006E5E83" w:rsidRPr="00E86512">
        <w:rPr>
          <w:rFonts w:ascii="Times New Roman" w:eastAsia="Times New Roman" w:hAnsi="Times New Roman"/>
          <w:kern w:val="3"/>
          <w:sz w:val="28"/>
          <w:szCs w:val="28"/>
          <w:lang w:eastAsia="zh-CN"/>
        </w:rPr>
        <w:t xml:space="preserve">пяти </w:t>
      </w:r>
      <w:r w:rsidR="007B68A9" w:rsidRPr="00E86512">
        <w:rPr>
          <w:rFonts w:ascii="Times New Roman" w:eastAsia="Times New Roman" w:hAnsi="Times New Roman"/>
          <w:kern w:val="3"/>
          <w:sz w:val="28"/>
          <w:szCs w:val="28"/>
          <w:lang w:eastAsia="zh-CN"/>
        </w:rPr>
        <w:t>рабочих дней.</w:t>
      </w:r>
    </w:p>
    <w:p w14:paraId="0DB5966B" w14:textId="18BB6C2D"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322</w:t>
      </w:r>
      <w:r w:rsidR="007B68A9" w:rsidRPr="00E86512">
        <w:rPr>
          <w:rFonts w:ascii="Times New Roman" w:eastAsia="Times New Roman" w:hAnsi="Times New Roman"/>
          <w:sz w:val="28"/>
          <w:szCs w:val="28"/>
          <w:lang w:eastAsia="ru-RU"/>
        </w:rPr>
        <w:t xml:space="preserve">. В срок не позднее </w:t>
      </w:r>
      <w:r w:rsidR="006E5E83" w:rsidRPr="00E86512">
        <w:rPr>
          <w:rFonts w:ascii="Times New Roman" w:eastAsia="Times New Roman" w:hAnsi="Times New Roman"/>
          <w:sz w:val="28"/>
          <w:szCs w:val="28"/>
          <w:lang w:eastAsia="ru-RU"/>
        </w:rPr>
        <w:t>двух</w:t>
      </w:r>
      <w:r w:rsidR="007B68A9" w:rsidRPr="00E86512">
        <w:rPr>
          <w:rFonts w:ascii="Times New Roman" w:eastAsia="Times New Roman" w:hAnsi="Times New Roman"/>
          <w:sz w:val="28"/>
          <w:szCs w:val="28"/>
          <w:lang w:eastAsia="ru-RU"/>
        </w:rPr>
        <w:t xml:space="preserve"> рабочих дней со дня регистрации жалобы Отдел принимает решение:</w:t>
      </w:r>
    </w:p>
    <w:p w14:paraId="0A5847B0" w14:textId="77777777" w:rsidR="007B68A9" w:rsidRPr="00E86512" w:rsidRDefault="007B68A9"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 о приостановлении исполнения обжалуемого решения контрольного органа;</w:t>
      </w:r>
    </w:p>
    <w:p w14:paraId="77C2E2FB" w14:textId="77777777" w:rsidR="007B68A9" w:rsidRPr="00E86512" w:rsidRDefault="007B68A9"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lastRenderedPageBreak/>
        <w:t>2) об отказе в приостановлении исполнения обжалуемого решения контрольного органа.</w:t>
      </w:r>
    </w:p>
    <w:p w14:paraId="0A8AB24B" w14:textId="5B69E145"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323</w:t>
      </w:r>
      <w:r w:rsidR="007B68A9" w:rsidRPr="00E86512">
        <w:rPr>
          <w:rFonts w:ascii="Times New Roman" w:eastAsia="Times New Roman" w:hAnsi="Times New Roman"/>
          <w:sz w:val="28"/>
          <w:szCs w:val="28"/>
          <w:lang w:eastAsia="ru-RU"/>
        </w:rPr>
        <w:t xml:space="preserve">. Информация о принятом Отделом решении, направляется лицу, подавшему жалобу, в течение </w:t>
      </w:r>
      <w:r w:rsidR="006E5E83" w:rsidRPr="00E86512">
        <w:rPr>
          <w:rFonts w:ascii="Times New Roman" w:eastAsia="Times New Roman" w:hAnsi="Times New Roman"/>
          <w:sz w:val="28"/>
          <w:szCs w:val="28"/>
          <w:lang w:eastAsia="ru-RU"/>
        </w:rPr>
        <w:t>одного</w:t>
      </w:r>
      <w:r w:rsidR="007B68A9" w:rsidRPr="00E86512">
        <w:rPr>
          <w:rFonts w:ascii="Times New Roman" w:eastAsia="Times New Roman" w:hAnsi="Times New Roman"/>
          <w:sz w:val="28"/>
          <w:szCs w:val="28"/>
          <w:lang w:eastAsia="ru-RU"/>
        </w:rPr>
        <w:t xml:space="preserve"> рабочего дня с момента принятия решения.</w:t>
      </w:r>
    </w:p>
    <w:p w14:paraId="05E6AB82" w14:textId="4551E9DB"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324</w:t>
      </w:r>
      <w:r w:rsidR="007B68A9" w:rsidRPr="00E86512">
        <w:rPr>
          <w:rFonts w:ascii="Times New Roman" w:eastAsia="Times New Roman" w:hAnsi="Times New Roman"/>
          <w:sz w:val="28"/>
          <w:szCs w:val="28"/>
          <w:lang w:eastAsia="ru-RU"/>
        </w:rPr>
        <w:t xml:space="preserve">. Контрольный орган принимает решение об отказе в рассмотрении жалобы в течение </w:t>
      </w:r>
      <w:r w:rsidR="00586909" w:rsidRPr="00E86512">
        <w:rPr>
          <w:rFonts w:ascii="Times New Roman" w:eastAsia="Times New Roman" w:hAnsi="Times New Roman"/>
          <w:sz w:val="28"/>
          <w:szCs w:val="28"/>
          <w:lang w:eastAsia="ru-RU"/>
        </w:rPr>
        <w:t>пяти</w:t>
      </w:r>
      <w:r w:rsidR="007B68A9" w:rsidRPr="00E86512">
        <w:rPr>
          <w:rFonts w:ascii="Times New Roman" w:eastAsia="Times New Roman" w:hAnsi="Times New Roman"/>
          <w:sz w:val="28"/>
          <w:szCs w:val="28"/>
          <w:lang w:eastAsia="ru-RU"/>
        </w:rPr>
        <w:t xml:space="preserve"> рабочих дней со дня получения жалобы, если:</w:t>
      </w:r>
    </w:p>
    <w:p w14:paraId="7D4E5FE8"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 жалоба подана после истечения сроков подачи жалобы, установленных частями 5 и 6 статьи 40 Закона № 248-ФЗ, и не содержит ходатайства о восстановлении пропущенного срока на подачу жалобы;</w:t>
      </w:r>
    </w:p>
    <w:p w14:paraId="42C244A3"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 в удовлетворении ходатайства о восстановлении пропущенного срока на подачу жалобы отказано;</w:t>
      </w:r>
    </w:p>
    <w:p w14:paraId="31CFF6B6"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bookmarkStart w:id="51" w:name="P691"/>
      <w:bookmarkEnd w:id="51"/>
      <w:r w:rsidRPr="00E86512">
        <w:rPr>
          <w:rFonts w:ascii="Times New Roman" w:eastAsia="Times New Roman" w:hAnsi="Times New Roman"/>
          <w:kern w:val="3"/>
          <w:sz w:val="28"/>
          <w:szCs w:val="28"/>
          <w:lang w:eastAsia="zh-CN"/>
        </w:rPr>
        <w:t>3) до принятия решения по жалобе от контролируемого лица, ее подавшего, поступило заявление об отзыве жалобы;</w:t>
      </w:r>
    </w:p>
    <w:p w14:paraId="12386143"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4) имеется решение суда по вопросам, поставленным в жалобе;</w:t>
      </w:r>
    </w:p>
    <w:p w14:paraId="17F80336"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5) ранее в уполномоченный орган была подана другая жалоба от того же контролируемого лица по тем же основаниям;</w:t>
      </w:r>
    </w:p>
    <w:p w14:paraId="209FE71E"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6) жалоба содержит нецензурные либо оскорбительные выражения, угрозы жизни, здоровью и имуществу должностных лиц Отдела, а также членов их семей;</w:t>
      </w:r>
    </w:p>
    <w:p w14:paraId="31721BBA"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19E8065"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bookmarkStart w:id="52" w:name="P696"/>
      <w:bookmarkEnd w:id="52"/>
      <w:r w:rsidRPr="00E86512">
        <w:rPr>
          <w:rFonts w:ascii="Times New Roman" w:eastAsia="Times New Roman" w:hAnsi="Times New Roman"/>
          <w:kern w:val="3"/>
          <w:sz w:val="28"/>
          <w:szCs w:val="28"/>
          <w:lang w:eastAsia="zh-CN"/>
        </w:rPr>
        <w:t>8) жалоба подана в ненадлежащий уполномоченный орган;</w:t>
      </w:r>
    </w:p>
    <w:p w14:paraId="38B063A8" w14:textId="77777777"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9) законодательством Российской Федерации предусмотрен только судебный порядок обжалования решений Отдела.</w:t>
      </w:r>
    </w:p>
    <w:p w14:paraId="61EBEA04" w14:textId="5915392B"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325</w:t>
      </w:r>
      <w:r w:rsidR="007B68A9" w:rsidRPr="00E86512">
        <w:rPr>
          <w:rFonts w:ascii="Times New Roman" w:eastAsia="Times New Roman" w:hAnsi="Times New Roman"/>
          <w:kern w:val="3"/>
          <w:sz w:val="28"/>
          <w:szCs w:val="28"/>
          <w:lang w:eastAsia="zh-CN"/>
        </w:rPr>
        <w:t>. Отказ в рассмотрении жалобы по основаниям, указанным в пунктах 3-8</w:t>
      </w:r>
      <w:r w:rsidR="00E14F04" w:rsidRPr="00E86512">
        <w:rPr>
          <w:rFonts w:ascii="Times New Roman" w:eastAsia="Times New Roman" w:hAnsi="Times New Roman"/>
          <w:kern w:val="3"/>
          <w:sz w:val="28"/>
          <w:szCs w:val="28"/>
          <w:lang w:eastAsia="zh-CN"/>
        </w:rPr>
        <w:t xml:space="preserve"> </w:t>
      </w:r>
      <w:r w:rsidR="007B68A9" w:rsidRPr="00E86512">
        <w:rPr>
          <w:rFonts w:ascii="Times New Roman" w:eastAsia="Times New Roman" w:hAnsi="Times New Roman"/>
          <w:kern w:val="3"/>
          <w:sz w:val="28"/>
          <w:szCs w:val="28"/>
          <w:lang w:eastAsia="zh-CN"/>
        </w:rPr>
        <w:t>части 1 статьи 42 Закона № 248-ФЗ, не является результатом досудебного обжалования и не может служить основанием для судебного обжалования решений Отдела, действий (бездействия) его должностных лиц.</w:t>
      </w:r>
    </w:p>
    <w:p w14:paraId="327D736C" w14:textId="7F5D091C"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326</w:t>
      </w:r>
      <w:r w:rsidR="007B68A9" w:rsidRPr="00E86512">
        <w:rPr>
          <w:rFonts w:ascii="Times New Roman" w:eastAsia="Times New Roman" w:hAnsi="Times New Roman"/>
          <w:kern w:val="3"/>
          <w:sz w:val="28"/>
          <w:szCs w:val="28"/>
          <w:lang w:eastAsia="zh-CN"/>
        </w:rPr>
        <w:t xml:space="preserve">. Отдел вправе запросить у контролируемого лица, подавшего жалобу, дополнительную информацию и документы, относящиеся к предмету жалобы. </w:t>
      </w:r>
    </w:p>
    <w:p w14:paraId="11C1B327" w14:textId="763228D9"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327</w:t>
      </w:r>
      <w:r w:rsidR="007B68A9" w:rsidRPr="00E86512">
        <w:rPr>
          <w:rFonts w:ascii="Times New Roman" w:eastAsia="Times New Roman" w:hAnsi="Times New Roman"/>
          <w:kern w:val="3"/>
          <w:sz w:val="28"/>
          <w:szCs w:val="28"/>
          <w:lang w:eastAsia="zh-CN"/>
        </w:rPr>
        <w:t xml:space="preserve">. Контролируемое лицо вправе представить указанную информацию и документы в течение </w:t>
      </w:r>
      <w:r w:rsidR="00586909" w:rsidRPr="00E86512">
        <w:rPr>
          <w:rFonts w:ascii="Times New Roman" w:eastAsia="Times New Roman" w:hAnsi="Times New Roman"/>
          <w:kern w:val="3"/>
          <w:sz w:val="28"/>
          <w:szCs w:val="28"/>
          <w:lang w:eastAsia="zh-CN"/>
        </w:rPr>
        <w:t>пяти</w:t>
      </w:r>
      <w:r w:rsidR="007B68A9" w:rsidRPr="00E86512">
        <w:rPr>
          <w:rFonts w:ascii="Times New Roman" w:eastAsia="Times New Roman" w:hAnsi="Times New Roman"/>
          <w:kern w:val="3"/>
          <w:sz w:val="28"/>
          <w:szCs w:val="28"/>
          <w:lang w:eastAsia="zh-CN"/>
        </w:rPr>
        <w:t xml:space="preserve"> рабочих дней с момента направления запроса. </w:t>
      </w:r>
    </w:p>
    <w:p w14:paraId="4F02AC7E" w14:textId="21753268"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328</w:t>
      </w:r>
      <w:r w:rsidR="007B68A9" w:rsidRPr="00E86512">
        <w:rPr>
          <w:rFonts w:ascii="Times New Roman" w:eastAsia="Times New Roman" w:hAnsi="Times New Roman"/>
          <w:kern w:val="3"/>
          <w:sz w:val="28"/>
          <w:szCs w:val="28"/>
          <w:lang w:eastAsia="zh-CN"/>
        </w:rPr>
        <w:t xml:space="preserve">.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w:t>
      </w:r>
      <w:r w:rsidR="00586909" w:rsidRPr="00E86512">
        <w:rPr>
          <w:rFonts w:ascii="Times New Roman" w:eastAsia="Times New Roman" w:hAnsi="Times New Roman"/>
          <w:kern w:val="3"/>
          <w:sz w:val="28"/>
          <w:szCs w:val="28"/>
          <w:lang w:eastAsia="zh-CN"/>
        </w:rPr>
        <w:t>пять</w:t>
      </w:r>
      <w:r w:rsidR="007B68A9" w:rsidRPr="00E86512">
        <w:rPr>
          <w:rFonts w:ascii="Times New Roman" w:eastAsia="Times New Roman" w:hAnsi="Times New Roman"/>
          <w:kern w:val="3"/>
          <w:sz w:val="28"/>
          <w:szCs w:val="28"/>
          <w:lang w:eastAsia="zh-CN"/>
        </w:rPr>
        <w:t xml:space="preserve"> рабочих дней с момента направления запроса.</w:t>
      </w:r>
    </w:p>
    <w:p w14:paraId="34A048FF" w14:textId="183E597D"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329</w:t>
      </w:r>
      <w:r w:rsidR="007B68A9" w:rsidRPr="00E86512">
        <w:rPr>
          <w:rFonts w:ascii="Times New Roman" w:eastAsia="Times New Roman" w:hAnsi="Times New Roman"/>
          <w:kern w:val="3"/>
          <w:sz w:val="28"/>
          <w:szCs w:val="28"/>
          <w:lang w:eastAsia="zh-CN"/>
        </w:rPr>
        <w:t>.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041D35B5" w14:textId="2C3FDA18"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330</w:t>
      </w:r>
      <w:r w:rsidR="007B68A9" w:rsidRPr="00E86512">
        <w:rPr>
          <w:rFonts w:ascii="Times New Roman" w:eastAsia="Times New Roman" w:hAnsi="Times New Roman"/>
          <w:sz w:val="28"/>
          <w:szCs w:val="28"/>
          <w:lang w:eastAsia="ru-RU"/>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14:paraId="6FA216C6" w14:textId="6E4BCACC" w:rsidR="007B68A9" w:rsidRPr="00E86512" w:rsidRDefault="00BE2F82" w:rsidP="00D52DEA">
      <w:pPr>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lastRenderedPageBreak/>
        <w:t>331</w:t>
      </w:r>
      <w:r w:rsidR="007B68A9" w:rsidRPr="00E86512">
        <w:rPr>
          <w:rFonts w:ascii="Times New Roman" w:eastAsia="Times New Roman" w:hAnsi="Times New Roman"/>
          <w:sz w:val="28"/>
          <w:szCs w:val="28"/>
          <w:lang w:eastAsia="ru-RU"/>
        </w:rPr>
        <w:t xml:space="preserve">.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14:paraId="3850A8B6" w14:textId="56A471BE" w:rsidR="007B68A9" w:rsidRPr="00E86512" w:rsidRDefault="00BE2F82" w:rsidP="00D52DEA">
      <w:pPr>
        <w:ind w:firstLine="709"/>
        <w:jc w:val="both"/>
        <w:textAlignment w:val="baseline"/>
        <w:rPr>
          <w:rFonts w:ascii="Times New Roman" w:eastAsia="Georgia" w:hAnsi="Times New Roman"/>
          <w:sz w:val="28"/>
          <w:szCs w:val="28"/>
          <w:lang w:eastAsia="ru-RU"/>
        </w:rPr>
      </w:pPr>
      <w:r w:rsidRPr="00E86512">
        <w:rPr>
          <w:rFonts w:ascii="Times New Roman" w:eastAsia="Times New Roman" w:hAnsi="Times New Roman"/>
          <w:sz w:val="28"/>
          <w:szCs w:val="28"/>
          <w:lang w:eastAsia="ru-RU"/>
        </w:rPr>
        <w:t>332</w:t>
      </w:r>
      <w:r w:rsidR="007B68A9" w:rsidRPr="00E86512">
        <w:rPr>
          <w:rFonts w:ascii="Times New Roman" w:eastAsia="Times New Roman" w:hAnsi="Times New Roman"/>
          <w:sz w:val="28"/>
          <w:szCs w:val="28"/>
          <w:lang w:eastAsia="ru-RU"/>
        </w:rPr>
        <w:t>. Обязанность доказывания законности и обоснованности принятого решения и (или) совершенного действия (бездействия) возлагается на Отдел, решение и (или) действие (бездействие) должностного лица, которого обжалуются.</w:t>
      </w:r>
    </w:p>
    <w:p w14:paraId="09650E7C" w14:textId="72BC5821" w:rsidR="007B68A9" w:rsidRPr="00E86512" w:rsidRDefault="00BE2F82" w:rsidP="00D52DEA">
      <w:pPr>
        <w:shd w:val="clear" w:color="auto" w:fill="FFFFFF"/>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333</w:t>
      </w:r>
      <w:r w:rsidR="007B68A9" w:rsidRPr="00E86512">
        <w:rPr>
          <w:rFonts w:ascii="Times New Roman" w:eastAsia="Times New Roman" w:hAnsi="Times New Roman"/>
          <w:sz w:val="28"/>
          <w:szCs w:val="28"/>
          <w:lang w:eastAsia="ru-RU"/>
        </w:rPr>
        <w:t>.</w:t>
      </w:r>
      <w:r w:rsidR="00E14F04" w:rsidRPr="00E86512">
        <w:rPr>
          <w:rFonts w:ascii="Times New Roman" w:eastAsia="Times New Roman" w:hAnsi="Times New Roman"/>
          <w:sz w:val="28"/>
          <w:szCs w:val="28"/>
          <w:lang w:eastAsia="ru-RU"/>
        </w:rPr>
        <w:t xml:space="preserve"> </w:t>
      </w:r>
      <w:r w:rsidR="007B68A9" w:rsidRPr="00E86512">
        <w:rPr>
          <w:rFonts w:ascii="Times New Roman" w:eastAsia="Georgia" w:hAnsi="Times New Roman"/>
          <w:sz w:val="28"/>
          <w:szCs w:val="28"/>
          <w:lang w:eastAsia="ru-RU"/>
        </w:rPr>
        <w:t xml:space="preserve">Жалоба на действия (бездействие) должностного лица Отдела, подлежит рассмотрению руководителем Отдела. </w:t>
      </w:r>
    </w:p>
    <w:p w14:paraId="04E95FA7" w14:textId="6566CB3C" w:rsidR="007B68A9" w:rsidRPr="00E86512" w:rsidRDefault="00BE2F82" w:rsidP="00D52DEA">
      <w:pPr>
        <w:shd w:val="clear" w:color="auto" w:fill="FFFFFF"/>
        <w:ind w:firstLine="709"/>
        <w:jc w:val="both"/>
        <w:textAlignment w:val="baseline"/>
        <w:rPr>
          <w:rFonts w:ascii="Times New Roman" w:eastAsia="Georgia" w:hAnsi="Times New Roman"/>
          <w:sz w:val="28"/>
          <w:szCs w:val="28"/>
          <w:lang w:eastAsia="ru-RU"/>
        </w:rPr>
      </w:pPr>
      <w:r w:rsidRPr="00E86512">
        <w:rPr>
          <w:rFonts w:ascii="Times New Roman" w:eastAsia="Georgia" w:hAnsi="Times New Roman"/>
          <w:sz w:val="28"/>
          <w:szCs w:val="28"/>
          <w:lang w:eastAsia="ru-RU"/>
        </w:rPr>
        <w:t>334</w:t>
      </w:r>
      <w:r w:rsidR="007B68A9" w:rsidRPr="00E86512">
        <w:rPr>
          <w:rFonts w:ascii="Times New Roman" w:eastAsia="Georgia" w:hAnsi="Times New Roman"/>
          <w:sz w:val="28"/>
          <w:szCs w:val="28"/>
          <w:lang w:eastAsia="ru-RU"/>
        </w:rPr>
        <w:t>.</w:t>
      </w:r>
      <w:r w:rsidR="00E14F04" w:rsidRPr="00E86512">
        <w:rPr>
          <w:rFonts w:ascii="Times New Roman" w:eastAsia="Georgia" w:hAnsi="Times New Roman"/>
          <w:sz w:val="28"/>
          <w:szCs w:val="28"/>
          <w:lang w:eastAsia="ru-RU"/>
        </w:rPr>
        <w:t xml:space="preserve"> </w:t>
      </w:r>
      <w:r w:rsidR="007B68A9" w:rsidRPr="00E86512">
        <w:rPr>
          <w:rFonts w:ascii="Times New Roman" w:eastAsia="Georgia" w:hAnsi="Times New Roman"/>
          <w:sz w:val="28"/>
          <w:szCs w:val="28"/>
          <w:lang w:eastAsia="ru-RU"/>
        </w:rPr>
        <w:t>Жалоба на действия (бездействие) руководителя Отдела, подлежит рассмотрению Главой, первым заместителем Главы.</w:t>
      </w:r>
    </w:p>
    <w:p w14:paraId="08072A6A" w14:textId="26BDDAF3" w:rsidR="007B68A9" w:rsidRPr="00E86512" w:rsidRDefault="00BE2F82" w:rsidP="00D52DEA">
      <w:pPr>
        <w:ind w:firstLine="709"/>
        <w:jc w:val="both"/>
        <w:textAlignment w:val="baseline"/>
        <w:rPr>
          <w:rFonts w:ascii="Times New Roman" w:eastAsia="0" w:hAnsi="Times New Roman"/>
          <w:sz w:val="28"/>
          <w:szCs w:val="28"/>
          <w:lang w:eastAsia="hi-IN" w:bidi="hi-IN"/>
        </w:rPr>
      </w:pPr>
      <w:r w:rsidRPr="00E86512">
        <w:rPr>
          <w:rFonts w:ascii="Times New Roman" w:eastAsia="Times New Roman" w:hAnsi="Times New Roman"/>
          <w:sz w:val="28"/>
          <w:szCs w:val="28"/>
          <w:lang w:eastAsia="ru-RU" w:bidi="hi-IN"/>
        </w:rPr>
        <w:t>335</w:t>
      </w:r>
      <w:r w:rsidR="007B68A9" w:rsidRPr="00E86512">
        <w:rPr>
          <w:rFonts w:ascii="Times New Roman" w:eastAsia="Times New Roman" w:hAnsi="Times New Roman"/>
          <w:sz w:val="28"/>
          <w:szCs w:val="28"/>
          <w:lang w:eastAsia="ru-RU" w:bidi="hi-IN"/>
        </w:rPr>
        <w:t>.</w:t>
      </w:r>
      <w:r w:rsidR="00E14F04" w:rsidRPr="00E86512">
        <w:rPr>
          <w:rFonts w:ascii="Times New Roman" w:eastAsia="Times New Roman" w:hAnsi="Times New Roman"/>
          <w:sz w:val="28"/>
          <w:szCs w:val="28"/>
          <w:lang w:eastAsia="ru-RU" w:bidi="hi-IN"/>
        </w:rPr>
        <w:t xml:space="preserve"> </w:t>
      </w:r>
      <w:r w:rsidR="007B68A9" w:rsidRPr="00E86512">
        <w:rPr>
          <w:rFonts w:ascii="Times New Roman" w:eastAsia="0" w:hAnsi="Times New Roman"/>
          <w:sz w:val="28"/>
          <w:szCs w:val="28"/>
          <w:lang w:eastAsia="hi-IN" w:bidi="hi-IN"/>
        </w:rPr>
        <w:t xml:space="preserve">По итогам рассмотрения жалобы лицо, уполномоченное </w:t>
      </w:r>
      <w:r w:rsidR="007B68A9" w:rsidRPr="00E86512">
        <w:rPr>
          <w:rFonts w:ascii="Times New Roman" w:eastAsia="0" w:hAnsi="Times New Roman"/>
          <w:kern w:val="3"/>
          <w:sz w:val="28"/>
          <w:szCs w:val="28"/>
          <w:lang w:eastAsia="hi-IN" w:bidi="hi-IN"/>
        </w:rPr>
        <w:t xml:space="preserve">на рассмотрение жалобы, </w:t>
      </w:r>
      <w:r w:rsidR="007B68A9" w:rsidRPr="00E86512">
        <w:rPr>
          <w:rFonts w:ascii="Times New Roman" w:eastAsia="0" w:hAnsi="Times New Roman"/>
          <w:sz w:val="28"/>
          <w:szCs w:val="28"/>
          <w:lang w:eastAsia="hi-IN" w:bidi="hi-IN"/>
        </w:rPr>
        <w:t>принимает одно из следующих решений:</w:t>
      </w:r>
    </w:p>
    <w:p w14:paraId="15F2E673" w14:textId="037C37D4" w:rsidR="007B68A9" w:rsidRPr="00E86512" w:rsidRDefault="007B68A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1)</w:t>
      </w:r>
      <w:r w:rsidR="00E14F04"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оставляет жалобу без удовлетворения;</w:t>
      </w:r>
    </w:p>
    <w:p w14:paraId="227F7743" w14:textId="0FB20982" w:rsidR="007B68A9" w:rsidRPr="00E86512" w:rsidRDefault="007B68A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2)</w:t>
      </w:r>
      <w:r w:rsidR="00E14F04"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отменяет решение Отдела полностью или частично;</w:t>
      </w:r>
    </w:p>
    <w:p w14:paraId="0F0F02A2" w14:textId="369EF7A0" w:rsidR="007B68A9" w:rsidRPr="00E86512" w:rsidRDefault="007B68A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3)</w:t>
      </w:r>
      <w:r w:rsidR="00E14F04"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отменяет решение Отдела полностью и принимает новое решение;</w:t>
      </w:r>
    </w:p>
    <w:p w14:paraId="4DE4CAA8" w14:textId="74CDA565" w:rsidR="007B68A9" w:rsidRPr="00E86512" w:rsidRDefault="007B68A9" w:rsidP="00D52DEA">
      <w:pPr>
        <w:ind w:firstLine="709"/>
        <w:jc w:val="both"/>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4)</w:t>
      </w:r>
      <w:r w:rsidR="00E14F04" w:rsidRPr="00E86512">
        <w:rPr>
          <w:rFonts w:ascii="Times New Roman" w:eastAsia="SimSun" w:hAnsi="Times New Roman"/>
          <w:sz w:val="28"/>
          <w:szCs w:val="28"/>
          <w:lang w:eastAsia="zh-CN" w:bidi="hi-IN"/>
        </w:rPr>
        <w:t xml:space="preserve"> </w:t>
      </w:r>
      <w:r w:rsidRPr="00E86512">
        <w:rPr>
          <w:rFonts w:ascii="Times New Roman" w:eastAsia="SimSun" w:hAnsi="Times New Roman"/>
          <w:sz w:val="28"/>
          <w:szCs w:val="28"/>
          <w:lang w:eastAsia="zh-CN" w:bidi="hi-IN"/>
        </w:rPr>
        <w:t>признает действия (бездействие) должностных лиц Отдела, начальника Отдела незаконными и выносит новое решение, в том числе об осуществлении при необходимости определенных действий.</w:t>
      </w:r>
    </w:p>
    <w:p w14:paraId="5D3F65A6" w14:textId="3C324820" w:rsidR="007B68A9" w:rsidRPr="00E86512" w:rsidRDefault="00BE2F82" w:rsidP="00D52DEA">
      <w:pPr>
        <w:autoSpaceDE w:val="0"/>
        <w:ind w:firstLine="709"/>
        <w:jc w:val="both"/>
        <w:textAlignment w:val="baseline"/>
        <w:rPr>
          <w:rFonts w:ascii="Times New Roman" w:eastAsia="Times New Roman" w:hAnsi="Times New Roman"/>
          <w:sz w:val="28"/>
          <w:szCs w:val="28"/>
          <w:lang w:eastAsia="zh-CN"/>
        </w:rPr>
      </w:pPr>
      <w:r w:rsidRPr="00E86512">
        <w:rPr>
          <w:rFonts w:ascii="Times New Roman" w:eastAsia="Times New Roman" w:hAnsi="Times New Roman"/>
          <w:kern w:val="3"/>
          <w:sz w:val="28"/>
          <w:szCs w:val="28"/>
          <w:lang w:eastAsia="zh-CN"/>
        </w:rPr>
        <w:t>336</w:t>
      </w:r>
      <w:r w:rsidR="007B68A9" w:rsidRPr="00E86512">
        <w:rPr>
          <w:rFonts w:ascii="Times New Roman" w:eastAsia="Times New Roman" w:hAnsi="Times New Roman"/>
          <w:kern w:val="3"/>
          <w:sz w:val="28"/>
          <w:szCs w:val="28"/>
          <w:lang w:eastAsia="zh-CN"/>
        </w:rPr>
        <w:t xml:space="preserve">. Решение по жалобе,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w:t>
      </w:r>
      <w:r w:rsidR="00586909" w:rsidRPr="00E86512">
        <w:rPr>
          <w:rFonts w:ascii="Times New Roman" w:eastAsia="Times New Roman" w:hAnsi="Times New Roman"/>
          <w:kern w:val="3"/>
          <w:sz w:val="28"/>
          <w:szCs w:val="28"/>
          <w:lang w:eastAsia="zh-CN"/>
        </w:rPr>
        <w:t>одного</w:t>
      </w:r>
      <w:r w:rsidR="00067285" w:rsidRPr="00E86512">
        <w:rPr>
          <w:rFonts w:ascii="Times New Roman" w:eastAsia="Times New Roman" w:hAnsi="Times New Roman"/>
          <w:kern w:val="3"/>
          <w:sz w:val="28"/>
          <w:szCs w:val="28"/>
          <w:lang w:eastAsia="zh-CN"/>
        </w:rPr>
        <w:t xml:space="preserve"> </w:t>
      </w:r>
      <w:r w:rsidR="007B68A9" w:rsidRPr="00E86512">
        <w:rPr>
          <w:rFonts w:ascii="Times New Roman" w:eastAsia="Times New Roman" w:hAnsi="Times New Roman"/>
          <w:kern w:val="3"/>
          <w:sz w:val="28"/>
          <w:szCs w:val="28"/>
          <w:lang w:eastAsia="zh-CN"/>
        </w:rPr>
        <w:t xml:space="preserve"> рабочего дня со дня его принятия.</w:t>
      </w:r>
    </w:p>
    <w:p w14:paraId="642B6A3E" w14:textId="425105AB" w:rsidR="007B68A9" w:rsidRPr="00E86512" w:rsidRDefault="00BE2F82" w:rsidP="00D52DEA">
      <w:pPr>
        <w:ind w:firstLine="709"/>
        <w:jc w:val="both"/>
        <w:textAlignment w:val="baseline"/>
        <w:rPr>
          <w:rFonts w:ascii="Times New Roman" w:eastAsia="0" w:hAnsi="Times New Roman"/>
          <w:sz w:val="28"/>
          <w:szCs w:val="28"/>
          <w:lang w:eastAsia="hi-IN" w:bidi="hi-IN"/>
        </w:rPr>
      </w:pPr>
      <w:r w:rsidRPr="00E86512">
        <w:rPr>
          <w:rFonts w:ascii="Times New Roman" w:eastAsia="0" w:hAnsi="Times New Roman"/>
          <w:sz w:val="28"/>
          <w:szCs w:val="28"/>
          <w:lang w:eastAsia="hi-IN" w:bidi="hi-IN"/>
        </w:rPr>
        <w:t>337</w:t>
      </w:r>
      <w:r w:rsidR="007B68A9" w:rsidRPr="00E86512">
        <w:rPr>
          <w:rFonts w:ascii="Times New Roman" w:eastAsia="0" w:hAnsi="Times New Roman"/>
          <w:sz w:val="28"/>
          <w:szCs w:val="28"/>
          <w:lang w:eastAsia="hi-IN" w:bidi="hi-IN"/>
        </w:rPr>
        <w:t>.</w:t>
      </w:r>
      <w:r w:rsidR="00E14F04" w:rsidRPr="00E86512">
        <w:rPr>
          <w:rFonts w:ascii="Times New Roman" w:eastAsia="0" w:hAnsi="Times New Roman"/>
          <w:sz w:val="28"/>
          <w:szCs w:val="28"/>
          <w:lang w:eastAsia="hi-IN" w:bidi="hi-IN"/>
        </w:rPr>
        <w:t xml:space="preserve"> </w:t>
      </w:r>
      <w:r w:rsidR="007B68A9" w:rsidRPr="00E86512">
        <w:rPr>
          <w:rFonts w:ascii="Times New Roman" w:eastAsia="0" w:hAnsi="Times New Roman"/>
          <w:sz w:val="28"/>
          <w:szCs w:val="28"/>
          <w:lang w:eastAsia="hi-IN" w:bidi="hi-IN"/>
        </w:rPr>
        <w:t xml:space="preserve">Решение по жалобе может быть вручено заявителю лично (с пометкой заявителя о дате получения на втором экземпляре) либо направлено почтовой связью. </w:t>
      </w:r>
    </w:p>
    <w:p w14:paraId="7097BDAA" w14:textId="6ED0775E" w:rsidR="007B68A9" w:rsidRPr="00E86512" w:rsidRDefault="00BE2F82" w:rsidP="00D52DEA">
      <w:pPr>
        <w:ind w:firstLine="709"/>
        <w:jc w:val="both"/>
        <w:textAlignment w:val="baseline"/>
        <w:rPr>
          <w:rFonts w:ascii="Times New Roman" w:eastAsia="0" w:hAnsi="Times New Roman"/>
          <w:sz w:val="28"/>
          <w:szCs w:val="28"/>
          <w:lang w:eastAsia="hi-IN" w:bidi="hi-IN"/>
        </w:rPr>
      </w:pPr>
      <w:r w:rsidRPr="00E86512">
        <w:rPr>
          <w:rFonts w:ascii="Times New Roman" w:eastAsia="0" w:hAnsi="Times New Roman"/>
          <w:sz w:val="28"/>
          <w:szCs w:val="28"/>
          <w:lang w:eastAsia="hi-IN" w:bidi="hi-IN"/>
        </w:rPr>
        <w:t>338</w:t>
      </w:r>
      <w:r w:rsidR="007B68A9" w:rsidRPr="00E86512">
        <w:rPr>
          <w:rFonts w:ascii="Times New Roman" w:eastAsia="0" w:hAnsi="Times New Roman"/>
          <w:sz w:val="28"/>
          <w:szCs w:val="28"/>
          <w:lang w:eastAsia="hi-IN" w:bidi="hi-IN"/>
        </w:rPr>
        <w:t>. Решение по жалобе может быть направлено на адрес электронной почты, указанный заявителем при подаче жалобы.</w:t>
      </w:r>
    </w:p>
    <w:p w14:paraId="0854073E" w14:textId="4BEB2B7A" w:rsidR="007B68A9" w:rsidRPr="00E86512" w:rsidRDefault="00BE2F82" w:rsidP="00D52DEA">
      <w:pPr>
        <w:ind w:firstLine="709"/>
        <w:jc w:val="both"/>
        <w:textAlignment w:val="baseline"/>
        <w:rPr>
          <w:rFonts w:ascii="Times New Roman" w:eastAsia="0" w:hAnsi="Times New Roman"/>
          <w:sz w:val="28"/>
          <w:szCs w:val="28"/>
          <w:lang w:eastAsia="hi-IN" w:bidi="hi-IN"/>
        </w:rPr>
      </w:pPr>
      <w:r w:rsidRPr="00E86512">
        <w:rPr>
          <w:rFonts w:ascii="Times New Roman" w:eastAsia="0" w:hAnsi="Times New Roman"/>
          <w:sz w:val="28"/>
          <w:szCs w:val="28"/>
          <w:lang w:eastAsia="hi-IN" w:bidi="hi-IN"/>
        </w:rPr>
        <w:t>339</w:t>
      </w:r>
      <w:r w:rsidR="007B68A9" w:rsidRPr="00E86512">
        <w:rPr>
          <w:rFonts w:ascii="Times New Roman" w:eastAsia="0" w:hAnsi="Times New Roman"/>
          <w:sz w:val="28"/>
          <w:szCs w:val="28"/>
          <w:lang w:eastAsia="hi-IN" w:bidi="hi-IN"/>
        </w:rPr>
        <w:t>.</w:t>
      </w:r>
      <w:r w:rsidR="00E14F04" w:rsidRPr="00E86512">
        <w:rPr>
          <w:rFonts w:ascii="Times New Roman" w:eastAsia="0" w:hAnsi="Times New Roman"/>
          <w:sz w:val="28"/>
          <w:szCs w:val="28"/>
          <w:lang w:eastAsia="hi-IN" w:bidi="hi-IN"/>
        </w:rPr>
        <w:t xml:space="preserve"> </w:t>
      </w:r>
      <w:r w:rsidR="007B68A9" w:rsidRPr="00E86512">
        <w:rPr>
          <w:rFonts w:ascii="Times New Roman" w:eastAsia="0" w:hAnsi="Times New Roman"/>
          <w:sz w:val="28"/>
          <w:szCs w:val="28"/>
          <w:lang w:eastAsia="hi-IN" w:bidi="hi-IN"/>
        </w:rPr>
        <w:t xml:space="preserve">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w:t>
      </w:r>
    </w:p>
    <w:p w14:paraId="1AA678F8" w14:textId="77777777" w:rsidR="007B68A9" w:rsidRPr="00E86512" w:rsidRDefault="007B68A9" w:rsidP="00D52DEA">
      <w:pPr>
        <w:autoSpaceDE w:val="0"/>
        <w:adjustRightInd w:val="0"/>
        <w:ind w:firstLine="709"/>
        <w:jc w:val="both"/>
        <w:rPr>
          <w:rFonts w:ascii="Times New Roman" w:eastAsia="SimSun" w:hAnsi="Times New Roman"/>
          <w:sz w:val="28"/>
          <w:szCs w:val="28"/>
          <w:lang w:eastAsia="ru-RU"/>
        </w:rPr>
      </w:pPr>
    </w:p>
    <w:p w14:paraId="7F7B7258" w14:textId="77777777" w:rsidR="007B68A9" w:rsidRPr="00E86512" w:rsidRDefault="007B68A9"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Раздел 9. Оценка результативности и эффективности</w:t>
      </w:r>
    </w:p>
    <w:p w14:paraId="3DDE9946" w14:textId="77777777" w:rsidR="007B68A9" w:rsidRPr="00E86512" w:rsidRDefault="007B68A9"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деятельности контрольного органа, осуществляющего</w:t>
      </w:r>
    </w:p>
    <w:p w14:paraId="1FAADD49" w14:textId="4DE65C09" w:rsidR="007B68A9" w:rsidRPr="00E86512" w:rsidRDefault="007B68A9"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 xml:space="preserve">муниципальный </w:t>
      </w:r>
      <w:r w:rsidR="00F255C4" w:rsidRPr="00E86512">
        <w:rPr>
          <w:rFonts w:ascii="Times New Roman" w:eastAsia="SimSun" w:hAnsi="Times New Roman"/>
          <w:b/>
          <w:sz w:val="28"/>
          <w:szCs w:val="28"/>
          <w:lang w:eastAsia="zh-CN" w:bidi="hi-IN"/>
        </w:rPr>
        <w:t xml:space="preserve">жилищный </w:t>
      </w:r>
      <w:r w:rsidRPr="00E86512">
        <w:rPr>
          <w:rFonts w:ascii="Times New Roman" w:eastAsia="SimSun" w:hAnsi="Times New Roman"/>
          <w:b/>
          <w:sz w:val="28"/>
          <w:szCs w:val="28"/>
          <w:lang w:eastAsia="zh-CN" w:bidi="hi-IN"/>
        </w:rPr>
        <w:t>контроль</w:t>
      </w:r>
    </w:p>
    <w:p w14:paraId="78F7FE9A" w14:textId="77777777" w:rsidR="007B68A9" w:rsidRPr="00E86512" w:rsidRDefault="007B68A9" w:rsidP="00D52DEA">
      <w:pPr>
        <w:autoSpaceDE w:val="0"/>
        <w:adjustRightInd w:val="0"/>
        <w:ind w:firstLine="709"/>
        <w:jc w:val="center"/>
        <w:rPr>
          <w:rFonts w:ascii="Times New Roman" w:eastAsia="SimSun" w:hAnsi="Times New Roman"/>
          <w:sz w:val="28"/>
          <w:szCs w:val="28"/>
          <w:lang w:eastAsia="ru-RU"/>
        </w:rPr>
      </w:pPr>
    </w:p>
    <w:p w14:paraId="5CEF45EA" w14:textId="65F15B1F" w:rsidR="007B68A9" w:rsidRPr="00E86512" w:rsidRDefault="00BE2F82" w:rsidP="00D52DEA">
      <w:pPr>
        <w:autoSpaceDE w:val="0"/>
        <w:adjustRightInd w:val="0"/>
        <w:ind w:firstLine="709"/>
        <w:jc w:val="both"/>
        <w:rPr>
          <w:rFonts w:ascii="Times New Roman" w:eastAsia="SimSun" w:hAnsi="Times New Roman"/>
          <w:sz w:val="28"/>
          <w:szCs w:val="28"/>
          <w:lang w:eastAsia="ru-RU"/>
        </w:rPr>
      </w:pPr>
      <w:r w:rsidRPr="00E86512">
        <w:rPr>
          <w:rFonts w:ascii="Times New Roman" w:eastAsia="SimSun" w:hAnsi="Times New Roman"/>
          <w:sz w:val="28"/>
          <w:szCs w:val="28"/>
          <w:lang w:eastAsia="ru-RU"/>
        </w:rPr>
        <w:t>340</w:t>
      </w:r>
      <w:r w:rsidR="007B68A9" w:rsidRPr="00E86512">
        <w:rPr>
          <w:rFonts w:ascii="Times New Roman" w:eastAsia="SimSun" w:hAnsi="Times New Roman"/>
          <w:sz w:val="28"/>
          <w:szCs w:val="28"/>
          <w:lang w:eastAsia="ru-RU"/>
        </w:rPr>
        <w:t>.</w:t>
      </w:r>
      <w:r w:rsidR="00E14F04" w:rsidRPr="00E86512">
        <w:rPr>
          <w:rFonts w:ascii="Times New Roman" w:eastAsia="SimSun" w:hAnsi="Times New Roman"/>
          <w:sz w:val="28"/>
          <w:szCs w:val="28"/>
          <w:lang w:eastAsia="ru-RU"/>
        </w:rPr>
        <w:t xml:space="preserve"> </w:t>
      </w:r>
      <w:r w:rsidR="007B68A9" w:rsidRPr="00E86512">
        <w:rPr>
          <w:rFonts w:ascii="Times New Roman" w:eastAsia="SimSun" w:hAnsi="Times New Roman"/>
          <w:sz w:val="28"/>
          <w:szCs w:val="28"/>
          <w:lang w:eastAsia="ru-RU"/>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w:t>
      </w:r>
      <w:r w:rsidR="00F255C4" w:rsidRPr="00E86512">
        <w:rPr>
          <w:rFonts w:ascii="Times New Roman" w:hAnsi="Times New Roman"/>
          <w:sz w:val="28"/>
          <w:szCs w:val="28"/>
        </w:rPr>
        <w:t>муниципального жилищного контроля</w:t>
      </w:r>
      <w:r w:rsidR="007B68A9" w:rsidRPr="00E86512">
        <w:rPr>
          <w:rFonts w:ascii="Times New Roman" w:eastAsia="SimSun" w:hAnsi="Times New Roman"/>
          <w:sz w:val="28"/>
          <w:szCs w:val="28"/>
          <w:lang w:eastAsia="ru-RU"/>
        </w:rPr>
        <w:t>.</w:t>
      </w:r>
    </w:p>
    <w:p w14:paraId="625A1878" w14:textId="3A9B5438" w:rsidR="007B68A9" w:rsidRPr="00E86512" w:rsidRDefault="00BE2F82" w:rsidP="00D52DEA">
      <w:pPr>
        <w:autoSpaceDE w:val="0"/>
        <w:adjustRightInd w:val="0"/>
        <w:ind w:firstLine="709"/>
        <w:jc w:val="both"/>
        <w:rPr>
          <w:rFonts w:ascii="Times New Roman" w:eastAsia="SimSun" w:hAnsi="Times New Roman"/>
          <w:sz w:val="28"/>
          <w:szCs w:val="28"/>
          <w:lang w:eastAsia="ru-RU"/>
        </w:rPr>
      </w:pPr>
      <w:r w:rsidRPr="00E86512">
        <w:rPr>
          <w:rFonts w:ascii="Times New Roman" w:eastAsia="SimSun" w:hAnsi="Times New Roman"/>
          <w:sz w:val="28"/>
          <w:szCs w:val="28"/>
          <w:lang w:eastAsia="ru-RU"/>
        </w:rPr>
        <w:t>341</w:t>
      </w:r>
      <w:r w:rsidR="007B68A9" w:rsidRPr="00E86512">
        <w:rPr>
          <w:rFonts w:ascii="Times New Roman" w:eastAsia="SimSun" w:hAnsi="Times New Roman"/>
          <w:sz w:val="28"/>
          <w:szCs w:val="28"/>
          <w:lang w:eastAsia="ru-RU"/>
        </w:rPr>
        <w:t>.</w:t>
      </w:r>
      <w:r w:rsidR="00DA480C" w:rsidRPr="00E86512">
        <w:rPr>
          <w:rFonts w:ascii="Times New Roman" w:eastAsia="SimSun" w:hAnsi="Times New Roman"/>
          <w:sz w:val="28"/>
          <w:szCs w:val="28"/>
          <w:lang w:eastAsia="ru-RU"/>
        </w:rPr>
        <w:t xml:space="preserve"> </w:t>
      </w:r>
      <w:r w:rsidR="007B68A9" w:rsidRPr="00E86512">
        <w:rPr>
          <w:rFonts w:ascii="Times New Roman" w:eastAsia="SimSun" w:hAnsi="Times New Roman"/>
          <w:sz w:val="28"/>
          <w:szCs w:val="28"/>
          <w:lang w:eastAsia="ru-RU"/>
        </w:rPr>
        <w:t xml:space="preserve">В систему показателей результативности и эффективности </w:t>
      </w:r>
      <w:r w:rsidR="00F255C4" w:rsidRPr="00E86512">
        <w:rPr>
          <w:rFonts w:ascii="Times New Roman" w:hAnsi="Times New Roman"/>
          <w:sz w:val="28"/>
          <w:szCs w:val="28"/>
        </w:rPr>
        <w:t xml:space="preserve">муниципального жилищного контроля </w:t>
      </w:r>
      <w:r w:rsidR="007B68A9" w:rsidRPr="00E86512">
        <w:rPr>
          <w:rFonts w:ascii="Times New Roman" w:eastAsia="SimSun" w:hAnsi="Times New Roman"/>
          <w:sz w:val="28"/>
          <w:szCs w:val="28"/>
          <w:lang w:eastAsia="ru-RU"/>
        </w:rPr>
        <w:t xml:space="preserve">входят: </w:t>
      </w:r>
    </w:p>
    <w:p w14:paraId="3569941A" w14:textId="496CE881"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 xml:space="preserve">1) ключевые показатели </w:t>
      </w:r>
      <w:r w:rsidR="00F255C4" w:rsidRPr="00E86512">
        <w:rPr>
          <w:rFonts w:ascii="Times New Roman" w:hAnsi="Times New Roman"/>
          <w:sz w:val="28"/>
          <w:szCs w:val="28"/>
        </w:rPr>
        <w:t>муниципального жилищного контроля</w:t>
      </w:r>
      <w:r w:rsidRPr="00E86512">
        <w:rPr>
          <w:rFonts w:ascii="Times New Roman" w:eastAsia="Times New Roman" w:hAnsi="Times New Roman"/>
          <w:kern w:val="3"/>
          <w:sz w:val="28"/>
          <w:szCs w:val="28"/>
          <w:lang w:eastAsia="zh-CN"/>
        </w:rPr>
        <w:t xml:space="preserve">, отражающие уровень минимизации вреда (ущерба) охраняемым законом ценностям, уровень устранения риска причинения вреда (ущерба) в </w:t>
      </w:r>
      <w:r w:rsidR="00F255C4" w:rsidRPr="00E86512">
        <w:rPr>
          <w:rFonts w:ascii="Times New Roman" w:eastAsia="Times New Roman" w:hAnsi="Times New Roman"/>
          <w:kern w:val="3"/>
          <w:sz w:val="28"/>
          <w:szCs w:val="28"/>
          <w:lang w:eastAsia="zh-CN"/>
        </w:rPr>
        <w:t>жилищной сфере</w:t>
      </w:r>
      <w:r w:rsidRPr="00E86512">
        <w:rPr>
          <w:rFonts w:ascii="Times New Roman" w:eastAsia="Times New Roman" w:hAnsi="Times New Roman"/>
          <w:kern w:val="3"/>
          <w:sz w:val="28"/>
          <w:szCs w:val="28"/>
          <w:lang w:eastAsia="zh-CN"/>
        </w:rPr>
        <w:t xml:space="preserve">, по которым </w:t>
      </w:r>
      <w:r w:rsidRPr="00E86512">
        <w:rPr>
          <w:rFonts w:ascii="Times New Roman" w:eastAsia="Times New Roman" w:hAnsi="Times New Roman"/>
          <w:kern w:val="3"/>
          <w:sz w:val="28"/>
          <w:szCs w:val="28"/>
          <w:lang w:eastAsia="zh-CN"/>
        </w:rPr>
        <w:lastRenderedPageBreak/>
        <w:t>устанавливаются целевые (плановые) значения и достижение которых должен обеспечить Отдел;</w:t>
      </w:r>
    </w:p>
    <w:p w14:paraId="2E63817D" w14:textId="602C4371" w:rsidR="007B68A9" w:rsidRPr="00E86512" w:rsidRDefault="007B68A9"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 xml:space="preserve">2) индикативные показатели </w:t>
      </w:r>
      <w:r w:rsidR="00F255C4" w:rsidRPr="00E86512">
        <w:rPr>
          <w:rFonts w:ascii="Times New Roman" w:hAnsi="Times New Roman"/>
          <w:sz w:val="28"/>
          <w:szCs w:val="28"/>
        </w:rPr>
        <w:t>муниципального жилищного контроля</w:t>
      </w:r>
      <w:r w:rsidRPr="00E86512">
        <w:rPr>
          <w:rFonts w:ascii="Times New Roman" w:eastAsia="Times New Roman" w:hAnsi="Times New Roman"/>
          <w:kern w:val="3"/>
          <w:sz w:val="28"/>
          <w:szCs w:val="28"/>
          <w:lang w:eastAsia="zh-CN"/>
        </w:rPr>
        <w:t>,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A6B5C4C" w14:textId="5E1B150F"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SimSun" w:hAnsi="Times New Roman"/>
          <w:sz w:val="28"/>
          <w:szCs w:val="28"/>
          <w:lang w:eastAsia="ru-RU"/>
        </w:rPr>
        <w:t>342</w:t>
      </w:r>
      <w:r w:rsidR="007B68A9" w:rsidRPr="00E86512">
        <w:rPr>
          <w:rFonts w:ascii="Times New Roman" w:eastAsia="SimSun" w:hAnsi="Times New Roman"/>
          <w:sz w:val="28"/>
          <w:szCs w:val="28"/>
          <w:lang w:eastAsia="ru-RU"/>
        </w:rPr>
        <w:t xml:space="preserve">. Отдел, </w:t>
      </w:r>
      <w:r w:rsidR="007B68A9" w:rsidRPr="00E86512">
        <w:rPr>
          <w:rFonts w:ascii="Times New Roman" w:eastAsia="Times New Roman" w:hAnsi="Times New Roman"/>
          <w:kern w:val="3"/>
          <w:sz w:val="28"/>
          <w:szCs w:val="28"/>
          <w:lang w:eastAsia="zh-CN"/>
        </w:rPr>
        <w:t xml:space="preserve">ежегодно осуществляет подготовку доклада о </w:t>
      </w:r>
      <w:r w:rsidR="00F255C4" w:rsidRPr="00E86512">
        <w:rPr>
          <w:rFonts w:ascii="Times New Roman" w:hAnsi="Times New Roman"/>
          <w:sz w:val="28"/>
          <w:szCs w:val="28"/>
        </w:rPr>
        <w:t>муниципальном жилищном контроле</w:t>
      </w:r>
      <w:r w:rsidR="007B68A9" w:rsidRPr="00E86512">
        <w:rPr>
          <w:rFonts w:ascii="Times New Roman" w:eastAsia="Times New Roman" w:hAnsi="Times New Roman"/>
          <w:kern w:val="3"/>
          <w:sz w:val="28"/>
          <w:szCs w:val="28"/>
          <w:lang w:eastAsia="zh-CN"/>
        </w:rPr>
        <w:t xml:space="preserve"> </w:t>
      </w:r>
      <w:bookmarkStart w:id="53" w:name="_Hlk187935207"/>
      <w:r w:rsidR="007B68A9" w:rsidRPr="00E86512">
        <w:rPr>
          <w:rFonts w:ascii="Times New Roman" w:eastAsia="Times New Roman" w:hAnsi="Times New Roman"/>
          <w:kern w:val="3"/>
          <w:sz w:val="28"/>
          <w:szCs w:val="28"/>
          <w:lang w:eastAsia="zh-CN"/>
        </w:rPr>
        <w:t>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14:paraId="43C098D0" w14:textId="01025444" w:rsidR="007B68A9" w:rsidRPr="00E86512" w:rsidRDefault="00BE2F82" w:rsidP="00D52DEA">
      <w:pPr>
        <w:autoSpaceDE w:val="0"/>
        <w:ind w:firstLine="709"/>
        <w:jc w:val="both"/>
        <w:textAlignment w:val="baseline"/>
        <w:rPr>
          <w:rFonts w:ascii="Times New Roman" w:eastAsia="Times New Roman" w:hAnsi="Times New Roman"/>
          <w:sz w:val="28"/>
          <w:szCs w:val="28"/>
          <w:lang w:eastAsia="zh-CN"/>
        </w:rPr>
      </w:pPr>
      <w:r w:rsidRPr="00E86512">
        <w:rPr>
          <w:rFonts w:ascii="Times New Roman" w:eastAsia="Times New Roman" w:hAnsi="Times New Roman"/>
          <w:kern w:val="3"/>
          <w:sz w:val="28"/>
          <w:szCs w:val="28"/>
          <w:lang w:eastAsia="zh-CN"/>
        </w:rPr>
        <w:t>343</w:t>
      </w:r>
      <w:r w:rsidR="007B68A9" w:rsidRPr="00E86512">
        <w:rPr>
          <w:rFonts w:ascii="Times New Roman" w:eastAsia="Times New Roman" w:hAnsi="Times New Roman"/>
          <w:kern w:val="3"/>
          <w:sz w:val="28"/>
          <w:szCs w:val="28"/>
          <w:lang w:eastAsia="zh-CN"/>
        </w:rPr>
        <w:t xml:space="preserve">. Доклад </w:t>
      </w:r>
      <w:bookmarkEnd w:id="53"/>
      <w:r w:rsidR="007B68A9" w:rsidRPr="00E86512">
        <w:rPr>
          <w:rFonts w:ascii="Times New Roman" w:eastAsia="Times New Roman" w:hAnsi="Times New Roman"/>
          <w:sz w:val="28"/>
          <w:szCs w:val="28"/>
          <w:lang w:eastAsia="zh-CN"/>
        </w:rPr>
        <w:t xml:space="preserve">размещается в срок до </w:t>
      </w:r>
      <w:r w:rsidR="006A130E" w:rsidRPr="00E86512">
        <w:rPr>
          <w:rFonts w:ascii="Times New Roman" w:eastAsia="Times New Roman" w:hAnsi="Times New Roman"/>
          <w:sz w:val="28"/>
          <w:szCs w:val="28"/>
          <w:lang w:eastAsia="zh-CN"/>
        </w:rPr>
        <w:t>15 марта</w:t>
      </w:r>
      <w:r w:rsidR="007B68A9" w:rsidRPr="00E86512">
        <w:rPr>
          <w:rFonts w:ascii="Times New Roman" w:eastAsia="Times New Roman" w:hAnsi="Times New Roman"/>
          <w:sz w:val="28"/>
          <w:szCs w:val="28"/>
          <w:lang w:eastAsia="zh-CN"/>
        </w:rPr>
        <w:t xml:space="preserve"> года, следующего за отчетным годом на официальном сайте Кушвинского муниципального округа в специальном разделе, посвященном контрольной деятельности.</w:t>
      </w:r>
    </w:p>
    <w:p w14:paraId="4EB34F29" w14:textId="77777777" w:rsidR="007B68A9" w:rsidRPr="00E86512" w:rsidRDefault="007B68A9" w:rsidP="00D52DEA">
      <w:pPr>
        <w:autoSpaceDE w:val="0"/>
        <w:adjustRightInd w:val="0"/>
        <w:ind w:firstLine="709"/>
        <w:jc w:val="both"/>
        <w:rPr>
          <w:rFonts w:ascii="Times New Roman" w:eastAsia="SimSun" w:hAnsi="Times New Roman"/>
          <w:sz w:val="28"/>
          <w:szCs w:val="28"/>
          <w:lang w:eastAsia="ru-RU"/>
        </w:rPr>
      </w:pPr>
    </w:p>
    <w:p w14:paraId="4FF0AB70" w14:textId="77777777" w:rsidR="007B68A9" w:rsidRPr="00E86512" w:rsidRDefault="007B68A9"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sz w:val="28"/>
          <w:szCs w:val="28"/>
          <w:lang w:eastAsia="zh-CN" w:bidi="hi-IN"/>
        </w:rPr>
        <w:t>Раздел 10. Проверочные листы</w:t>
      </w:r>
    </w:p>
    <w:p w14:paraId="5EEDD5D5" w14:textId="77777777" w:rsidR="007B68A9" w:rsidRPr="00E86512" w:rsidRDefault="007B68A9" w:rsidP="00D52DEA">
      <w:pPr>
        <w:autoSpaceDE w:val="0"/>
        <w:adjustRightInd w:val="0"/>
        <w:ind w:firstLine="709"/>
        <w:jc w:val="both"/>
        <w:rPr>
          <w:rFonts w:ascii="Times New Roman" w:eastAsia="SimSun" w:hAnsi="Times New Roman"/>
          <w:sz w:val="28"/>
          <w:szCs w:val="28"/>
          <w:lang w:eastAsia="ru-RU"/>
        </w:rPr>
      </w:pPr>
    </w:p>
    <w:p w14:paraId="653126AA" w14:textId="03D02E1D"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344</w:t>
      </w:r>
      <w:r w:rsidR="007B68A9" w:rsidRPr="00E86512">
        <w:rPr>
          <w:rFonts w:ascii="Times New Roman" w:eastAsia="Times New Roman" w:hAnsi="Times New Roman"/>
          <w:kern w:val="3"/>
          <w:sz w:val="28"/>
          <w:szCs w:val="28"/>
          <w:lang w:eastAsia="zh-CN"/>
        </w:rPr>
        <w:t>.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29A5433E" w14:textId="53082DD3"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345</w:t>
      </w:r>
      <w:r w:rsidR="007B68A9" w:rsidRPr="00E86512">
        <w:rPr>
          <w:rFonts w:ascii="Times New Roman" w:eastAsia="Times New Roman" w:hAnsi="Times New Roman"/>
          <w:kern w:val="3"/>
          <w:sz w:val="28"/>
          <w:szCs w:val="28"/>
          <w:lang w:eastAsia="zh-CN"/>
        </w:rPr>
        <w:t xml:space="preserve">. Отдел вправе применять проверочные листы при проведении внеплановых контрольных мероприятий: </w:t>
      </w:r>
    </w:p>
    <w:p w14:paraId="44116230" w14:textId="61FDBD78"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1</w:t>
      </w:r>
      <w:r w:rsidR="007B68A9" w:rsidRPr="00E86512">
        <w:rPr>
          <w:rFonts w:ascii="Times New Roman" w:eastAsia="Times New Roman" w:hAnsi="Times New Roman"/>
          <w:kern w:val="3"/>
          <w:sz w:val="28"/>
          <w:szCs w:val="28"/>
          <w:lang w:eastAsia="zh-CN"/>
        </w:rPr>
        <w:t>) инспекционный визит;</w:t>
      </w:r>
    </w:p>
    <w:p w14:paraId="69F09BE9" w14:textId="53ADD798"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2</w:t>
      </w:r>
      <w:r w:rsidR="007B68A9" w:rsidRPr="00E86512">
        <w:rPr>
          <w:rFonts w:ascii="Times New Roman" w:eastAsia="Times New Roman" w:hAnsi="Times New Roman"/>
          <w:kern w:val="3"/>
          <w:sz w:val="28"/>
          <w:szCs w:val="28"/>
          <w:lang w:eastAsia="zh-CN"/>
        </w:rPr>
        <w:t>) рейдовый осмотр;</w:t>
      </w:r>
    </w:p>
    <w:p w14:paraId="4E9A16A1" w14:textId="3780C1B4"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w:t>
      </w:r>
      <w:r w:rsidR="007B68A9" w:rsidRPr="00E86512">
        <w:rPr>
          <w:rFonts w:ascii="Times New Roman" w:eastAsia="Times New Roman" w:hAnsi="Times New Roman"/>
          <w:kern w:val="3"/>
          <w:sz w:val="28"/>
          <w:szCs w:val="28"/>
          <w:lang w:eastAsia="zh-CN"/>
        </w:rPr>
        <w:t>) документарная проверка;</w:t>
      </w:r>
    </w:p>
    <w:p w14:paraId="0863084A" w14:textId="04B00AE2"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4</w:t>
      </w:r>
      <w:r w:rsidR="007B68A9" w:rsidRPr="00E86512">
        <w:rPr>
          <w:rFonts w:ascii="Times New Roman" w:eastAsia="Times New Roman" w:hAnsi="Times New Roman"/>
          <w:kern w:val="3"/>
          <w:sz w:val="28"/>
          <w:szCs w:val="28"/>
          <w:lang w:eastAsia="zh-CN"/>
        </w:rPr>
        <w:t>) выездная проверка;</w:t>
      </w:r>
    </w:p>
    <w:p w14:paraId="5A41C4A4" w14:textId="012A7B10" w:rsidR="007B68A9" w:rsidRPr="00E86512" w:rsidRDefault="00BE2F82"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5</w:t>
      </w:r>
      <w:r w:rsidR="007B68A9" w:rsidRPr="00E86512">
        <w:rPr>
          <w:rFonts w:ascii="Times New Roman" w:eastAsia="Times New Roman" w:hAnsi="Times New Roman"/>
          <w:kern w:val="3"/>
          <w:sz w:val="28"/>
          <w:szCs w:val="28"/>
          <w:lang w:eastAsia="zh-CN"/>
        </w:rPr>
        <w:t>) наблюдение за соблюдением обязательных требований.</w:t>
      </w:r>
    </w:p>
    <w:p w14:paraId="2821A58A" w14:textId="6D3F6994" w:rsidR="007B68A9" w:rsidRPr="00E86512" w:rsidRDefault="00230B14"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346</w:t>
      </w:r>
      <w:r w:rsidR="007B68A9" w:rsidRPr="00E86512">
        <w:rPr>
          <w:rFonts w:ascii="Times New Roman" w:eastAsia="Times New Roman" w:hAnsi="Times New Roman"/>
          <w:kern w:val="3"/>
          <w:sz w:val="28"/>
          <w:szCs w:val="28"/>
          <w:lang w:eastAsia="zh-CN"/>
        </w:rPr>
        <w:t>. Проверочные листы не применяются при проведении контрольных мероприятий, основанием для проведения которых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14:paraId="2DD8706E" w14:textId="5C425076" w:rsidR="007B68A9" w:rsidRPr="00E86512" w:rsidRDefault="00230B14"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347</w:t>
      </w:r>
      <w:r w:rsidR="007B68A9" w:rsidRPr="00E86512">
        <w:rPr>
          <w:rFonts w:ascii="Times New Roman" w:eastAsia="Times New Roman" w:hAnsi="Times New Roman"/>
          <w:kern w:val="3"/>
          <w:sz w:val="28"/>
          <w:szCs w:val="28"/>
          <w:lang w:eastAsia="zh-CN"/>
        </w:rPr>
        <w:t>. Формы проверочных листов утверждаются постановлением Администрации в соответствии с требованиями Постановления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14:paraId="635E08DF" w14:textId="1892F150" w:rsidR="007B68A9" w:rsidRPr="00E86512" w:rsidRDefault="00230B14"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lastRenderedPageBreak/>
        <w:t>348</w:t>
      </w:r>
      <w:r w:rsidR="007B68A9" w:rsidRPr="00E86512">
        <w:rPr>
          <w:rFonts w:ascii="Times New Roman" w:eastAsia="Times New Roman" w:hAnsi="Times New Roman"/>
          <w:kern w:val="3"/>
          <w:sz w:val="28"/>
          <w:szCs w:val="28"/>
          <w:lang w:eastAsia="zh-CN"/>
        </w:rPr>
        <w:t xml:space="preserve">. Формы проверочных листов после дня их официального опубликования подлежат внесению в Единый реестр видов муниципального контроля и размещению на официальном сайте </w:t>
      </w:r>
      <w:r w:rsidR="007B68A9" w:rsidRPr="00E86512">
        <w:rPr>
          <w:rFonts w:ascii="Times New Roman" w:eastAsia="Times New Roman" w:hAnsi="Times New Roman"/>
          <w:sz w:val="28"/>
          <w:szCs w:val="28"/>
          <w:lang w:eastAsia="zh-CN"/>
        </w:rPr>
        <w:t xml:space="preserve">Кушвинского муниципального округа. </w:t>
      </w:r>
    </w:p>
    <w:p w14:paraId="298735D8" w14:textId="2CE63FBA" w:rsidR="007B68A9" w:rsidRPr="00E86512" w:rsidRDefault="00230B14" w:rsidP="00D52DEA">
      <w:pPr>
        <w:autoSpaceDE w:val="0"/>
        <w:ind w:firstLine="709"/>
        <w:jc w:val="both"/>
        <w:textAlignment w:val="baseline"/>
        <w:rPr>
          <w:rFonts w:ascii="Times New Roman" w:eastAsia="Times New Roman" w:hAnsi="Times New Roman"/>
          <w:kern w:val="3"/>
          <w:sz w:val="28"/>
          <w:szCs w:val="28"/>
          <w:lang w:eastAsia="zh-CN"/>
        </w:rPr>
      </w:pPr>
      <w:r w:rsidRPr="00E86512">
        <w:rPr>
          <w:rFonts w:ascii="Times New Roman" w:eastAsia="Times New Roman" w:hAnsi="Times New Roman"/>
          <w:kern w:val="3"/>
          <w:sz w:val="28"/>
          <w:szCs w:val="28"/>
          <w:lang w:eastAsia="zh-CN"/>
        </w:rPr>
        <w:t>349</w:t>
      </w:r>
      <w:r w:rsidR="007B68A9" w:rsidRPr="00E86512">
        <w:rPr>
          <w:rFonts w:ascii="Times New Roman" w:eastAsia="Times New Roman" w:hAnsi="Times New Roman"/>
          <w:kern w:val="3"/>
          <w:sz w:val="28"/>
          <w:szCs w:val="28"/>
          <w:lang w:eastAsia="zh-CN"/>
        </w:rPr>
        <w:t>. При проведении контрольных мероприятий проверочные листы, указанные в решении о проведении контрольного мероприятия, заполняются должностным лицом Отдела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Отдела.</w:t>
      </w:r>
      <w:bookmarkStart w:id="54" w:name="_Hlk188354493"/>
    </w:p>
    <w:p w14:paraId="182780FD" w14:textId="6845565E" w:rsidR="00E14F04" w:rsidRPr="00E86512" w:rsidRDefault="00E14F04" w:rsidP="00D52DEA">
      <w:pPr>
        <w:autoSpaceDE w:val="0"/>
        <w:ind w:firstLine="709"/>
        <w:jc w:val="both"/>
        <w:textAlignment w:val="baseline"/>
        <w:rPr>
          <w:rFonts w:ascii="Times New Roman" w:eastAsia="Times New Roman" w:hAnsi="Times New Roman"/>
          <w:kern w:val="3"/>
          <w:sz w:val="28"/>
          <w:szCs w:val="28"/>
          <w:lang w:eastAsia="zh-CN"/>
        </w:rPr>
      </w:pPr>
    </w:p>
    <w:p w14:paraId="49520145" w14:textId="77777777" w:rsidR="00D52DEA" w:rsidRPr="00E86512" w:rsidRDefault="00D52DEA" w:rsidP="00D52DEA">
      <w:pPr>
        <w:autoSpaceDE w:val="0"/>
        <w:ind w:left="5670"/>
        <w:jc w:val="both"/>
        <w:textAlignment w:val="baseline"/>
        <w:rPr>
          <w:rFonts w:ascii="Times New Roman" w:eastAsia="Times New Roman" w:hAnsi="Times New Roman"/>
          <w:kern w:val="3"/>
          <w:sz w:val="24"/>
          <w:szCs w:val="24"/>
          <w:lang w:eastAsia="zh-CN"/>
        </w:rPr>
        <w:sectPr w:rsidR="00D52DEA" w:rsidRPr="00E86512" w:rsidSect="007C477F">
          <w:headerReference w:type="even" r:id="rId10"/>
          <w:headerReference w:type="default" r:id="rId11"/>
          <w:pgSz w:w="11906" w:h="16838" w:code="9"/>
          <w:pgMar w:top="1134" w:right="567" w:bottom="1134" w:left="1418" w:header="720" w:footer="720" w:gutter="0"/>
          <w:cols w:space="720"/>
          <w:titlePg/>
        </w:sectPr>
      </w:pPr>
    </w:p>
    <w:p w14:paraId="26BB58EB" w14:textId="106D39E0" w:rsidR="007B68A9" w:rsidRPr="00E86512" w:rsidRDefault="007B68A9" w:rsidP="00D52DEA">
      <w:pPr>
        <w:autoSpaceDE w:val="0"/>
        <w:ind w:left="5670"/>
        <w:jc w:val="both"/>
        <w:textAlignment w:val="baseline"/>
        <w:rPr>
          <w:rFonts w:ascii="Times New Roman" w:eastAsia="Times New Roman" w:hAnsi="Times New Roman"/>
          <w:kern w:val="3"/>
          <w:sz w:val="24"/>
          <w:szCs w:val="24"/>
          <w:lang w:eastAsia="zh-CN"/>
        </w:rPr>
      </w:pPr>
      <w:r w:rsidRPr="00E86512">
        <w:rPr>
          <w:rFonts w:ascii="Times New Roman" w:eastAsia="Times New Roman" w:hAnsi="Times New Roman"/>
          <w:kern w:val="3"/>
          <w:sz w:val="24"/>
          <w:szCs w:val="24"/>
          <w:lang w:eastAsia="zh-CN"/>
        </w:rPr>
        <w:lastRenderedPageBreak/>
        <w:t>УТВЕРЖДЕНЫ</w:t>
      </w:r>
    </w:p>
    <w:p w14:paraId="7C4F0430" w14:textId="77777777" w:rsidR="007B68A9" w:rsidRPr="00E86512" w:rsidRDefault="007B68A9" w:rsidP="00D52DEA">
      <w:pPr>
        <w:autoSpaceDN/>
        <w:ind w:left="5670"/>
        <w:rPr>
          <w:rFonts w:ascii="Times New Roman" w:eastAsia="Times New Roman" w:hAnsi="Times New Roman"/>
          <w:sz w:val="24"/>
          <w:szCs w:val="24"/>
          <w:lang w:eastAsia="ru-RU"/>
        </w:rPr>
      </w:pPr>
      <w:r w:rsidRPr="00E86512">
        <w:rPr>
          <w:rFonts w:ascii="Times New Roman" w:eastAsia="Times New Roman" w:hAnsi="Times New Roman"/>
          <w:sz w:val="24"/>
          <w:szCs w:val="24"/>
          <w:lang w:eastAsia="ru-RU"/>
        </w:rPr>
        <w:t xml:space="preserve">решением Думы </w:t>
      </w:r>
    </w:p>
    <w:p w14:paraId="7E6096F3" w14:textId="77777777" w:rsidR="007B68A9" w:rsidRPr="00E86512" w:rsidRDefault="007B68A9" w:rsidP="00D52DEA">
      <w:pPr>
        <w:ind w:left="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 xml:space="preserve">Кушвинского муниципального округа </w:t>
      </w:r>
    </w:p>
    <w:p w14:paraId="1D0EA0A3" w14:textId="77777777" w:rsidR="00DD29B2" w:rsidRPr="00E86512" w:rsidRDefault="00DD29B2" w:rsidP="00DD29B2">
      <w:pPr>
        <w:ind w:left="5670"/>
        <w:rPr>
          <w:rFonts w:ascii="Times New Roman" w:hAnsi="Times New Roman"/>
          <w:sz w:val="24"/>
          <w:szCs w:val="24"/>
        </w:rPr>
      </w:pPr>
      <w:r w:rsidRPr="00E86512">
        <w:rPr>
          <w:rFonts w:ascii="Times New Roman" w:hAnsi="Times New Roman"/>
          <w:sz w:val="24"/>
          <w:szCs w:val="24"/>
        </w:rPr>
        <w:t xml:space="preserve">от </w:t>
      </w:r>
      <w:r>
        <w:rPr>
          <w:rFonts w:ascii="Times New Roman" w:hAnsi="Times New Roman"/>
          <w:sz w:val="24"/>
          <w:szCs w:val="24"/>
        </w:rPr>
        <w:t>27 марта 2025 г.</w:t>
      </w:r>
      <w:r w:rsidRPr="00E86512">
        <w:rPr>
          <w:rFonts w:ascii="Times New Roman" w:hAnsi="Times New Roman"/>
          <w:sz w:val="24"/>
          <w:szCs w:val="24"/>
        </w:rPr>
        <w:t xml:space="preserve"> № </w:t>
      </w:r>
      <w:r>
        <w:rPr>
          <w:rFonts w:ascii="Times New Roman" w:hAnsi="Times New Roman"/>
          <w:sz w:val="24"/>
          <w:szCs w:val="24"/>
        </w:rPr>
        <w:t>290</w:t>
      </w:r>
    </w:p>
    <w:p w14:paraId="45767C04" w14:textId="7655FF9A" w:rsidR="007B68A9" w:rsidRPr="00E86512" w:rsidRDefault="007B68A9" w:rsidP="00DD29B2">
      <w:pPr>
        <w:ind w:left="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 xml:space="preserve">«Об утверждении Положения </w:t>
      </w:r>
    </w:p>
    <w:p w14:paraId="6D8079D2" w14:textId="1EF62E20" w:rsidR="00F255C4" w:rsidRPr="00E86512" w:rsidRDefault="007B68A9" w:rsidP="00D52DEA">
      <w:pPr>
        <w:ind w:left="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 xml:space="preserve">«О муниципальном </w:t>
      </w:r>
      <w:r w:rsidR="00F255C4" w:rsidRPr="00E86512">
        <w:rPr>
          <w:rFonts w:ascii="Times New Roman" w:eastAsia="0" w:hAnsi="Times New Roman"/>
          <w:sz w:val="24"/>
          <w:szCs w:val="24"/>
          <w:lang w:eastAsia="hi-IN" w:bidi="hi-IN"/>
        </w:rPr>
        <w:t>жилищном</w:t>
      </w:r>
    </w:p>
    <w:p w14:paraId="74CE5B5B" w14:textId="6176A072" w:rsidR="007B68A9" w:rsidRPr="00E86512" w:rsidRDefault="00F255C4" w:rsidP="00D52DEA">
      <w:pPr>
        <w:ind w:left="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 xml:space="preserve">контроле </w:t>
      </w:r>
      <w:r w:rsidR="007B68A9" w:rsidRPr="00E86512">
        <w:rPr>
          <w:rFonts w:ascii="Times New Roman" w:eastAsia="0" w:hAnsi="Times New Roman"/>
          <w:sz w:val="24"/>
          <w:szCs w:val="24"/>
          <w:lang w:eastAsia="hi-IN" w:bidi="hi-IN"/>
        </w:rPr>
        <w:t>на территории</w:t>
      </w:r>
    </w:p>
    <w:p w14:paraId="2B93ABD2" w14:textId="77777777" w:rsidR="007B68A9" w:rsidRPr="00E86512" w:rsidRDefault="007B68A9" w:rsidP="00D52DEA">
      <w:pPr>
        <w:ind w:left="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Кушвинского муниципального округа»</w:t>
      </w:r>
    </w:p>
    <w:p w14:paraId="5B335135" w14:textId="77777777" w:rsidR="007B68A9" w:rsidRPr="00E86512" w:rsidRDefault="007B68A9" w:rsidP="00D52DEA">
      <w:pPr>
        <w:ind w:left="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Приложение № 2</w:t>
      </w:r>
    </w:p>
    <w:p w14:paraId="5ABF47C0" w14:textId="77777777" w:rsidR="007B68A9" w:rsidRPr="00E86512" w:rsidRDefault="007B68A9" w:rsidP="00D52DEA">
      <w:pPr>
        <w:contextualSpacing/>
        <w:jc w:val="center"/>
        <w:rPr>
          <w:rFonts w:ascii="Times New Roman" w:hAnsi="Times New Roman"/>
          <w:b/>
          <w:sz w:val="28"/>
          <w:szCs w:val="28"/>
        </w:rPr>
      </w:pPr>
    </w:p>
    <w:p w14:paraId="7730875C" w14:textId="77777777" w:rsidR="007B68A9" w:rsidRPr="00E86512" w:rsidRDefault="007B68A9" w:rsidP="00D52DEA">
      <w:pPr>
        <w:contextualSpacing/>
        <w:jc w:val="center"/>
        <w:rPr>
          <w:rFonts w:ascii="Times New Roman" w:hAnsi="Times New Roman"/>
          <w:b/>
          <w:sz w:val="28"/>
          <w:szCs w:val="28"/>
        </w:rPr>
      </w:pPr>
    </w:p>
    <w:p w14:paraId="1BC5C2DE" w14:textId="77777777" w:rsidR="007B68A9" w:rsidRPr="00E86512" w:rsidRDefault="007B68A9" w:rsidP="00D52DEA">
      <w:pPr>
        <w:jc w:val="center"/>
        <w:textAlignment w:val="baseline"/>
        <w:rPr>
          <w:rFonts w:ascii="Times New Roman" w:eastAsia="SimSun" w:hAnsi="Times New Roman"/>
          <w:b/>
          <w:bCs/>
          <w:sz w:val="28"/>
          <w:szCs w:val="28"/>
          <w:lang w:eastAsia="zh-CN" w:bidi="hi-IN"/>
        </w:rPr>
      </w:pPr>
      <w:r w:rsidRPr="00E86512">
        <w:rPr>
          <w:rFonts w:ascii="Times New Roman" w:eastAsia="SimSun" w:hAnsi="Times New Roman"/>
          <w:b/>
          <w:bCs/>
          <w:sz w:val="28"/>
          <w:szCs w:val="28"/>
          <w:lang w:eastAsia="zh-CN" w:bidi="hi-IN"/>
        </w:rPr>
        <w:t>КЛЮЧЕВЫЕ ПОКАЗАТЕЛИ</w:t>
      </w:r>
    </w:p>
    <w:p w14:paraId="0CD18E9A" w14:textId="13A59F84" w:rsidR="007B68A9" w:rsidRPr="00E86512" w:rsidRDefault="007B68A9" w:rsidP="00D52DEA">
      <w:pPr>
        <w:jc w:val="center"/>
        <w:textAlignment w:val="baseline"/>
        <w:rPr>
          <w:rFonts w:ascii="Times New Roman" w:eastAsia="SimSun" w:hAnsi="Times New Roman"/>
          <w:b/>
          <w:bCs/>
          <w:sz w:val="28"/>
          <w:szCs w:val="28"/>
          <w:lang w:eastAsia="zh-CN" w:bidi="hi-IN"/>
        </w:rPr>
      </w:pPr>
      <w:r w:rsidRPr="00E86512">
        <w:rPr>
          <w:rFonts w:ascii="Times New Roman" w:eastAsia="SimSun" w:hAnsi="Times New Roman"/>
          <w:b/>
          <w:bCs/>
          <w:sz w:val="28"/>
          <w:szCs w:val="28"/>
          <w:lang w:eastAsia="zh-CN" w:bidi="hi-IN"/>
        </w:rPr>
        <w:t xml:space="preserve">муниципального </w:t>
      </w:r>
      <w:r w:rsidR="00F255C4" w:rsidRPr="00E86512">
        <w:rPr>
          <w:rFonts w:ascii="Times New Roman" w:eastAsia="SimSun" w:hAnsi="Times New Roman"/>
          <w:b/>
          <w:bCs/>
          <w:sz w:val="28"/>
          <w:szCs w:val="28"/>
          <w:lang w:eastAsia="zh-CN" w:bidi="hi-IN"/>
        </w:rPr>
        <w:t xml:space="preserve">жилищного </w:t>
      </w:r>
      <w:r w:rsidRPr="00E86512">
        <w:rPr>
          <w:rFonts w:ascii="Times New Roman" w:eastAsia="SimSun" w:hAnsi="Times New Roman"/>
          <w:b/>
          <w:bCs/>
          <w:sz w:val="28"/>
          <w:szCs w:val="28"/>
          <w:lang w:eastAsia="zh-CN" w:bidi="hi-IN"/>
        </w:rPr>
        <w:t>контроля на территории Кушвинского муниципального округа и их целевые значения,</w:t>
      </w:r>
    </w:p>
    <w:p w14:paraId="433076F5" w14:textId="77777777" w:rsidR="00CF6E50" w:rsidRPr="00E86512" w:rsidRDefault="007B68A9" w:rsidP="00D52DEA">
      <w:pPr>
        <w:jc w:val="center"/>
        <w:textAlignment w:val="baseline"/>
        <w:rPr>
          <w:rFonts w:ascii="Times New Roman" w:eastAsia="SimSun" w:hAnsi="Times New Roman"/>
          <w:b/>
          <w:bCs/>
          <w:sz w:val="28"/>
          <w:szCs w:val="28"/>
          <w:lang w:eastAsia="zh-CN" w:bidi="hi-IN"/>
        </w:rPr>
      </w:pPr>
      <w:r w:rsidRPr="00E86512">
        <w:rPr>
          <w:rFonts w:ascii="Times New Roman" w:eastAsia="SimSun" w:hAnsi="Times New Roman"/>
          <w:b/>
          <w:bCs/>
          <w:sz w:val="28"/>
          <w:szCs w:val="28"/>
          <w:lang w:eastAsia="zh-CN" w:bidi="hi-IN"/>
        </w:rPr>
        <w:t xml:space="preserve">индикативные показатели муниципального </w:t>
      </w:r>
      <w:r w:rsidR="00F255C4" w:rsidRPr="00E86512">
        <w:rPr>
          <w:rFonts w:ascii="Times New Roman" w:eastAsia="SimSun" w:hAnsi="Times New Roman"/>
          <w:b/>
          <w:bCs/>
          <w:sz w:val="28"/>
          <w:szCs w:val="28"/>
          <w:lang w:eastAsia="zh-CN" w:bidi="hi-IN"/>
        </w:rPr>
        <w:t xml:space="preserve">жилищного </w:t>
      </w:r>
      <w:r w:rsidRPr="00E86512">
        <w:rPr>
          <w:rFonts w:ascii="Times New Roman" w:eastAsia="SimSun" w:hAnsi="Times New Roman"/>
          <w:b/>
          <w:bCs/>
          <w:sz w:val="28"/>
          <w:szCs w:val="28"/>
          <w:lang w:eastAsia="zh-CN" w:bidi="hi-IN"/>
        </w:rPr>
        <w:t>контроля</w:t>
      </w:r>
    </w:p>
    <w:p w14:paraId="5E585627" w14:textId="3550627B" w:rsidR="007B68A9" w:rsidRPr="00E86512" w:rsidRDefault="007B68A9"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bCs/>
          <w:sz w:val="28"/>
          <w:szCs w:val="28"/>
          <w:lang w:eastAsia="zh-CN" w:bidi="hi-IN"/>
        </w:rPr>
        <w:t>на территории Кушвинского муниципального округа</w:t>
      </w:r>
    </w:p>
    <w:p w14:paraId="7DEDF673" w14:textId="77777777" w:rsidR="007B68A9" w:rsidRPr="00E86512" w:rsidRDefault="007B68A9" w:rsidP="00D52DEA">
      <w:pPr>
        <w:jc w:val="center"/>
        <w:textAlignment w:val="baseline"/>
        <w:rPr>
          <w:rFonts w:ascii="Times New Roman" w:eastAsia="SimSun" w:hAnsi="Times New Roman"/>
          <w:b/>
          <w:bCs/>
          <w:sz w:val="28"/>
          <w:szCs w:val="28"/>
          <w:lang w:eastAsia="zh-CN" w:bidi="hi-IN"/>
        </w:rPr>
      </w:pPr>
    </w:p>
    <w:p w14:paraId="2D148347" w14:textId="77777777" w:rsidR="007B68A9" w:rsidRPr="00E86512" w:rsidRDefault="007B68A9" w:rsidP="00D52DEA">
      <w:pPr>
        <w:jc w:val="center"/>
        <w:textAlignment w:val="baseline"/>
        <w:rPr>
          <w:rFonts w:ascii="Times New Roman" w:eastAsia="SimSun" w:hAnsi="Times New Roman"/>
          <w:sz w:val="28"/>
          <w:szCs w:val="28"/>
          <w:lang w:eastAsia="zh-CN" w:bidi="hi-IN"/>
        </w:rPr>
      </w:pPr>
    </w:p>
    <w:tbl>
      <w:tblPr>
        <w:tblW w:w="9923" w:type="dxa"/>
        <w:tblInd w:w="10" w:type="dxa"/>
        <w:tblLayout w:type="fixed"/>
        <w:tblCellMar>
          <w:left w:w="10" w:type="dxa"/>
          <w:right w:w="10" w:type="dxa"/>
        </w:tblCellMar>
        <w:tblLook w:val="0000" w:firstRow="0" w:lastRow="0" w:firstColumn="0" w:lastColumn="0" w:noHBand="0" w:noVBand="0"/>
      </w:tblPr>
      <w:tblGrid>
        <w:gridCol w:w="1276"/>
        <w:gridCol w:w="7229"/>
        <w:gridCol w:w="1418"/>
      </w:tblGrid>
      <w:tr w:rsidR="007B68A9" w:rsidRPr="00E86512" w14:paraId="25C992F5" w14:textId="77777777" w:rsidTr="00513142">
        <w:tc>
          <w:tcPr>
            <w:tcW w:w="1276" w:type="dxa"/>
            <w:tcBorders>
              <w:top w:val="single" w:sz="2" w:space="0" w:color="000000"/>
              <w:left w:val="single" w:sz="2" w:space="0" w:color="000000"/>
              <w:bottom w:val="single" w:sz="2" w:space="0" w:color="000000"/>
              <w:right w:val="single" w:sz="2" w:space="0" w:color="000000"/>
            </w:tcBorders>
          </w:tcPr>
          <w:p w14:paraId="06FD0B0C" w14:textId="77777777" w:rsidR="007B68A9" w:rsidRPr="00E86512" w:rsidRDefault="007B68A9" w:rsidP="00D52DEA">
            <w:pPr>
              <w:suppressLineNumbers/>
              <w:jc w:val="center"/>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Номер строки</w:t>
            </w:r>
          </w:p>
        </w:tc>
        <w:tc>
          <w:tcPr>
            <w:tcW w:w="7229" w:type="dxa"/>
            <w:tcBorders>
              <w:top w:val="single" w:sz="2" w:space="0" w:color="000000"/>
              <w:left w:val="single" w:sz="2" w:space="0" w:color="000000"/>
              <w:bottom w:val="single" w:sz="2" w:space="0" w:color="000000"/>
              <w:right w:val="single" w:sz="2" w:space="0" w:color="000000"/>
            </w:tcBorders>
          </w:tcPr>
          <w:p w14:paraId="349D6D14" w14:textId="77777777" w:rsidR="007B68A9" w:rsidRPr="00E86512" w:rsidRDefault="007B68A9" w:rsidP="00D52DEA">
            <w:pPr>
              <w:suppressLineNumbers/>
              <w:jc w:val="center"/>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Ключевые показатели</w:t>
            </w:r>
          </w:p>
          <w:p w14:paraId="166E6811" w14:textId="77777777" w:rsidR="007B68A9" w:rsidRPr="00E86512" w:rsidRDefault="007B68A9" w:rsidP="00D52DEA">
            <w:pPr>
              <w:textAlignment w:val="baseline"/>
              <w:rPr>
                <w:rFonts w:ascii="Times New Roman" w:eastAsia="SimSun" w:hAnsi="Times New Roman"/>
                <w:sz w:val="28"/>
                <w:szCs w:val="28"/>
                <w:lang w:val="en-US" w:eastAsia="zh-CN" w:bidi="hi-IN"/>
              </w:rPr>
            </w:pPr>
          </w:p>
        </w:tc>
        <w:tc>
          <w:tcPr>
            <w:tcW w:w="1418" w:type="dxa"/>
            <w:tcBorders>
              <w:top w:val="single" w:sz="2" w:space="0" w:color="000000"/>
              <w:left w:val="single" w:sz="2" w:space="0" w:color="000000"/>
              <w:bottom w:val="single" w:sz="2" w:space="0" w:color="000000"/>
              <w:right w:val="single" w:sz="2" w:space="0" w:color="000000"/>
            </w:tcBorders>
          </w:tcPr>
          <w:p w14:paraId="249B18D0" w14:textId="77777777" w:rsidR="007B68A9" w:rsidRPr="00E86512" w:rsidRDefault="007B68A9" w:rsidP="00D52DEA">
            <w:pPr>
              <w:suppressLineNumbers/>
              <w:jc w:val="center"/>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Целевые значения</w:t>
            </w:r>
          </w:p>
          <w:p w14:paraId="6D13A5B9" w14:textId="77777777" w:rsidR="007B68A9" w:rsidRPr="00E86512" w:rsidRDefault="007B68A9" w:rsidP="00D52DEA">
            <w:pPr>
              <w:suppressLineNumbers/>
              <w:jc w:val="center"/>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w:t>
            </w:r>
          </w:p>
        </w:tc>
      </w:tr>
      <w:tr w:rsidR="007B68A9" w:rsidRPr="00E86512" w14:paraId="6319FB54" w14:textId="77777777" w:rsidTr="00513142">
        <w:trPr>
          <w:trHeight w:val="113"/>
        </w:trPr>
        <w:tc>
          <w:tcPr>
            <w:tcW w:w="1276" w:type="dxa"/>
            <w:tcBorders>
              <w:left w:val="single" w:sz="2" w:space="0" w:color="000000"/>
              <w:bottom w:val="single" w:sz="2" w:space="0" w:color="000000"/>
              <w:right w:val="single" w:sz="2" w:space="0" w:color="000000"/>
            </w:tcBorders>
          </w:tcPr>
          <w:p w14:paraId="41179872" w14:textId="77777777" w:rsidR="007B68A9" w:rsidRPr="00E86512" w:rsidRDefault="007B68A9" w:rsidP="00D52DEA">
            <w:pPr>
              <w:suppressLineNumbers/>
              <w:jc w:val="center"/>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1.</w:t>
            </w:r>
          </w:p>
        </w:tc>
        <w:tc>
          <w:tcPr>
            <w:tcW w:w="7229" w:type="dxa"/>
            <w:tcBorders>
              <w:left w:val="single" w:sz="2" w:space="0" w:color="000000"/>
              <w:bottom w:val="single" w:sz="2" w:space="0" w:color="000000"/>
              <w:right w:val="single" w:sz="2" w:space="0" w:color="000000"/>
            </w:tcBorders>
          </w:tcPr>
          <w:p w14:paraId="41402647" w14:textId="77777777" w:rsidR="007B68A9" w:rsidRPr="00E86512" w:rsidRDefault="007B68A9" w:rsidP="00D52DEA">
            <w:pPr>
              <w:ind w:left="112"/>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Доля устраненных нарушений обязательных требований от числа выявленных нарушений обязательных требований</w:t>
            </w:r>
          </w:p>
        </w:tc>
        <w:tc>
          <w:tcPr>
            <w:tcW w:w="1418" w:type="dxa"/>
            <w:tcBorders>
              <w:left w:val="single" w:sz="2" w:space="0" w:color="000000"/>
              <w:bottom w:val="single" w:sz="2" w:space="0" w:color="000000"/>
              <w:right w:val="single" w:sz="2" w:space="0" w:color="000000"/>
            </w:tcBorders>
          </w:tcPr>
          <w:p w14:paraId="55095BF7" w14:textId="77777777" w:rsidR="007B68A9" w:rsidRPr="00E86512" w:rsidRDefault="007B68A9" w:rsidP="00D52DEA">
            <w:pPr>
              <w:suppressLineNumbers/>
              <w:jc w:val="center"/>
              <w:textAlignment w:val="baseline"/>
              <w:rPr>
                <w:rFonts w:ascii="Times New Roman" w:eastAsia="SimSun" w:hAnsi="Times New Roman"/>
                <w:sz w:val="28"/>
                <w:szCs w:val="28"/>
                <w:lang w:val="en-US" w:eastAsia="zh-CN" w:bidi="hi-IN"/>
              </w:rPr>
            </w:pPr>
            <w:r w:rsidRPr="00E86512">
              <w:rPr>
                <w:rFonts w:ascii="Times New Roman" w:eastAsia="SimSun" w:hAnsi="Times New Roman"/>
                <w:sz w:val="28"/>
                <w:szCs w:val="28"/>
                <w:lang w:eastAsia="zh-CN" w:bidi="hi-IN"/>
              </w:rPr>
              <w:t>70-80</w:t>
            </w:r>
          </w:p>
        </w:tc>
      </w:tr>
      <w:tr w:rsidR="007B68A9" w:rsidRPr="00E86512" w14:paraId="1BB8AB67" w14:textId="77777777" w:rsidTr="00513142">
        <w:trPr>
          <w:trHeight w:val="113"/>
        </w:trPr>
        <w:tc>
          <w:tcPr>
            <w:tcW w:w="1276" w:type="dxa"/>
            <w:tcBorders>
              <w:left w:val="single" w:sz="2" w:space="0" w:color="000000"/>
              <w:bottom w:val="single" w:sz="2" w:space="0" w:color="000000"/>
              <w:right w:val="single" w:sz="2" w:space="0" w:color="000000"/>
            </w:tcBorders>
          </w:tcPr>
          <w:p w14:paraId="76CBB53B" w14:textId="77777777" w:rsidR="007B68A9" w:rsidRPr="00E86512" w:rsidRDefault="007B68A9" w:rsidP="00D52DEA">
            <w:pPr>
              <w:suppressLineNumbers/>
              <w:jc w:val="center"/>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2.</w:t>
            </w:r>
          </w:p>
        </w:tc>
        <w:tc>
          <w:tcPr>
            <w:tcW w:w="7229" w:type="dxa"/>
            <w:tcBorders>
              <w:left w:val="single" w:sz="2" w:space="0" w:color="000000"/>
              <w:bottom w:val="single" w:sz="2" w:space="0" w:color="000000"/>
              <w:right w:val="single" w:sz="2" w:space="0" w:color="000000"/>
            </w:tcBorders>
          </w:tcPr>
          <w:p w14:paraId="7FF491F7" w14:textId="77777777" w:rsidR="007B68A9" w:rsidRPr="00E86512" w:rsidRDefault="007B68A9" w:rsidP="00D52DEA">
            <w:pPr>
              <w:ind w:left="112"/>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418" w:type="dxa"/>
            <w:tcBorders>
              <w:left w:val="single" w:sz="2" w:space="0" w:color="000000"/>
              <w:bottom w:val="single" w:sz="2" w:space="0" w:color="000000"/>
              <w:right w:val="single" w:sz="2" w:space="0" w:color="000000"/>
            </w:tcBorders>
          </w:tcPr>
          <w:p w14:paraId="6490A28B" w14:textId="77777777" w:rsidR="007B68A9" w:rsidRPr="00E86512" w:rsidRDefault="007B68A9" w:rsidP="00D52DEA">
            <w:pPr>
              <w:suppressLineNumbers/>
              <w:jc w:val="center"/>
              <w:textAlignment w:val="baseline"/>
              <w:rPr>
                <w:rFonts w:ascii="Times New Roman" w:eastAsia="SimSun" w:hAnsi="Times New Roman"/>
                <w:sz w:val="28"/>
                <w:szCs w:val="28"/>
                <w:lang w:eastAsia="zh-CN" w:bidi="hi-IN"/>
              </w:rPr>
            </w:pPr>
            <w:r w:rsidRPr="00E86512">
              <w:rPr>
                <w:rFonts w:ascii="Times New Roman" w:eastAsia="SimSun" w:hAnsi="Times New Roman"/>
                <w:sz w:val="28"/>
                <w:szCs w:val="28"/>
                <w:lang w:eastAsia="zh-CN" w:bidi="hi-IN"/>
              </w:rPr>
              <w:t>0</w:t>
            </w:r>
          </w:p>
        </w:tc>
      </w:tr>
    </w:tbl>
    <w:p w14:paraId="16946064" w14:textId="77777777" w:rsidR="007B68A9" w:rsidRPr="00E86512" w:rsidRDefault="007B68A9" w:rsidP="00D52DEA">
      <w:pPr>
        <w:ind w:firstLine="737"/>
        <w:jc w:val="both"/>
        <w:textAlignment w:val="baseline"/>
        <w:rPr>
          <w:rFonts w:ascii="Times New Roman" w:hAnsi="Times New Roman"/>
          <w:sz w:val="28"/>
          <w:szCs w:val="28"/>
        </w:rPr>
      </w:pPr>
    </w:p>
    <w:p w14:paraId="5542AB3A" w14:textId="6B96CC81" w:rsidR="007B68A9" w:rsidRPr="00E86512" w:rsidRDefault="007B68A9" w:rsidP="00D52DEA">
      <w:pPr>
        <w:ind w:firstLine="709"/>
        <w:jc w:val="both"/>
        <w:textAlignment w:val="baseline"/>
        <w:rPr>
          <w:rFonts w:ascii="Times New Roman" w:hAnsi="Times New Roman"/>
          <w:sz w:val="28"/>
          <w:szCs w:val="28"/>
        </w:rPr>
      </w:pPr>
      <w:r w:rsidRPr="00E86512">
        <w:rPr>
          <w:rFonts w:ascii="Times New Roman" w:hAnsi="Times New Roman"/>
          <w:sz w:val="28"/>
          <w:szCs w:val="28"/>
        </w:rPr>
        <w:t xml:space="preserve">Индикативные показатели </w:t>
      </w:r>
      <w:r w:rsidR="00CF6E50" w:rsidRPr="00E86512">
        <w:rPr>
          <w:rFonts w:ascii="Times New Roman" w:hAnsi="Times New Roman"/>
          <w:sz w:val="28"/>
          <w:szCs w:val="28"/>
        </w:rPr>
        <w:t>муниципального жилищного контроля</w:t>
      </w:r>
      <w:r w:rsidRPr="00E86512">
        <w:rPr>
          <w:rFonts w:ascii="Times New Roman" w:hAnsi="Times New Roman"/>
          <w:sz w:val="28"/>
          <w:szCs w:val="28"/>
        </w:rPr>
        <w:t xml:space="preserve"> на территории Кушвинского муниципального округа:</w:t>
      </w:r>
    </w:p>
    <w:p w14:paraId="79AFB42C" w14:textId="1682532B" w:rsidR="007B68A9" w:rsidRPr="00E86512" w:rsidRDefault="007B68A9" w:rsidP="00D52DEA">
      <w:pPr>
        <w:ind w:firstLine="709"/>
        <w:jc w:val="both"/>
        <w:textAlignment w:val="baseline"/>
        <w:rPr>
          <w:rFonts w:ascii="Times New Roman" w:hAnsi="Times New Roman"/>
          <w:sz w:val="28"/>
          <w:szCs w:val="28"/>
        </w:rPr>
      </w:pPr>
      <w:r w:rsidRPr="00E86512">
        <w:rPr>
          <w:rFonts w:ascii="Times New Roman" w:hAnsi="Times New Roman"/>
          <w:sz w:val="28"/>
          <w:szCs w:val="28"/>
        </w:rPr>
        <w:t>1.</w:t>
      </w:r>
      <w:r w:rsidR="00E14F04" w:rsidRPr="00E86512">
        <w:rPr>
          <w:rFonts w:ascii="Times New Roman" w:hAnsi="Times New Roman"/>
          <w:sz w:val="28"/>
          <w:szCs w:val="28"/>
        </w:rPr>
        <w:t xml:space="preserve"> </w:t>
      </w:r>
      <w:r w:rsidRPr="00E86512">
        <w:rPr>
          <w:rFonts w:ascii="Times New Roman" w:hAnsi="Times New Roman"/>
          <w:sz w:val="28"/>
          <w:szCs w:val="28"/>
        </w:rPr>
        <w:t>Количество обращений граждан и организаций о нарушении обязательных требований, поступивших в Отдел за отчетный период.</w:t>
      </w:r>
    </w:p>
    <w:p w14:paraId="649FEF99" w14:textId="191D2CC2" w:rsidR="007B68A9" w:rsidRPr="00E86512" w:rsidRDefault="007B68A9" w:rsidP="00D52DEA">
      <w:pPr>
        <w:ind w:firstLine="709"/>
        <w:jc w:val="both"/>
        <w:textAlignment w:val="baseline"/>
        <w:rPr>
          <w:rFonts w:ascii="Times New Roman" w:hAnsi="Times New Roman"/>
          <w:sz w:val="28"/>
          <w:szCs w:val="28"/>
        </w:rPr>
      </w:pPr>
      <w:r w:rsidRPr="00E86512">
        <w:rPr>
          <w:rFonts w:ascii="Times New Roman" w:hAnsi="Times New Roman"/>
          <w:sz w:val="28"/>
          <w:szCs w:val="28"/>
        </w:rPr>
        <w:t>2.</w:t>
      </w:r>
      <w:r w:rsidR="00E14F04" w:rsidRPr="00E86512">
        <w:rPr>
          <w:rFonts w:ascii="Times New Roman" w:hAnsi="Times New Roman"/>
          <w:sz w:val="28"/>
          <w:szCs w:val="28"/>
        </w:rPr>
        <w:t xml:space="preserve"> </w:t>
      </w:r>
      <w:r w:rsidRPr="00E86512">
        <w:rPr>
          <w:rFonts w:ascii="Times New Roman" w:hAnsi="Times New Roman"/>
          <w:sz w:val="28"/>
          <w:szCs w:val="28"/>
        </w:rPr>
        <w:t>Количество внеплановых контрольных мероприятий, проведенных Отделом за отчетный период.</w:t>
      </w:r>
    </w:p>
    <w:p w14:paraId="66B7A4E9" w14:textId="4F210129" w:rsidR="007B68A9" w:rsidRPr="00E86512" w:rsidRDefault="007B68A9" w:rsidP="00D52DEA">
      <w:pPr>
        <w:ind w:firstLine="709"/>
        <w:jc w:val="both"/>
        <w:textAlignment w:val="baseline"/>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3. Количество принятых органами прокуратуры решений о согласовании проведения контрольным органом внепланового контрольного мероприятия</w:t>
      </w:r>
      <w:r w:rsidR="00E14F04" w:rsidRPr="00E86512">
        <w:rPr>
          <w:rFonts w:ascii="Times New Roman" w:eastAsia="0" w:hAnsi="Times New Roman"/>
          <w:kern w:val="3"/>
          <w:sz w:val="28"/>
          <w:szCs w:val="28"/>
          <w:lang w:eastAsia="hi-IN" w:bidi="hi-IN"/>
        </w:rPr>
        <w:t>.</w:t>
      </w:r>
    </w:p>
    <w:p w14:paraId="2E3E60CD" w14:textId="7F4A99E6" w:rsidR="007B68A9" w:rsidRPr="00E86512" w:rsidRDefault="007B68A9" w:rsidP="00D52DEA">
      <w:pPr>
        <w:ind w:firstLine="709"/>
        <w:jc w:val="both"/>
        <w:textAlignment w:val="baseline"/>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4. Количество выявленных контрольным органом нарушений обязательных требований</w:t>
      </w:r>
      <w:r w:rsidR="00E14F04" w:rsidRPr="00E86512">
        <w:rPr>
          <w:rFonts w:ascii="Times New Roman" w:eastAsia="0" w:hAnsi="Times New Roman"/>
          <w:kern w:val="3"/>
          <w:sz w:val="28"/>
          <w:szCs w:val="28"/>
          <w:lang w:eastAsia="hi-IN" w:bidi="hi-IN"/>
        </w:rPr>
        <w:t>.</w:t>
      </w:r>
    </w:p>
    <w:p w14:paraId="2A14705D" w14:textId="310C9212" w:rsidR="007B68A9" w:rsidRPr="00E86512" w:rsidRDefault="007B68A9" w:rsidP="00D52DEA">
      <w:pPr>
        <w:ind w:firstLine="709"/>
        <w:jc w:val="both"/>
        <w:textAlignment w:val="baseline"/>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5. Количество устраненных нарушений обязательных требований</w:t>
      </w:r>
      <w:r w:rsidR="00E14F04" w:rsidRPr="00E86512">
        <w:rPr>
          <w:rFonts w:ascii="Times New Roman" w:eastAsia="0" w:hAnsi="Times New Roman"/>
          <w:kern w:val="3"/>
          <w:sz w:val="28"/>
          <w:szCs w:val="28"/>
          <w:lang w:eastAsia="hi-IN" w:bidi="hi-IN"/>
        </w:rPr>
        <w:t>.</w:t>
      </w:r>
    </w:p>
    <w:p w14:paraId="6D277C18" w14:textId="772C192A" w:rsidR="007B68A9" w:rsidRPr="00E86512" w:rsidRDefault="007B68A9" w:rsidP="00D52DEA">
      <w:pPr>
        <w:ind w:firstLine="709"/>
        <w:jc w:val="both"/>
        <w:textAlignment w:val="baseline"/>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6. Количество поступивших возражений в отношении акта контрольного мероприятия</w:t>
      </w:r>
      <w:r w:rsidR="00E14F04" w:rsidRPr="00E86512">
        <w:rPr>
          <w:rFonts w:ascii="Times New Roman" w:eastAsia="0" w:hAnsi="Times New Roman"/>
          <w:kern w:val="3"/>
          <w:sz w:val="28"/>
          <w:szCs w:val="28"/>
          <w:lang w:eastAsia="hi-IN" w:bidi="hi-IN"/>
        </w:rPr>
        <w:t>.</w:t>
      </w:r>
    </w:p>
    <w:p w14:paraId="1ED09C88" w14:textId="77777777" w:rsidR="007B68A9" w:rsidRPr="00E86512" w:rsidRDefault="007B68A9" w:rsidP="00D52DEA">
      <w:pPr>
        <w:ind w:firstLine="709"/>
        <w:jc w:val="both"/>
        <w:textAlignment w:val="baseline"/>
        <w:rPr>
          <w:rFonts w:ascii="Times New Roman" w:eastAsia="0" w:hAnsi="Times New Roman"/>
          <w:kern w:val="3"/>
          <w:sz w:val="28"/>
          <w:szCs w:val="28"/>
          <w:lang w:eastAsia="hi-IN" w:bidi="hi-IN"/>
        </w:rPr>
      </w:pPr>
      <w:r w:rsidRPr="00E86512">
        <w:rPr>
          <w:rFonts w:ascii="Times New Roman" w:eastAsia="0" w:hAnsi="Times New Roman"/>
          <w:kern w:val="3"/>
          <w:sz w:val="28"/>
          <w:szCs w:val="28"/>
          <w:lang w:eastAsia="hi-IN" w:bidi="hi-IN"/>
        </w:rPr>
        <w:t>7. Количество выданных контрольным органом предписаний об устранении нарушений обязательных требований.</w:t>
      </w:r>
    </w:p>
    <w:p w14:paraId="4411D1F7" w14:textId="77777777" w:rsidR="007B68A9" w:rsidRPr="00E86512" w:rsidRDefault="007B68A9" w:rsidP="00D52DEA">
      <w:pPr>
        <w:ind w:firstLine="709"/>
        <w:jc w:val="both"/>
        <w:textAlignment w:val="baseline"/>
        <w:rPr>
          <w:rFonts w:ascii="Times New Roman" w:eastAsia="0" w:hAnsi="Times New Roman"/>
          <w:sz w:val="28"/>
          <w:szCs w:val="28"/>
          <w:lang w:eastAsia="hi-IN" w:bidi="hi-IN"/>
        </w:rPr>
      </w:pPr>
    </w:p>
    <w:p w14:paraId="7AB0D249" w14:textId="77777777" w:rsidR="007B68A9" w:rsidRPr="00E86512" w:rsidRDefault="007B68A9" w:rsidP="00D52DEA">
      <w:pPr>
        <w:ind w:firstLine="709"/>
        <w:jc w:val="both"/>
        <w:textAlignment w:val="baseline"/>
        <w:rPr>
          <w:rFonts w:ascii="Times New Roman" w:eastAsia="0" w:hAnsi="Times New Roman"/>
          <w:sz w:val="28"/>
          <w:szCs w:val="28"/>
          <w:lang w:eastAsia="hi-IN" w:bidi="hi-IN"/>
        </w:rPr>
      </w:pPr>
    </w:p>
    <w:p w14:paraId="0B73FE53" w14:textId="77777777" w:rsidR="007B68A9" w:rsidRPr="00E86512" w:rsidRDefault="007B68A9" w:rsidP="00D52DEA">
      <w:pPr>
        <w:ind w:firstLine="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lastRenderedPageBreak/>
        <w:t>Приложение № 1</w:t>
      </w:r>
    </w:p>
    <w:p w14:paraId="7BF06547" w14:textId="77777777" w:rsidR="007B68A9" w:rsidRPr="00E86512" w:rsidRDefault="007B68A9" w:rsidP="00D52DEA">
      <w:pPr>
        <w:ind w:firstLine="5670"/>
        <w:textAlignment w:val="baseline"/>
        <w:rPr>
          <w:rFonts w:ascii="Times New Roman" w:eastAsia="0" w:hAnsi="Times New Roman"/>
          <w:sz w:val="24"/>
          <w:szCs w:val="24"/>
          <w:lang w:eastAsia="hi-IN" w:bidi="hi-IN"/>
        </w:rPr>
      </w:pPr>
      <w:r w:rsidRPr="00E86512">
        <w:rPr>
          <w:rFonts w:ascii="Times New Roman" w:eastAsia="0" w:hAnsi="Times New Roman"/>
          <w:kern w:val="3"/>
          <w:sz w:val="24"/>
          <w:szCs w:val="24"/>
          <w:lang w:eastAsia="hi-IN" w:bidi="hi-IN"/>
        </w:rPr>
        <w:t xml:space="preserve">к </w:t>
      </w:r>
      <w:r w:rsidRPr="00E86512">
        <w:rPr>
          <w:rFonts w:ascii="Times New Roman" w:eastAsia="0" w:hAnsi="Times New Roman"/>
          <w:sz w:val="24"/>
          <w:szCs w:val="24"/>
          <w:lang w:eastAsia="hi-IN" w:bidi="hi-IN"/>
        </w:rPr>
        <w:t>Положению «О муниципальном</w:t>
      </w:r>
    </w:p>
    <w:p w14:paraId="506A5EA9" w14:textId="7AF79C0F" w:rsidR="007B68A9" w:rsidRPr="00E86512" w:rsidRDefault="00CF6E50" w:rsidP="00D52DEA">
      <w:pPr>
        <w:ind w:firstLine="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жилищном контроле</w:t>
      </w:r>
    </w:p>
    <w:p w14:paraId="1BBE5BA1" w14:textId="77777777" w:rsidR="007B68A9" w:rsidRPr="00E86512" w:rsidRDefault="007B68A9" w:rsidP="00D52DEA">
      <w:pPr>
        <w:ind w:firstLine="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на территории Кушвинского</w:t>
      </w:r>
    </w:p>
    <w:p w14:paraId="70CDE7FB" w14:textId="77777777" w:rsidR="007B68A9" w:rsidRPr="00E86512" w:rsidRDefault="007B68A9" w:rsidP="00D52DEA">
      <w:pPr>
        <w:ind w:firstLine="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муниципального округа»</w:t>
      </w:r>
    </w:p>
    <w:p w14:paraId="264986BD" w14:textId="77777777" w:rsidR="007B68A9" w:rsidRPr="00E86512" w:rsidRDefault="007B68A9" w:rsidP="00D52DEA">
      <w:pPr>
        <w:autoSpaceDN/>
        <w:ind w:left="5670"/>
        <w:rPr>
          <w:rFonts w:ascii="Times New Roman" w:eastAsia="Times New Roman" w:hAnsi="Times New Roman"/>
          <w:sz w:val="24"/>
          <w:szCs w:val="24"/>
          <w:lang w:eastAsia="ru-RU"/>
        </w:rPr>
      </w:pPr>
      <w:r w:rsidRPr="00E86512">
        <w:rPr>
          <w:rFonts w:ascii="Times New Roman" w:eastAsia="Times New Roman" w:hAnsi="Times New Roman"/>
          <w:sz w:val="24"/>
          <w:szCs w:val="24"/>
          <w:lang w:eastAsia="ru-RU"/>
        </w:rPr>
        <w:t xml:space="preserve">утвержденного решением Думы </w:t>
      </w:r>
    </w:p>
    <w:p w14:paraId="6DC2D28E" w14:textId="77777777" w:rsidR="007B68A9" w:rsidRPr="00E86512" w:rsidRDefault="007B68A9" w:rsidP="00D52DEA">
      <w:pPr>
        <w:ind w:firstLine="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 xml:space="preserve">Кушвинского муниципального округа </w:t>
      </w:r>
    </w:p>
    <w:p w14:paraId="0DD75A76" w14:textId="77777777" w:rsidR="009568ED" w:rsidRPr="00E86512" w:rsidRDefault="009568ED" w:rsidP="009568ED">
      <w:pPr>
        <w:ind w:left="5670"/>
        <w:rPr>
          <w:rFonts w:ascii="Times New Roman" w:hAnsi="Times New Roman"/>
          <w:sz w:val="24"/>
          <w:szCs w:val="24"/>
        </w:rPr>
      </w:pPr>
      <w:r w:rsidRPr="00E86512">
        <w:rPr>
          <w:rFonts w:ascii="Times New Roman" w:hAnsi="Times New Roman"/>
          <w:sz w:val="24"/>
          <w:szCs w:val="24"/>
        </w:rPr>
        <w:t xml:space="preserve">от </w:t>
      </w:r>
      <w:r>
        <w:rPr>
          <w:rFonts w:ascii="Times New Roman" w:hAnsi="Times New Roman"/>
          <w:sz w:val="24"/>
          <w:szCs w:val="24"/>
        </w:rPr>
        <w:t>27 марта 2025 г.</w:t>
      </w:r>
      <w:r w:rsidRPr="00E86512">
        <w:rPr>
          <w:rFonts w:ascii="Times New Roman" w:hAnsi="Times New Roman"/>
          <w:sz w:val="24"/>
          <w:szCs w:val="24"/>
        </w:rPr>
        <w:t xml:space="preserve"> № </w:t>
      </w:r>
      <w:r>
        <w:rPr>
          <w:rFonts w:ascii="Times New Roman" w:hAnsi="Times New Roman"/>
          <w:sz w:val="24"/>
          <w:szCs w:val="24"/>
        </w:rPr>
        <w:t>290</w:t>
      </w:r>
    </w:p>
    <w:p w14:paraId="3B7AC2F7" w14:textId="77777777" w:rsidR="007B68A9" w:rsidRPr="00E86512" w:rsidRDefault="007B68A9" w:rsidP="00D52DEA">
      <w:pPr>
        <w:contextualSpacing/>
        <w:jc w:val="center"/>
        <w:rPr>
          <w:rFonts w:ascii="Times New Roman" w:hAnsi="Times New Roman"/>
          <w:b/>
          <w:sz w:val="28"/>
          <w:szCs w:val="28"/>
        </w:rPr>
      </w:pPr>
    </w:p>
    <w:p w14:paraId="6F964A9B" w14:textId="77777777" w:rsidR="007B68A9" w:rsidRPr="00E86512" w:rsidRDefault="007B68A9" w:rsidP="00D52DEA">
      <w:pPr>
        <w:contextualSpacing/>
        <w:jc w:val="center"/>
        <w:rPr>
          <w:rFonts w:ascii="Times New Roman" w:hAnsi="Times New Roman"/>
          <w:b/>
          <w:sz w:val="28"/>
          <w:szCs w:val="28"/>
        </w:rPr>
      </w:pPr>
    </w:p>
    <w:p w14:paraId="73B90415" w14:textId="77777777" w:rsidR="007B68A9" w:rsidRPr="00E86512" w:rsidRDefault="007B68A9" w:rsidP="00D52DEA">
      <w:pPr>
        <w:contextualSpacing/>
        <w:jc w:val="center"/>
        <w:rPr>
          <w:rFonts w:ascii="Times New Roman" w:hAnsi="Times New Roman"/>
          <w:b/>
          <w:sz w:val="28"/>
          <w:szCs w:val="28"/>
        </w:rPr>
      </w:pPr>
      <w:r w:rsidRPr="00E86512">
        <w:rPr>
          <w:rFonts w:ascii="Times New Roman" w:hAnsi="Times New Roman"/>
          <w:b/>
          <w:sz w:val="28"/>
          <w:szCs w:val="28"/>
        </w:rPr>
        <w:t>ПЕРЕЧЕНЬ</w:t>
      </w:r>
    </w:p>
    <w:p w14:paraId="1BDE8980" w14:textId="77777777" w:rsidR="007B68A9" w:rsidRPr="00E86512" w:rsidRDefault="007B68A9" w:rsidP="00D52DEA">
      <w:pPr>
        <w:contextualSpacing/>
        <w:jc w:val="center"/>
        <w:rPr>
          <w:rFonts w:ascii="Times New Roman" w:hAnsi="Times New Roman"/>
          <w:b/>
          <w:sz w:val="28"/>
          <w:szCs w:val="28"/>
        </w:rPr>
      </w:pPr>
      <w:r w:rsidRPr="00E86512">
        <w:rPr>
          <w:rFonts w:ascii="Times New Roman" w:hAnsi="Times New Roman"/>
          <w:b/>
          <w:sz w:val="28"/>
          <w:szCs w:val="28"/>
        </w:rPr>
        <w:t xml:space="preserve">документов и (или) информации, запрашиваемых и получаемых Отделом </w:t>
      </w:r>
    </w:p>
    <w:p w14:paraId="434DAE52" w14:textId="77777777" w:rsidR="007B68A9" w:rsidRPr="00E86512" w:rsidRDefault="007B68A9" w:rsidP="00D52DEA">
      <w:pPr>
        <w:contextualSpacing/>
        <w:jc w:val="center"/>
        <w:rPr>
          <w:rFonts w:ascii="Times New Roman" w:hAnsi="Times New Roman"/>
          <w:b/>
          <w:sz w:val="28"/>
          <w:szCs w:val="28"/>
        </w:rPr>
      </w:pPr>
      <w:r w:rsidRPr="00E86512">
        <w:rPr>
          <w:rFonts w:ascii="Times New Roman" w:hAnsi="Times New Roman"/>
          <w:b/>
          <w:sz w:val="28"/>
          <w:szCs w:val="28"/>
        </w:rPr>
        <w:t xml:space="preserve">в органах государственной власти, органах местного самоуправления </w:t>
      </w:r>
    </w:p>
    <w:p w14:paraId="162549D2" w14:textId="14826D04" w:rsidR="007B68A9" w:rsidRPr="00E86512" w:rsidRDefault="007B68A9" w:rsidP="00D52DEA">
      <w:pPr>
        <w:jc w:val="center"/>
        <w:textAlignment w:val="baseline"/>
        <w:rPr>
          <w:rFonts w:ascii="Times New Roman" w:hAnsi="Times New Roman"/>
          <w:b/>
          <w:sz w:val="28"/>
          <w:szCs w:val="28"/>
        </w:rPr>
      </w:pPr>
      <w:r w:rsidRPr="00E86512">
        <w:rPr>
          <w:rFonts w:ascii="Times New Roman" w:hAnsi="Times New Roman"/>
          <w:b/>
          <w:sz w:val="28"/>
          <w:szCs w:val="28"/>
        </w:rPr>
        <w:t xml:space="preserve">в рамках межведомственного информационного взаимодействия при осуществлении муниципального </w:t>
      </w:r>
      <w:r w:rsidR="00CF6E50" w:rsidRPr="00E86512">
        <w:rPr>
          <w:rFonts w:ascii="Times New Roman" w:hAnsi="Times New Roman"/>
          <w:b/>
          <w:sz w:val="28"/>
          <w:szCs w:val="28"/>
        </w:rPr>
        <w:t xml:space="preserve">жилищного </w:t>
      </w:r>
      <w:r w:rsidRPr="00E86512">
        <w:rPr>
          <w:rFonts w:ascii="Times New Roman" w:hAnsi="Times New Roman"/>
          <w:b/>
          <w:sz w:val="28"/>
          <w:szCs w:val="28"/>
        </w:rPr>
        <w:t>контроля</w:t>
      </w:r>
    </w:p>
    <w:p w14:paraId="2F8DC273" w14:textId="77777777" w:rsidR="007B68A9" w:rsidRPr="00E86512" w:rsidRDefault="007B68A9" w:rsidP="00D52DEA">
      <w:pPr>
        <w:jc w:val="center"/>
        <w:textAlignment w:val="baseline"/>
        <w:rPr>
          <w:rFonts w:ascii="Times New Roman" w:hAnsi="Times New Roman"/>
          <w:b/>
          <w:sz w:val="28"/>
          <w:szCs w:val="28"/>
        </w:rPr>
      </w:pPr>
      <w:r w:rsidRPr="00E86512">
        <w:rPr>
          <w:rFonts w:ascii="Times New Roman" w:hAnsi="Times New Roman"/>
          <w:b/>
          <w:sz w:val="28"/>
          <w:szCs w:val="28"/>
        </w:rPr>
        <w:t>на территории Кушвинского муниципального округа</w:t>
      </w:r>
    </w:p>
    <w:p w14:paraId="6C69825A" w14:textId="6E1EBD7E" w:rsidR="007B68A9" w:rsidRPr="00E86512" w:rsidRDefault="007B68A9" w:rsidP="00D52DEA">
      <w:pPr>
        <w:contextualSpacing/>
        <w:jc w:val="center"/>
        <w:rPr>
          <w:rFonts w:ascii="Times New Roman" w:hAnsi="Times New Roman"/>
          <w:sz w:val="28"/>
          <w:szCs w:val="28"/>
        </w:rPr>
      </w:pPr>
    </w:p>
    <w:p w14:paraId="2C58885B" w14:textId="77777777" w:rsidR="004D01CF" w:rsidRPr="00E86512" w:rsidRDefault="004D01CF" w:rsidP="00D52DEA">
      <w:pPr>
        <w:contextualSpacing/>
        <w:jc w:val="center"/>
        <w:rPr>
          <w:rFonts w:ascii="Times New Roman" w:hAnsi="Times New Roman"/>
          <w:sz w:val="28"/>
          <w:szCs w:val="28"/>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111"/>
      </w:tblGrid>
      <w:tr w:rsidR="004D01CF" w:rsidRPr="00E86512" w14:paraId="6BD0A94E" w14:textId="77777777" w:rsidTr="004D01CF">
        <w:trPr>
          <w:trHeight w:val="1168"/>
          <w:jc w:val="center"/>
        </w:trPr>
        <w:tc>
          <w:tcPr>
            <w:tcW w:w="4957" w:type="dxa"/>
            <w:tcBorders>
              <w:top w:val="single" w:sz="4" w:space="0" w:color="auto"/>
              <w:left w:val="single" w:sz="4" w:space="0" w:color="auto"/>
              <w:bottom w:val="single" w:sz="4" w:space="0" w:color="auto"/>
              <w:right w:val="single" w:sz="4" w:space="0" w:color="auto"/>
            </w:tcBorders>
            <w:hideMark/>
          </w:tcPr>
          <w:p w14:paraId="3B04A0C4" w14:textId="77777777" w:rsidR="004D01CF" w:rsidRPr="00E86512" w:rsidRDefault="004D01CF" w:rsidP="00D52DEA">
            <w:pPr>
              <w:jc w:val="center"/>
              <w:rPr>
                <w:rFonts w:ascii="Times New Roman" w:eastAsia="Liberation Serif" w:hAnsi="Times New Roman"/>
                <w:b/>
                <w:sz w:val="28"/>
                <w:szCs w:val="28"/>
              </w:rPr>
            </w:pPr>
            <w:r w:rsidRPr="00E86512">
              <w:rPr>
                <w:rFonts w:ascii="Times New Roman" w:eastAsia="Liberation Serif" w:hAnsi="Times New Roman"/>
                <w:b/>
                <w:sz w:val="28"/>
                <w:szCs w:val="28"/>
              </w:rPr>
              <w:t xml:space="preserve">Категория и (или) вид сведений, запрашиваемых уполномоченным органом </w:t>
            </w:r>
          </w:p>
          <w:p w14:paraId="3B985512" w14:textId="77777777" w:rsidR="004D01CF" w:rsidRPr="00E86512" w:rsidRDefault="004D01CF" w:rsidP="00D52DEA">
            <w:pPr>
              <w:jc w:val="center"/>
              <w:rPr>
                <w:rFonts w:ascii="Times New Roman" w:eastAsia="Liberation Serif" w:hAnsi="Times New Roman"/>
                <w:b/>
                <w:sz w:val="28"/>
                <w:szCs w:val="28"/>
              </w:rPr>
            </w:pPr>
            <w:r w:rsidRPr="00E86512">
              <w:rPr>
                <w:rFonts w:ascii="Times New Roman" w:eastAsia="Liberation Serif" w:hAnsi="Times New Roman"/>
                <w:b/>
                <w:sz w:val="28"/>
                <w:szCs w:val="28"/>
              </w:rPr>
              <w:t>в рамках межведомственного информационного взаимодействия</w:t>
            </w:r>
          </w:p>
        </w:tc>
        <w:tc>
          <w:tcPr>
            <w:tcW w:w="5111" w:type="dxa"/>
            <w:tcBorders>
              <w:top w:val="single" w:sz="4" w:space="0" w:color="auto"/>
              <w:left w:val="single" w:sz="4" w:space="0" w:color="auto"/>
              <w:bottom w:val="single" w:sz="4" w:space="0" w:color="auto"/>
              <w:right w:val="single" w:sz="4" w:space="0" w:color="auto"/>
            </w:tcBorders>
            <w:hideMark/>
          </w:tcPr>
          <w:p w14:paraId="5E047385" w14:textId="77777777" w:rsidR="004D01CF" w:rsidRPr="00E86512" w:rsidRDefault="004D01CF" w:rsidP="00D52DEA">
            <w:pPr>
              <w:jc w:val="center"/>
              <w:rPr>
                <w:rFonts w:ascii="Times New Roman" w:eastAsia="Liberation Serif" w:hAnsi="Times New Roman"/>
                <w:b/>
                <w:sz w:val="28"/>
                <w:szCs w:val="28"/>
              </w:rPr>
            </w:pPr>
            <w:r w:rsidRPr="00E86512">
              <w:rPr>
                <w:rFonts w:ascii="Times New Roman" w:eastAsia="Liberation Serif" w:hAnsi="Times New Roman"/>
                <w:b/>
                <w:sz w:val="28"/>
                <w:szCs w:val="28"/>
              </w:rPr>
              <w:t>Органы государственной власти, органы местного самоуправления либо подведомственные указанным органам организации, в которых запрашиваются сведения</w:t>
            </w:r>
          </w:p>
        </w:tc>
      </w:tr>
      <w:tr w:rsidR="004D01CF" w:rsidRPr="00E86512" w14:paraId="3E1B7E05"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3EFBF612" w14:textId="77777777" w:rsidR="004D01CF" w:rsidRPr="00E86512" w:rsidRDefault="004D01CF" w:rsidP="00D52DEA">
            <w:pPr>
              <w:suppressAutoHyphens w:val="0"/>
              <w:autoSpaceDE w:val="0"/>
              <w:rPr>
                <w:rFonts w:ascii="Times New Roman" w:eastAsia="Times New Roman" w:hAnsi="Times New Roman"/>
                <w:sz w:val="28"/>
                <w:szCs w:val="28"/>
              </w:rPr>
            </w:pPr>
            <w:r w:rsidRPr="00E86512">
              <w:rPr>
                <w:rFonts w:ascii="Times New Roman" w:eastAsia="Times New Roman" w:hAnsi="Times New Roman"/>
                <w:sz w:val="28"/>
                <w:szCs w:val="28"/>
              </w:rPr>
              <w:t>Выписка из Единого государственного реестра недвижимости (далее – ЕГРН)</w:t>
            </w:r>
          </w:p>
        </w:tc>
        <w:tc>
          <w:tcPr>
            <w:tcW w:w="5111" w:type="dxa"/>
            <w:tcBorders>
              <w:top w:val="single" w:sz="4" w:space="0" w:color="auto"/>
              <w:left w:val="single" w:sz="4" w:space="0" w:color="auto"/>
              <w:bottom w:val="single" w:sz="4" w:space="0" w:color="auto"/>
              <w:right w:val="single" w:sz="4" w:space="0" w:color="auto"/>
            </w:tcBorders>
          </w:tcPr>
          <w:p w14:paraId="631BD732" w14:textId="77777777" w:rsidR="004D01CF" w:rsidRPr="00E86512" w:rsidRDefault="004D01CF" w:rsidP="00D52DEA">
            <w:pPr>
              <w:rPr>
                <w:rFonts w:ascii="Times New Roman" w:eastAsia="Liberation Serif" w:hAnsi="Times New Roman"/>
                <w:sz w:val="28"/>
                <w:szCs w:val="28"/>
              </w:rPr>
            </w:pPr>
            <w:r w:rsidRPr="00E86512">
              <w:rPr>
                <w:rFonts w:ascii="Times New Roman" w:eastAsia="Liberation Serif" w:hAnsi="Times New Roman"/>
                <w:sz w:val="28"/>
                <w:szCs w:val="28"/>
              </w:rPr>
              <w:t>Филиал Федерального государственного бюджетного учреждения «Федеральная кадастровая палата Росреестра» по Уральскому федеральному округу</w:t>
            </w:r>
          </w:p>
        </w:tc>
      </w:tr>
      <w:tr w:rsidR="004D01CF" w:rsidRPr="00E86512" w14:paraId="3934506D"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3FBE4C06" w14:textId="77777777" w:rsidR="004D01CF" w:rsidRPr="00E86512" w:rsidRDefault="004D01CF" w:rsidP="00D52DEA">
            <w:pPr>
              <w:suppressAutoHyphens w:val="0"/>
              <w:autoSpaceDE w:val="0"/>
              <w:rPr>
                <w:rFonts w:ascii="Times New Roman" w:eastAsia="Times New Roman" w:hAnsi="Times New Roman"/>
                <w:sz w:val="28"/>
                <w:szCs w:val="28"/>
              </w:rPr>
            </w:pPr>
            <w:r w:rsidRPr="00E86512">
              <w:rPr>
                <w:rFonts w:ascii="Times New Roman" w:eastAsia="Times New Roman" w:hAnsi="Times New Roman"/>
                <w:sz w:val="28"/>
                <w:szCs w:val="28"/>
              </w:rPr>
              <w:t xml:space="preserve">Выписка из ЕГРН о переходе прав на объект недвижимости </w:t>
            </w:r>
          </w:p>
        </w:tc>
        <w:tc>
          <w:tcPr>
            <w:tcW w:w="5111" w:type="dxa"/>
            <w:tcBorders>
              <w:top w:val="single" w:sz="4" w:space="0" w:color="auto"/>
              <w:left w:val="single" w:sz="4" w:space="0" w:color="auto"/>
              <w:bottom w:val="single" w:sz="4" w:space="0" w:color="auto"/>
              <w:right w:val="single" w:sz="4" w:space="0" w:color="auto"/>
            </w:tcBorders>
            <w:hideMark/>
          </w:tcPr>
          <w:p w14:paraId="02776397" w14:textId="77777777" w:rsidR="004D01CF" w:rsidRPr="00E86512" w:rsidRDefault="004D01CF" w:rsidP="00D52DEA">
            <w:pPr>
              <w:rPr>
                <w:rFonts w:ascii="Times New Roman" w:eastAsia="Liberation Serif" w:hAnsi="Times New Roman"/>
                <w:sz w:val="28"/>
                <w:szCs w:val="28"/>
              </w:rPr>
            </w:pPr>
            <w:r w:rsidRPr="00E86512">
              <w:rPr>
                <w:rFonts w:ascii="Times New Roman" w:eastAsia="Liberation Serif" w:hAnsi="Times New Roman"/>
                <w:sz w:val="28"/>
                <w:szCs w:val="28"/>
              </w:rPr>
              <w:t>Филиал Федерального государственного бюджетного учреждения «Федеральная кадастровая палата Росреестра» по Уральскому федеральному округу</w:t>
            </w:r>
          </w:p>
        </w:tc>
      </w:tr>
      <w:tr w:rsidR="004D01CF" w:rsidRPr="00E86512" w14:paraId="45D3E258"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26FE44C3" w14:textId="77777777" w:rsidR="004D01CF" w:rsidRPr="00E86512" w:rsidRDefault="004D01CF" w:rsidP="00D52DEA">
            <w:pPr>
              <w:suppressAutoHyphens w:val="0"/>
              <w:autoSpaceDE w:val="0"/>
              <w:rPr>
                <w:rFonts w:ascii="Times New Roman" w:eastAsia="Times New Roman" w:hAnsi="Times New Roman"/>
                <w:sz w:val="28"/>
                <w:szCs w:val="28"/>
              </w:rPr>
            </w:pPr>
            <w:r w:rsidRPr="00E86512">
              <w:rPr>
                <w:rFonts w:ascii="Times New Roman" w:eastAsia="Times New Roman" w:hAnsi="Times New Roman"/>
                <w:sz w:val="28"/>
                <w:szCs w:val="28"/>
              </w:rPr>
              <w:t xml:space="preserve">Выписка из ЕГРН о правах отдельного лица на имевшиеся (имеющиеся) у него объекты недвижимости </w:t>
            </w:r>
          </w:p>
        </w:tc>
        <w:tc>
          <w:tcPr>
            <w:tcW w:w="5111" w:type="dxa"/>
            <w:tcBorders>
              <w:top w:val="single" w:sz="4" w:space="0" w:color="auto"/>
              <w:left w:val="single" w:sz="4" w:space="0" w:color="auto"/>
              <w:bottom w:val="single" w:sz="4" w:space="0" w:color="auto"/>
              <w:right w:val="single" w:sz="4" w:space="0" w:color="auto"/>
            </w:tcBorders>
            <w:hideMark/>
          </w:tcPr>
          <w:p w14:paraId="03A0AB2F" w14:textId="77777777" w:rsidR="004D01CF" w:rsidRPr="00E86512" w:rsidRDefault="004D01CF" w:rsidP="00D52DEA">
            <w:pPr>
              <w:rPr>
                <w:rFonts w:ascii="Times New Roman" w:eastAsia="Liberation Serif" w:hAnsi="Times New Roman"/>
                <w:sz w:val="28"/>
                <w:szCs w:val="28"/>
              </w:rPr>
            </w:pPr>
            <w:r w:rsidRPr="00E86512">
              <w:rPr>
                <w:rFonts w:ascii="Times New Roman" w:eastAsia="Liberation Serif" w:hAnsi="Times New Roman"/>
                <w:sz w:val="28"/>
                <w:szCs w:val="28"/>
              </w:rPr>
              <w:t>Филиал Федерального государственного бюджетного учреждения «Федеральная кадастровая палата Росреестра» по Уральскому федеральному округу</w:t>
            </w:r>
          </w:p>
        </w:tc>
      </w:tr>
      <w:tr w:rsidR="004D01CF" w:rsidRPr="00E86512" w14:paraId="42B1C468"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6C9F339E" w14:textId="77777777" w:rsidR="004D01CF" w:rsidRPr="00E86512" w:rsidRDefault="004D01CF" w:rsidP="00D52DEA">
            <w:pPr>
              <w:suppressAutoHyphens w:val="0"/>
              <w:autoSpaceDE w:val="0"/>
              <w:rPr>
                <w:rFonts w:ascii="Times New Roman" w:eastAsia="Times New Roman" w:hAnsi="Times New Roman"/>
                <w:sz w:val="28"/>
                <w:szCs w:val="28"/>
              </w:rPr>
            </w:pPr>
            <w:r w:rsidRPr="00E86512">
              <w:rPr>
                <w:rFonts w:ascii="Times New Roman" w:eastAsia="Times New Roman" w:hAnsi="Times New Roman"/>
                <w:sz w:val="28"/>
                <w:szCs w:val="28"/>
              </w:rPr>
              <w:t>Сведения из Единого государственного реестра юридических лиц</w:t>
            </w:r>
          </w:p>
        </w:tc>
        <w:tc>
          <w:tcPr>
            <w:tcW w:w="5111" w:type="dxa"/>
            <w:tcBorders>
              <w:top w:val="single" w:sz="4" w:space="0" w:color="auto"/>
              <w:left w:val="single" w:sz="4" w:space="0" w:color="auto"/>
              <w:bottom w:val="single" w:sz="4" w:space="0" w:color="auto"/>
              <w:right w:val="single" w:sz="4" w:space="0" w:color="auto"/>
            </w:tcBorders>
            <w:hideMark/>
          </w:tcPr>
          <w:p w14:paraId="328C1296" w14:textId="77777777" w:rsidR="004D01CF" w:rsidRPr="00E86512" w:rsidRDefault="004D01CF" w:rsidP="00D52DEA">
            <w:pPr>
              <w:rPr>
                <w:rFonts w:ascii="Times New Roman" w:eastAsia="Liberation Serif" w:hAnsi="Times New Roman"/>
                <w:sz w:val="28"/>
                <w:szCs w:val="28"/>
              </w:rPr>
            </w:pPr>
            <w:r w:rsidRPr="00E86512">
              <w:rPr>
                <w:rFonts w:ascii="Times New Roman" w:eastAsia="Liberation Serif" w:hAnsi="Times New Roman"/>
                <w:sz w:val="28"/>
                <w:szCs w:val="28"/>
              </w:rPr>
              <w:t>Управление Федеральной налоговой службы по Свердловской области</w:t>
            </w:r>
          </w:p>
        </w:tc>
      </w:tr>
      <w:tr w:rsidR="004D01CF" w:rsidRPr="00E86512" w14:paraId="6043951A"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38C8A14C" w14:textId="77777777" w:rsidR="004D01CF" w:rsidRPr="00E86512" w:rsidRDefault="004D01CF" w:rsidP="00D52DEA">
            <w:pPr>
              <w:suppressAutoHyphens w:val="0"/>
              <w:autoSpaceDE w:val="0"/>
              <w:rPr>
                <w:rFonts w:ascii="Times New Roman" w:eastAsia="Times New Roman" w:hAnsi="Times New Roman"/>
                <w:sz w:val="28"/>
                <w:szCs w:val="28"/>
              </w:rPr>
            </w:pPr>
            <w:r w:rsidRPr="00E86512">
              <w:rPr>
                <w:rFonts w:ascii="Times New Roman" w:eastAsia="Times New Roman" w:hAnsi="Times New Roman"/>
                <w:sz w:val="28"/>
                <w:szCs w:val="28"/>
              </w:rPr>
              <w:t>Сведения из Единого государственного реестра индивидуальных предпринимателей</w:t>
            </w:r>
          </w:p>
        </w:tc>
        <w:tc>
          <w:tcPr>
            <w:tcW w:w="5111" w:type="dxa"/>
            <w:tcBorders>
              <w:top w:val="single" w:sz="4" w:space="0" w:color="auto"/>
              <w:left w:val="single" w:sz="4" w:space="0" w:color="auto"/>
              <w:bottom w:val="single" w:sz="4" w:space="0" w:color="auto"/>
              <w:right w:val="single" w:sz="4" w:space="0" w:color="auto"/>
            </w:tcBorders>
            <w:hideMark/>
          </w:tcPr>
          <w:p w14:paraId="03E0C072" w14:textId="77777777" w:rsidR="004D01CF" w:rsidRPr="00E86512" w:rsidRDefault="004D01CF" w:rsidP="00D52DEA">
            <w:pPr>
              <w:rPr>
                <w:rFonts w:ascii="Times New Roman" w:eastAsia="Liberation Serif" w:hAnsi="Times New Roman"/>
                <w:sz w:val="28"/>
                <w:szCs w:val="28"/>
              </w:rPr>
            </w:pPr>
            <w:r w:rsidRPr="00E86512">
              <w:rPr>
                <w:rFonts w:ascii="Times New Roman" w:eastAsia="Liberation Serif" w:hAnsi="Times New Roman"/>
                <w:sz w:val="28"/>
                <w:szCs w:val="28"/>
              </w:rPr>
              <w:t>Управление Федеральной налоговой службы по Свердловской области</w:t>
            </w:r>
          </w:p>
        </w:tc>
      </w:tr>
      <w:tr w:rsidR="004D01CF" w:rsidRPr="00E86512" w14:paraId="17F4191B"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1BBBEF6C" w14:textId="77777777" w:rsidR="004D01CF" w:rsidRPr="00E86512" w:rsidRDefault="004D01CF" w:rsidP="00D52DEA">
            <w:pPr>
              <w:suppressAutoHyphens w:val="0"/>
              <w:autoSpaceDE w:val="0"/>
              <w:rPr>
                <w:rFonts w:ascii="Times New Roman" w:eastAsia="Times New Roman" w:hAnsi="Times New Roman"/>
                <w:sz w:val="28"/>
                <w:szCs w:val="28"/>
              </w:rPr>
            </w:pPr>
            <w:r w:rsidRPr="00E86512">
              <w:rPr>
                <w:rFonts w:ascii="Times New Roman" w:eastAsia="Times New Roman" w:hAnsi="Times New Roman"/>
                <w:sz w:val="28"/>
                <w:szCs w:val="28"/>
              </w:rPr>
              <w:t xml:space="preserve">Сведения о регистрации гражданина Российской Федерации по месту жительства </w:t>
            </w:r>
          </w:p>
        </w:tc>
        <w:tc>
          <w:tcPr>
            <w:tcW w:w="5111" w:type="dxa"/>
            <w:tcBorders>
              <w:top w:val="single" w:sz="4" w:space="0" w:color="auto"/>
              <w:left w:val="single" w:sz="4" w:space="0" w:color="auto"/>
              <w:bottom w:val="single" w:sz="4" w:space="0" w:color="auto"/>
              <w:right w:val="single" w:sz="4" w:space="0" w:color="auto"/>
            </w:tcBorders>
            <w:hideMark/>
          </w:tcPr>
          <w:p w14:paraId="13DCC812" w14:textId="77777777" w:rsidR="004D01CF" w:rsidRPr="00E86512" w:rsidRDefault="004D01CF" w:rsidP="00D52DEA">
            <w:pPr>
              <w:rPr>
                <w:rFonts w:ascii="Times New Roman" w:eastAsia="Liberation Serif" w:hAnsi="Times New Roman"/>
                <w:sz w:val="28"/>
                <w:szCs w:val="28"/>
              </w:rPr>
            </w:pPr>
            <w:r w:rsidRPr="00E86512">
              <w:rPr>
                <w:rFonts w:ascii="Times New Roman" w:eastAsia="Liberation Serif" w:hAnsi="Times New Roman"/>
                <w:sz w:val="28"/>
                <w:szCs w:val="28"/>
              </w:rPr>
              <w:t>Главное управление Министерства внутренних дел Российской Федерации по Свердловской области</w:t>
            </w:r>
          </w:p>
        </w:tc>
      </w:tr>
      <w:tr w:rsidR="004D01CF" w:rsidRPr="00E86512" w14:paraId="1E4EFFB1" w14:textId="77777777" w:rsidTr="004D01CF">
        <w:trPr>
          <w:trHeight w:val="20"/>
          <w:jc w:val="center"/>
        </w:trPr>
        <w:tc>
          <w:tcPr>
            <w:tcW w:w="4957" w:type="dxa"/>
            <w:tcBorders>
              <w:top w:val="single" w:sz="4" w:space="0" w:color="auto"/>
              <w:left w:val="single" w:sz="4" w:space="0" w:color="auto"/>
              <w:bottom w:val="single" w:sz="4" w:space="0" w:color="auto"/>
              <w:right w:val="single" w:sz="4" w:space="0" w:color="auto"/>
            </w:tcBorders>
            <w:hideMark/>
          </w:tcPr>
          <w:p w14:paraId="0A73EDFD" w14:textId="77777777" w:rsidR="004D01CF" w:rsidRPr="00E86512" w:rsidRDefault="004D01CF" w:rsidP="00D52DEA">
            <w:pPr>
              <w:suppressAutoHyphens w:val="0"/>
              <w:autoSpaceDE w:val="0"/>
              <w:rPr>
                <w:rFonts w:ascii="Times New Roman" w:eastAsia="Times New Roman" w:hAnsi="Times New Roman"/>
                <w:sz w:val="28"/>
                <w:szCs w:val="28"/>
              </w:rPr>
            </w:pPr>
            <w:r w:rsidRPr="00E86512">
              <w:rPr>
                <w:rFonts w:ascii="Times New Roman" w:eastAsia="Times New Roman" w:hAnsi="Times New Roman"/>
                <w:sz w:val="28"/>
                <w:szCs w:val="28"/>
              </w:rPr>
              <w:t>Сведения о регистрации иностранного гражданина или лица без гражданства по месту жительства</w:t>
            </w:r>
          </w:p>
        </w:tc>
        <w:tc>
          <w:tcPr>
            <w:tcW w:w="5111" w:type="dxa"/>
            <w:tcBorders>
              <w:top w:val="single" w:sz="4" w:space="0" w:color="auto"/>
              <w:left w:val="single" w:sz="4" w:space="0" w:color="auto"/>
              <w:bottom w:val="single" w:sz="4" w:space="0" w:color="auto"/>
              <w:right w:val="single" w:sz="4" w:space="0" w:color="auto"/>
            </w:tcBorders>
            <w:hideMark/>
          </w:tcPr>
          <w:p w14:paraId="1C7DB9D6" w14:textId="77777777" w:rsidR="004D01CF" w:rsidRPr="00E86512" w:rsidRDefault="004D01CF" w:rsidP="00D52DEA">
            <w:pPr>
              <w:rPr>
                <w:rFonts w:ascii="Times New Roman" w:eastAsia="Liberation Serif" w:hAnsi="Times New Roman"/>
                <w:sz w:val="28"/>
                <w:szCs w:val="28"/>
              </w:rPr>
            </w:pPr>
            <w:r w:rsidRPr="00E86512">
              <w:rPr>
                <w:rFonts w:ascii="Times New Roman" w:eastAsia="Liberation Serif" w:hAnsi="Times New Roman"/>
                <w:sz w:val="28"/>
                <w:szCs w:val="28"/>
              </w:rPr>
              <w:t>Главное управление Министерства внутренних дел Российской Федерации по Свердловской области</w:t>
            </w:r>
          </w:p>
        </w:tc>
      </w:tr>
    </w:tbl>
    <w:p w14:paraId="7EABD5A7" w14:textId="0AADBAB5" w:rsidR="00A37758" w:rsidRPr="00E86512" w:rsidRDefault="00A37758" w:rsidP="00D52DEA">
      <w:pPr>
        <w:ind w:firstLine="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lastRenderedPageBreak/>
        <w:t>Приложение № 2</w:t>
      </w:r>
    </w:p>
    <w:p w14:paraId="21307476" w14:textId="77777777" w:rsidR="00A37758" w:rsidRPr="00E86512" w:rsidRDefault="00A37758" w:rsidP="00D52DEA">
      <w:pPr>
        <w:ind w:firstLine="5670"/>
        <w:textAlignment w:val="baseline"/>
        <w:rPr>
          <w:rFonts w:ascii="Times New Roman" w:eastAsia="0" w:hAnsi="Times New Roman"/>
          <w:sz w:val="24"/>
          <w:szCs w:val="24"/>
          <w:lang w:eastAsia="hi-IN" w:bidi="hi-IN"/>
        </w:rPr>
      </w:pPr>
      <w:r w:rsidRPr="00E86512">
        <w:rPr>
          <w:rFonts w:ascii="Times New Roman" w:eastAsia="0" w:hAnsi="Times New Roman"/>
          <w:kern w:val="3"/>
          <w:sz w:val="24"/>
          <w:szCs w:val="24"/>
          <w:lang w:eastAsia="hi-IN" w:bidi="hi-IN"/>
        </w:rPr>
        <w:t xml:space="preserve">к </w:t>
      </w:r>
      <w:r w:rsidRPr="00E86512">
        <w:rPr>
          <w:rFonts w:ascii="Times New Roman" w:eastAsia="0" w:hAnsi="Times New Roman"/>
          <w:sz w:val="24"/>
          <w:szCs w:val="24"/>
          <w:lang w:eastAsia="hi-IN" w:bidi="hi-IN"/>
        </w:rPr>
        <w:t>Положению «О муниципальном</w:t>
      </w:r>
    </w:p>
    <w:p w14:paraId="5AF09208" w14:textId="77777777" w:rsidR="00A37758" w:rsidRPr="00E86512" w:rsidRDefault="00A37758" w:rsidP="00D52DEA">
      <w:pPr>
        <w:ind w:firstLine="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жилищном контроле</w:t>
      </w:r>
    </w:p>
    <w:p w14:paraId="5A1F1B77" w14:textId="77777777" w:rsidR="00A37758" w:rsidRPr="00E86512" w:rsidRDefault="00A37758" w:rsidP="00D52DEA">
      <w:pPr>
        <w:ind w:firstLine="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на территории Кушвинского</w:t>
      </w:r>
    </w:p>
    <w:p w14:paraId="766D86E8" w14:textId="77777777" w:rsidR="00A37758" w:rsidRPr="00E86512" w:rsidRDefault="00A37758" w:rsidP="00D52DEA">
      <w:pPr>
        <w:ind w:firstLine="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муниципального округа»</w:t>
      </w:r>
    </w:p>
    <w:p w14:paraId="62DD7AF3" w14:textId="77777777" w:rsidR="00A37758" w:rsidRPr="00E86512" w:rsidRDefault="00A37758" w:rsidP="00D52DEA">
      <w:pPr>
        <w:autoSpaceDN/>
        <w:ind w:left="5670"/>
        <w:rPr>
          <w:rFonts w:ascii="Times New Roman" w:eastAsia="Times New Roman" w:hAnsi="Times New Roman"/>
          <w:sz w:val="24"/>
          <w:szCs w:val="24"/>
          <w:lang w:eastAsia="ru-RU"/>
        </w:rPr>
      </w:pPr>
      <w:r w:rsidRPr="00E86512">
        <w:rPr>
          <w:rFonts w:ascii="Times New Roman" w:eastAsia="Times New Roman" w:hAnsi="Times New Roman"/>
          <w:sz w:val="24"/>
          <w:szCs w:val="24"/>
          <w:lang w:eastAsia="ru-RU"/>
        </w:rPr>
        <w:t xml:space="preserve">утвержденного решением Думы </w:t>
      </w:r>
    </w:p>
    <w:p w14:paraId="65C2A21A" w14:textId="77777777" w:rsidR="00A37758" w:rsidRPr="00E86512" w:rsidRDefault="00A37758" w:rsidP="00D52DEA">
      <w:pPr>
        <w:ind w:firstLine="5670"/>
        <w:textAlignment w:val="baseline"/>
        <w:rPr>
          <w:rFonts w:ascii="Times New Roman" w:eastAsia="0" w:hAnsi="Times New Roman"/>
          <w:sz w:val="24"/>
          <w:szCs w:val="24"/>
          <w:lang w:eastAsia="hi-IN" w:bidi="hi-IN"/>
        </w:rPr>
      </w:pPr>
      <w:r w:rsidRPr="00E86512">
        <w:rPr>
          <w:rFonts w:ascii="Times New Roman" w:eastAsia="0" w:hAnsi="Times New Roman"/>
          <w:sz w:val="24"/>
          <w:szCs w:val="24"/>
          <w:lang w:eastAsia="hi-IN" w:bidi="hi-IN"/>
        </w:rPr>
        <w:t xml:space="preserve">Кушвинского муниципального округа </w:t>
      </w:r>
    </w:p>
    <w:p w14:paraId="19B624FB" w14:textId="77777777" w:rsidR="009568ED" w:rsidRPr="00E86512" w:rsidRDefault="009568ED" w:rsidP="009568ED">
      <w:pPr>
        <w:ind w:left="5670"/>
        <w:rPr>
          <w:rFonts w:ascii="Times New Roman" w:hAnsi="Times New Roman"/>
          <w:sz w:val="24"/>
          <w:szCs w:val="24"/>
        </w:rPr>
      </w:pPr>
      <w:r w:rsidRPr="00E86512">
        <w:rPr>
          <w:rFonts w:ascii="Times New Roman" w:hAnsi="Times New Roman"/>
          <w:sz w:val="24"/>
          <w:szCs w:val="24"/>
        </w:rPr>
        <w:t xml:space="preserve">от </w:t>
      </w:r>
      <w:r>
        <w:rPr>
          <w:rFonts w:ascii="Times New Roman" w:hAnsi="Times New Roman"/>
          <w:sz w:val="24"/>
          <w:szCs w:val="24"/>
        </w:rPr>
        <w:t>27 марта 2025 г.</w:t>
      </w:r>
      <w:r w:rsidRPr="00E86512">
        <w:rPr>
          <w:rFonts w:ascii="Times New Roman" w:hAnsi="Times New Roman"/>
          <w:sz w:val="24"/>
          <w:szCs w:val="24"/>
        </w:rPr>
        <w:t xml:space="preserve"> № </w:t>
      </w:r>
      <w:r>
        <w:rPr>
          <w:rFonts w:ascii="Times New Roman" w:hAnsi="Times New Roman"/>
          <w:sz w:val="24"/>
          <w:szCs w:val="24"/>
        </w:rPr>
        <w:t>290</w:t>
      </w:r>
    </w:p>
    <w:p w14:paraId="2266A00B" w14:textId="77777777" w:rsidR="007B68A9" w:rsidRPr="00E86512" w:rsidRDefault="007B68A9" w:rsidP="00D52DEA">
      <w:pPr>
        <w:contextualSpacing/>
        <w:jc w:val="center"/>
        <w:rPr>
          <w:rFonts w:ascii="Times New Roman" w:hAnsi="Times New Roman"/>
          <w:b/>
          <w:sz w:val="28"/>
          <w:szCs w:val="28"/>
        </w:rPr>
      </w:pPr>
    </w:p>
    <w:p w14:paraId="56169D5D" w14:textId="77777777" w:rsidR="007B68A9" w:rsidRPr="00E86512" w:rsidRDefault="007B68A9" w:rsidP="009568ED">
      <w:pPr>
        <w:jc w:val="center"/>
        <w:textAlignment w:val="baseline"/>
        <w:rPr>
          <w:rFonts w:ascii="Times New Roman" w:eastAsia="SimSun" w:hAnsi="Times New Roman"/>
          <w:sz w:val="28"/>
          <w:szCs w:val="28"/>
          <w:lang w:eastAsia="zh-CN" w:bidi="hi-IN"/>
        </w:rPr>
      </w:pPr>
    </w:p>
    <w:p w14:paraId="3C9FCAAF" w14:textId="77777777" w:rsidR="007B68A9" w:rsidRPr="00E86512" w:rsidRDefault="007B68A9" w:rsidP="00D52DEA">
      <w:pPr>
        <w:jc w:val="center"/>
        <w:textAlignment w:val="baseline"/>
        <w:rPr>
          <w:rFonts w:ascii="Times New Roman" w:eastAsia="SimSun" w:hAnsi="Times New Roman"/>
          <w:b/>
          <w:bCs/>
          <w:sz w:val="28"/>
          <w:szCs w:val="28"/>
          <w:lang w:eastAsia="zh-CN" w:bidi="hi-IN"/>
        </w:rPr>
      </w:pPr>
      <w:r w:rsidRPr="00E86512">
        <w:rPr>
          <w:rFonts w:ascii="Times New Roman" w:eastAsia="SimSun" w:hAnsi="Times New Roman"/>
          <w:b/>
          <w:bCs/>
          <w:sz w:val="28"/>
          <w:szCs w:val="28"/>
          <w:lang w:eastAsia="zh-CN" w:bidi="hi-IN"/>
        </w:rPr>
        <w:t>ПЕРЕЧЕНЬ ИНДИКАТОРОВ РИСКА</w:t>
      </w:r>
    </w:p>
    <w:p w14:paraId="592F6381" w14:textId="77777777" w:rsidR="007B68A9" w:rsidRPr="00E86512" w:rsidRDefault="007B68A9" w:rsidP="00D52DEA">
      <w:pPr>
        <w:jc w:val="center"/>
        <w:textAlignment w:val="baseline"/>
        <w:rPr>
          <w:rFonts w:ascii="Times New Roman" w:eastAsia="SimSun" w:hAnsi="Times New Roman"/>
          <w:b/>
          <w:bCs/>
          <w:sz w:val="28"/>
          <w:szCs w:val="28"/>
          <w:lang w:eastAsia="zh-CN" w:bidi="hi-IN"/>
        </w:rPr>
      </w:pPr>
      <w:r w:rsidRPr="00E86512">
        <w:rPr>
          <w:rFonts w:ascii="Times New Roman" w:eastAsia="SimSun" w:hAnsi="Times New Roman"/>
          <w:b/>
          <w:bCs/>
          <w:sz w:val="28"/>
          <w:szCs w:val="28"/>
          <w:lang w:eastAsia="zh-CN" w:bidi="hi-IN"/>
        </w:rPr>
        <w:t xml:space="preserve">нарушения обязательных требований при осуществлении </w:t>
      </w:r>
    </w:p>
    <w:p w14:paraId="0A093418" w14:textId="7CD3FCB3" w:rsidR="007B68A9" w:rsidRPr="00E86512" w:rsidRDefault="007B68A9" w:rsidP="00D52DEA">
      <w:pPr>
        <w:jc w:val="center"/>
        <w:textAlignment w:val="baseline"/>
        <w:rPr>
          <w:rFonts w:ascii="Times New Roman" w:eastAsia="SimSun" w:hAnsi="Times New Roman"/>
          <w:b/>
          <w:bCs/>
          <w:sz w:val="28"/>
          <w:szCs w:val="28"/>
          <w:lang w:eastAsia="zh-CN" w:bidi="hi-IN"/>
        </w:rPr>
      </w:pPr>
      <w:r w:rsidRPr="00E86512">
        <w:rPr>
          <w:rFonts w:ascii="Times New Roman" w:eastAsia="SimSun" w:hAnsi="Times New Roman"/>
          <w:b/>
          <w:bCs/>
          <w:sz w:val="28"/>
          <w:szCs w:val="28"/>
          <w:lang w:eastAsia="zh-CN" w:bidi="hi-IN"/>
        </w:rPr>
        <w:t xml:space="preserve">муниципального </w:t>
      </w:r>
      <w:r w:rsidR="00CF6E50" w:rsidRPr="00E86512">
        <w:rPr>
          <w:rFonts w:ascii="Times New Roman" w:eastAsia="SimSun" w:hAnsi="Times New Roman"/>
          <w:b/>
          <w:bCs/>
          <w:sz w:val="28"/>
          <w:szCs w:val="28"/>
          <w:lang w:eastAsia="zh-CN" w:bidi="hi-IN"/>
        </w:rPr>
        <w:t xml:space="preserve">жилищного </w:t>
      </w:r>
      <w:r w:rsidRPr="00E86512">
        <w:rPr>
          <w:rFonts w:ascii="Times New Roman" w:eastAsia="SimSun" w:hAnsi="Times New Roman"/>
          <w:b/>
          <w:bCs/>
          <w:sz w:val="28"/>
          <w:szCs w:val="28"/>
          <w:lang w:eastAsia="zh-CN" w:bidi="hi-IN"/>
        </w:rPr>
        <w:t>контроля</w:t>
      </w:r>
    </w:p>
    <w:p w14:paraId="1E20233C" w14:textId="77777777" w:rsidR="007B68A9" w:rsidRPr="00E86512" w:rsidRDefault="007B68A9" w:rsidP="00D52DEA">
      <w:pPr>
        <w:jc w:val="center"/>
        <w:textAlignment w:val="baseline"/>
        <w:rPr>
          <w:rFonts w:ascii="Times New Roman" w:eastAsia="SimSun" w:hAnsi="Times New Roman"/>
          <w:b/>
          <w:sz w:val="28"/>
          <w:szCs w:val="28"/>
          <w:lang w:eastAsia="zh-CN" w:bidi="hi-IN"/>
        </w:rPr>
      </w:pPr>
      <w:r w:rsidRPr="00E86512">
        <w:rPr>
          <w:rFonts w:ascii="Times New Roman" w:eastAsia="SimSun" w:hAnsi="Times New Roman"/>
          <w:b/>
          <w:bCs/>
          <w:sz w:val="28"/>
          <w:szCs w:val="28"/>
          <w:lang w:eastAsia="zh-CN" w:bidi="hi-IN"/>
        </w:rPr>
        <w:t xml:space="preserve">на территории Кушвинского </w:t>
      </w:r>
      <w:r w:rsidRPr="00E86512">
        <w:rPr>
          <w:rFonts w:ascii="Times New Roman" w:eastAsia="SimSun" w:hAnsi="Times New Roman"/>
          <w:b/>
          <w:sz w:val="28"/>
          <w:szCs w:val="28"/>
          <w:lang w:eastAsia="zh-CN" w:bidi="hi-IN"/>
        </w:rPr>
        <w:t xml:space="preserve">муниципального </w:t>
      </w:r>
      <w:r w:rsidRPr="00E86512">
        <w:rPr>
          <w:rFonts w:ascii="Times New Roman" w:eastAsia="SimSun" w:hAnsi="Times New Roman"/>
          <w:b/>
          <w:bCs/>
          <w:sz w:val="28"/>
          <w:szCs w:val="28"/>
          <w:lang w:eastAsia="zh-CN" w:bidi="hi-IN"/>
        </w:rPr>
        <w:t>округа</w:t>
      </w:r>
    </w:p>
    <w:p w14:paraId="51F47635" w14:textId="77777777" w:rsidR="007B68A9" w:rsidRPr="00E86512" w:rsidRDefault="007B68A9" w:rsidP="00D52DEA">
      <w:pPr>
        <w:ind w:firstLine="851"/>
        <w:jc w:val="center"/>
        <w:textAlignment w:val="baseline"/>
        <w:rPr>
          <w:rFonts w:ascii="Times New Roman" w:eastAsia="SimSun" w:hAnsi="Times New Roman"/>
          <w:sz w:val="28"/>
          <w:szCs w:val="28"/>
          <w:lang w:eastAsia="zh-CN" w:bidi="hi-IN"/>
        </w:rPr>
      </w:pPr>
    </w:p>
    <w:bookmarkEnd w:id="54"/>
    <w:p w14:paraId="2A67BF0C" w14:textId="77777777" w:rsidR="007B68A9" w:rsidRPr="00E86512" w:rsidRDefault="007B68A9" w:rsidP="00D52DEA">
      <w:pPr>
        <w:ind w:firstLine="851"/>
        <w:jc w:val="center"/>
        <w:textAlignment w:val="baseline"/>
        <w:rPr>
          <w:rFonts w:ascii="Times New Roman" w:eastAsia="SimSun" w:hAnsi="Times New Roman"/>
          <w:sz w:val="28"/>
          <w:szCs w:val="28"/>
          <w:lang w:eastAsia="zh-CN" w:bidi="hi-IN"/>
        </w:rPr>
      </w:pPr>
    </w:p>
    <w:p w14:paraId="6919097F" w14:textId="69C3A786" w:rsidR="007B68A9" w:rsidRPr="00E86512" w:rsidRDefault="007B68A9" w:rsidP="00D52DEA">
      <w:pPr>
        <w:autoSpaceDN/>
        <w:ind w:firstLine="709"/>
        <w:jc w:val="both"/>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 xml:space="preserve">Индикаторами риска нарушения обязательных требований при осуществлении </w:t>
      </w:r>
      <w:r w:rsidR="00CF6E50" w:rsidRPr="00E86512">
        <w:rPr>
          <w:rFonts w:ascii="Times New Roman" w:hAnsi="Times New Roman"/>
          <w:sz w:val="28"/>
          <w:szCs w:val="28"/>
        </w:rPr>
        <w:t xml:space="preserve">муниципального жилищного контроля </w:t>
      </w:r>
      <w:r w:rsidRPr="00E86512">
        <w:rPr>
          <w:rFonts w:ascii="Times New Roman" w:eastAsia="Times New Roman" w:hAnsi="Times New Roman"/>
          <w:sz w:val="28"/>
          <w:szCs w:val="28"/>
          <w:lang w:eastAsia="ru-RU"/>
        </w:rPr>
        <w:t>на территории Кушвинского муниципального округа являются:</w:t>
      </w:r>
    </w:p>
    <w:bookmarkEnd w:id="0"/>
    <w:p w14:paraId="05C4F92B" w14:textId="41EE4017" w:rsidR="00131EC3" w:rsidRPr="00E86512" w:rsidRDefault="00131EC3" w:rsidP="00D52DEA">
      <w:pPr>
        <w:shd w:val="clear" w:color="auto" w:fill="FFFFFF"/>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E14F04"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Поступление в Отдел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0979393" w14:textId="427BC426" w:rsidR="00131EC3" w:rsidRPr="00E86512" w:rsidRDefault="00131EC3" w:rsidP="00D52DEA">
      <w:pPr>
        <w:shd w:val="clear" w:color="auto" w:fill="FFFFFF"/>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1)</w:t>
      </w:r>
      <w:r w:rsidR="00E14F04"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 xml:space="preserve">порядку осуществления перевода жилого помещения в нежилое помещение и нежилого помещения в жилое в многоквартирном доме; </w:t>
      </w:r>
    </w:p>
    <w:p w14:paraId="02056E02" w14:textId="0178E234" w:rsidR="00131EC3" w:rsidRPr="00E86512" w:rsidRDefault="00131EC3" w:rsidP="00D52DEA">
      <w:pPr>
        <w:shd w:val="clear" w:color="auto" w:fill="FFFFFF"/>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w:t>
      </w:r>
      <w:r w:rsidR="00E14F04"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порядку осуществления перепланировки и (или) переустройства помещений в многоквартирном доме;</w:t>
      </w:r>
    </w:p>
    <w:p w14:paraId="255A0318" w14:textId="7F26F549" w:rsidR="00131EC3" w:rsidRPr="00E86512" w:rsidRDefault="00131EC3" w:rsidP="00D52DEA">
      <w:pPr>
        <w:shd w:val="clear" w:color="auto" w:fill="FFFFFF"/>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w:t>
      </w:r>
      <w:r w:rsidR="00E14F04"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к предоставлению коммунальных услуг собственникам и пользователям помещений в многоквартирных домах и жилых домов;</w:t>
      </w:r>
    </w:p>
    <w:p w14:paraId="09356453" w14:textId="64A2E009" w:rsidR="00131EC3" w:rsidRPr="00E86512" w:rsidRDefault="00131EC3" w:rsidP="00D52DEA">
      <w:pPr>
        <w:shd w:val="clear" w:color="auto" w:fill="FFFFFF"/>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4)</w:t>
      </w:r>
      <w:r w:rsidR="00E14F04"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к обеспечению доступности для инвалидов помещений в многоквартирных домах;</w:t>
      </w:r>
    </w:p>
    <w:p w14:paraId="60567BE6" w14:textId="71D05F84" w:rsidR="00131EC3" w:rsidRPr="00E86512" w:rsidRDefault="00131EC3" w:rsidP="00D52DEA">
      <w:pPr>
        <w:shd w:val="clear" w:color="auto" w:fill="FFFFFF"/>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5)</w:t>
      </w:r>
      <w:r w:rsidR="00E14F04"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70DC05C9" w14:textId="676BEF12" w:rsidR="00131EC3" w:rsidRPr="00E86512" w:rsidRDefault="00131EC3" w:rsidP="00D52DEA">
      <w:pPr>
        <w:shd w:val="clear" w:color="auto" w:fill="FFFFFF"/>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6)</w:t>
      </w:r>
      <w:r w:rsidR="00E14F04"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к обеспечению безопасности при использовании и содержании внутридомового и внутриквартирного газового оборудования.</w:t>
      </w:r>
    </w:p>
    <w:p w14:paraId="43D6EB0D" w14:textId="7B3FC07E" w:rsidR="00131EC3" w:rsidRPr="00E86512" w:rsidRDefault="00131EC3" w:rsidP="00D52DEA">
      <w:pPr>
        <w:shd w:val="clear" w:color="auto" w:fill="FFFFFF"/>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Закона № 248-ФЗ.</w:t>
      </w:r>
    </w:p>
    <w:p w14:paraId="27043574" w14:textId="77CB4395" w:rsidR="00131EC3" w:rsidRPr="00E86512" w:rsidRDefault="00131EC3" w:rsidP="00D52DEA">
      <w:pPr>
        <w:shd w:val="clear" w:color="auto" w:fill="FFFFFF"/>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2.</w:t>
      </w:r>
      <w:r w:rsidR="00E14F04"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 xml:space="preserve">Поступление в Отдел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w:t>
      </w:r>
      <w:r w:rsidRPr="00E86512">
        <w:rPr>
          <w:rFonts w:ascii="Times New Roman" w:eastAsia="Times New Roman" w:hAnsi="Times New Roman"/>
          <w:sz w:val="28"/>
          <w:szCs w:val="28"/>
          <w:lang w:eastAsia="ru-RU"/>
        </w:rPr>
        <w:lastRenderedPageBreak/>
        <w:t>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Закона № 248-ФЗ, в случае если в течение года до поступления данного обращения, информации контролируемому лицу Отделом объявлялись предостережения о недопустимости нарушения аналогичных обязательных требований.</w:t>
      </w:r>
    </w:p>
    <w:p w14:paraId="678373E9" w14:textId="4ED22BF1" w:rsidR="00131EC3" w:rsidRPr="00E86512" w:rsidRDefault="00131EC3" w:rsidP="00D52DEA">
      <w:pPr>
        <w:shd w:val="clear" w:color="auto" w:fill="FFFFFF"/>
        <w:ind w:firstLine="709"/>
        <w:jc w:val="both"/>
        <w:textAlignment w:val="baseline"/>
        <w:rPr>
          <w:rFonts w:ascii="Times New Roman" w:eastAsia="Times New Roman" w:hAnsi="Times New Roman"/>
          <w:sz w:val="28"/>
          <w:szCs w:val="28"/>
          <w:lang w:eastAsia="ru-RU"/>
        </w:rPr>
      </w:pPr>
      <w:r w:rsidRPr="00E86512">
        <w:rPr>
          <w:rFonts w:ascii="Times New Roman" w:eastAsia="Times New Roman" w:hAnsi="Times New Roman"/>
          <w:sz w:val="28"/>
          <w:szCs w:val="28"/>
          <w:lang w:eastAsia="ru-RU"/>
        </w:rPr>
        <w:t>3.</w:t>
      </w:r>
      <w:r w:rsidR="00E14F04"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Отдела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13713ED1" w14:textId="0C5680EB" w:rsidR="009C3E13" w:rsidRPr="00E86512" w:rsidRDefault="00131EC3" w:rsidP="00D52DEA">
      <w:pPr>
        <w:shd w:val="clear" w:color="auto" w:fill="FFFFFF"/>
        <w:ind w:firstLine="709"/>
        <w:jc w:val="both"/>
        <w:textAlignment w:val="baseline"/>
        <w:rPr>
          <w:rFonts w:ascii="Times New Roman" w:hAnsi="Times New Roman"/>
          <w:sz w:val="28"/>
          <w:szCs w:val="28"/>
        </w:rPr>
      </w:pPr>
      <w:r w:rsidRPr="00E86512">
        <w:rPr>
          <w:rFonts w:ascii="Times New Roman" w:eastAsia="Times New Roman" w:hAnsi="Times New Roman"/>
          <w:sz w:val="28"/>
          <w:szCs w:val="28"/>
          <w:lang w:eastAsia="ru-RU"/>
        </w:rPr>
        <w:t>4.</w:t>
      </w:r>
      <w:r w:rsidR="00E14F04" w:rsidRPr="00E86512">
        <w:rPr>
          <w:rFonts w:ascii="Times New Roman" w:eastAsia="Times New Roman" w:hAnsi="Times New Roman"/>
          <w:sz w:val="28"/>
          <w:szCs w:val="28"/>
          <w:lang w:eastAsia="ru-RU"/>
        </w:rPr>
        <w:t xml:space="preserve"> </w:t>
      </w:r>
      <w:r w:rsidRPr="00E86512">
        <w:rPr>
          <w:rFonts w:ascii="Times New Roman" w:eastAsia="Times New Roman" w:hAnsi="Times New Roman"/>
          <w:sz w:val="28"/>
          <w:szCs w:val="28"/>
          <w:lang w:eastAsia="ru-RU"/>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Отделом в государственной информационной системе жилищно-коммунального хозяйства.</w:t>
      </w:r>
    </w:p>
    <w:sectPr w:rsidR="009C3E13" w:rsidRPr="00E86512" w:rsidSect="007C477F">
      <w:pgSz w:w="11906" w:h="16838" w:code="9"/>
      <w:pgMar w:top="1134" w:right="56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99B0A" w14:textId="77777777" w:rsidR="00715BFF" w:rsidRDefault="00715BFF">
      <w:r>
        <w:separator/>
      </w:r>
    </w:p>
  </w:endnote>
  <w:endnote w:type="continuationSeparator" w:id="0">
    <w:p w14:paraId="77DD7C08" w14:textId="77777777" w:rsidR="00715BFF" w:rsidRDefault="0071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Cambria"/>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0">
    <w:altName w:val="Calibr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19C85" w14:textId="77777777" w:rsidR="00715BFF" w:rsidRDefault="00715BFF">
      <w:r>
        <w:separator/>
      </w:r>
    </w:p>
  </w:footnote>
  <w:footnote w:type="continuationSeparator" w:id="0">
    <w:p w14:paraId="0AF3E070" w14:textId="77777777" w:rsidR="00715BFF" w:rsidRDefault="0071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9B65" w14:textId="77777777" w:rsidR="004F66C2" w:rsidRDefault="004F66C2" w:rsidP="007C3952">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61F2504" w14:textId="77777777" w:rsidR="004F66C2" w:rsidRDefault="004F66C2" w:rsidP="007C395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A6DB" w14:textId="77777777" w:rsidR="004F66C2" w:rsidRDefault="004F66C2" w:rsidP="007C395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E24DD"/>
    <w:multiLevelType w:val="multilevel"/>
    <w:tmpl w:val="D6AE5E34"/>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086D6D50"/>
    <w:multiLevelType w:val="multilevel"/>
    <w:tmpl w:val="DDE2C226"/>
    <w:styleLink w:val="WWNum9"/>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0C530A09"/>
    <w:multiLevelType w:val="multilevel"/>
    <w:tmpl w:val="7B722B9A"/>
    <w:styleLink w:val="WWNum8"/>
    <w:lvl w:ilvl="0">
      <w:start w:val="1"/>
      <w:numFmt w:val="decimal"/>
      <w:lvlText w:val="%1)"/>
      <w:lvlJc w:val="left"/>
      <w:pPr>
        <w:ind w:left="1134" w:hanging="283"/>
      </w:pPr>
      <w:rPr>
        <w:rFonts w:ascii="Liberation Serif" w:hAnsi="Liberation Serif" w:cs="Times New Roman"/>
        <w:b w:val="0"/>
        <w:bCs w:val="0"/>
        <w:sz w:val="26"/>
        <w:szCs w:val="26"/>
      </w:rPr>
    </w:lvl>
    <w:lvl w:ilvl="1">
      <w:start w:val="1"/>
      <w:numFmt w:val="decimal"/>
      <w:lvlText w:val="%2)"/>
      <w:lvlJc w:val="left"/>
      <w:pPr>
        <w:ind w:left="1417" w:hanging="283"/>
      </w:pPr>
      <w:rPr>
        <w:rFonts w:cs="Times New Roman"/>
      </w:rPr>
    </w:lvl>
    <w:lvl w:ilvl="2">
      <w:start w:val="1"/>
      <w:numFmt w:val="decimal"/>
      <w:lvlText w:val="%3)"/>
      <w:lvlJc w:val="left"/>
      <w:pPr>
        <w:ind w:left="1700"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15:restartNumberingAfterBreak="0">
    <w:nsid w:val="1C8B3C86"/>
    <w:multiLevelType w:val="multilevel"/>
    <w:tmpl w:val="2F2AAB2C"/>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CDC500C"/>
    <w:multiLevelType w:val="multilevel"/>
    <w:tmpl w:val="49F0CE1A"/>
    <w:styleLink w:val="WWNum5"/>
    <w:lvl w:ilvl="0">
      <w:start w:val="1"/>
      <w:numFmt w:val="decimal"/>
      <w:lvlText w:val="%1)"/>
      <w:lvlJc w:val="left"/>
      <w:pPr>
        <w:ind w:left="849" w:hanging="283"/>
      </w:pPr>
      <w:rPr>
        <w:rFonts w:ascii="Liberation Serif" w:hAnsi="Liberation Serif" w:cs="Times New Roman"/>
        <w:b/>
        <w:bCs/>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15:restartNumberingAfterBreak="0">
    <w:nsid w:val="1D5C78EB"/>
    <w:multiLevelType w:val="multilevel"/>
    <w:tmpl w:val="4238C352"/>
    <w:styleLink w:val="WWNum6"/>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15:restartNumberingAfterBreak="0">
    <w:nsid w:val="282309A1"/>
    <w:multiLevelType w:val="multilevel"/>
    <w:tmpl w:val="33B86838"/>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15:restartNumberingAfterBreak="0">
    <w:nsid w:val="35F0063F"/>
    <w:multiLevelType w:val="multilevel"/>
    <w:tmpl w:val="8BF840EE"/>
    <w:styleLink w:val="WWNum1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447F7EBC"/>
    <w:multiLevelType w:val="multilevel"/>
    <w:tmpl w:val="6C22DB54"/>
    <w:styleLink w:val="WWNum2"/>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501219BA"/>
    <w:multiLevelType w:val="multilevel"/>
    <w:tmpl w:val="5EC06D82"/>
    <w:styleLink w:val="WWNum3"/>
    <w:lvl w:ilvl="0">
      <w:start w:val="1"/>
      <w:numFmt w:val="decimal"/>
      <w:lvlText w:val="%1)"/>
      <w:lvlJc w:val="left"/>
      <w:pPr>
        <w:ind w:left="849" w:hanging="283"/>
      </w:pPr>
      <w:rPr>
        <w:rFonts w:ascii="Times New Roman" w:hAnsi="Times New Roman" w:cs="Times New Roman"/>
        <w:sz w:val="28"/>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15:restartNumberingAfterBreak="0">
    <w:nsid w:val="51EF7806"/>
    <w:multiLevelType w:val="hybridMultilevel"/>
    <w:tmpl w:val="BA6448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004385"/>
    <w:multiLevelType w:val="multilevel"/>
    <w:tmpl w:val="27B01006"/>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BA16C0D"/>
    <w:multiLevelType w:val="multilevel"/>
    <w:tmpl w:val="3092D738"/>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60270D81"/>
    <w:multiLevelType w:val="multilevel"/>
    <w:tmpl w:val="9F5C25B0"/>
    <w:styleLink w:val="WWNum7"/>
    <w:lvl w:ilvl="0">
      <w:start w:val="1"/>
      <w:numFmt w:val="decimal"/>
      <w:lvlText w:val="%1)"/>
      <w:lvlJc w:val="left"/>
      <w:pPr>
        <w:ind w:left="849" w:hanging="283"/>
      </w:pPr>
      <w:rPr>
        <w:rFonts w:ascii="Liberation Serif" w:hAnsi="Liberation Serif" w:cs="Times New Roman"/>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63893E3F"/>
    <w:multiLevelType w:val="multilevel"/>
    <w:tmpl w:val="6D5009E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6" w15:restartNumberingAfterBreak="0">
    <w:nsid w:val="64EA2370"/>
    <w:multiLevelType w:val="multilevel"/>
    <w:tmpl w:val="79BA301A"/>
    <w:styleLink w:val="WWNum4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6FE56909"/>
    <w:multiLevelType w:val="hybridMultilevel"/>
    <w:tmpl w:val="B5086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1B50ACA"/>
    <w:multiLevelType w:val="hybridMultilevel"/>
    <w:tmpl w:val="4D1A6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5"/>
  </w:num>
  <w:num w:numId="3">
    <w:abstractNumId w:val="8"/>
  </w:num>
  <w:num w:numId="4">
    <w:abstractNumId w:val="4"/>
    <w:lvlOverride w:ilvl="0">
      <w:lvl w:ilvl="0">
        <w:start w:val="1"/>
        <w:numFmt w:val="decimal"/>
        <w:lvlText w:val="%1."/>
        <w:lvlJc w:val="left"/>
        <w:rPr>
          <w:rFonts w:ascii="Times New Roman" w:hAnsi="Times New Roman" w:cs="Times New Roman" w:hint="default"/>
          <w:b w:val="0"/>
          <w:bCs w:val="0"/>
          <w:color w:val="000000"/>
          <w:sz w:val="28"/>
          <w:szCs w:val="28"/>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none"/>
        <w:lvlText w:val="%4​"/>
        <w:lvlJc w:val="left"/>
        <w:rPr>
          <w:rFonts w:cs="Times New Roman"/>
        </w:rPr>
      </w:lvl>
    </w:lvlOverride>
    <w:lvlOverride w:ilvl="4">
      <w:lvl w:ilvl="4">
        <w:start w:val="1"/>
        <w:numFmt w:val="none"/>
        <w:lvlText w:val="%5​"/>
        <w:lvlJc w:val="left"/>
        <w:rPr>
          <w:rFonts w:cs="Times New Roman"/>
        </w:rPr>
      </w:lvl>
    </w:lvlOverride>
    <w:lvlOverride w:ilvl="5">
      <w:lvl w:ilvl="5">
        <w:start w:val="1"/>
        <w:numFmt w:val="none"/>
        <w:lvlText w:val="%6​"/>
        <w:lvlJc w:val="left"/>
        <w:rPr>
          <w:rFonts w:cs="Times New Roman"/>
        </w:rPr>
      </w:lvl>
    </w:lvlOverride>
    <w:lvlOverride w:ilvl="6">
      <w:lvl w:ilvl="6">
        <w:start w:val="1"/>
        <w:numFmt w:val="none"/>
        <w:lvlText w:val="%7​"/>
        <w:lvlJc w:val="left"/>
        <w:rPr>
          <w:rFonts w:cs="Times New Roman"/>
        </w:rPr>
      </w:lvl>
    </w:lvlOverride>
    <w:lvlOverride w:ilvl="7">
      <w:lvl w:ilvl="7">
        <w:start w:val="1"/>
        <w:numFmt w:val="none"/>
        <w:lvlText w:val="%8​"/>
        <w:lvlJc w:val="left"/>
        <w:rPr>
          <w:rFonts w:cs="Times New Roman"/>
        </w:rPr>
      </w:lvl>
    </w:lvlOverride>
    <w:lvlOverride w:ilvl="8">
      <w:lvl w:ilvl="8">
        <w:start w:val="1"/>
        <w:numFmt w:val="none"/>
        <w:lvlText w:val="%9​"/>
        <w:lvlJc w:val="left"/>
        <w:rPr>
          <w:rFonts w:cs="Times New Roman"/>
        </w:rPr>
      </w:lvl>
    </w:lvlOverride>
  </w:num>
  <w:num w:numId="5">
    <w:abstractNumId w:val="9"/>
  </w:num>
  <w:num w:numId="6">
    <w:abstractNumId w:val="10"/>
  </w:num>
  <w:num w:numId="7">
    <w:abstractNumId w:val="13"/>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8">
    <w:abstractNumId w:val="5"/>
  </w:num>
  <w:num w:numId="9">
    <w:abstractNumId w:val="6"/>
  </w:num>
  <w:num w:numId="10">
    <w:abstractNumId w:val="14"/>
  </w:num>
  <w:num w:numId="11">
    <w:abstractNumId w:val="3"/>
  </w:num>
  <w:num w:numId="12">
    <w:abstractNumId w:val="2"/>
  </w:num>
  <w:num w:numId="13">
    <w:abstractNumId w:val="12"/>
  </w:num>
  <w:num w:numId="14">
    <w:abstractNumId w:val="1"/>
  </w:num>
  <w:num w:numId="15">
    <w:abstractNumId w:val="7"/>
  </w:num>
  <w:num w:numId="16">
    <w:abstractNumId w:val="16"/>
  </w:num>
  <w:num w:numId="17">
    <w:abstractNumId w:val="4"/>
  </w:num>
  <w:num w:numId="18">
    <w:abstractNumId w:val="13"/>
  </w:num>
  <w:num w:numId="19">
    <w:abstractNumId w:val="18"/>
  </w:num>
  <w:num w:numId="20">
    <w:abstractNumId w:val="11"/>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3D"/>
    <w:rsid w:val="00014B08"/>
    <w:rsid w:val="00050903"/>
    <w:rsid w:val="00060C2A"/>
    <w:rsid w:val="00062F26"/>
    <w:rsid w:val="000642BD"/>
    <w:rsid w:val="00067285"/>
    <w:rsid w:val="00070614"/>
    <w:rsid w:val="00076F8E"/>
    <w:rsid w:val="00082AD0"/>
    <w:rsid w:val="00090C11"/>
    <w:rsid w:val="000A3684"/>
    <w:rsid w:val="000B2BAA"/>
    <w:rsid w:val="000B4A0B"/>
    <w:rsid w:val="000B6E5A"/>
    <w:rsid w:val="000C1FA8"/>
    <w:rsid w:val="000D6786"/>
    <w:rsid w:val="000E18A1"/>
    <w:rsid w:val="000E2A98"/>
    <w:rsid w:val="000E5C8F"/>
    <w:rsid w:val="0010291D"/>
    <w:rsid w:val="0010294B"/>
    <w:rsid w:val="00104023"/>
    <w:rsid w:val="0010436F"/>
    <w:rsid w:val="00121814"/>
    <w:rsid w:val="001218A0"/>
    <w:rsid w:val="00131EC3"/>
    <w:rsid w:val="00134DE2"/>
    <w:rsid w:val="001408B3"/>
    <w:rsid w:val="00144ED6"/>
    <w:rsid w:val="00152AB3"/>
    <w:rsid w:val="001652BB"/>
    <w:rsid w:val="00174A47"/>
    <w:rsid w:val="00177F1A"/>
    <w:rsid w:val="00181DE1"/>
    <w:rsid w:val="001940CD"/>
    <w:rsid w:val="001B55F1"/>
    <w:rsid w:val="001C11FC"/>
    <w:rsid w:val="001D6F45"/>
    <w:rsid w:val="001E2950"/>
    <w:rsid w:val="001E3753"/>
    <w:rsid w:val="001F5A3F"/>
    <w:rsid w:val="00200B3E"/>
    <w:rsid w:val="00204F4F"/>
    <w:rsid w:val="0021410C"/>
    <w:rsid w:val="00223D47"/>
    <w:rsid w:val="00230B14"/>
    <w:rsid w:val="00233618"/>
    <w:rsid w:val="00243DDC"/>
    <w:rsid w:val="00255B58"/>
    <w:rsid w:val="00263B4F"/>
    <w:rsid w:val="0027791D"/>
    <w:rsid w:val="002D7043"/>
    <w:rsid w:val="002E2449"/>
    <w:rsid w:val="002E73BB"/>
    <w:rsid w:val="002F0B7A"/>
    <w:rsid w:val="002F542C"/>
    <w:rsid w:val="003008DF"/>
    <w:rsid w:val="003035CD"/>
    <w:rsid w:val="00307AC2"/>
    <w:rsid w:val="00322864"/>
    <w:rsid w:val="00341315"/>
    <w:rsid w:val="00347553"/>
    <w:rsid w:val="00357C71"/>
    <w:rsid w:val="003609FE"/>
    <w:rsid w:val="00363047"/>
    <w:rsid w:val="00371D23"/>
    <w:rsid w:val="003C434B"/>
    <w:rsid w:val="003D78A1"/>
    <w:rsid w:val="003E5092"/>
    <w:rsid w:val="003F20FD"/>
    <w:rsid w:val="003F2DA0"/>
    <w:rsid w:val="003F5F4D"/>
    <w:rsid w:val="00402C30"/>
    <w:rsid w:val="00405638"/>
    <w:rsid w:val="004061F8"/>
    <w:rsid w:val="004257FE"/>
    <w:rsid w:val="004423B4"/>
    <w:rsid w:val="004454DF"/>
    <w:rsid w:val="00453A57"/>
    <w:rsid w:val="0048153E"/>
    <w:rsid w:val="004837FB"/>
    <w:rsid w:val="004849E7"/>
    <w:rsid w:val="00493DA6"/>
    <w:rsid w:val="00496430"/>
    <w:rsid w:val="004D01CF"/>
    <w:rsid w:val="004F66C2"/>
    <w:rsid w:val="00500B65"/>
    <w:rsid w:val="00510E1B"/>
    <w:rsid w:val="00513142"/>
    <w:rsid w:val="0053472D"/>
    <w:rsid w:val="005354C7"/>
    <w:rsid w:val="00566FFB"/>
    <w:rsid w:val="00571828"/>
    <w:rsid w:val="00576234"/>
    <w:rsid w:val="00586909"/>
    <w:rsid w:val="005B16CB"/>
    <w:rsid w:val="005B5B38"/>
    <w:rsid w:val="005C3E09"/>
    <w:rsid w:val="005D00AA"/>
    <w:rsid w:val="005D4D1A"/>
    <w:rsid w:val="005E3459"/>
    <w:rsid w:val="005F4070"/>
    <w:rsid w:val="005F4A34"/>
    <w:rsid w:val="00605467"/>
    <w:rsid w:val="00615024"/>
    <w:rsid w:val="00624FF5"/>
    <w:rsid w:val="006452E7"/>
    <w:rsid w:val="00671595"/>
    <w:rsid w:val="00680827"/>
    <w:rsid w:val="00686BFE"/>
    <w:rsid w:val="00697590"/>
    <w:rsid w:val="006A0EBB"/>
    <w:rsid w:val="006A130E"/>
    <w:rsid w:val="006A765E"/>
    <w:rsid w:val="006C077C"/>
    <w:rsid w:val="006C3883"/>
    <w:rsid w:val="006D1515"/>
    <w:rsid w:val="006D5F8A"/>
    <w:rsid w:val="006E25AA"/>
    <w:rsid w:val="006E5E83"/>
    <w:rsid w:val="006E70A9"/>
    <w:rsid w:val="006F7EFE"/>
    <w:rsid w:val="007137EB"/>
    <w:rsid w:val="00715BFF"/>
    <w:rsid w:val="00781724"/>
    <w:rsid w:val="00782713"/>
    <w:rsid w:val="007849D9"/>
    <w:rsid w:val="00793FA1"/>
    <w:rsid w:val="007A5AD9"/>
    <w:rsid w:val="007A7697"/>
    <w:rsid w:val="007B63BB"/>
    <w:rsid w:val="007B68A9"/>
    <w:rsid w:val="007C3952"/>
    <w:rsid w:val="007C477F"/>
    <w:rsid w:val="007D1A2B"/>
    <w:rsid w:val="007E2461"/>
    <w:rsid w:val="00801DA7"/>
    <w:rsid w:val="00803C88"/>
    <w:rsid w:val="00831007"/>
    <w:rsid w:val="00840C86"/>
    <w:rsid w:val="00853BB7"/>
    <w:rsid w:val="00864917"/>
    <w:rsid w:val="008719BD"/>
    <w:rsid w:val="0087558B"/>
    <w:rsid w:val="00882049"/>
    <w:rsid w:val="008823A1"/>
    <w:rsid w:val="00882776"/>
    <w:rsid w:val="00883314"/>
    <w:rsid w:val="0088680A"/>
    <w:rsid w:val="00895A57"/>
    <w:rsid w:val="008A4E2F"/>
    <w:rsid w:val="008A670E"/>
    <w:rsid w:val="008C493C"/>
    <w:rsid w:val="008D2747"/>
    <w:rsid w:val="008F5823"/>
    <w:rsid w:val="008F662C"/>
    <w:rsid w:val="008F78DB"/>
    <w:rsid w:val="009125AC"/>
    <w:rsid w:val="00913F4D"/>
    <w:rsid w:val="00914FE6"/>
    <w:rsid w:val="0092134A"/>
    <w:rsid w:val="00924F69"/>
    <w:rsid w:val="00933EFA"/>
    <w:rsid w:val="00947B42"/>
    <w:rsid w:val="009568ED"/>
    <w:rsid w:val="00990740"/>
    <w:rsid w:val="009925B9"/>
    <w:rsid w:val="009B2B53"/>
    <w:rsid w:val="009C3E13"/>
    <w:rsid w:val="009C6861"/>
    <w:rsid w:val="009D5DC0"/>
    <w:rsid w:val="009D607A"/>
    <w:rsid w:val="009E40BA"/>
    <w:rsid w:val="009F06E3"/>
    <w:rsid w:val="009F28AF"/>
    <w:rsid w:val="00A0611A"/>
    <w:rsid w:val="00A21BA3"/>
    <w:rsid w:val="00A35068"/>
    <w:rsid w:val="00A37758"/>
    <w:rsid w:val="00A40ECE"/>
    <w:rsid w:val="00A47C41"/>
    <w:rsid w:val="00A50F01"/>
    <w:rsid w:val="00A55E5E"/>
    <w:rsid w:val="00A64CC2"/>
    <w:rsid w:val="00A7001E"/>
    <w:rsid w:val="00A8050C"/>
    <w:rsid w:val="00A8646E"/>
    <w:rsid w:val="00A96085"/>
    <w:rsid w:val="00AB390F"/>
    <w:rsid w:val="00AC0B5B"/>
    <w:rsid w:val="00AC24D5"/>
    <w:rsid w:val="00AD6A46"/>
    <w:rsid w:val="00AF3644"/>
    <w:rsid w:val="00B13F02"/>
    <w:rsid w:val="00B2087D"/>
    <w:rsid w:val="00B410B1"/>
    <w:rsid w:val="00B46379"/>
    <w:rsid w:val="00B47DC9"/>
    <w:rsid w:val="00B51765"/>
    <w:rsid w:val="00B827B2"/>
    <w:rsid w:val="00B86480"/>
    <w:rsid w:val="00B97583"/>
    <w:rsid w:val="00BB2399"/>
    <w:rsid w:val="00BD65CF"/>
    <w:rsid w:val="00BD6F12"/>
    <w:rsid w:val="00BE1EF8"/>
    <w:rsid w:val="00BE2F82"/>
    <w:rsid w:val="00BE6AA8"/>
    <w:rsid w:val="00BF5A99"/>
    <w:rsid w:val="00C3283D"/>
    <w:rsid w:val="00C537B3"/>
    <w:rsid w:val="00C67B10"/>
    <w:rsid w:val="00C8283D"/>
    <w:rsid w:val="00C955FD"/>
    <w:rsid w:val="00C961C0"/>
    <w:rsid w:val="00C96DA2"/>
    <w:rsid w:val="00CA1554"/>
    <w:rsid w:val="00CB6B55"/>
    <w:rsid w:val="00CD207D"/>
    <w:rsid w:val="00CD3DB5"/>
    <w:rsid w:val="00CF6E50"/>
    <w:rsid w:val="00D002D2"/>
    <w:rsid w:val="00D03DFF"/>
    <w:rsid w:val="00D13F19"/>
    <w:rsid w:val="00D14ED5"/>
    <w:rsid w:val="00D42382"/>
    <w:rsid w:val="00D52DEA"/>
    <w:rsid w:val="00D56DDE"/>
    <w:rsid w:val="00D631D1"/>
    <w:rsid w:val="00D63CA7"/>
    <w:rsid w:val="00D65FE8"/>
    <w:rsid w:val="00D66AF3"/>
    <w:rsid w:val="00D914B2"/>
    <w:rsid w:val="00D95E7F"/>
    <w:rsid w:val="00DA480C"/>
    <w:rsid w:val="00DC18DA"/>
    <w:rsid w:val="00DC4034"/>
    <w:rsid w:val="00DC44F7"/>
    <w:rsid w:val="00DC5177"/>
    <w:rsid w:val="00DD29B2"/>
    <w:rsid w:val="00DF15FE"/>
    <w:rsid w:val="00E01D43"/>
    <w:rsid w:val="00E045A8"/>
    <w:rsid w:val="00E07F8B"/>
    <w:rsid w:val="00E113FE"/>
    <w:rsid w:val="00E14F04"/>
    <w:rsid w:val="00E31072"/>
    <w:rsid w:val="00E36993"/>
    <w:rsid w:val="00E52AF5"/>
    <w:rsid w:val="00E55CB6"/>
    <w:rsid w:val="00E61CC2"/>
    <w:rsid w:val="00E645A8"/>
    <w:rsid w:val="00E65139"/>
    <w:rsid w:val="00E66443"/>
    <w:rsid w:val="00E86512"/>
    <w:rsid w:val="00E93CC8"/>
    <w:rsid w:val="00E96186"/>
    <w:rsid w:val="00EB5938"/>
    <w:rsid w:val="00ED606E"/>
    <w:rsid w:val="00ED6421"/>
    <w:rsid w:val="00ED72B5"/>
    <w:rsid w:val="00EE3320"/>
    <w:rsid w:val="00EE572F"/>
    <w:rsid w:val="00EF7056"/>
    <w:rsid w:val="00F10E09"/>
    <w:rsid w:val="00F1616E"/>
    <w:rsid w:val="00F255C4"/>
    <w:rsid w:val="00F572B0"/>
    <w:rsid w:val="00F6296F"/>
    <w:rsid w:val="00F62F90"/>
    <w:rsid w:val="00F70264"/>
    <w:rsid w:val="00F74DAD"/>
    <w:rsid w:val="00F97290"/>
    <w:rsid w:val="00FA30CC"/>
    <w:rsid w:val="00FE1F2C"/>
    <w:rsid w:val="00FE2232"/>
    <w:rsid w:val="00FF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6FF15"/>
  <w15:chartTrackingRefBased/>
  <w15:docId w15:val="{498A6352-499F-4B39-ABA2-A6AEA7A1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83D"/>
    <w:pPr>
      <w:suppressAutoHyphens/>
      <w:autoSpaceDN w:val="0"/>
      <w:spacing w:after="0" w:line="240" w:lineRule="auto"/>
    </w:pPr>
    <w:rPr>
      <w:rFonts w:ascii="Calibri" w:eastAsia="Calibri" w:hAnsi="Calibri" w:cs="Times New Roman"/>
    </w:rPr>
  </w:style>
  <w:style w:type="paragraph" w:styleId="1">
    <w:name w:val="heading 1"/>
    <w:aliases w:val="Раздел Договора,H1,&quot;Алмаз&quot;"/>
    <w:basedOn w:val="a"/>
    <w:next w:val="a"/>
    <w:link w:val="10"/>
    <w:uiPriority w:val="9"/>
    <w:qFormat/>
    <w:rsid w:val="00ED72B5"/>
    <w:pPr>
      <w:keepNext/>
      <w:suppressAutoHyphens w:val="0"/>
      <w:autoSpaceDN/>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7C3952"/>
    <w:pPr>
      <w:keepNext/>
      <w:numPr>
        <w:ilvl w:val="1"/>
        <w:numId w:val="1"/>
      </w:numPr>
      <w:shd w:val="clear" w:color="auto" w:fill="FFFFFF"/>
      <w:tabs>
        <w:tab w:val="clear" w:pos="576"/>
      </w:tabs>
      <w:ind w:left="0" w:firstLine="0"/>
      <w:jc w:val="center"/>
      <w:textAlignment w:val="baseline"/>
      <w:outlineLvl w:val="1"/>
    </w:pPr>
    <w:rPr>
      <w:rFonts w:ascii="Liberation Serif" w:eastAsia="SimSun" w:hAnsi="Liberation Serif" w:cs="Mangal"/>
      <w:b/>
      <w:color w:val="000000"/>
      <w:spacing w:val="-2"/>
      <w:kern w:val="3"/>
      <w:sz w:val="28"/>
      <w:szCs w:val="24"/>
      <w:lang w:val="en-US" w:eastAsia="zh-CN" w:bidi="hi-IN"/>
    </w:rPr>
  </w:style>
  <w:style w:type="paragraph" w:styleId="3">
    <w:name w:val="heading 3"/>
    <w:basedOn w:val="a"/>
    <w:next w:val="a"/>
    <w:link w:val="30"/>
    <w:qFormat/>
    <w:rsid w:val="007C3952"/>
    <w:pPr>
      <w:keepNext/>
      <w:numPr>
        <w:ilvl w:val="2"/>
        <w:numId w:val="1"/>
      </w:numPr>
      <w:autoSpaceDN/>
      <w:spacing w:before="240" w:after="60"/>
      <w:outlineLvl w:val="2"/>
    </w:pPr>
    <w:rPr>
      <w:rFonts w:ascii="Arial" w:eastAsia="Times New Roman" w:hAnsi="Arial" w:cs="Arial"/>
      <w:b/>
      <w:bCs/>
      <w:sz w:val="26"/>
      <w:szCs w:val="26"/>
      <w:lang w:eastAsia="ar-SA"/>
    </w:rPr>
  </w:style>
  <w:style w:type="paragraph" w:styleId="4">
    <w:name w:val="heading 4"/>
    <w:basedOn w:val="a"/>
    <w:next w:val="a"/>
    <w:link w:val="40"/>
    <w:qFormat/>
    <w:rsid w:val="007C3952"/>
    <w:pPr>
      <w:keepNext/>
      <w:numPr>
        <w:ilvl w:val="3"/>
        <w:numId w:val="1"/>
      </w:numPr>
      <w:autoSpaceDN/>
      <w:spacing w:before="240" w:after="60"/>
      <w:outlineLvl w:val="3"/>
    </w:pPr>
    <w:rPr>
      <w:rFonts w:ascii="Liberation Serif" w:eastAsia="SimSun" w:hAnsi="Liberation Serif" w:cs="Mangal"/>
      <w:b/>
      <w:i/>
      <w:sz w:val="20"/>
      <w:szCs w:val="20"/>
      <w:lang w:eastAsia="ru-RU"/>
    </w:rPr>
  </w:style>
  <w:style w:type="paragraph" w:styleId="5">
    <w:name w:val="heading 5"/>
    <w:basedOn w:val="Standard"/>
    <w:next w:val="Standard"/>
    <w:link w:val="50"/>
    <w:rsid w:val="007B68A9"/>
    <w:pPr>
      <w:keepNext/>
      <w:jc w:val="center"/>
      <w:outlineLvl w:val="4"/>
    </w:pPr>
    <w:rPr>
      <w:rFonts w:eastAsia="SimSun" w:cs="Mangal"/>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ED72B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C3952"/>
    <w:rPr>
      <w:rFonts w:ascii="Liberation Serif" w:eastAsia="SimSun" w:hAnsi="Liberation Serif" w:cs="Mangal"/>
      <w:b/>
      <w:color w:val="000000"/>
      <w:spacing w:val="-2"/>
      <w:kern w:val="3"/>
      <w:sz w:val="28"/>
      <w:szCs w:val="24"/>
      <w:shd w:val="clear" w:color="auto" w:fill="FFFFFF"/>
      <w:lang w:val="en-US" w:eastAsia="zh-CN" w:bidi="hi-IN"/>
    </w:rPr>
  </w:style>
  <w:style w:type="character" w:customStyle="1" w:styleId="30">
    <w:name w:val="Заголовок 3 Знак"/>
    <w:basedOn w:val="a0"/>
    <w:link w:val="3"/>
    <w:rsid w:val="007C3952"/>
    <w:rPr>
      <w:rFonts w:ascii="Arial" w:eastAsia="Times New Roman" w:hAnsi="Arial" w:cs="Arial"/>
      <w:b/>
      <w:bCs/>
      <w:sz w:val="26"/>
      <w:szCs w:val="26"/>
      <w:lang w:eastAsia="ar-SA"/>
    </w:rPr>
  </w:style>
  <w:style w:type="character" w:customStyle="1" w:styleId="40">
    <w:name w:val="Заголовок 4 Знак"/>
    <w:basedOn w:val="a0"/>
    <w:link w:val="4"/>
    <w:rsid w:val="007C3952"/>
    <w:rPr>
      <w:rFonts w:ascii="Liberation Serif" w:eastAsia="SimSun" w:hAnsi="Liberation Serif" w:cs="Mangal"/>
      <w:b/>
      <w:i/>
      <w:sz w:val="20"/>
      <w:szCs w:val="20"/>
      <w:lang w:eastAsia="ru-RU"/>
    </w:rPr>
  </w:style>
  <w:style w:type="character" w:styleId="a3">
    <w:name w:val="Hyperlink"/>
    <w:basedOn w:val="a0"/>
    <w:unhideWhenUsed/>
    <w:rsid w:val="00C8283D"/>
    <w:rPr>
      <w:color w:val="0563C1"/>
      <w:u w:val="single" w:color="000000"/>
    </w:rPr>
  </w:style>
  <w:style w:type="paragraph" w:styleId="a4">
    <w:name w:val="No Spacing"/>
    <w:uiPriority w:val="1"/>
    <w:qFormat/>
    <w:rsid w:val="00C8283D"/>
    <w:pPr>
      <w:suppressAutoHyphens/>
      <w:autoSpaceDN w:val="0"/>
      <w:spacing w:after="0" w:line="240" w:lineRule="auto"/>
    </w:pPr>
    <w:rPr>
      <w:rFonts w:ascii="Calibri" w:eastAsia="Calibri" w:hAnsi="Calibri" w:cs="Times New Roman"/>
    </w:rPr>
  </w:style>
  <w:style w:type="paragraph" w:styleId="a5">
    <w:name w:val="List Paragraph"/>
    <w:basedOn w:val="a"/>
    <w:link w:val="a6"/>
    <w:uiPriority w:val="34"/>
    <w:qFormat/>
    <w:rsid w:val="00C8283D"/>
    <w:pPr>
      <w:ind w:left="720"/>
    </w:pPr>
  </w:style>
  <w:style w:type="paragraph" w:customStyle="1" w:styleId="pt-a-000027">
    <w:name w:val="pt-a-000027"/>
    <w:basedOn w:val="a"/>
    <w:rsid w:val="00C8283D"/>
    <w:pPr>
      <w:spacing w:before="100" w:after="100"/>
    </w:pPr>
    <w:rPr>
      <w:rFonts w:ascii="Times New Roman" w:eastAsia="Times New Roman" w:hAnsi="Times New Roman"/>
      <w:sz w:val="24"/>
      <w:szCs w:val="24"/>
      <w:lang w:eastAsia="ru-RU"/>
    </w:rPr>
  </w:style>
  <w:style w:type="paragraph" w:customStyle="1" w:styleId="ConsPlusNonformat">
    <w:name w:val="ConsPlusNonformat"/>
    <w:rsid w:val="00C8283D"/>
    <w:pPr>
      <w:widowControl w:val="0"/>
      <w:suppressAutoHyphens/>
      <w:autoSpaceDE w:val="0"/>
      <w:autoSpaceDN w:val="0"/>
      <w:spacing w:after="0" w:line="240" w:lineRule="auto"/>
    </w:pPr>
    <w:rPr>
      <w:rFonts w:ascii="Courier New" w:eastAsia="Times New Roman" w:hAnsi="Courier New" w:cs="Courier New"/>
      <w:sz w:val="20"/>
      <w:szCs w:val="20"/>
      <w:lang w:eastAsia="ar-SA"/>
    </w:rPr>
  </w:style>
  <w:style w:type="paragraph" w:styleId="a7">
    <w:name w:val="header"/>
    <w:basedOn w:val="a"/>
    <w:link w:val="a8"/>
    <w:rsid w:val="00ED6421"/>
    <w:pPr>
      <w:tabs>
        <w:tab w:val="center" w:pos="4677"/>
        <w:tab w:val="right" w:pos="9355"/>
      </w:tabs>
      <w:textAlignment w:val="baseline"/>
    </w:pPr>
  </w:style>
  <w:style w:type="character" w:customStyle="1" w:styleId="a8">
    <w:name w:val="Верхний колонтитул Знак"/>
    <w:basedOn w:val="a0"/>
    <w:link w:val="a7"/>
    <w:rsid w:val="00ED6421"/>
    <w:rPr>
      <w:rFonts w:ascii="Calibri" w:eastAsia="Calibri" w:hAnsi="Calibri" w:cs="Times New Roman"/>
    </w:rPr>
  </w:style>
  <w:style w:type="paragraph" w:styleId="a9">
    <w:name w:val="footer"/>
    <w:basedOn w:val="a"/>
    <w:link w:val="aa"/>
    <w:unhideWhenUsed/>
    <w:rsid w:val="004454DF"/>
    <w:pPr>
      <w:tabs>
        <w:tab w:val="center" w:pos="4677"/>
        <w:tab w:val="right" w:pos="9355"/>
      </w:tabs>
    </w:pPr>
  </w:style>
  <w:style w:type="character" w:customStyle="1" w:styleId="aa">
    <w:name w:val="Нижний колонтитул Знак"/>
    <w:basedOn w:val="a0"/>
    <w:link w:val="a9"/>
    <w:rsid w:val="004454DF"/>
    <w:rPr>
      <w:rFonts w:ascii="Calibri" w:eastAsia="Calibri" w:hAnsi="Calibri" w:cs="Times New Roman"/>
    </w:rPr>
  </w:style>
  <w:style w:type="paragraph" w:styleId="ab">
    <w:name w:val="Title"/>
    <w:basedOn w:val="a"/>
    <w:link w:val="ac"/>
    <w:qFormat/>
    <w:rsid w:val="00ED72B5"/>
    <w:pPr>
      <w:suppressAutoHyphens w:val="0"/>
      <w:autoSpaceDN/>
      <w:jc w:val="center"/>
    </w:pPr>
    <w:rPr>
      <w:rFonts w:ascii="Times New Roman" w:eastAsia="Times New Roman" w:hAnsi="Times New Roman"/>
      <w:b/>
      <w:bCs/>
      <w:sz w:val="24"/>
      <w:szCs w:val="24"/>
      <w:lang w:eastAsia="ru-RU"/>
    </w:rPr>
  </w:style>
  <w:style w:type="character" w:customStyle="1" w:styleId="ac">
    <w:name w:val="Заголовок Знак"/>
    <w:basedOn w:val="a0"/>
    <w:link w:val="ab"/>
    <w:rsid w:val="00ED72B5"/>
    <w:rPr>
      <w:rFonts w:ascii="Times New Roman" w:eastAsia="Times New Roman" w:hAnsi="Times New Roman" w:cs="Times New Roman"/>
      <w:b/>
      <w:bCs/>
      <w:sz w:val="24"/>
      <w:szCs w:val="24"/>
      <w:lang w:eastAsia="ru-RU"/>
    </w:rPr>
  </w:style>
  <w:style w:type="character" w:styleId="ad">
    <w:name w:val="page number"/>
    <w:rsid w:val="00ED72B5"/>
  </w:style>
  <w:style w:type="paragraph" w:customStyle="1" w:styleId="ConsPlusNormal">
    <w:name w:val="ConsPlusNormal"/>
    <w:rsid w:val="00B864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207D"/>
    <w:pPr>
      <w:widowControl w:val="0"/>
      <w:autoSpaceDE w:val="0"/>
      <w:autoSpaceDN w:val="0"/>
      <w:spacing w:after="0" w:line="240" w:lineRule="auto"/>
    </w:pPr>
    <w:rPr>
      <w:rFonts w:ascii="Calibri" w:eastAsiaTheme="minorEastAsia" w:hAnsi="Calibri" w:cs="Calibri"/>
      <w:b/>
      <w:lang w:eastAsia="ru-RU"/>
    </w:rPr>
  </w:style>
  <w:style w:type="character" w:customStyle="1" w:styleId="fontstyle01">
    <w:name w:val="fontstyle01"/>
    <w:basedOn w:val="a0"/>
    <w:rsid w:val="005E3459"/>
    <w:rPr>
      <w:rFonts w:ascii="TimesNewRomanPSMT" w:hAnsi="TimesNewRomanPSMT" w:hint="default"/>
      <w:b w:val="0"/>
      <w:bCs w:val="0"/>
      <w:i w:val="0"/>
      <w:iCs w:val="0"/>
      <w:color w:val="000000"/>
      <w:sz w:val="24"/>
      <w:szCs w:val="24"/>
    </w:rPr>
  </w:style>
  <w:style w:type="character" w:customStyle="1" w:styleId="ae">
    <w:name w:val="Текст выноски Знак"/>
    <w:basedOn w:val="a0"/>
    <w:link w:val="af"/>
    <w:uiPriority w:val="99"/>
    <w:semiHidden/>
    <w:rsid w:val="005E3459"/>
    <w:rPr>
      <w:rFonts w:ascii="Segoe UI" w:eastAsia="Calibri" w:hAnsi="Segoe UI" w:cs="Segoe UI"/>
      <w:sz w:val="18"/>
      <w:szCs w:val="18"/>
    </w:rPr>
  </w:style>
  <w:style w:type="paragraph" w:styleId="af">
    <w:name w:val="Balloon Text"/>
    <w:basedOn w:val="a"/>
    <w:link w:val="ae"/>
    <w:unhideWhenUsed/>
    <w:rsid w:val="005E3459"/>
    <w:rPr>
      <w:rFonts w:ascii="Segoe UI" w:hAnsi="Segoe UI" w:cs="Segoe UI"/>
      <w:sz w:val="18"/>
      <w:szCs w:val="18"/>
    </w:rPr>
  </w:style>
  <w:style w:type="paragraph" w:customStyle="1" w:styleId="Standard">
    <w:name w:val="Standard"/>
    <w:rsid w:val="005E345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21">
    <w:name w:val="Основной текст2"/>
    <w:basedOn w:val="Standard"/>
    <w:rsid w:val="00F97290"/>
    <w:pPr>
      <w:shd w:val="clear" w:color="auto" w:fill="FFFFFF"/>
      <w:spacing w:after="360" w:line="0" w:lineRule="atLeast"/>
      <w:ind w:hanging="280"/>
    </w:pPr>
    <w:rPr>
      <w:rFonts w:eastAsia="SimSun" w:cs="Times New Roman"/>
      <w:spacing w:val="4"/>
      <w:sz w:val="17"/>
      <w:szCs w:val="17"/>
      <w:lang w:val="en-US"/>
    </w:rPr>
  </w:style>
  <w:style w:type="paragraph" w:customStyle="1" w:styleId="s1">
    <w:name w:val="s_1"/>
    <w:basedOn w:val="a"/>
    <w:rsid w:val="00F97290"/>
    <w:pPr>
      <w:suppressAutoHyphens w:val="0"/>
      <w:autoSpaceDN/>
      <w:spacing w:before="100" w:beforeAutospacing="1" w:after="100" w:afterAutospacing="1"/>
    </w:pPr>
    <w:rPr>
      <w:rFonts w:ascii="Times New Roman" w:eastAsia="Times New Roman" w:hAnsi="Times New Roman"/>
      <w:sz w:val="24"/>
      <w:szCs w:val="24"/>
      <w:lang w:eastAsia="ru-RU"/>
    </w:rPr>
  </w:style>
  <w:style w:type="character" w:customStyle="1" w:styleId="50">
    <w:name w:val="Заголовок 5 Знак"/>
    <w:basedOn w:val="a0"/>
    <w:link w:val="5"/>
    <w:rsid w:val="007B68A9"/>
    <w:rPr>
      <w:rFonts w:ascii="Liberation Serif" w:eastAsia="SimSun" w:hAnsi="Liberation Serif" w:cs="Mangal"/>
      <w:b/>
      <w:kern w:val="3"/>
      <w:sz w:val="28"/>
      <w:szCs w:val="24"/>
      <w:lang w:val="en-US" w:eastAsia="zh-CN" w:bidi="hi-IN"/>
    </w:rPr>
  </w:style>
  <w:style w:type="numbering" w:customStyle="1" w:styleId="11">
    <w:name w:val="Нет списка1"/>
    <w:next w:val="a2"/>
    <w:uiPriority w:val="99"/>
    <w:semiHidden/>
    <w:unhideWhenUsed/>
    <w:rsid w:val="007B68A9"/>
  </w:style>
  <w:style w:type="paragraph" w:customStyle="1" w:styleId="Heading">
    <w:name w:val="Heading"/>
    <w:basedOn w:val="Standard"/>
    <w:next w:val="Textbody"/>
    <w:rsid w:val="007B68A9"/>
    <w:pPr>
      <w:keepNext/>
      <w:spacing w:before="240" w:after="120"/>
    </w:pPr>
    <w:rPr>
      <w:rFonts w:ascii="Liberation Sans" w:eastAsia="Microsoft YaHei" w:hAnsi="Liberation Sans" w:cs="Mangal"/>
      <w:sz w:val="28"/>
      <w:szCs w:val="28"/>
      <w:lang w:val="en-US"/>
    </w:rPr>
  </w:style>
  <w:style w:type="paragraph" w:customStyle="1" w:styleId="Textbody">
    <w:name w:val="Text body"/>
    <w:basedOn w:val="Standard"/>
    <w:rsid w:val="007B68A9"/>
    <w:pPr>
      <w:spacing w:after="140" w:line="288" w:lineRule="auto"/>
    </w:pPr>
    <w:rPr>
      <w:rFonts w:eastAsia="SimSun" w:cs="Mangal"/>
      <w:lang w:val="en-US"/>
    </w:rPr>
  </w:style>
  <w:style w:type="paragraph" w:styleId="af0">
    <w:name w:val="List"/>
    <w:basedOn w:val="Textbody"/>
    <w:rsid w:val="007B68A9"/>
  </w:style>
  <w:style w:type="paragraph" w:styleId="af1">
    <w:name w:val="caption"/>
    <w:basedOn w:val="Standard"/>
    <w:rsid w:val="007B68A9"/>
    <w:pPr>
      <w:suppressLineNumbers/>
      <w:spacing w:before="120" w:after="120"/>
    </w:pPr>
    <w:rPr>
      <w:rFonts w:eastAsia="SimSun" w:cs="Mangal"/>
      <w:i/>
      <w:iCs/>
      <w:lang w:val="en-US"/>
    </w:rPr>
  </w:style>
  <w:style w:type="paragraph" w:customStyle="1" w:styleId="Index">
    <w:name w:val="Index"/>
    <w:basedOn w:val="Standard"/>
    <w:rsid w:val="007B68A9"/>
    <w:pPr>
      <w:suppressLineNumbers/>
    </w:pPr>
    <w:rPr>
      <w:rFonts w:eastAsia="SimSun" w:cs="Mangal"/>
      <w:lang w:val="en-US"/>
    </w:rPr>
  </w:style>
  <w:style w:type="paragraph" w:customStyle="1" w:styleId="Textbodyindent">
    <w:name w:val="Text body indent"/>
    <w:basedOn w:val="Textbody"/>
    <w:rsid w:val="007B68A9"/>
  </w:style>
  <w:style w:type="paragraph" w:customStyle="1" w:styleId="TableContents">
    <w:name w:val="Table Contents"/>
    <w:basedOn w:val="Standard"/>
    <w:rsid w:val="007B68A9"/>
    <w:pPr>
      <w:suppressLineNumbers/>
    </w:pPr>
    <w:rPr>
      <w:rFonts w:eastAsia="SimSun" w:cs="Mangal"/>
      <w:lang w:val="en-US"/>
    </w:rPr>
  </w:style>
  <w:style w:type="paragraph" w:customStyle="1" w:styleId="12">
    <w:name w:val="Обычная таблица1"/>
    <w:rsid w:val="007B68A9"/>
    <w:pPr>
      <w:suppressAutoHyphens/>
      <w:autoSpaceDN w:val="0"/>
      <w:spacing w:after="0" w:line="240" w:lineRule="auto"/>
    </w:pPr>
    <w:rPr>
      <w:rFonts w:ascii="Calibri" w:eastAsia="Liberation Serif" w:hAnsi="Calibri" w:cs="Liberation Serif"/>
      <w:kern w:val="3"/>
      <w:lang w:eastAsia="hi-IN" w:bidi="hi-IN"/>
    </w:rPr>
  </w:style>
  <w:style w:type="paragraph" w:styleId="af2">
    <w:name w:val="endnote text"/>
    <w:link w:val="af3"/>
    <w:rsid w:val="007B68A9"/>
    <w:pPr>
      <w:widowControl w:val="0"/>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3">
    <w:name w:val="Текст концевой сноски Знак"/>
    <w:basedOn w:val="a0"/>
    <w:link w:val="af2"/>
    <w:rsid w:val="007B68A9"/>
    <w:rPr>
      <w:rFonts w:ascii="Liberation Serif" w:eastAsia="SimSun" w:hAnsi="Liberation Serif" w:cs="Mangal"/>
      <w:kern w:val="3"/>
      <w:sz w:val="24"/>
      <w:szCs w:val="24"/>
      <w:lang w:val="en-US" w:eastAsia="zh-CN" w:bidi="hi-IN"/>
    </w:rPr>
  </w:style>
  <w:style w:type="paragraph" w:customStyle="1" w:styleId="Style2">
    <w:name w:val="Style2"/>
    <w:rsid w:val="007B68A9"/>
    <w:pPr>
      <w:widowControl w:val="0"/>
      <w:suppressAutoHyphens/>
      <w:autoSpaceDN w:val="0"/>
      <w:spacing w:after="0" w:line="322" w:lineRule="exact"/>
      <w:jc w:val="center"/>
      <w:textAlignment w:val="baseline"/>
    </w:pPr>
    <w:rPr>
      <w:rFonts w:ascii="Liberation Serif" w:eastAsia="SimSun" w:hAnsi="Liberation Serif" w:cs="Mangal"/>
      <w:kern w:val="3"/>
      <w:sz w:val="24"/>
      <w:szCs w:val="24"/>
      <w:lang w:val="en-US" w:eastAsia="zh-CN" w:bidi="hi-IN"/>
    </w:rPr>
  </w:style>
  <w:style w:type="paragraph" w:styleId="af4">
    <w:name w:val="annotation text"/>
    <w:basedOn w:val="a"/>
    <w:link w:val="af5"/>
    <w:unhideWhenUsed/>
    <w:rsid w:val="007B68A9"/>
    <w:rPr>
      <w:sz w:val="20"/>
      <w:szCs w:val="20"/>
    </w:rPr>
  </w:style>
  <w:style w:type="character" w:customStyle="1" w:styleId="af5">
    <w:name w:val="Текст примечания Знак"/>
    <w:basedOn w:val="a0"/>
    <w:link w:val="af4"/>
    <w:rsid w:val="007B68A9"/>
    <w:rPr>
      <w:rFonts w:ascii="Calibri" w:eastAsia="Calibri" w:hAnsi="Calibri" w:cs="Times New Roman"/>
      <w:sz w:val="20"/>
      <w:szCs w:val="20"/>
    </w:rPr>
  </w:style>
  <w:style w:type="paragraph" w:styleId="af6">
    <w:name w:val="annotation subject"/>
    <w:link w:val="af7"/>
    <w:rsid w:val="007B68A9"/>
    <w:pPr>
      <w:widowControl w:val="0"/>
      <w:suppressAutoHyphens/>
      <w:autoSpaceDN w:val="0"/>
      <w:spacing w:after="0" w:line="240" w:lineRule="auto"/>
      <w:textAlignment w:val="baseline"/>
    </w:pPr>
    <w:rPr>
      <w:rFonts w:ascii="Liberation Serif" w:eastAsia="SimSun" w:hAnsi="Liberation Serif" w:cs="Mangal"/>
      <w:b/>
      <w:kern w:val="3"/>
      <w:sz w:val="24"/>
      <w:szCs w:val="24"/>
      <w:lang w:val="en-US" w:eastAsia="zh-CN" w:bidi="hi-IN"/>
    </w:rPr>
  </w:style>
  <w:style w:type="character" w:customStyle="1" w:styleId="af7">
    <w:name w:val="Тема примечания Знак"/>
    <w:basedOn w:val="af5"/>
    <w:link w:val="af6"/>
    <w:rsid w:val="007B68A9"/>
    <w:rPr>
      <w:rFonts w:ascii="Liberation Serif" w:eastAsia="SimSun" w:hAnsi="Liberation Serif" w:cs="Mangal"/>
      <w:b/>
      <w:kern w:val="3"/>
      <w:sz w:val="24"/>
      <w:szCs w:val="24"/>
      <w:lang w:val="en-US" w:eastAsia="zh-CN" w:bidi="hi-IN"/>
    </w:rPr>
  </w:style>
  <w:style w:type="paragraph" w:styleId="af8">
    <w:name w:val="footnote text"/>
    <w:link w:val="af9"/>
    <w:rsid w:val="007B68A9"/>
    <w:pPr>
      <w:widowControl w:val="0"/>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9">
    <w:name w:val="Текст сноски Знак"/>
    <w:basedOn w:val="a0"/>
    <w:link w:val="af8"/>
    <w:rsid w:val="007B68A9"/>
    <w:rPr>
      <w:rFonts w:ascii="Liberation Serif" w:eastAsia="SimSun" w:hAnsi="Liberation Serif" w:cs="Mangal"/>
      <w:kern w:val="3"/>
      <w:sz w:val="24"/>
      <w:szCs w:val="24"/>
      <w:lang w:val="en-US" w:eastAsia="zh-CN" w:bidi="hi-IN"/>
    </w:rPr>
  </w:style>
  <w:style w:type="paragraph" w:customStyle="1" w:styleId="formattext">
    <w:name w:val="formattext"/>
    <w:basedOn w:val="Standard"/>
    <w:rsid w:val="007B68A9"/>
    <w:pPr>
      <w:spacing w:before="100" w:after="100"/>
    </w:pPr>
    <w:rPr>
      <w:rFonts w:eastAsia="SimSun" w:cs="Mangal"/>
      <w:lang w:val="en-US"/>
    </w:rPr>
  </w:style>
  <w:style w:type="paragraph" w:customStyle="1" w:styleId="HeaderandFooter">
    <w:name w:val="Header and Footer"/>
    <w:basedOn w:val="Standard"/>
    <w:rsid w:val="007B68A9"/>
    <w:rPr>
      <w:rFonts w:eastAsia="SimSun" w:cs="Mangal"/>
      <w:lang w:val="en-US"/>
    </w:rPr>
  </w:style>
  <w:style w:type="paragraph" w:customStyle="1" w:styleId="TableHeading">
    <w:name w:val="Table Heading"/>
    <w:basedOn w:val="TableContents"/>
    <w:rsid w:val="007B68A9"/>
    <w:pPr>
      <w:jc w:val="center"/>
    </w:pPr>
    <w:rPr>
      <w:b/>
      <w:bCs/>
    </w:rPr>
  </w:style>
  <w:style w:type="character" w:customStyle="1" w:styleId="9">
    <w:name w:val="Заголовок 9 Знак"/>
    <w:rsid w:val="007B68A9"/>
    <w:rPr>
      <w:rFonts w:ascii="Georgia" w:eastAsia="Georgia" w:hAnsi="Georgia" w:cs="Georgia"/>
      <w:b/>
      <w:sz w:val="22"/>
      <w:szCs w:val="22"/>
    </w:rPr>
  </w:style>
  <w:style w:type="character" w:customStyle="1" w:styleId="afa">
    <w:name w:val="Основной текст Знак"/>
    <w:rsid w:val="007B68A9"/>
  </w:style>
  <w:style w:type="character" w:customStyle="1" w:styleId="afb">
    <w:name w:val="Без интервала Знак"/>
    <w:rsid w:val="007B68A9"/>
    <w:rPr>
      <w:rFonts w:ascii="Calibri" w:eastAsia="Calibri" w:hAnsi="Calibri" w:cs="Calibri"/>
      <w:sz w:val="22"/>
      <w:szCs w:val="22"/>
    </w:rPr>
  </w:style>
  <w:style w:type="character" w:styleId="afc">
    <w:name w:val="endnote reference"/>
    <w:rsid w:val="007B68A9"/>
    <w:rPr>
      <w:position w:val="0"/>
      <w:vertAlign w:val="superscript"/>
    </w:rPr>
  </w:style>
  <w:style w:type="character" w:customStyle="1" w:styleId="afd">
    <w:name w:val="Основной текст с отступом Знак"/>
    <w:rsid w:val="007B68A9"/>
    <w:rPr>
      <w:sz w:val="28"/>
    </w:rPr>
  </w:style>
  <w:style w:type="character" w:customStyle="1" w:styleId="defaultdocbaseattributestylewithoutnowrap1">
    <w:name w:val="defaultdocbaseattributestylewithoutnowrap1"/>
    <w:rsid w:val="007B68A9"/>
    <w:rPr>
      <w:rFonts w:ascii="Tahoma" w:eastAsia="Tahoma" w:hAnsi="Tahoma" w:cs="Tahoma"/>
      <w:sz w:val="18"/>
      <w:szCs w:val="18"/>
    </w:rPr>
  </w:style>
  <w:style w:type="character" w:styleId="afe">
    <w:name w:val="annotation reference"/>
    <w:rsid w:val="007B68A9"/>
    <w:rPr>
      <w:sz w:val="16"/>
    </w:rPr>
  </w:style>
  <w:style w:type="character" w:styleId="aff">
    <w:name w:val="footnote reference"/>
    <w:rsid w:val="007B68A9"/>
    <w:rPr>
      <w:position w:val="0"/>
      <w:vertAlign w:val="superscript"/>
    </w:rPr>
  </w:style>
  <w:style w:type="character" w:styleId="aff0">
    <w:name w:val="Emphasis"/>
    <w:rsid w:val="007B68A9"/>
    <w:rPr>
      <w:i/>
      <w:iCs/>
    </w:rPr>
  </w:style>
  <w:style w:type="character" w:customStyle="1" w:styleId="aff1">
    <w:name w:val="Основной текст_"/>
    <w:rsid w:val="007B68A9"/>
    <w:rPr>
      <w:rFonts w:ascii="Times New Roman" w:eastAsia="Times New Roman" w:hAnsi="Times New Roman" w:cs="Times New Roman"/>
      <w:spacing w:val="4"/>
      <w:sz w:val="17"/>
      <w:szCs w:val="17"/>
      <w:shd w:val="clear" w:color="auto" w:fill="FFFFFF"/>
    </w:rPr>
  </w:style>
  <w:style w:type="character" w:customStyle="1" w:styleId="ListLabel1">
    <w:name w:val="ListLabel 1"/>
    <w:rsid w:val="007B68A9"/>
    <w:rPr>
      <w:rFonts w:ascii="Liberation Serif" w:eastAsia="Liberation Serif" w:hAnsi="Liberation Serif" w:cs="Times New Roman"/>
      <w:b w:val="0"/>
      <w:bCs w:val="0"/>
      <w:color w:val="000000"/>
      <w:sz w:val="26"/>
      <w:szCs w:val="26"/>
    </w:rPr>
  </w:style>
  <w:style w:type="character" w:customStyle="1" w:styleId="ListLabel2">
    <w:name w:val="ListLabel 2"/>
    <w:rsid w:val="007B68A9"/>
    <w:rPr>
      <w:rFonts w:cs="Times New Roman"/>
    </w:rPr>
  </w:style>
  <w:style w:type="character" w:customStyle="1" w:styleId="ListLabel3">
    <w:name w:val="ListLabel 3"/>
    <w:rsid w:val="007B68A9"/>
    <w:rPr>
      <w:rFonts w:cs="Times New Roman"/>
    </w:rPr>
  </w:style>
  <w:style w:type="character" w:customStyle="1" w:styleId="ListLabel4">
    <w:name w:val="ListLabel 4"/>
    <w:rsid w:val="007B68A9"/>
    <w:rPr>
      <w:rFonts w:cs="Times New Roman"/>
    </w:rPr>
  </w:style>
  <w:style w:type="character" w:customStyle="1" w:styleId="ListLabel5">
    <w:name w:val="ListLabel 5"/>
    <w:rsid w:val="007B68A9"/>
    <w:rPr>
      <w:rFonts w:cs="Times New Roman"/>
    </w:rPr>
  </w:style>
  <w:style w:type="character" w:customStyle="1" w:styleId="ListLabel6">
    <w:name w:val="ListLabel 6"/>
    <w:rsid w:val="007B68A9"/>
    <w:rPr>
      <w:rFonts w:cs="Times New Roman"/>
    </w:rPr>
  </w:style>
  <w:style w:type="character" w:customStyle="1" w:styleId="ListLabel7">
    <w:name w:val="ListLabel 7"/>
    <w:rsid w:val="007B68A9"/>
    <w:rPr>
      <w:rFonts w:cs="Times New Roman"/>
    </w:rPr>
  </w:style>
  <w:style w:type="character" w:customStyle="1" w:styleId="ListLabel8">
    <w:name w:val="ListLabel 8"/>
    <w:rsid w:val="007B68A9"/>
    <w:rPr>
      <w:rFonts w:cs="Times New Roman"/>
    </w:rPr>
  </w:style>
  <w:style w:type="character" w:customStyle="1" w:styleId="ListLabel9">
    <w:name w:val="ListLabel 9"/>
    <w:rsid w:val="007B68A9"/>
    <w:rPr>
      <w:rFonts w:cs="Times New Roman"/>
    </w:rPr>
  </w:style>
  <w:style w:type="character" w:customStyle="1" w:styleId="ListLabel10">
    <w:name w:val="ListLabel 10"/>
    <w:rsid w:val="007B68A9"/>
    <w:rPr>
      <w:rFonts w:ascii="Times New Roman" w:eastAsia="Times New Roman" w:hAnsi="Times New Roman" w:cs="Times New Roman"/>
      <w:sz w:val="28"/>
    </w:rPr>
  </w:style>
  <w:style w:type="character" w:customStyle="1" w:styleId="ListLabel11">
    <w:name w:val="ListLabel 11"/>
    <w:rsid w:val="007B68A9"/>
    <w:rPr>
      <w:rFonts w:cs="Times New Roman"/>
    </w:rPr>
  </w:style>
  <w:style w:type="character" w:customStyle="1" w:styleId="ListLabel12">
    <w:name w:val="ListLabel 12"/>
    <w:rsid w:val="007B68A9"/>
    <w:rPr>
      <w:rFonts w:cs="Times New Roman"/>
    </w:rPr>
  </w:style>
  <w:style w:type="character" w:customStyle="1" w:styleId="ListLabel13">
    <w:name w:val="ListLabel 13"/>
    <w:rsid w:val="007B68A9"/>
    <w:rPr>
      <w:rFonts w:cs="Times New Roman"/>
    </w:rPr>
  </w:style>
  <w:style w:type="character" w:customStyle="1" w:styleId="ListLabel14">
    <w:name w:val="ListLabel 14"/>
    <w:rsid w:val="007B68A9"/>
    <w:rPr>
      <w:rFonts w:cs="Times New Roman"/>
    </w:rPr>
  </w:style>
  <w:style w:type="character" w:customStyle="1" w:styleId="ListLabel15">
    <w:name w:val="ListLabel 15"/>
    <w:rsid w:val="007B68A9"/>
    <w:rPr>
      <w:rFonts w:cs="Times New Roman"/>
    </w:rPr>
  </w:style>
  <w:style w:type="character" w:customStyle="1" w:styleId="ListLabel16">
    <w:name w:val="ListLabel 16"/>
    <w:rsid w:val="007B68A9"/>
    <w:rPr>
      <w:rFonts w:cs="Times New Roman"/>
    </w:rPr>
  </w:style>
  <w:style w:type="character" w:customStyle="1" w:styleId="ListLabel17">
    <w:name w:val="ListLabel 17"/>
    <w:rsid w:val="007B68A9"/>
    <w:rPr>
      <w:rFonts w:cs="Times New Roman"/>
    </w:rPr>
  </w:style>
  <w:style w:type="character" w:customStyle="1" w:styleId="ListLabel18">
    <w:name w:val="ListLabel 18"/>
    <w:rsid w:val="007B68A9"/>
    <w:rPr>
      <w:rFonts w:cs="Times New Roman"/>
    </w:rPr>
  </w:style>
  <w:style w:type="character" w:customStyle="1" w:styleId="ListLabel19">
    <w:name w:val="ListLabel 19"/>
    <w:rsid w:val="007B68A9"/>
    <w:rPr>
      <w:rFonts w:ascii="Times New Roman" w:eastAsia="Times New Roman" w:hAnsi="Times New Roman" w:cs="Times New Roman"/>
      <w:sz w:val="28"/>
    </w:rPr>
  </w:style>
  <w:style w:type="character" w:customStyle="1" w:styleId="ListLabel20">
    <w:name w:val="ListLabel 20"/>
    <w:rsid w:val="007B68A9"/>
    <w:rPr>
      <w:rFonts w:cs="Times New Roman"/>
    </w:rPr>
  </w:style>
  <w:style w:type="character" w:customStyle="1" w:styleId="ListLabel21">
    <w:name w:val="ListLabel 21"/>
    <w:rsid w:val="007B68A9"/>
    <w:rPr>
      <w:rFonts w:cs="Times New Roman"/>
    </w:rPr>
  </w:style>
  <w:style w:type="character" w:customStyle="1" w:styleId="ListLabel22">
    <w:name w:val="ListLabel 22"/>
    <w:rsid w:val="007B68A9"/>
    <w:rPr>
      <w:rFonts w:cs="Times New Roman"/>
    </w:rPr>
  </w:style>
  <w:style w:type="character" w:customStyle="1" w:styleId="ListLabel23">
    <w:name w:val="ListLabel 23"/>
    <w:rsid w:val="007B68A9"/>
    <w:rPr>
      <w:rFonts w:cs="Times New Roman"/>
    </w:rPr>
  </w:style>
  <w:style w:type="character" w:customStyle="1" w:styleId="ListLabel24">
    <w:name w:val="ListLabel 24"/>
    <w:rsid w:val="007B68A9"/>
    <w:rPr>
      <w:rFonts w:cs="Times New Roman"/>
    </w:rPr>
  </w:style>
  <w:style w:type="character" w:customStyle="1" w:styleId="ListLabel25">
    <w:name w:val="ListLabel 25"/>
    <w:rsid w:val="007B68A9"/>
    <w:rPr>
      <w:rFonts w:cs="Times New Roman"/>
    </w:rPr>
  </w:style>
  <w:style w:type="character" w:customStyle="1" w:styleId="ListLabel26">
    <w:name w:val="ListLabel 26"/>
    <w:rsid w:val="007B68A9"/>
    <w:rPr>
      <w:rFonts w:cs="Times New Roman"/>
    </w:rPr>
  </w:style>
  <w:style w:type="character" w:customStyle="1" w:styleId="ListLabel27">
    <w:name w:val="ListLabel 27"/>
    <w:rsid w:val="007B68A9"/>
    <w:rPr>
      <w:rFonts w:cs="Times New Roman"/>
    </w:rPr>
  </w:style>
  <w:style w:type="character" w:customStyle="1" w:styleId="ListLabel28">
    <w:name w:val="ListLabel 28"/>
    <w:rsid w:val="007B68A9"/>
    <w:rPr>
      <w:rFonts w:ascii="Liberation Serif" w:eastAsia="Liberation Serif" w:hAnsi="Liberation Serif" w:cs="Times New Roman"/>
      <w:b w:val="0"/>
      <w:bCs w:val="0"/>
      <w:sz w:val="26"/>
      <w:szCs w:val="26"/>
    </w:rPr>
  </w:style>
  <w:style w:type="character" w:customStyle="1" w:styleId="ListLabel29">
    <w:name w:val="ListLabel 29"/>
    <w:rsid w:val="007B68A9"/>
    <w:rPr>
      <w:rFonts w:cs="Times New Roman"/>
    </w:rPr>
  </w:style>
  <w:style w:type="character" w:customStyle="1" w:styleId="ListLabel30">
    <w:name w:val="ListLabel 30"/>
    <w:rsid w:val="007B68A9"/>
    <w:rPr>
      <w:rFonts w:cs="Times New Roman"/>
    </w:rPr>
  </w:style>
  <w:style w:type="character" w:customStyle="1" w:styleId="ListLabel31">
    <w:name w:val="ListLabel 31"/>
    <w:rsid w:val="007B68A9"/>
    <w:rPr>
      <w:rFonts w:cs="Times New Roman"/>
    </w:rPr>
  </w:style>
  <w:style w:type="character" w:customStyle="1" w:styleId="ListLabel32">
    <w:name w:val="ListLabel 32"/>
    <w:rsid w:val="007B68A9"/>
    <w:rPr>
      <w:rFonts w:cs="Times New Roman"/>
    </w:rPr>
  </w:style>
  <w:style w:type="character" w:customStyle="1" w:styleId="ListLabel33">
    <w:name w:val="ListLabel 33"/>
    <w:rsid w:val="007B68A9"/>
    <w:rPr>
      <w:rFonts w:cs="Times New Roman"/>
    </w:rPr>
  </w:style>
  <w:style w:type="character" w:customStyle="1" w:styleId="ListLabel34">
    <w:name w:val="ListLabel 34"/>
    <w:rsid w:val="007B68A9"/>
    <w:rPr>
      <w:rFonts w:cs="Times New Roman"/>
    </w:rPr>
  </w:style>
  <w:style w:type="character" w:customStyle="1" w:styleId="ListLabel35">
    <w:name w:val="ListLabel 35"/>
    <w:rsid w:val="007B68A9"/>
    <w:rPr>
      <w:rFonts w:cs="Times New Roman"/>
    </w:rPr>
  </w:style>
  <w:style w:type="character" w:customStyle="1" w:styleId="ListLabel36">
    <w:name w:val="ListLabel 36"/>
    <w:rsid w:val="007B68A9"/>
    <w:rPr>
      <w:rFonts w:cs="Times New Roman"/>
    </w:rPr>
  </w:style>
  <w:style w:type="character" w:customStyle="1" w:styleId="ListLabel37">
    <w:name w:val="ListLabel 37"/>
    <w:rsid w:val="007B68A9"/>
    <w:rPr>
      <w:rFonts w:ascii="Liberation Serif" w:eastAsia="Liberation Serif" w:hAnsi="Liberation Serif" w:cs="Times New Roman"/>
      <w:b/>
      <w:bCs/>
      <w:sz w:val="26"/>
      <w:szCs w:val="26"/>
    </w:rPr>
  </w:style>
  <w:style w:type="character" w:customStyle="1" w:styleId="ListLabel38">
    <w:name w:val="ListLabel 38"/>
    <w:rsid w:val="007B68A9"/>
    <w:rPr>
      <w:rFonts w:cs="Times New Roman"/>
    </w:rPr>
  </w:style>
  <w:style w:type="character" w:customStyle="1" w:styleId="ListLabel39">
    <w:name w:val="ListLabel 39"/>
    <w:rsid w:val="007B68A9"/>
    <w:rPr>
      <w:rFonts w:cs="Times New Roman"/>
    </w:rPr>
  </w:style>
  <w:style w:type="character" w:customStyle="1" w:styleId="ListLabel40">
    <w:name w:val="ListLabel 40"/>
    <w:rsid w:val="007B68A9"/>
    <w:rPr>
      <w:rFonts w:cs="Times New Roman"/>
    </w:rPr>
  </w:style>
  <w:style w:type="character" w:customStyle="1" w:styleId="ListLabel41">
    <w:name w:val="ListLabel 41"/>
    <w:rsid w:val="007B68A9"/>
    <w:rPr>
      <w:rFonts w:cs="Times New Roman"/>
    </w:rPr>
  </w:style>
  <w:style w:type="character" w:customStyle="1" w:styleId="ListLabel42">
    <w:name w:val="ListLabel 42"/>
    <w:rsid w:val="007B68A9"/>
    <w:rPr>
      <w:rFonts w:cs="Times New Roman"/>
    </w:rPr>
  </w:style>
  <w:style w:type="character" w:customStyle="1" w:styleId="ListLabel43">
    <w:name w:val="ListLabel 43"/>
    <w:rsid w:val="007B68A9"/>
    <w:rPr>
      <w:rFonts w:cs="Times New Roman"/>
    </w:rPr>
  </w:style>
  <w:style w:type="character" w:customStyle="1" w:styleId="ListLabel44">
    <w:name w:val="ListLabel 44"/>
    <w:rsid w:val="007B68A9"/>
    <w:rPr>
      <w:rFonts w:cs="Times New Roman"/>
    </w:rPr>
  </w:style>
  <w:style w:type="character" w:customStyle="1" w:styleId="ListLabel45">
    <w:name w:val="ListLabel 45"/>
    <w:rsid w:val="007B68A9"/>
    <w:rPr>
      <w:rFonts w:cs="Times New Roman"/>
    </w:rPr>
  </w:style>
  <w:style w:type="character" w:customStyle="1" w:styleId="ListLabel46">
    <w:name w:val="ListLabel 46"/>
    <w:rsid w:val="007B68A9"/>
    <w:rPr>
      <w:rFonts w:ascii="Liberation Serif" w:eastAsia="Liberation Serif" w:hAnsi="Liberation Serif" w:cs="Times New Roman"/>
      <w:b w:val="0"/>
      <w:bCs w:val="0"/>
      <w:sz w:val="26"/>
      <w:szCs w:val="26"/>
    </w:rPr>
  </w:style>
  <w:style w:type="character" w:customStyle="1" w:styleId="ListLabel47">
    <w:name w:val="ListLabel 47"/>
    <w:rsid w:val="007B68A9"/>
    <w:rPr>
      <w:rFonts w:cs="Times New Roman"/>
    </w:rPr>
  </w:style>
  <w:style w:type="character" w:customStyle="1" w:styleId="ListLabel48">
    <w:name w:val="ListLabel 48"/>
    <w:rsid w:val="007B68A9"/>
    <w:rPr>
      <w:rFonts w:cs="Times New Roman"/>
    </w:rPr>
  </w:style>
  <w:style w:type="character" w:customStyle="1" w:styleId="ListLabel49">
    <w:name w:val="ListLabel 49"/>
    <w:rsid w:val="007B68A9"/>
    <w:rPr>
      <w:rFonts w:cs="Times New Roman"/>
    </w:rPr>
  </w:style>
  <w:style w:type="character" w:customStyle="1" w:styleId="ListLabel50">
    <w:name w:val="ListLabel 50"/>
    <w:rsid w:val="007B68A9"/>
    <w:rPr>
      <w:rFonts w:cs="Times New Roman"/>
    </w:rPr>
  </w:style>
  <w:style w:type="character" w:customStyle="1" w:styleId="ListLabel51">
    <w:name w:val="ListLabel 51"/>
    <w:rsid w:val="007B68A9"/>
    <w:rPr>
      <w:rFonts w:cs="Times New Roman"/>
    </w:rPr>
  </w:style>
  <w:style w:type="character" w:customStyle="1" w:styleId="ListLabel52">
    <w:name w:val="ListLabel 52"/>
    <w:rsid w:val="007B68A9"/>
    <w:rPr>
      <w:rFonts w:cs="Times New Roman"/>
    </w:rPr>
  </w:style>
  <w:style w:type="character" w:customStyle="1" w:styleId="ListLabel53">
    <w:name w:val="ListLabel 53"/>
    <w:rsid w:val="007B68A9"/>
    <w:rPr>
      <w:rFonts w:cs="Times New Roman"/>
    </w:rPr>
  </w:style>
  <w:style w:type="character" w:customStyle="1" w:styleId="ListLabel54">
    <w:name w:val="ListLabel 54"/>
    <w:rsid w:val="007B68A9"/>
    <w:rPr>
      <w:rFonts w:cs="Times New Roman"/>
    </w:rPr>
  </w:style>
  <w:style w:type="character" w:customStyle="1" w:styleId="ListLabel55">
    <w:name w:val="ListLabel 55"/>
    <w:rsid w:val="007B68A9"/>
    <w:rPr>
      <w:rFonts w:ascii="Liberation Serif" w:eastAsia="Liberation Serif" w:hAnsi="Liberation Serif" w:cs="Times New Roman"/>
      <w:sz w:val="26"/>
      <w:szCs w:val="26"/>
    </w:rPr>
  </w:style>
  <w:style w:type="character" w:customStyle="1" w:styleId="ListLabel56">
    <w:name w:val="ListLabel 56"/>
    <w:rsid w:val="007B68A9"/>
    <w:rPr>
      <w:rFonts w:cs="Times New Roman"/>
    </w:rPr>
  </w:style>
  <w:style w:type="character" w:customStyle="1" w:styleId="ListLabel57">
    <w:name w:val="ListLabel 57"/>
    <w:rsid w:val="007B68A9"/>
    <w:rPr>
      <w:rFonts w:cs="Times New Roman"/>
    </w:rPr>
  </w:style>
  <w:style w:type="character" w:customStyle="1" w:styleId="ListLabel58">
    <w:name w:val="ListLabel 58"/>
    <w:rsid w:val="007B68A9"/>
    <w:rPr>
      <w:rFonts w:cs="Times New Roman"/>
    </w:rPr>
  </w:style>
  <w:style w:type="character" w:customStyle="1" w:styleId="ListLabel59">
    <w:name w:val="ListLabel 59"/>
    <w:rsid w:val="007B68A9"/>
    <w:rPr>
      <w:rFonts w:cs="Times New Roman"/>
    </w:rPr>
  </w:style>
  <w:style w:type="character" w:customStyle="1" w:styleId="ListLabel60">
    <w:name w:val="ListLabel 60"/>
    <w:rsid w:val="007B68A9"/>
    <w:rPr>
      <w:rFonts w:cs="Times New Roman"/>
    </w:rPr>
  </w:style>
  <w:style w:type="character" w:customStyle="1" w:styleId="ListLabel61">
    <w:name w:val="ListLabel 61"/>
    <w:rsid w:val="007B68A9"/>
    <w:rPr>
      <w:rFonts w:cs="Times New Roman"/>
    </w:rPr>
  </w:style>
  <w:style w:type="character" w:customStyle="1" w:styleId="ListLabel62">
    <w:name w:val="ListLabel 62"/>
    <w:rsid w:val="007B68A9"/>
    <w:rPr>
      <w:rFonts w:cs="Times New Roman"/>
    </w:rPr>
  </w:style>
  <w:style w:type="character" w:customStyle="1" w:styleId="ListLabel63">
    <w:name w:val="ListLabel 63"/>
    <w:rsid w:val="007B68A9"/>
    <w:rPr>
      <w:rFonts w:cs="Times New Roman"/>
    </w:rPr>
  </w:style>
  <w:style w:type="character" w:customStyle="1" w:styleId="ListLabel64">
    <w:name w:val="ListLabel 64"/>
    <w:rsid w:val="007B68A9"/>
    <w:rPr>
      <w:rFonts w:ascii="Liberation Serif" w:eastAsia="Liberation Serif" w:hAnsi="Liberation Serif" w:cs="Times New Roman"/>
      <w:b w:val="0"/>
      <w:bCs w:val="0"/>
      <w:sz w:val="26"/>
      <w:szCs w:val="26"/>
    </w:rPr>
  </w:style>
  <w:style w:type="character" w:customStyle="1" w:styleId="ListLabel65">
    <w:name w:val="ListLabel 65"/>
    <w:rsid w:val="007B68A9"/>
    <w:rPr>
      <w:rFonts w:cs="Times New Roman"/>
    </w:rPr>
  </w:style>
  <w:style w:type="character" w:customStyle="1" w:styleId="ListLabel66">
    <w:name w:val="ListLabel 66"/>
    <w:rsid w:val="007B68A9"/>
    <w:rPr>
      <w:rFonts w:cs="Times New Roman"/>
    </w:rPr>
  </w:style>
  <w:style w:type="character" w:customStyle="1" w:styleId="ListLabel67">
    <w:name w:val="ListLabel 67"/>
    <w:rsid w:val="007B68A9"/>
    <w:rPr>
      <w:rFonts w:cs="Times New Roman"/>
    </w:rPr>
  </w:style>
  <w:style w:type="character" w:customStyle="1" w:styleId="ListLabel68">
    <w:name w:val="ListLabel 68"/>
    <w:rsid w:val="007B68A9"/>
    <w:rPr>
      <w:rFonts w:cs="Times New Roman"/>
    </w:rPr>
  </w:style>
  <w:style w:type="character" w:customStyle="1" w:styleId="ListLabel69">
    <w:name w:val="ListLabel 69"/>
    <w:rsid w:val="007B68A9"/>
    <w:rPr>
      <w:rFonts w:cs="Times New Roman"/>
    </w:rPr>
  </w:style>
  <w:style w:type="character" w:customStyle="1" w:styleId="ListLabel70">
    <w:name w:val="ListLabel 70"/>
    <w:rsid w:val="007B68A9"/>
    <w:rPr>
      <w:rFonts w:cs="Times New Roman"/>
    </w:rPr>
  </w:style>
  <w:style w:type="character" w:customStyle="1" w:styleId="ListLabel71">
    <w:name w:val="ListLabel 71"/>
    <w:rsid w:val="007B68A9"/>
    <w:rPr>
      <w:rFonts w:cs="Times New Roman"/>
    </w:rPr>
  </w:style>
  <w:style w:type="character" w:customStyle="1" w:styleId="ListLabel72">
    <w:name w:val="ListLabel 72"/>
    <w:rsid w:val="007B68A9"/>
    <w:rPr>
      <w:rFonts w:cs="Times New Roman"/>
    </w:rPr>
  </w:style>
  <w:style w:type="character" w:customStyle="1" w:styleId="ListLabel73">
    <w:name w:val="ListLabel 73"/>
    <w:rsid w:val="007B68A9"/>
    <w:rPr>
      <w:rFonts w:ascii="Times New Roman" w:eastAsia="Times New Roman" w:hAnsi="Times New Roman" w:cs="Times New Roman"/>
      <w:sz w:val="28"/>
    </w:rPr>
  </w:style>
  <w:style w:type="character" w:customStyle="1" w:styleId="ListLabel74">
    <w:name w:val="ListLabel 74"/>
    <w:rsid w:val="007B68A9"/>
    <w:rPr>
      <w:rFonts w:cs="Times New Roman"/>
    </w:rPr>
  </w:style>
  <w:style w:type="character" w:customStyle="1" w:styleId="ListLabel75">
    <w:name w:val="ListLabel 75"/>
    <w:rsid w:val="007B68A9"/>
    <w:rPr>
      <w:rFonts w:cs="Times New Roman"/>
    </w:rPr>
  </w:style>
  <w:style w:type="character" w:customStyle="1" w:styleId="ListLabel76">
    <w:name w:val="ListLabel 76"/>
    <w:rsid w:val="007B68A9"/>
    <w:rPr>
      <w:rFonts w:cs="Times New Roman"/>
    </w:rPr>
  </w:style>
  <w:style w:type="character" w:customStyle="1" w:styleId="ListLabel77">
    <w:name w:val="ListLabel 77"/>
    <w:rsid w:val="007B68A9"/>
    <w:rPr>
      <w:rFonts w:cs="Times New Roman"/>
    </w:rPr>
  </w:style>
  <w:style w:type="character" w:customStyle="1" w:styleId="ListLabel78">
    <w:name w:val="ListLabel 78"/>
    <w:rsid w:val="007B68A9"/>
    <w:rPr>
      <w:rFonts w:cs="Times New Roman"/>
    </w:rPr>
  </w:style>
  <w:style w:type="character" w:customStyle="1" w:styleId="ListLabel79">
    <w:name w:val="ListLabel 79"/>
    <w:rsid w:val="007B68A9"/>
    <w:rPr>
      <w:rFonts w:cs="Times New Roman"/>
    </w:rPr>
  </w:style>
  <w:style w:type="character" w:customStyle="1" w:styleId="ListLabel80">
    <w:name w:val="ListLabel 80"/>
    <w:rsid w:val="007B68A9"/>
    <w:rPr>
      <w:rFonts w:cs="Times New Roman"/>
    </w:rPr>
  </w:style>
  <w:style w:type="character" w:customStyle="1" w:styleId="ListLabel81">
    <w:name w:val="ListLabel 81"/>
    <w:rsid w:val="007B68A9"/>
    <w:rPr>
      <w:rFonts w:cs="Times New Roman"/>
    </w:rPr>
  </w:style>
  <w:style w:type="character" w:customStyle="1" w:styleId="ListLabel82">
    <w:name w:val="ListLabel 82"/>
    <w:rsid w:val="007B68A9"/>
    <w:rPr>
      <w:rFonts w:ascii="Liberation Serif" w:eastAsia="Liberation Serif" w:hAnsi="Liberation Serif" w:cs="Times New Roman"/>
      <w:b w:val="0"/>
      <w:bCs w:val="0"/>
      <w:sz w:val="26"/>
      <w:szCs w:val="26"/>
    </w:rPr>
  </w:style>
  <w:style w:type="character" w:customStyle="1" w:styleId="ListLabel83">
    <w:name w:val="ListLabel 83"/>
    <w:rsid w:val="007B68A9"/>
    <w:rPr>
      <w:rFonts w:cs="Times New Roman"/>
    </w:rPr>
  </w:style>
  <w:style w:type="character" w:customStyle="1" w:styleId="ListLabel84">
    <w:name w:val="ListLabel 84"/>
    <w:rsid w:val="007B68A9"/>
    <w:rPr>
      <w:rFonts w:cs="Times New Roman"/>
    </w:rPr>
  </w:style>
  <w:style w:type="character" w:customStyle="1" w:styleId="ListLabel85">
    <w:name w:val="ListLabel 85"/>
    <w:rsid w:val="007B68A9"/>
    <w:rPr>
      <w:rFonts w:cs="Times New Roman"/>
    </w:rPr>
  </w:style>
  <w:style w:type="character" w:customStyle="1" w:styleId="ListLabel86">
    <w:name w:val="ListLabel 86"/>
    <w:rsid w:val="007B68A9"/>
    <w:rPr>
      <w:rFonts w:cs="Times New Roman"/>
    </w:rPr>
  </w:style>
  <w:style w:type="character" w:customStyle="1" w:styleId="ListLabel87">
    <w:name w:val="ListLabel 87"/>
    <w:rsid w:val="007B68A9"/>
    <w:rPr>
      <w:rFonts w:cs="Times New Roman"/>
    </w:rPr>
  </w:style>
  <w:style w:type="character" w:customStyle="1" w:styleId="ListLabel88">
    <w:name w:val="ListLabel 88"/>
    <w:rsid w:val="007B68A9"/>
    <w:rPr>
      <w:rFonts w:cs="Times New Roman"/>
    </w:rPr>
  </w:style>
  <w:style w:type="character" w:customStyle="1" w:styleId="ListLabel89">
    <w:name w:val="ListLabel 89"/>
    <w:rsid w:val="007B68A9"/>
    <w:rPr>
      <w:rFonts w:cs="Times New Roman"/>
    </w:rPr>
  </w:style>
  <w:style w:type="character" w:customStyle="1" w:styleId="ListLabel90">
    <w:name w:val="ListLabel 90"/>
    <w:rsid w:val="007B68A9"/>
    <w:rPr>
      <w:rFonts w:cs="Times New Roman"/>
    </w:rPr>
  </w:style>
  <w:style w:type="character" w:customStyle="1" w:styleId="ListLabel91">
    <w:name w:val="ListLabel 91"/>
    <w:rsid w:val="007B68A9"/>
    <w:rPr>
      <w:rFonts w:ascii="Liberation Serif" w:eastAsia="Liberation Serif" w:hAnsi="Liberation Serif" w:cs="Times New Roman"/>
      <w:b w:val="0"/>
      <w:bCs w:val="0"/>
      <w:sz w:val="26"/>
      <w:szCs w:val="26"/>
    </w:rPr>
  </w:style>
  <w:style w:type="character" w:customStyle="1" w:styleId="ListLabel92">
    <w:name w:val="ListLabel 92"/>
    <w:rsid w:val="007B68A9"/>
    <w:rPr>
      <w:rFonts w:cs="Times New Roman"/>
    </w:rPr>
  </w:style>
  <w:style w:type="character" w:customStyle="1" w:styleId="ListLabel93">
    <w:name w:val="ListLabel 93"/>
    <w:rsid w:val="007B68A9"/>
    <w:rPr>
      <w:rFonts w:cs="Times New Roman"/>
    </w:rPr>
  </w:style>
  <w:style w:type="character" w:customStyle="1" w:styleId="ListLabel94">
    <w:name w:val="ListLabel 94"/>
    <w:rsid w:val="007B68A9"/>
    <w:rPr>
      <w:rFonts w:cs="Times New Roman"/>
    </w:rPr>
  </w:style>
  <w:style w:type="character" w:customStyle="1" w:styleId="ListLabel95">
    <w:name w:val="ListLabel 95"/>
    <w:rsid w:val="007B68A9"/>
    <w:rPr>
      <w:rFonts w:cs="Times New Roman"/>
    </w:rPr>
  </w:style>
  <w:style w:type="character" w:customStyle="1" w:styleId="ListLabel96">
    <w:name w:val="ListLabel 96"/>
    <w:rsid w:val="007B68A9"/>
    <w:rPr>
      <w:rFonts w:cs="Times New Roman"/>
    </w:rPr>
  </w:style>
  <w:style w:type="character" w:customStyle="1" w:styleId="ListLabel97">
    <w:name w:val="ListLabel 97"/>
    <w:rsid w:val="007B68A9"/>
    <w:rPr>
      <w:rFonts w:cs="Times New Roman"/>
    </w:rPr>
  </w:style>
  <w:style w:type="character" w:customStyle="1" w:styleId="ListLabel98">
    <w:name w:val="ListLabel 98"/>
    <w:rsid w:val="007B68A9"/>
    <w:rPr>
      <w:rFonts w:cs="Times New Roman"/>
    </w:rPr>
  </w:style>
  <w:style w:type="character" w:customStyle="1" w:styleId="ListLabel99">
    <w:name w:val="ListLabel 99"/>
    <w:rsid w:val="007B68A9"/>
    <w:rPr>
      <w:rFonts w:cs="Times New Roman"/>
    </w:rPr>
  </w:style>
  <w:style w:type="character" w:customStyle="1" w:styleId="ListLabel100">
    <w:name w:val="ListLabel 100"/>
    <w:rsid w:val="007B68A9"/>
    <w:rPr>
      <w:rFonts w:ascii="Liberation Serif" w:eastAsia="Liberation Serif" w:hAnsi="Liberation Serif" w:cs="Times New Roman"/>
      <w:b w:val="0"/>
      <w:bCs w:val="0"/>
      <w:sz w:val="26"/>
      <w:szCs w:val="26"/>
    </w:rPr>
  </w:style>
  <w:style w:type="character" w:customStyle="1" w:styleId="ListLabel101">
    <w:name w:val="ListLabel 101"/>
    <w:rsid w:val="007B68A9"/>
    <w:rPr>
      <w:rFonts w:cs="Times New Roman"/>
    </w:rPr>
  </w:style>
  <w:style w:type="character" w:customStyle="1" w:styleId="ListLabel102">
    <w:name w:val="ListLabel 102"/>
    <w:rsid w:val="007B68A9"/>
    <w:rPr>
      <w:rFonts w:cs="Times New Roman"/>
    </w:rPr>
  </w:style>
  <w:style w:type="character" w:customStyle="1" w:styleId="ListLabel103">
    <w:name w:val="ListLabel 103"/>
    <w:rsid w:val="007B68A9"/>
    <w:rPr>
      <w:rFonts w:cs="Times New Roman"/>
    </w:rPr>
  </w:style>
  <w:style w:type="character" w:customStyle="1" w:styleId="ListLabel104">
    <w:name w:val="ListLabel 104"/>
    <w:rsid w:val="007B68A9"/>
    <w:rPr>
      <w:rFonts w:cs="Times New Roman"/>
    </w:rPr>
  </w:style>
  <w:style w:type="character" w:customStyle="1" w:styleId="ListLabel105">
    <w:name w:val="ListLabel 105"/>
    <w:rsid w:val="007B68A9"/>
    <w:rPr>
      <w:rFonts w:cs="Times New Roman"/>
    </w:rPr>
  </w:style>
  <w:style w:type="character" w:customStyle="1" w:styleId="ListLabel106">
    <w:name w:val="ListLabel 106"/>
    <w:rsid w:val="007B68A9"/>
    <w:rPr>
      <w:rFonts w:cs="Times New Roman"/>
    </w:rPr>
  </w:style>
  <w:style w:type="character" w:customStyle="1" w:styleId="ListLabel107">
    <w:name w:val="ListLabel 107"/>
    <w:rsid w:val="007B68A9"/>
    <w:rPr>
      <w:rFonts w:cs="Times New Roman"/>
    </w:rPr>
  </w:style>
  <w:style w:type="character" w:customStyle="1" w:styleId="ListLabel108">
    <w:name w:val="ListLabel 108"/>
    <w:rsid w:val="007B68A9"/>
    <w:rPr>
      <w:rFonts w:cs="Times New Roman"/>
    </w:rPr>
  </w:style>
  <w:style w:type="character" w:customStyle="1" w:styleId="Internetlink">
    <w:name w:val="Internet link"/>
    <w:rsid w:val="007B68A9"/>
    <w:rPr>
      <w:color w:val="000080"/>
      <w:u w:val="single"/>
    </w:rPr>
  </w:style>
  <w:style w:type="character" w:customStyle="1" w:styleId="NumberingSymbols">
    <w:name w:val="Numbering Symbols"/>
    <w:rsid w:val="007B68A9"/>
    <w:rPr>
      <w:b w:val="0"/>
      <w:bCs w:val="0"/>
    </w:rPr>
  </w:style>
  <w:style w:type="character" w:customStyle="1" w:styleId="BulletSymbols">
    <w:name w:val="Bullet Symbols"/>
    <w:rsid w:val="007B68A9"/>
    <w:rPr>
      <w:rFonts w:ascii="OpenSymbol" w:eastAsia="OpenSymbol" w:hAnsi="OpenSymbol" w:cs="OpenSymbol"/>
    </w:rPr>
  </w:style>
  <w:style w:type="character" w:customStyle="1" w:styleId="pt-a0-000004">
    <w:name w:val="pt-a0-000004"/>
    <w:basedOn w:val="a0"/>
    <w:rsid w:val="007B68A9"/>
  </w:style>
  <w:style w:type="paragraph" w:customStyle="1" w:styleId="pt-000002">
    <w:name w:val="pt-000002"/>
    <w:basedOn w:val="a"/>
    <w:rsid w:val="007B68A9"/>
    <w:pPr>
      <w:spacing w:before="100" w:after="100"/>
      <w:textAlignment w:val="baseline"/>
    </w:pPr>
    <w:rPr>
      <w:rFonts w:ascii="Times New Roman" w:eastAsia="Times New Roman" w:hAnsi="Times New Roman"/>
      <w:sz w:val="24"/>
      <w:szCs w:val="24"/>
      <w:lang w:eastAsia="ru-RU"/>
    </w:rPr>
  </w:style>
  <w:style w:type="paragraph" w:customStyle="1" w:styleId="pt-a-000030">
    <w:name w:val="pt-a-000030"/>
    <w:basedOn w:val="a"/>
    <w:rsid w:val="007B68A9"/>
    <w:pPr>
      <w:spacing w:before="100" w:after="100"/>
      <w:textAlignment w:val="baseline"/>
    </w:pPr>
    <w:rPr>
      <w:rFonts w:ascii="Times New Roman" w:eastAsia="Times New Roman" w:hAnsi="Times New Roman"/>
      <w:sz w:val="24"/>
      <w:szCs w:val="24"/>
      <w:lang w:eastAsia="ru-RU"/>
    </w:rPr>
  </w:style>
  <w:style w:type="character" w:customStyle="1" w:styleId="pt-a0">
    <w:name w:val="pt-a0"/>
    <w:basedOn w:val="a0"/>
    <w:rsid w:val="007B68A9"/>
  </w:style>
  <w:style w:type="character" w:customStyle="1" w:styleId="pt-000003">
    <w:name w:val="pt-000003"/>
    <w:basedOn w:val="a0"/>
    <w:rsid w:val="007B68A9"/>
  </w:style>
  <w:style w:type="character" w:customStyle="1" w:styleId="pt-a0-000007">
    <w:name w:val="pt-a0-000007"/>
    <w:basedOn w:val="a0"/>
    <w:rsid w:val="007B68A9"/>
  </w:style>
  <w:style w:type="numbering" w:customStyle="1" w:styleId="WWNum1">
    <w:name w:val="WWNum1"/>
    <w:basedOn w:val="a2"/>
    <w:rsid w:val="007B68A9"/>
    <w:pPr>
      <w:numPr>
        <w:numId w:val="2"/>
      </w:numPr>
    </w:pPr>
  </w:style>
  <w:style w:type="numbering" w:customStyle="1" w:styleId="WWNum1a">
    <w:name w:val="WWNum1a"/>
    <w:basedOn w:val="a2"/>
    <w:rsid w:val="007B68A9"/>
    <w:pPr>
      <w:numPr>
        <w:numId w:val="3"/>
      </w:numPr>
    </w:pPr>
  </w:style>
  <w:style w:type="numbering" w:customStyle="1" w:styleId="WWNum1aa">
    <w:name w:val="WWNum1aa"/>
    <w:basedOn w:val="a2"/>
    <w:rsid w:val="007B68A9"/>
    <w:pPr>
      <w:numPr>
        <w:numId w:val="17"/>
      </w:numPr>
    </w:pPr>
  </w:style>
  <w:style w:type="numbering" w:customStyle="1" w:styleId="WWNum2">
    <w:name w:val="WWNum2"/>
    <w:basedOn w:val="a2"/>
    <w:rsid w:val="007B68A9"/>
    <w:pPr>
      <w:numPr>
        <w:numId w:val="5"/>
      </w:numPr>
    </w:pPr>
  </w:style>
  <w:style w:type="numbering" w:customStyle="1" w:styleId="WWNum3">
    <w:name w:val="WWNum3"/>
    <w:basedOn w:val="a2"/>
    <w:rsid w:val="007B68A9"/>
    <w:pPr>
      <w:numPr>
        <w:numId w:val="6"/>
      </w:numPr>
    </w:pPr>
  </w:style>
  <w:style w:type="numbering" w:customStyle="1" w:styleId="WWNum4">
    <w:name w:val="WWNum4"/>
    <w:basedOn w:val="a2"/>
    <w:rsid w:val="007B68A9"/>
    <w:pPr>
      <w:numPr>
        <w:numId w:val="18"/>
      </w:numPr>
    </w:pPr>
  </w:style>
  <w:style w:type="numbering" w:customStyle="1" w:styleId="WWNum5">
    <w:name w:val="WWNum5"/>
    <w:basedOn w:val="a2"/>
    <w:rsid w:val="007B68A9"/>
    <w:pPr>
      <w:numPr>
        <w:numId w:val="8"/>
      </w:numPr>
    </w:pPr>
  </w:style>
  <w:style w:type="numbering" w:customStyle="1" w:styleId="WWNum6">
    <w:name w:val="WWNum6"/>
    <w:basedOn w:val="a2"/>
    <w:rsid w:val="007B68A9"/>
    <w:pPr>
      <w:numPr>
        <w:numId w:val="9"/>
      </w:numPr>
    </w:pPr>
  </w:style>
  <w:style w:type="numbering" w:customStyle="1" w:styleId="WWNum7">
    <w:name w:val="WWNum7"/>
    <w:basedOn w:val="a2"/>
    <w:rsid w:val="007B68A9"/>
    <w:pPr>
      <w:numPr>
        <w:numId w:val="10"/>
      </w:numPr>
    </w:pPr>
  </w:style>
  <w:style w:type="numbering" w:customStyle="1" w:styleId="WWNum8">
    <w:name w:val="WWNum8"/>
    <w:basedOn w:val="a2"/>
    <w:rsid w:val="007B68A9"/>
    <w:pPr>
      <w:numPr>
        <w:numId w:val="11"/>
      </w:numPr>
    </w:pPr>
  </w:style>
  <w:style w:type="numbering" w:customStyle="1" w:styleId="WWNum9">
    <w:name w:val="WWNum9"/>
    <w:basedOn w:val="a2"/>
    <w:rsid w:val="007B68A9"/>
    <w:pPr>
      <w:numPr>
        <w:numId w:val="12"/>
      </w:numPr>
    </w:pPr>
  </w:style>
  <w:style w:type="numbering" w:customStyle="1" w:styleId="WWNum10">
    <w:name w:val="WWNum10"/>
    <w:basedOn w:val="a2"/>
    <w:rsid w:val="007B68A9"/>
    <w:pPr>
      <w:numPr>
        <w:numId w:val="13"/>
      </w:numPr>
    </w:pPr>
  </w:style>
  <w:style w:type="numbering" w:customStyle="1" w:styleId="WWNum11">
    <w:name w:val="WWNum11"/>
    <w:basedOn w:val="a2"/>
    <w:rsid w:val="007B68A9"/>
    <w:pPr>
      <w:numPr>
        <w:numId w:val="14"/>
      </w:numPr>
    </w:pPr>
  </w:style>
  <w:style w:type="numbering" w:customStyle="1" w:styleId="WWNum12">
    <w:name w:val="WWNum12"/>
    <w:basedOn w:val="a2"/>
    <w:rsid w:val="007B68A9"/>
    <w:pPr>
      <w:numPr>
        <w:numId w:val="15"/>
      </w:numPr>
    </w:pPr>
  </w:style>
  <w:style w:type="numbering" w:customStyle="1" w:styleId="WWNum41">
    <w:name w:val="WWNum41"/>
    <w:basedOn w:val="a2"/>
    <w:rsid w:val="007B68A9"/>
    <w:pPr>
      <w:numPr>
        <w:numId w:val="16"/>
      </w:numPr>
    </w:pPr>
  </w:style>
  <w:style w:type="numbering" w:customStyle="1" w:styleId="WWNum42">
    <w:name w:val="WWNum42"/>
    <w:basedOn w:val="a2"/>
    <w:rsid w:val="007B68A9"/>
  </w:style>
  <w:style w:type="character" w:customStyle="1" w:styleId="41">
    <w:name w:val="Заголовок 4 Знак1"/>
    <w:uiPriority w:val="9"/>
    <w:semiHidden/>
    <w:rsid w:val="007B68A9"/>
    <w:rPr>
      <w:rFonts w:ascii="Calibri" w:eastAsia="Times New Roman" w:hAnsi="Calibri"/>
      <w:b/>
      <w:bCs/>
      <w:kern w:val="3"/>
      <w:sz w:val="28"/>
      <w:szCs w:val="25"/>
      <w:lang w:eastAsia="hi-IN" w:bidi="hi-IN"/>
    </w:rPr>
  </w:style>
  <w:style w:type="character" w:customStyle="1" w:styleId="a6">
    <w:name w:val="Абзац списка Знак"/>
    <w:link w:val="a5"/>
    <w:uiPriority w:val="34"/>
    <w:rsid w:val="007B68A9"/>
    <w:rPr>
      <w:rFonts w:ascii="Calibri" w:eastAsia="Calibri" w:hAnsi="Calibri" w:cs="Times New Roman"/>
    </w:rPr>
  </w:style>
  <w:style w:type="paragraph" w:styleId="aff2">
    <w:name w:val="Normal (Web)"/>
    <w:basedOn w:val="a"/>
    <w:uiPriority w:val="99"/>
    <w:unhideWhenUsed/>
    <w:rsid w:val="007B68A9"/>
    <w:pPr>
      <w:suppressAutoHyphens w:val="0"/>
      <w:autoSpaceDN/>
      <w:spacing w:before="100" w:beforeAutospacing="1" w:after="100" w:afterAutospacing="1"/>
    </w:pPr>
    <w:rPr>
      <w:rFonts w:ascii="Times New Roman" w:eastAsia="Times New Roman" w:hAnsi="Times New Roman"/>
      <w:sz w:val="24"/>
      <w:szCs w:val="24"/>
      <w:lang w:eastAsia="ru-RU"/>
    </w:rPr>
  </w:style>
  <w:style w:type="character" w:customStyle="1" w:styleId="13">
    <w:name w:val="Неразрешенное упоминание1"/>
    <w:uiPriority w:val="99"/>
    <w:semiHidden/>
    <w:unhideWhenUsed/>
    <w:rsid w:val="007B6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9593">
      <w:bodyDiv w:val="1"/>
      <w:marLeft w:val="0"/>
      <w:marRight w:val="0"/>
      <w:marTop w:val="0"/>
      <w:marBottom w:val="0"/>
      <w:divBdr>
        <w:top w:val="none" w:sz="0" w:space="0" w:color="auto"/>
        <w:left w:val="none" w:sz="0" w:space="0" w:color="auto"/>
        <w:bottom w:val="none" w:sz="0" w:space="0" w:color="auto"/>
        <w:right w:val="none" w:sz="0" w:space="0" w:color="auto"/>
      </w:divBdr>
    </w:div>
    <w:div w:id="1470515966">
      <w:bodyDiv w:val="1"/>
      <w:marLeft w:val="0"/>
      <w:marRight w:val="0"/>
      <w:marTop w:val="0"/>
      <w:marBottom w:val="0"/>
      <w:divBdr>
        <w:top w:val="none" w:sz="0" w:space="0" w:color="auto"/>
        <w:left w:val="none" w:sz="0" w:space="0" w:color="auto"/>
        <w:bottom w:val="none" w:sz="0" w:space="0" w:color="auto"/>
        <w:right w:val="none" w:sz="0" w:space="0" w:color="auto"/>
      </w:divBdr>
    </w:div>
    <w:div w:id="19549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87&amp;dst=4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65380&amp;dst=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19867</Words>
  <Characters>113243</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Татьяна</cp:lastModifiedBy>
  <cp:revision>2</cp:revision>
  <dcterms:created xsi:type="dcterms:W3CDTF">2025-03-28T05:48:00Z</dcterms:created>
  <dcterms:modified xsi:type="dcterms:W3CDTF">2025-03-28T05:48:00Z</dcterms:modified>
</cp:coreProperties>
</file>