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108" w:rsidRPr="00B770B3" w:rsidRDefault="007A3108" w:rsidP="00B770B3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B770B3">
        <w:rPr>
          <w:rFonts w:ascii="Liberation Serif" w:hAnsi="Liberation Serif" w:cs="Liberation Serif"/>
        </w:rPr>
        <w:t xml:space="preserve">УТВЕРЖДЕН </w:t>
      </w:r>
    </w:p>
    <w:p w:rsidR="007A3108" w:rsidRPr="00B770B3" w:rsidRDefault="007A3108" w:rsidP="00B770B3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B770B3">
        <w:rPr>
          <w:rFonts w:ascii="Liberation Serif" w:hAnsi="Liberation Serif" w:cs="Liberation Serif"/>
        </w:rPr>
        <w:t xml:space="preserve">постановлением администрации </w:t>
      </w:r>
    </w:p>
    <w:p w:rsidR="007A3108" w:rsidRPr="00B770B3" w:rsidRDefault="007A3108" w:rsidP="00B770B3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B770B3">
        <w:rPr>
          <w:rFonts w:ascii="Liberation Serif" w:hAnsi="Liberation Serif" w:cs="Liberation Serif"/>
        </w:rPr>
        <w:t xml:space="preserve">Кушвинского </w:t>
      </w:r>
      <w:r w:rsidR="004C7979" w:rsidRPr="00B770B3">
        <w:rPr>
          <w:rFonts w:ascii="Liberation Serif" w:hAnsi="Liberation Serif" w:cs="Liberation Serif"/>
        </w:rPr>
        <w:t>муниципального</w:t>
      </w:r>
      <w:r w:rsidRPr="00B770B3">
        <w:rPr>
          <w:rFonts w:ascii="Liberation Serif" w:hAnsi="Liberation Serif" w:cs="Liberation Serif"/>
        </w:rPr>
        <w:t xml:space="preserve"> округа </w:t>
      </w:r>
    </w:p>
    <w:p w:rsidR="001F047D" w:rsidRPr="00B94B95" w:rsidRDefault="001F047D" w:rsidP="00B770B3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  <w:szCs w:val="28"/>
        </w:rPr>
      </w:pPr>
      <w:r w:rsidRPr="00B770B3">
        <w:rPr>
          <w:rFonts w:ascii="Liberation Serif" w:hAnsi="Liberation Serif" w:cs="Liberation Serif"/>
          <w:szCs w:val="28"/>
        </w:rPr>
        <w:t>от</w:t>
      </w:r>
      <w:r w:rsidRPr="00B770B3">
        <w:rPr>
          <w:rFonts w:ascii="Liberation Serif" w:hAnsi="Liberation Serif" w:cs="Liberation Serif"/>
          <w:szCs w:val="28"/>
          <w:lang w:val="en-US"/>
        </w:rPr>
        <w:t xml:space="preserve"> </w:t>
      </w:r>
      <w:r w:rsidR="00B94B95">
        <w:rPr>
          <w:rFonts w:ascii="Liberation Serif" w:hAnsi="Liberation Serif" w:cs="Liberation Serif"/>
          <w:szCs w:val="28"/>
          <w:u w:val="single"/>
        </w:rPr>
        <w:t>26.03.2025 № 479</w:t>
      </w:r>
      <w:bookmarkStart w:id="0" w:name="_GoBack"/>
      <w:bookmarkEnd w:id="0"/>
    </w:p>
    <w:p w:rsidR="007A3108" w:rsidRPr="00B770B3" w:rsidRDefault="007A3108" w:rsidP="00B770B3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 w:cs="Liberation Serif"/>
        </w:rPr>
      </w:pPr>
      <w:r w:rsidRPr="00B770B3">
        <w:rPr>
          <w:rFonts w:ascii="Liberation Serif" w:hAnsi="Liberation Serif" w:cs="Liberation Serif"/>
        </w:rPr>
        <w:t xml:space="preserve">«Об утверждении Положения о Совете стратегического развития Кушвинского </w:t>
      </w:r>
      <w:r w:rsidR="004C7979" w:rsidRPr="00B770B3">
        <w:rPr>
          <w:rFonts w:ascii="Liberation Serif" w:hAnsi="Liberation Serif" w:cs="Liberation Serif"/>
        </w:rPr>
        <w:t>муниципального</w:t>
      </w:r>
      <w:r w:rsidRPr="00B770B3">
        <w:rPr>
          <w:rFonts w:ascii="Liberation Serif" w:hAnsi="Liberation Serif" w:cs="Liberation Serif"/>
        </w:rPr>
        <w:t xml:space="preserve"> округа» </w:t>
      </w:r>
    </w:p>
    <w:p w:rsidR="007A3108" w:rsidRDefault="007A3108" w:rsidP="007A3108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</w:p>
    <w:p w:rsidR="00CB1BC5" w:rsidRDefault="00CB1BC5" w:rsidP="007A3108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</w:p>
    <w:p w:rsidR="00544BA6" w:rsidRPr="00544BA6" w:rsidRDefault="00544BA6" w:rsidP="007A3108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544BA6">
        <w:rPr>
          <w:rFonts w:ascii="Liberation Serif" w:hAnsi="Liberation Serif" w:cs="Liberation Serif"/>
          <w:sz w:val="28"/>
          <w:szCs w:val="28"/>
        </w:rPr>
        <w:t>СОСТАВ</w:t>
      </w:r>
    </w:p>
    <w:p w:rsidR="007A3108" w:rsidRPr="00B770B3" w:rsidRDefault="007A3108" w:rsidP="007A3108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B770B3">
        <w:rPr>
          <w:rFonts w:ascii="Liberation Serif" w:hAnsi="Liberation Serif" w:cs="Liberation Serif"/>
          <w:sz w:val="28"/>
          <w:szCs w:val="28"/>
        </w:rPr>
        <w:t xml:space="preserve">Совета стратегического развития </w:t>
      </w:r>
    </w:p>
    <w:p w:rsidR="007A3108" w:rsidRPr="00B770B3" w:rsidRDefault="007A3108" w:rsidP="007A3108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B770B3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4C7979" w:rsidRPr="00B770B3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B770B3">
        <w:rPr>
          <w:rFonts w:ascii="Liberation Serif" w:hAnsi="Liberation Serif" w:cs="Liberation Serif"/>
          <w:sz w:val="28"/>
          <w:szCs w:val="28"/>
        </w:rPr>
        <w:t xml:space="preserve"> округа </w:t>
      </w:r>
    </w:p>
    <w:p w:rsidR="007A3108" w:rsidRPr="00B770B3" w:rsidRDefault="007A3108" w:rsidP="007A3108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521"/>
      </w:tblGrid>
      <w:tr w:rsidR="007A3108" w:rsidRPr="00544BA6" w:rsidTr="00B37DD1">
        <w:trPr>
          <w:trHeight w:val="408"/>
        </w:trPr>
        <w:tc>
          <w:tcPr>
            <w:tcW w:w="9923" w:type="dxa"/>
            <w:gridSpan w:val="2"/>
          </w:tcPr>
          <w:p w:rsidR="007A3108" w:rsidRPr="00544BA6" w:rsidRDefault="007A3108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Совета: </w:t>
            </w:r>
          </w:p>
        </w:tc>
      </w:tr>
      <w:tr w:rsidR="007A3108" w:rsidRPr="00544BA6" w:rsidTr="00B37DD1">
        <w:tc>
          <w:tcPr>
            <w:tcW w:w="3402" w:type="dxa"/>
          </w:tcPr>
          <w:p w:rsidR="007A3108" w:rsidRPr="00544BA6" w:rsidRDefault="007A3108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Слепухин </w:t>
            </w:r>
          </w:p>
          <w:p w:rsidR="007A3108" w:rsidRPr="00544BA6" w:rsidRDefault="007A3108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Михаил Владимирович</w:t>
            </w:r>
          </w:p>
        </w:tc>
        <w:tc>
          <w:tcPr>
            <w:tcW w:w="6521" w:type="dxa"/>
          </w:tcPr>
          <w:p w:rsidR="007A3108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7A3108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лава Кушвинского </w:t>
            </w:r>
            <w:r w:rsidR="004C7979" w:rsidRPr="00544BA6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7A3108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 округа </w:t>
            </w:r>
          </w:p>
        </w:tc>
      </w:tr>
      <w:tr w:rsidR="007A3108" w:rsidRPr="00544BA6" w:rsidTr="00B37DD1">
        <w:tc>
          <w:tcPr>
            <w:tcW w:w="9923" w:type="dxa"/>
            <w:gridSpan w:val="2"/>
          </w:tcPr>
          <w:p w:rsidR="00B770B3" w:rsidRPr="00544BA6" w:rsidRDefault="000C276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председателя </w:t>
            </w:r>
          </w:p>
          <w:p w:rsidR="007A3108" w:rsidRPr="00544BA6" w:rsidRDefault="000C276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Совета</w:t>
            </w:r>
            <w:r w:rsidR="007A3108" w:rsidRPr="00544BA6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</w:tc>
      </w:tr>
      <w:tr w:rsidR="000C2766" w:rsidRPr="00544BA6" w:rsidTr="00B37DD1">
        <w:tc>
          <w:tcPr>
            <w:tcW w:w="3402" w:type="dxa"/>
          </w:tcPr>
          <w:p w:rsidR="000C2766" w:rsidRPr="00544BA6" w:rsidRDefault="000C276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Маскаева </w:t>
            </w:r>
          </w:p>
          <w:p w:rsidR="000C2766" w:rsidRPr="00544BA6" w:rsidRDefault="000C276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Оксана Валентиновна </w:t>
            </w:r>
          </w:p>
        </w:tc>
        <w:tc>
          <w:tcPr>
            <w:tcW w:w="6521" w:type="dxa"/>
          </w:tcPr>
          <w:p w:rsidR="000C2766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</w:t>
            </w:r>
            <w:r w:rsidR="000C2766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аместитель главы Кушвинского муниципального округа - начальник Финансового управления Кушвинского муниципального округа </w:t>
            </w:r>
          </w:p>
        </w:tc>
      </w:tr>
      <w:tr w:rsidR="000C2766" w:rsidRPr="00544BA6" w:rsidTr="00B37DD1">
        <w:trPr>
          <w:trHeight w:val="469"/>
        </w:trPr>
        <w:tc>
          <w:tcPr>
            <w:tcW w:w="9923" w:type="dxa"/>
            <w:gridSpan w:val="2"/>
          </w:tcPr>
          <w:p w:rsidR="000C2766" w:rsidRPr="00544BA6" w:rsidRDefault="000C276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Секретарь Совета</w:t>
            </w:r>
            <w:r w:rsidR="00B37DD1" w:rsidRPr="00544BA6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</w:tc>
      </w:tr>
      <w:tr w:rsidR="000C2766" w:rsidRPr="00544BA6" w:rsidTr="00B37DD1">
        <w:tc>
          <w:tcPr>
            <w:tcW w:w="3402" w:type="dxa"/>
          </w:tcPr>
          <w:p w:rsidR="000C2766" w:rsidRPr="00544BA6" w:rsidRDefault="000C276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Шатунова</w:t>
            </w:r>
          </w:p>
          <w:p w:rsidR="000C2766" w:rsidRPr="00544BA6" w:rsidRDefault="000C276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Татьяна Александровна</w:t>
            </w:r>
          </w:p>
        </w:tc>
        <w:tc>
          <w:tcPr>
            <w:tcW w:w="6521" w:type="dxa"/>
          </w:tcPr>
          <w:p w:rsidR="000C2766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0C2766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лавный специалист отдела </w:t>
            </w:r>
            <w:r w:rsidR="00DB3169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финансового контроля и экономики </w:t>
            </w:r>
            <w:r w:rsidR="000C2766" w:rsidRPr="00544BA6">
              <w:rPr>
                <w:rFonts w:ascii="Liberation Serif" w:hAnsi="Liberation Serif" w:cs="Liberation Serif"/>
                <w:sz w:val="28"/>
                <w:szCs w:val="28"/>
              </w:rPr>
              <w:t>Финансового управления Кушвинского муниципального округа</w:t>
            </w:r>
          </w:p>
        </w:tc>
      </w:tr>
      <w:tr w:rsidR="000C2766" w:rsidRPr="00544BA6" w:rsidTr="00B37DD1">
        <w:trPr>
          <w:trHeight w:val="454"/>
        </w:trPr>
        <w:tc>
          <w:tcPr>
            <w:tcW w:w="9923" w:type="dxa"/>
            <w:gridSpan w:val="2"/>
          </w:tcPr>
          <w:p w:rsidR="000C2766" w:rsidRPr="00544BA6" w:rsidRDefault="000C276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Члены Совета</w:t>
            </w:r>
            <w:r w:rsidR="00B37DD1" w:rsidRPr="00544BA6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</w:tc>
      </w:tr>
      <w:tr w:rsidR="00093205" w:rsidRPr="00544BA6" w:rsidTr="00B37DD1">
        <w:tc>
          <w:tcPr>
            <w:tcW w:w="3402" w:type="dxa"/>
          </w:tcPr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Андреева</w:t>
            </w:r>
          </w:p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Олеся Викторовна </w:t>
            </w:r>
          </w:p>
        </w:tc>
        <w:tc>
          <w:tcPr>
            <w:tcW w:w="6521" w:type="dxa"/>
          </w:tcPr>
          <w:p w:rsidR="00093205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093205" w:rsidRPr="00544BA6">
              <w:rPr>
                <w:rFonts w:ascii="Liberation Serif" w:hAnsi="Liberation Serif" w:cs="Liberation Serif"/>
                <w:sz w:val="28"/>
                <w:szCs w:val="28"/>
              </w:rPr>
              <w:t>ачальник отдела по развитию потребительского рынка, предпринимательства, транспорта и экологии администрации Кушвинского муниципального округа</w:t>
            </w:r>
          </w:p>
        </w:tc>
      </w:tr>
      <w:tr w:rsidR="00093205" w:rsidRPr="00544BA6" w:rsidTr="00B37DD1">
        <w:tc>
          <w:tcPr>
            <w:tcW w:w="3402" w:type="dxa"/>
          </w:tcPr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Божко </w:t>
            </w:r>
          </w:p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Александр Валерьевич </w:t>
            </w:r>
          </w:p>
        </w:tc>
        <w:tc>
          <w:tcPr>
            <w:tcW w:w="6521" w:type="dxa"/>
          </w:tcPr>
          <w:p w:rsidR="00093205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093205" w:rsidRPr="00544BA6">
              <w:rPr>
                <w:rFonts w:ascii="Liberation Serif" w:hAnsi="Liberation Serif" w:cs="Liberation Serif"/>
                <w:sz w:val="28"/>
                <w:szCs w:val="28"/>
              </w:rPr>
              <w:t>ачальник правового управления администрации Кушвинского муниципального округа</w:t>
            </w:r>
          </w:p>
        </w:tc>
      </w:tr>
      <w:tr w:rsidR="007A3108" w:rsidRPr="00544BA6" w:rsidTr="00B37DD1">
        <w:tc>
          <w:tcPr>
            <w:tcW w:w="3402" w:type="dxa"/>
          </w:tcPr>
          <w:p w:rsidR="007A3108" w:rsidRPr="00544BA6" w:rsidRDefault="004C797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Боровикова</w:t>
            </w:r>
          </w:p>
          <w:p w:rsidR="004C7979" w:rsidRPr="00544BA6" w:rsidRDefault="004C797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Ирина Александровна</w:t>
            </w:r>
          </w:p>
        </w:tc>
        <w:tc>
          <w:tcPr>
            <w:tcW w:w="6521" w:type="dxa"/>
          </w:tcPr>
          <w:p w:rsidR="007A3108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</w:t>
            </w:r>
            <w:r w:rsidR="007A3108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аместитель главы Кушвинского </w:t>
            </w:r>
            <w:r w:rsidR="004C7979" w:rsidRPr="00544BA6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7A3108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 округа </w:t>
            </w:r>
          </w:p>
        </w:tc>
      </w:tr>
      <w:tr w:rsidR="00093205" w:rsidRPr="00544BA6" w:rsidTr="00B37DD1">
        <w:tc>
          <w:tcPr>
            <w:tcW w:w="3402" w:type="dxa"/>
          </w:tcPr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Брисская </w:t>
            </w:r>
          </w:p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Елена Вячеславовна </w:t>
            </w:r>
          </w:p>
        </w:tc>
        <w:tc>
          <w:tcPr>
            <w:tcW w:w="6521" w:type="dxa"/>
          </w:tcPr>
          <w:p w:rsidR="00093205" w:rsidRPr="00544BA6" w:rsidRDefault="00544BA6" w:rsidP="007C1859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</w:t>
            </w:r>
            <w:r w:rsidR="00093205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аместитель начальника Управления социальной политики № 16 по Свердловской области </w:t>
            </w:r>
            <w:r w:rsidR="007C1859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="00093205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(по согласованию) </w:t>
            </w:r>
          </w:p>
        </w:tc>
      </w:tr>
      <w:tr w:rsidR="00093205" w:rsidRPr="00544BA6" w:rsidTr="00B37DD1">
        <w:tc>
          <w:tcPr>
            <w:tcW w:w="3402" w:type="dxa"/>
          </w:tcPr>
          <w:p w:rsidR="00093205" w:rsidRPr="00544BA6" w:rsidRDefault="00093205" w:rsidP="00CB1BC5">
            <w:pPr>
              <w:pStyle w:val="ConsPlusNormal"/>
              <w:tabs>
                <w:tab w:val="left" w:pos="1745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Ведерникова</w:t>
            </w: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ab/>
            </w:r>
          </w:p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Алена Алевтиновна </w:t>
            </w:r>
          </w:p>
        </w:tc>
        <w:tc>
          <w:tcPr>
            <w:tcW w:w="6521" w:type="dxa"/>
          </w:tcPr>
          <w:p w:rsidR="00093205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093205" w:rsidRPr="00544BA6">
              <w:rPr>
                <w:rFonts w:ascii="Liberation Serif" w:hAnsi="Liberation Serif" w:cs="Liberation Serif"/>
                <w:sz w:val="28"/>
                <w:szCs w:val="28"/>
              </w:rPr>
              <w:t>ачальник организационного отдела администрации Кушвинского муниципального округа</w:t>
            </w:r>
          </w:p>
        </w:tc>
      </w:tr>
      <w:tr w:rsidR="00093205" w:rsidRPr="00544BA6" w:rsidTr="00B37DD1">
        <w:tc>
          <w:tcPr>
            <w:tcW w:w="3402" w:type="dxa"/>
          </w:tcPr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Выприцкая </w:t>
            </w:r>
          </w:p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Ирина Евгеньевна </w:t>
            </w:r>
          </w:p>
        </w:tc>
        <w:tc>
          <w:tcPr>
            <w:tcW w:w="6521" w:type="dxa"/>
          </w:tcPr>
          <w:p w:rsidR="00093205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093205" w:rsidRPr="00544BA6">
              <w:rPr>
                <w:rFonts w:ascii="Liberation Serif" w:hAnsi="Liberation Serif" w:cs="Liberation Serif"/>
                <w:sz w:val="28"/>
                <w:szCs w:val="28"/>
              </w:rPr>
              <w:t>ачальник отдела градостроительства и архитектуры администрации Кушвинского муниципального округа</w:t>
            </w:r>
          </w:p>
        </w:tc>
      </w:tr>
      <w:tr w:rsidR="00093205" w:rsidRPr="00544BA6" w:rsidTr="00B37DD1">
        <w:tc>
          <w:tcPr>
            <w:tcW w:w="3402" w:type="dxa"/>
          </w:tcPr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Григорьева</w:t>
            </w:r>
          </w:p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Анастасия Юрьевна</w:t>
            </w:r>
          </w:p>
        </w:tc>
        <w:tc>
          <w:tcPr>
            <w:tcW w:w="6521" w:type="dxa"/>
          </w:tcPr>
          <w:p w:rsidR="00093205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093205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ачальник Управления физической культуры и спорта Кушвинского муниципального округа </w:t>
            </w:r>
          </w:p>
        </w:tc>
      </w:tr>
      <w:tr w:rsidR="00093205" w:rsidRPr="00544BA6" w:rsidTr="00B37DD1">
        <w:tc>
          <w:tcPr>
            <w:tcW w:w="3402" w:type="dxa"/>
          </w:tcPr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Егозов </w:t>
            </w:r>
          </w:p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Алексей Сергеевич </w:t>
            </w:r>
          </w:p>
        </w:tc>
        <w:tc>
          <w:tcPr>
            <w:tcW w:w="6521" w:type="dxa"/>
          </w:tcPr>
          <w:p w:rsidR="00093205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093205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ачальник отдела по гражданской обороне, чрезвычайным ситуациям, взаимодействию с правоохранительными органами и мобилизационной работе администрации Кушвинского муниципального округа </w:t>
            </w:r>
          </w:p>
        </w:tc>
      </w:tr>
      <w:tr w:rsidR="00093205" w:rsidRPr="00544BA6" w:rsidTr="00B37DD1">
        <w:tc>
          <w:tcPr>
            <w:tcW w:w="3402" w:type="dxa"/>
          </w:tcPr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Зуев </w:t>
            </w:r>
          </w:p>
          <w:p w:rsidR="00093205" w:rsidRPr="00544BA6" w:rsidRDefault="00093205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Петр Владимирович </w:t>
            </w:r>
          </w:p>
        </w:tc>
        <w:tc>
          <w:tcPr>
            <w:tcW w:w="6521" w:type="dxa"/>
          </w:tcPr>
          <w:p w:rsidR="00093205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4D2CBA" w:rsidRPr="00544BA6">
              <w:rPr>
                <w:rFonts w:ascii="Liberation Serif" w:hAnsi="Liberation Serif" w:cs="Liberation Serif"/>
                <w:sz w:val="28"/>
                <w:szCs w:val="28"/>
              </w:rPr>
              <w:t>иректор Института физики, технологии и экономики Федерального государственного бюджетного образовательного учреждения высшего образования «Уральский государственный педагогический университет», руководитель экспертного совета «Наука» (по согласованию)</w:t>
            </w:r>
          </w:p>
        </w:tc>
      </w:tr>
      <w:tr w:rsidR="00DB3169" w:rsidRPr="00544BA6" w:rsidTr="00B37DD1">
        <w:tc>
          <w:tcPr>
            <w:tcW w:w="3402" w:type="dxa"/>
          </w:tcPr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Зараменских</w:t>
            </w:r>
          </w:p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Светлана Александровна</w:t>
            </w:r>
          </w:p>
        </w:tc>
        <w:tc>
          <w:tcPr>
            <w:tcW w:w="6521" w:type="dxa"/>
          </w:tcPr>
          <w:p w:rsidR="00DB3169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DB3169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ачальник Управления образования Кушвинского муниципального округа </w:t>
            </w:r>
          </w:p>
        </w:tc>
      </w:tr>
      <w:tr w:rsidR="00DB3169" w:rsidRPr="00544BA6" w:rsidTr="00B37DD1">
        <w:tc>
          <w:tcPr>
            <w:tcW w:w="3402" w:type="dxa"/>
          </w:tcPr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Клиросов</w:t>
            </w:r>
          </w:p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Сергей Анатольевич</w:t>
            </w:r>
          </w:p>
        </w:tc>
        <w:tc>
          <w:tcPr>
            <w:tcW w:w="6521" w:type="dxa"/>
          </w:tcPr>
          <w:p w:rsidR="00DB3169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DB3169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редседатель Думы Кушвинского муниципального округа (по согласованию) </w:t>
            </w:r>
          </w:p>
        </w:tc>
      </w:tr>
      <w:tr w:rsidR="00DB3169" w:rsidRPr="00544BA6" w:rsidTr="00B37DD1">
        <w:tc>
          <w:tcPr>
            <w:tcW w:w="3402" w:type="dxa"/>
          </w:tcPr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Кожевников </w:t>
            </w:r>
          </w:p>
          <w:p w:rsidR="00DB3169" w:rsidRPr="00544BA6" w:rsidRDefault="004D2CBA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Вячеслав Николаевич</w:t>
            </w:r>
          </w:p>
        </w:tc>
        <w:tc>
          <w:tcPr>
            <w:tcW w:w="6521" w:type="dxa"/>
          </w:tcPr>
          <w:p w:rsidR="00DB3169" w:rsidRPr="00544BA6" w:rsidRDefault="00544BA6" w:rsidP="00544BA6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DB3169" w:rsidRPr="00544BA6">
              <w:rPr>
                <w:rFonts w:ascii="Liberation Serif" w:hAnsi="Liberation Serif" w:cs="Liberation Serif"/>
                <w:sz w:val="28"/>
                <w:szCs w:val="28"/>
              </w:rPr>
              <w:t>иректор государственного казенного учреждения службы занятости населения Свердловской области «Кушвинский центр занятости» (по согласованию)</w:t>
            </w:r>
          </w:p>
        </w:tc>
      </w:tr>
      <w:tr w:rsidR="00DB3169" w:rsidRPr="00544BA6" w:rsidTr="00B37DD1">
        <w:tc>
          <w:tcPr>
            <w:tcW w:w="3402" w:type="dxa"/>
          </w:tcPr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Леонова </w:t>
            </w:r>
          </w:p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Наталия Валерьевна</w:t>
            </w:r>
          </w:p>
        </w:tc>
        <w:tc>
          <w:tcPr>
            <w:tcW w:w="6521" w:type="dxa"/>
          </w:tcPr>
          <w:p w:rsidR="00DB3169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4D2CBA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лавный врач государственного бюджетного учреждения здравоохранения Свердловской области «Центральная районная больница город Кушва» </w:t>
            </w:r>
            <w:r w:rsidR="007C1859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="004D2CBA" w:rsidRPr="00544BA6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  <w:tr w:rsidR="00DB3169" w:rsidRPr="00544BA6" w:rsidTr="00B37DD1">
        <w:tc>
          <w:tcPr>
            <w:tcW w:w="3402" w:type="dxa"/>
          </w:tcPr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Миронов</w:t>
            </w:r>
          </w:p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Вадим Владимирович</w:t>
            </w:r>
          </w:p>
        </w:tc>
        <w:tc>
          <w:tcPr>
            <w:tcW w:w="6521" w:type="dxa"/>
          </w:tcPr>
          <w:p w:rsidR="00DB3169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4D2CBA" w:rsidRPr="00544BA6">
              <w:rPr>
                <w:rFonts w:ascii="Liberation Serif" w:hAnsi="Liberation Serif" w:cs="Liberation Serif"/>
                <w:sz w:val="28"/>
                <w:szCs w:val="28"/>
              </w:rPr>
              <w:t>иректор филиала Волковский горно-обогатительный комбинат акционерного общества «Святогор»</w:t>
            </w:r>
            <w:r w:rsidR="007C1859">
              <w:rPr>
                <w:rFonts w:ascii="Liberation Serif" w:hAnsi="Liberation Serif" w:cs="Liberation Serif"/>
                <w:sz w:val="28"/>
                <w:szCs w:val="28"/>
              </w:rPr>
              <w:t xml:space="preserve"> (по согласованию)</w:t>
            </w:r>
          </w:p>
        </w:tc>
      </w:tr>
      <w:tr w:rsidR="004D2CBA" w:rsidRPr="00544BA6" w:rsidTr="00B37DD1">
        <w:tc>
          <w:tcPr>
            <w:tcW w:w="3402" w:type="dxa"/>
          </w:tcPr>
          <w:p w:rsidR="004D2CBA" w:rsidRPr="00544BA6" w:rsidRDefault="004D2CBA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Миронова</w:t>
            </w:r>
          </w:p>
          <w:p w:rsidR="004D2CBA" w:rsidRPr="00544BA6" w:rsidRDefault="004D2CBA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Мария Мирославовна</w:t>
            </w:r>
          </w:p>
        </w:tc>
        <w:tc>
          <w:tcPr>
            <w:tcW w:w="6521" w:type="dxa"/>
          </w:tcPr>
          <w:p w:rsidR="004D2CBA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4D2CBA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иректор муниципального казенного учреждения Кушвинского муниципального округа «Телерадиокомитет», руководитель экспертного совета «СМИ» </w:t>
            </w:r>
          </w:p>
        </w:tc>
      </w:tr>
      <w:tr w:rsidR="00DB3169" w:rsidRPr="00544BA6" w:rsidTr="00C40D9E">
        <w:trPr>
          <w:cantSplit/>
        </w:trPr>
        <w:tc>
          <w:tcPr>
            <w:tcW w:w="3402" w:type="dxa"/>
          </w:tcPr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Молдованова </w:t>
            </w:r>
          </w:p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Тамара Александровна</w:t>
            </w:r>
          </w:p>
        </w:tc>
        <w:tc>
          <w:tcPr>
            <w:tcW w:w="6521" w:type="dxa"/>
          </w:tcPr>
          <w:p w:rsidR="00DB3169" w:rsidRPr="00544BA6" w:rsidRDefault="00544BA6" w:rsidP="007C1859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</w:t>
            </w:r>
            <w:r w:rsidR="004D2CBA" w:rsidRPr="00544BA6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редседатель </w:t>
            </w:r>
            <w:r w:rsidR="007C1859">
              <w:rPr>
                <w:rFonts w:ascii="Liberation Serif" w:hAnsi="Liberation Serif" w:cs="Liberation Serif"/>
                <w:bCs/>
                <w:sz w:val="28"/>
                <w:szCs w:val="28"/>
              </w:rPr>
              <w:t>О</w:t>
            </w:r>
            <w:r w:rsidR="004D2CBA" w:rsidRPr="00544BA6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бщественной палаты Кушвинского муниципального округа, </w:t>
            </w:r>
            <w:r w:rsidR="004D2CBA" w:rsidRPr="00544BA6">
              <w:rPr>
                <w:rFonts w:ascii="Liberation Serif" w:hAnsi="Liberation Serif" w:cs="Liberation Serif"/>
                <w:sz w:val="28"/>
                <w:szCs w:val="28"/>
              </w:rPr>
              <w:t>руководитель экспертного совета «Общественность» (по согласованию)</w:t>
            </w:r>
          </w:p>
        </w:tc>
      </w:tr>
      <w:tr w:rsidR="00DB3169" w:rsidRPr="00544BA6" w:rsidTr="00B37DD1">
        <w:tc>
          <w:tcPr>
            <w:tcW w:w="3402" w:type="dxa"/>
          </w:tcPr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Орлова</w:t>
            </w:r>
          </w:p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Светлана Владимировна</w:t>
            </w:r>
          </w:p>
        </w:tc>
        <w:tc>
          <w:tcPr>
            <w:tcW w:w="6521" w:type="dxa"/>
          </w:tcPr>
          <w:p w:rsidR="00DB3169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DB3169"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редседатель Комитета по управлению муниципальным имуществом Кушвинского муниципального округа </w:t>
            </w:r>
          </w:p>
        </w:tc>
      </w:tr>
      <w:tr w:rsidR="00DB3169" w:rsidRPr="00544BA6" w:rsidTr="00B37DD1">
        <w:tc>
          <w:tcPr>
            <w:tcW w:w="3402" w:type="dxa"/>
          </w:tcPr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Полетаев</w:t>
            </w:r>
          </w:p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Сергей Викторович</w:t>
            </w:r>
          </w:p>
        </w:tc>
        <w:tc>
          <w:tcPr>
            <w:tcW w:w="6521" w:type="dxa"/>
          </w:tcPr>
          <w:p w:rsidR="00DB3169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4D2CBA" w:rsidRPr="00544BA6">
              <w:rPr>
                <w:rFonts w:ascii="Liberation Serif" w:hAnsi="Liberation Serif" w:cs="Liberation Serif"/>
                <w:sz w:val="28"/>
                <w:szCs w:val="28"/>
              </w:rPr>
              <w:t>ачальник Управления поселками и другими сельскими населенными пунктами, входящими в состав территории Кушвинского муниципального округа администрации Кушвинского муниципального округа</w:t>
            </w:r>
          </w:p>
        </w:tc>
      </w:tr>
      <w:tr w:rsidR="00DB3169" w:rsidRPr="00544BA6" w:rsidTr="00B37DD1">
        <w:tc>
          <w:tcPr>
            <w:tcW w:w="3402" w:type="dxa"/>
          </w:tcPr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Чепрасов</w:t>
            </w:r>
          </w:p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>Антон Вячеславович</w:t>
            </w:r>
          </w:p>
        </w:tc>
        <w:tc>
          <w:tcPr>
            <w:tcW w:w="6521" w:type="dxa"/>
          </w:tcPr>
          <w:p w:rsidR="00DB3169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DB3169" w:rsidRPr="00544BA6">
              <w:rPr>
                <w:rFonts w:ascii="Liberation Serif" w:hAnsi="Liberation Serif" w:cs="Liberation Serif"/>
                <w:sz w:val="28"/>
                <w:szCs w:val="28"/>
              </w:rPr>
              <w:t>ервый заместитель главы Кушвинского муниципального округа</w:t>
            </w:r>
          </w:p>
        </w:tc>
      </w:tr>
      <w:tr w:rsidR="00DB3169" w:rsidRPr="00544BA6" w:rsidTr="00B37DD1">
        <w:tc>
          <w:tcPr>
            <w:tcW w:w="3402" w:type="dxa"/>
          </w:tcPr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Шурыгин </w:t>
            </w:r>
          </w:p>
          <w:p w:rsidR="00DB3169" w:rsidRPr="00544BA6" w:rsidRDefault="00DB3169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4BA6">
              <w:rPr>
                <w:rFonts w:ascii="Liberation Serif" w:hAnsi="Liberation Serif" w:cs="Liberation Serif"/>
                <w:sz w:val="28"/>
                <w:szCs w:val="28"/>
              </w:rPr>
              <w:t xml:space="preserve">Александр Александрович </w:t>
            </w:r>
          </w:p>
        </w:tc>
        <w:tc>
          <w:tcPr>
            <w:tcW w:w="6521" w:type="dxa"/>
          </w:tcPr>
          <w:p w:rsidR="00DB3169" w:rsidRPr="00544BA6" w:rsidRDefault="00544BA6" w:rsidP="00CB1BC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DB3169" w:rsidRPr="00544BA6">
              <w:rPr>
                <w:rFonts w:ascii="Liberation Serif" w:hAnsi="Liberation Serif" w:cs="Liberation Serif"/>
                <w:sz w:val="28"/>
                <w:szCs w:val="28"/>
              </w:rPr>
              <w:t>иректор муниципального казенного учреждения Кушвинского муниципального округа «Комитет жилищно-коммунальной сферы»</w:t>
            </w:r>
          </w:p>
        </w:tc>
      </w:tr>
    </w:tbl>
    <w:p w:rsidR="00AD21FD" w:rsidRPr="00544BA6" w:rsidRDefault="00AD21FD" w:rsidP="00C6353E">
      <w:pPr>
        <w:rPr>
          <w:rFonts w:ascii="Liberation Serif" w:hAnsi="Liberation Serif" w:cs="Liberation Serif"/>
          <w:sz w:val="28"/>
          <w:szCs w:val="28"/>
        </w:rPr>
      </w:pPr>
    </w:p>
    <w:sectPr w:rsidR="00AD21FD" w:rsidRPr="00544BA6" w:rsidSect="00292A19">
      <w:headerReference w:type="default" r:id="rId6"/>
      <w:pgSz w:w="11905" w:h="16838"/>
      <w:pgMar w:top="1134" w:right="567" w:bottom="1134" w:left="1418" w:header="709" w:footer="0" w:gutter="0"/>
      <w:pgNumType w:start="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6CB" w:rsidRDefault="000876CB" w:rsidP="00CB1BC5">
      <w:r>
        <w:separator/>
      </w:r>
    </w:p>
  </w:endnote>
  <w:endnote w:type="continuationSeparator" w:id="0">
    <w:p w:rsidR="000876CB" w:rsidRDefault="000876CB" w:rsidP="00CB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6CB" w:rsidRDefault="000876CB" w:rsidP="00CB1BC5">
      <w:r>
        <w:separator/>
      </w:r>
    </w:p>
  </w:footnote>
  <w:footnote w:type="continuationSeparator" w:id="0">
    <w:p w:rsidR="000876CB" w:rsidRDefault="000876CB" w:rsidP="00CB1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8369167"/>
      <w:docPartObj>
        <w:docPartGallery w:val="Page Numbers (Top of Page)"/>
        <w:docPartUnique/>
      </w:docPartObj>
    </w:sdtPr>
    <w:sdtEndPr/>
    <w:sdtContent>
      <w:p w:rsidR="00CB1BC5" w:rsidRDefault="00CB1BC5">
        <w:pPr>
          <w:pStyle w:val="a5"/>
          <w:jc w:val="center"/>
        </w:pPr>
        <w:r w:rsidRPr="0019589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195898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19589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7C1859">
          <w:rPr>
            <w:rFonts w:ascii="Liberation Serif" w:hAnsi="Liberation Serif" w:cs="Liberation Serif"/>
            <w:noProof/>
            <w:sz w:val="28"/>
            <w:szCs w:val="28"/>
          </w:rPr>
          <w:t>7</w:t>
        </w:r>
        <w:r w:rsidRPr="0019589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108"/>
    <w:rsid w:val="00050ABE"/>
    <w:rsid w:val="000876CB"/>
    <w:rsid w:val="00093205"/>
    <w:rsid w:val="000C2766"/>
    <w:rsid w:val="00195898"/>
    <w:rsid w:val="001F047D"/>
    <w:rsid w:val="00292A19"/>
    <w:rsid w:val="004C7979"/>
    <w:rsid w:val="004D2CBA"/>
    <w:rsid w:val="00544BA6"/>
    <w:rsid w:val="007A3108"/>
    <w:rsid w:val="007C1859"/>
    <w:rsid w:val="00937A93"/>
    <w:rsid w:val="00AC7DC1"/>
    <w:rsid w:val="00AD21FD"/>
    <w:rsid w:val="00AE5BC2"/>
    <w:rsid w:val="00B37DD1"/>
    <w:rsid w:val="00B770B3"/>
    <w:rsid w:val="00B94B95"/>
    <w:rsid w:val="00C40D9E"/>
    <w:rsid w:val="00C6353E"/>
    <w:rsid w:val="00CB1BC5"/>
    <w:rsid w:val="00DA5D00"/>
    <w:rsid w:val="00DB3169"/>
    <w:rsid w:val="00DE2D49"/>
    <w:rsid w:val="00E34756"/>
    <w:rsid w:val="00ED72DB"/>
    <w:rsid w:val="00EE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08F05"/>
  <w15:docId w15:val="{862201C0-C569-419A-978E-B228E7EDE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3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31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31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2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7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B1B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1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B1B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1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CB1BC5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CB1BC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3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Тешаева</dc:creator>
  <cp:lastModifiedBy>USER</cp:lastModifiedBy>
  <cp:revision>13</cp:revision>
  <cp:lastPrinted>2025-03-26T06:10:00Z</cp:lastPrinted>
  <dcterms:created xsi:type="dcterms:W3CDTF">2025-02-03T07:04:00Z</dcterms:created>
  <dcterms:modified xsi:type="dcterms:W3CDTF">2025-03-26T06:10:00Z</dcterms:modified>
</cp:coreProperties>
</file>