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C91C" w14:textId="5D4C156E" w:rsidR="001830D7" w:rsidRPr="00597A97" w:rsidRDefault="002A2532" w:rsidP="001830D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noProof/>
          <w:sz w:val="28"/>
          <w:szCs w:val="28"/>
        </w:rPr>
        <w:drawing>
          <wp:inline distT="0" distB="0" distL="0" distR="0" wp14:anchorId="4802A678" wp14:editId="28B91C3E">
            <wp:extent cx="5810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0D7" w:rsidRPr="00597A97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4919AA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770236">
        <w:rPr>
          <w:rFonts w:ascii="Liberation Serif" w:eastAsia="Times New Roman" w:hAnsi="Liberation Serif"/>
          <w:b/>
          <w:sz w:val="28"/>
          <w:szCs w:val="28"/>
        </w:rPr>
        <w:t>ГЛАВА</w:t>
      </w:r>
      <w:r w:rsidR="00D73334">
        <w:rPr>
          <w:rFonts w:ascii="Liberation Serif" w:eastAsia="Times New Roman" w:hAnsi="Liberation Serif"/>
          <w:b/>
          <w:sz w:val="28"/>
          <w:szCs w:val="28"/>
        </w:rPr>
        <w:t xml:space="preserve"> КУШВИНСКОГО МУНИЦИПАЛЬНОГО</w:t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1893FB0F" w14:textId="7BA9FE51" w:rsidR="001830D7" w:rsidRPr="00F16E9A" w:rsidRDefault="00770236" w:rsidP="001830D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1830D7" w:rsidRPr="00597A97" w14:paraId="7E71EA49" w14:textId="77777777" w:rsidTr="00CE4758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37A9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7C4AED43" w14:textId="3663C22F" w:rsidR="001830D7" w:rsidRPr="003753EB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16" w:hanging="142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891FB9">
              <w:rPr>
                <w:rFonts w:ascii="Liberation Serif" w:hAnsi="Liberation Serif" w:cs="Liberation Serif"/>
                <w:sz w:val="28"/>
                <w:szCs w:val="28"/>
              </w:rPr>
              <w:t>04.03.2025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1D3F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17D7F5BF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5D87" w14:textId="77777777" w:rsidR="001830D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03FE647" w14:textId="7CA9D5DE" w:rsidR="001830D7" w:rsidRPr="004919AA" w:rsidRDefault="001830D7" w:rsidP="0037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919AA" w:rsidRPr="004919AA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891FB9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>4</w:t>
            </w:r>
          </w:p>
        </w:tc>
      </w:tr>
      <w:tr w:rsidR="001830D7" w:rsidRPr="00597A97" w14:paraId="776E37CC" w14:textId="77777777" w:rsidTr="00CE4758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F112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97A97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A5F7B7A" w14:textId="77777777" w:rsidR="001830D7" w:rsidRPr="00597A97" w:rsidRDefault="001830D7" w:rsidP="0053045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C10E697" w14:textId="77777777" w:rsidR="001830D7" w:rsidRPr="001830D7" w:rsidRDefault="001830D7" w:rsidP="0053045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33FAA3B" w14:textId="77777777" w:rsidR="00BC2D22" w:rsidRPr="00BC2D22" w:rsidRDefault="00BC2D22" w:rsidP="0053045A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О проведении публичных слушаний по проекту решения </w:t>
      </w:r>
    </w:p>
    <w:p w14:paraId="2C7258F9" w14:textId="6A36FB5F" w:rsidR="00BC2D22" w:rsidRPr="00BC2D22" w:rsidRDefault="00BC2D22" w:rsidP="0053045A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Думы Кушвинского </w:t>
      </w:r>
      <w:r w:rsidR="00701619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муниципального</w:t>
      </w:r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 округа «О внесении</w:t>
      </w:r>
    </w:p>
    <w:p w14:paraId="39CC237F" w14:textId="0496AA7B" w:rsidR="00BC2D22" w:rsidRPr="00BC2D22" w:rsidRDefault="00BC2D22" w:rsidP="0053045A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изменений и дополнений в Устав Кушвинского </w:t>
      </w:r>
      <w:r w:rsidR="00701619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муниципального</w:t>
      </w:r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 округа, утвержденный решением </w:t>
      </w:r>
      <w:proofErr w:type="spellStart"/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Кушвинской</w:t>
      </w:r>
      <w:proofErr w:type="spellEnd"/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 городской Думы </w:t>
      </w:r>
    </w:p>
    <w:p w14:paraId="05F5F365" w14:textId="677A8D36" w:rsidR="00132B23" w:rsidRPr="002A2532" w:rsidRDefault="00BC2D22" w:rsidP="00BC2D22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eastAsia="ar-SA"/>
        </w:rPr>
      </w:pPr>
      <w:r w:rsidRPr="00BC2D22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от 9 июня 2005 года № 313»</w:t>
      </w:r>
    </w:p>
    <w:p w14:paraId="47872BB4" w14:textId="77777777" w:rsidR="001830D7" w:rsidRPr="00FE7F4A" w:rsidRDefault="001830D7" w:rsidP="001830D7">
      <w:pPr>
        <w:spacing w:after="0" w:line="240" w:lineRule="auto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14:paraId="4D4CB7F6" w14:textId="1DD25841" w:rsidR="00F37538" w:rsidRDefault="00F37538" w:rsidP="00AE631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F37538">
        <w:rPr>
          <w:rFonts w:ascii="Liberation Serif" w:eastAsia="Times New Roman" w:hAnsi="Liberation Serif"/>
          <w:sz w:val="28"/>
          <w:szCs w:val="24"/>
        </w:rPr>
        <w:t xml:space="preserve">В соответствии с Положением «О порядке организации и проведения публичных слушаний на территории Кушвинского </w:t>
      </w:r>
      <w:r w:rsid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 округа», утвержденным решением Думы Кушвинского горо</w:t>
      </w:r>
      <w:r w:rsidR="00D36757">
        <w:rPr>
          <w:rFonts w:ascii="Liberation Serif" w:eastAsia="Times New Roman" w:hAnsi="Liberation Serif"/>
          <w:sz w:val="28"/>
          <w:szCs w:val="24"/>
        </w:rPr>
        <w:t>дского округа от 17 ноября 2011 </w:t>
      </w:r>
      <w:r w:rsidRPr="00F37538">
        <w:rPr>
          <w:rFonts w:ascii="Liberation Serif" w:eastAsia="Times New Roman" w:hAnsi="Liberation Serif"/>
          <w:sz w:val="28"/>
          <w:szCs w:val="24"/>
        </w:rPr>
        <w:t>года № 634 (с изменениями, внесенными решениями Думы Кушвинского городского округа от 31 марта 2016 года № 423, от</w:t>
      </w:r>
      <w:r w:rsidR="00D36757">
        <w:rPr>
          <w:rFonts w:ascii="Liberation Serif" w:eastAsia="Times New Roman" w:hAnsi="Liberation Serif"/>
          <w:sz w:val="28"/>
          <w:szCs w:val="24"/>
        </w:rPr>
        <w:t xml:space="preserve"> 16 февраля 2023 года № 113, от </w:t>
      </w:r>
      <w:r w:rsidRPr="00F37538">
        <w:rPr>
          <w:rFonts w:ascii="Liberation Serif" w:eastAsia="Times New Roman" w:hAnsi="Liberation Serif"/>
          <w:sz w:val="28"/>
          <w:szCs w:val="24"/>
        </w:rPr>
        <w:t>29 июня 2023 года № 144</w:t>
      </w:r>
      <w:r w:rsidR="00701619">
        <w:rPr>
          <w:rFonts w:ascii="Liberation Serif" w:eastAsia="Times New Roman" w:hAnsi="Liberation Serif"/>
          <w:sz w:val="28"/>
          <w:szCs w:val="24"/>
        </w:rPr>
        <w:t>, от 28 ноября 2024 года № 249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), руководствуясь подпунктом 1 пункта 5 статьи 15 Устава Кушвинского </w:t>
      </w:r>
      <w:r w:rsid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 округа </w:t>
      </w:r>
    </w:p>
    <w:p w14:paraId="75682BD8" w14:textId="019F9C4E" w:rsidR="00F37538" w:rsidRPr="00F37538" w:rsidRDefault="00F37538" w:rsidP="00F37538">
      <w:pPr>
        <w:spacing w:after="0" w:line="240" w:lineRule="auto"/>
        <w:jc w:val="both"/>
        <w:rPr>
          <w:rFonts w:ascii="Liberation Serif" w:eastAsia="Times New Roman" w:hAnsi="Liberation Serif"/>
          <w:b/>
          <w:sz w:val="28"/>
          <w:szCs w:val="24"/>
        </w:rPr>
      </w:pPr>
      <w:r w:rsidRPr="00F37538">
        <w:rPr>
          <w:rFonts w:ascii="Liberation Serif" w:eastAsia="Times New Roman" w:hAnsi="Liberation Serif"/>
          <w:b/>
          <w:sz w:val="28"/>
          <w:szCs w:val="24"/>
        </w:rPr>
        <w:t>ПОСТАНОВЛЯЮ:</w:t>
      </w:r>
    </w:p>
    <w:p w14:paraId="52E13A46" w14:textId="1199E300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1. 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Назначить проведение публичных слушаний по проекту решения Думы Кушвинского </w:t>
      </w:r>
      <w:r w:rsid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«О внесении изменений и дополнений в Устав Кушвинского </w:t>
      </w:r>
      <w:r w:rsid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утвержденный решением </w:t>
      </w:r>
      <w:proofErr w:type="spellStart"/>
      <w:r w:rsidR="00F37538" w:rsidRPr="00F37538">
        <w:rPr>
          <w:rFonts w:ascii="Liberation Serif" w:eastAsia="Times New Roman" w:hAnsi="Liberation Serif"/>
          <w:sz w:val="28"/>
          <w:szCs w:val="24"/>
        </w:rPr>
        <w:t>Кушвинской</w:t>
      </w:r>
      <w:proofErr w:type="spellEnd"/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городской Думы от 9 июня 2005 года № 313» (приложение) </w:t>
      </w:r>
      <w:r w:rsidR="00CB2C1F">
        <w:rPr>
          <w:rFonts w:ascii="Liberation Serif" w:eastAsia="Times New Roman" w:hAnsi="Liberation Serif"/>
          <w:sz w:val="28"/>
          <w:szCs w:val="24"/>
        </w:rPr>
        <w:br/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на </w:t>
      </w:r>
      <w:r w:rsidR="005A306A">
        <w:rPr>
          <w:rFonts w:ascii="Liberation Serif" w:eastAsia="Times New Roman" w:hAnsi="Liberation Serif"/>
          <w:sz w:val="28"/>
          <w:szCs w:val="24"/>
        </w:rPr>
        <w:t>7 апреля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202</w:t>
      </w:r>
      <w:r w:rsidR="00D36757">
        <w:rPr>
          <w:rFonts w:ascii="Liberation Serif" w:eastAsia="Times New Roman" w:hAnsi="Liberation Serif"/>
          <w:sz w:val="28"/>
          <w:szCs w:val="24"/>
        </w:rPr>
        <w:t>5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года с 12-00 до 13-00 часов в актовом зале администрации Кушвинского </w:t>
      </w:r>
      <w:r w:rsid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по адресу: г. Кушва, улица Красноармейская, 16. </w:t>
      </w:r>
    </w:p>
    <w:p w14:paraId="09D3D15D" w14:textId="3036F0B0" w:rsidR="00F37538" w:rsidRPr="00F37538" w:rsidRDefault="0053045A" w:rsidP="00D3675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2. 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Регистрация участников публичны</w:t>
      </w:r>
      <w:r w:rsidR="00D36757">
        <w:rPr>
          <w:rFonts w:ascii="Liberation Serif" w:eastAsia="Times New Roman" w:hAnsi="Liberation Serif"/>
          <w:sz w:val="28"/>
          <w:szCs w:val="24"/>
        </w:rPr>
        <w:t xml:space="preserve">х слушаний будет производиться </w:t>
      </w:r>
      <w:r w:rsidR="00D36757">
        <w:rPr>
          <w:rFonts w:ascii="Liberation Serif" w:eastAsia="Times New Roman" w:hAnsi="Liberation Serif"/>
          <w:sz w:val="28"/>
          <w:szCs w:val="24"/>
        </w:rPr>
        <w:br/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с 12-00 до 12-15 часов в помещении актового зала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</w:t>
      </w:r>
      <w:r w:rsidR="00701619">
        <w:rPr>
          <w:rFonts w:ascii="Liberation Serif" w:eastAsia="Times New Roman" w:hAnsi="Liberation Serif"/>
          <w:sz w:val="28"/>
          <w:szCs w:val="24"/>
        </w:rPr>
        <w:t>а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по адресу: г. Кушва, улица Красноармейская, 16.</w:t>
      </w:r>
    </w:p>
    <w:p w14:paraId="1E13901D" w14:textId="194F657C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3. 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Утвердить следующую программу публичных слушаний:</w:t>
      </w:r>
    </w:p>
    <w:p w14:paraId="6F8C6C45" w14:textId="60E81539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1)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регистрация участников публичных слушаний;</w:t>
      </w:r>
    </w:p>
    <w:p w14:paraId="792274B2" w14:textId="64E35EB0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2)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заслушивание проекта решения Думы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«О внесении изменений и дополнений в Устав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утвержденный решением </w:t>
      </w:r>
      <w:proofErr w:type="spellStart"/>
      <w:r w:rsidR="00F37538" w:rsidRPr="00F37538">
        <w:rPr>
          <w:rFonts w:ascii="Liberation Serif" w:eastAsia="Times New Roman" w:hAnsi="Liberation Serif"/>
          <w:sz w:val="28"/>
          <w:szCs w:val="24"/>
        </w:rPr>
        <w:t>Кушвинской</w:t>
      </w:r>
      <w:proofErr w:type="spellEnd"/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город</w:t>
      </w:r>
      <w:r w:rsidR="00CB2C1F">
        <w:rPr>
          <w:rFonts w:ascii="Liberation Serif" w:eastAsia="Times New Roman" w:hAnsi="Liberation Serif"/>
          <w:sz w:val="28"/>
          <w:szCs w:val="24"/>
        </w:rPr>
        <w:t>ской Думы от </w:t>
      </w:r>
      <w:r w:rsidR="00190510">
        <w:rPr>
          <w:rFonts w:ascii="Liberation Serif" w:eastAsia="Times New Roman" w:hAnsi="Liberation Serif"/>
          <w:sz w:val="28"/>
          <w:szCs w:val="24"/>
        </w:rPr>
        <w:t>9 июня 2005 года №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313»;</w:t>
      </w:r>
    </w:p>
    <w:p w14:paraId="39E3C494" w14:textId="4D324EF5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3)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обсуждение проекта решения публичных слушаний;</w:t>
      </w:r>
    </w:p>
    <w:p w14:paraId="71F93B9A" w14:textId="7C079B79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4)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принятие решения публичных слушаний.</w:t>
      </w:r>
    </w:p>
    <w:p w14:paraId="01707AFC" w14:textId="22781D4B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4. 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Установить, что предложения и замечания по проекту решения Думы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«О внесении изменений и дополнений в 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lastRenderedPageBreak/>
        <w:t xml:space="preserve">Устав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утвержденный решением </w:t>
      </w:r>
      <w:proofErr w:type="spellStart"/>
      <w:r w:rsidR="00F37538" w:rsidRPr="00F37538">
        <w:rPr>
          <w:rFonts w:ascii="Liberation Serif" w:eastAsia="Times New Roman" w:hAnsi="Liberation Serif"/>
          <w:sz w:val="28"/>
          <w:szCs w:val="24"/>
        </w:rPr>
        <w:t>Кушвинской</w:t>
      </w:r>
      <w:proofErr w:type="spellEnd"/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городской Думы от 9 июня 2005 года № 313» принимаются в срок </w:t>
      </w:r>
      <w:r w:rsidR="00CB2C1F">
        <w:rPr>
          <w:rFonts w:ascii="Liberation Serif" w:eastAsia="Times New Roman" w:hAnsi="Liberation Serif"/>
          <w:sz w:val="28"/>
          <w:szCs w:val="24"/>
        </w:rPr>
        <w:br/>
      </w:r>
      <w:r w:rsidR="00F37538" w:rsidRPr="00F37538">
        <w:rPr>
          <w:rFonts w:ascii="Liberation Serif" w:eastAsia="Times New Roman" w:hAnsi="Liberation Serif"/>
          <w:sz w:val="28"/>
          <w:szCs w:val="24"/>
        </w:rPr>
        <w:t>с 12-00 часов 1</w:t>
      </w:r>
      <w:r w:rsidR="005A306A">
        <w:rPr>
          <w:rFonts w:ascii="Liberation Serif" w:eastAsia="Times New Roman" w:hAnsi="Liberation Serif"/>
          <w:sz w:val="28"/>
          <w:szCs w:val="24"/>
        </w:rPr>
        <w:t>0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</w:t>
      </w:r>
      <w:r w:rsidR="005A306A">
        <w:rPr>
          <w:rFonts w:ascii="Liberation Serif" w:eastAsia="Times New Roman" w:hAnsi="Liberation Serif"/>
          <w:sz w:val="28"/>
          <w:szCs w:val="24"/>
        </w:rPr>
        <w:t>марта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202</w:t>
      </w:r>
      <w:r w:rsidR="00EB0FB9">
        <w:rPr>
          <w:rFonts w:ascii="Liberation Serif" w:eastAsia="Times New Roman" w:hAnsi="Liberation Serif"/>
          <w:sz w:val="28"/>
          <w:szCs w:val="24"/>
        </w:rPr>
        <w:t>5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года до 12-00 часов </w:t>
      </w:r>
      <w:r w:rsidR="005A306A">
        <w:rPr>
          <w:rFonts w:ascii="Liberation Serif" w:eastAsia="Times New Roman" w:hAnsi="Liberation Serif"/>
          <w:sz w:val="28"/>
          <w:szCs w:val="24"/>
        </w:rPr>
        <w:t>26 марта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202</w:t>
      </w:r>
      <w:r w:rsidR="00EB0FB9">
        <w:rPr>
          <w:rFonts w:ascii="Liberation Serif" w:eastAsia="Times New Roman" w:hAnsi="Liberation Serif"/>
          <w:sz w:val="28"/>
          <w:szCs w:val="24"/>
        </w:rPr>
        <w:t>5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года:</w:t>
      </w:r>
    </w:p>
    <w:p w14:paraId="532AC8B9" w14:textId="6C0643E6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1)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в правовом управлении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в том числе, посредством направления почтового отправления по адресу: 624300, Свердловская область, город Кушва, улица Красноармейская, 16, кабинет № 36 и (или) на электронную почту prаvo_kgo@mail.ru (контактный телефон </w:t>
      </w:r>
      <w:r w:rsidR="00CB2C1F">
        <w:rPr>
          <w:rFonts w:ascii="Liberation Serif" w:eastAsia="Times New Roman" w:hAnsi="Liberation Serif"/>
          <w:sz w:val="28"/>
          <w:szCs w:val="24"/>
        </w:rPr>
        <w:br/>
      </w:r>
      <w:r w:rsidR="00F37538" w:rsidRPr="00F37538">
        <w:rPr>
          <w:rFonts w:ascii="Liberation Serif" w:eastAsia="Times New Roman" w:hAnsi="Liberation Serif"/>
          <w:sz w:val="28"/>
          <w:szCs w:val="24"/>
        </w:rPr>
        <w:t>8 (34344)-2-74-08);</w:t>
      </w:r>
    </w:p>
    <w:p w14:paraId="2B633D5F" w14:textId="786CF25F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2)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https://pos.gosuslugi.ru.</w:t>
      </w:r>
    </w:p>
    <w:p w14:paraId="1936347D" w14:textId="0C9FCC47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5. 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Заявки на участие в публичных слушаниях принимаются с 12-00 часов </w:t>
      </w:r>
      <w:r w:rsidR="00EB0FB9">
        <w:rPr>
          <w:rFonts w:ascii="Liberation Serif" w:eastAsia="Times New Roman" w:hAnsi="Liberation Serif"/>
          <w:sz w:val="28"/>
          <w:szCs w:val="24"/>
        </w:rPr>
        <w:t>10 </w:t>
      </w:r>
      <w:r w:rsidR="00EB0FB9" w:rsidRPr="00EB0FB9">
        <w:rPr>
          <w:rFonts w:ascii="Liberation Serif" w:eastAsia="Times New Roman" w:hAnsi="Liberation Serif"/>
          <w:sz w:val="28"/>
          <w:szCs w:val="24"/>
        </w:rPr>
        <w:t>марта 2025 года до 12-00 часов 26 марта 2025 года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в правовом управлении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в том числе, посредством направления почтового отправления по адресу: 624300, Свердловская область, город Кушва, улица Красноармейская, 16, кабинет № 36 и (или) на электронную почту prаvo_kgo@mail.ru (контактный телефон 8 (34344)-2-74-08).</w:t>
      </w:r>
    </w:p>
    <w:p w14:paraId="4F88641E" w14:textId="1E3FBEC2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6. 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Утвердить состав комиссии по организации и проведению публичных слушаний (далее – комиссия):</w:t>
      </w:r>
    </w:p>
    <w:p w14:paraId="3E75C264" w14:textId="65EE1D08" w:rsidR="00F37538" w:rsidRPr="00F37538" w:rsidRDefault="001F3E90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Божко Александр Валерьевич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, начальник </w:t>
      </w:r>
      <w:r w:rsidR="00701619">
        <w:rPr>
          <w:rFonts w:ascii="Liberation Serif" w:eastAsia="Times New Roman" w:hAnsi="Liberation Serif"/>
          <w:sz w:val="28"/>
          <w:szCs w:val="24"/>
        </w:rPr>
        <w:t>правового упр</w:t>
      </w:r>
      <w:r>
        <w:rPr>
          <w:rFonts w:ascii="Liberation Serif" w:eastAsia="Times New Roman" w:hAnsi="Liberation Serif"/>
          <w:sz w:val="28"/>
          <w:szCs w:val="24"/>
        </w:rPr>
        <w:t>авления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– председатель комиссии;</w:t>
      </w:r>
    </w:p>
    <w:p w14:paraId="46AF5AF5" w14:textId="5AA3EA5B" w:rsidR="00F37538" w:rsidRPr="00F37538" w:rsidRDefault="00F37538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proofErr w:type="spellStart"/>
      <w:r w:rsidRPr="00F37538">
        <w:rPr>
          <w:rFonts w:ascii="Liberation Serif" w:eastAsia="Times New Roman" w:hAnsi="Liberation Serif"/>
          <w:sz w:val="28"/>
          <w:szCs w:val="24"/>
        </w:rPr>
        <w:t>Гейдебрехт</w:t>
      </w:r>
      <w:proofErr w:type="spellEnd"/>
      <w:r w:rsidRPr="00F37538">
        <w:rPr>
          <w:rFonts w:ascii="Liberation Serif" w:eastAsia="Times New Roman" w:hAnsi="Liberation Serif"/>
          <w:sz w:val="28"/>
          <w:szCs w:val="24"/>
        </w:rPr>
        <w:t xml:space="preserve"> Светлана Павловна, ведущий специалист правового управления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 округа – заместитель председателя комиссии;</w:t>
      </w:r>
    </w:p>
    <w:p w14:paraId="504140AB" w14:textId="0FA3548C" w:rsidR="00F37538" w:rsidRPr="00F37538" w:rsidRDefault="00F37538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F37538">
        <w:rPr>
          <w:rFonts w:ascii="Liberation Serif" w:eastAsia="Times New Roman" w:hAnsi="Liberation Serif"/>
          <w:sz w:val="28"/>
          <w:szCs w:val="24"/>
        </w:rPr>
        <w:t xml:space="preserve">Семенова Оксана Николаевна, главный специалист правового управления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 округа – секретарь комиссии;</w:t>
      </w:r>
    </w:p>
    <w:p w14:paraId="725ACDE3" w14:textId="3DA7CB9C" w:rsidR="00F37538" w:rsidRPr="00F37538" w:rsidRDefault="00F37538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F37538">
        <w:rPr>
          <w:rFonts w:ascii="Liberation Serif" w:eastAsia="Times New Roman" w:hAnsi="Liberation Serif"/>
          <w:sz w:val="28"/>
          <w:szCs w:val="24"/>
        </w:rPr>
        <w:t xml:space="preserve">Мальцева Елена Николаевна, главный специалист отдела по развитию потребительского рынка, предпринимательства, транспорта и экологии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 округа – член комиссии; </w:t>
      </w:r>
    </w:p>
    <w:p w14:paraId="209981A4" w14:textId="69075C18" w:rsidR="00F37538" w:rsidRPr="00F37538" w:rsidRDefault="00F37538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F37538">
        <w:rPr>
          <w:rFonts w:ascii="Liberation Serif" w:eastAsia="Times New Roman" w:hAnsi="Liberation Serif"/>
          <w:sz w:val="28"/>
          <w:szCs w:val="24"/>
        </w:rPr>
        <w:t xml:space="preserve">Шарипова Эльвира </w:t>
      </w:r>
      <w:proofErr w:type="spellStart"/>
      <w:r w:rsidRPr="00F37538">
        <w:rPr>
          <w:rFonts w:ascii="Liberation Serif" w:eastAsia="Times New Roman" w:hAnsi="Liberation Serif"/>
          <w:sz w:val="28"/>
          <w:szCs w:val="24"/>
        </w:rPr>
        <w:t>Камиловна</w:t>
      </w:r>
      <w:proofErr w:type="spellEnd"/>
      <w:r w:rsidRPr="00F37538">
        <w:rPr>
          <w:rFonts w:ascii="Liberation Serif" w:eastAsia="Times New Roman" w:hAnsi="Liberation Serif"/>
          <w:sz w:val="28"/>
          <w:szCs w:val="24"/>
        </w:rPr>
        <w:t xml:space="preserve">, ведущий специалист правового управления администрации Кушвинского </w:t>
      </w:r>
      <w:r w:rsidR="00701619" w:rsidRPr="0070161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F37538">
        <w:rPr>
          <w:rFonts w:ascii="Liberation Serif" w:eastAsia="Times New Roman" w:hAnsi="Liberation Serif"/>
          <w:sz w:val="28"/>
          <w:szCs w:val="24"/>
        </w:rPr>
        <w:t xml:space="preserve"> округа – член комиссии.</w:t>
      </w:r>
    </w:p>
    <w:p w14:paraId="3C0F33F0" w14:textId="2C89F4BF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7. 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В целях доведения до населения информации о содержании проекта решения Думы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«О внесении изменений и дополнений в Устав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утвержденный решением </w:t>
      </w:r>
      <w:proofErr w:type="spellStart"/>
      <w:r w:rsidR="00F37538" w:rsidRPr="00F37538">
        <w:rPr>
          <w:rFonts w:ascii="Liberation Serif" w:eastAsia="Times New Roman" w:hAnsi="Liberation Serif"/>
          <w:sz w:val="28"/>
          <w:szCs w:val="24"/>
        </w:rPr>
        <w:t>Кушвинской</w:t>
      </w:r>
      <w:proofErr w:type="spellEnd"/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городской Думы от 9 июня 2005 года № 313» с материалами указанного проекта можно ознакомиться на официальном сайте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в информаци</w:t>
      </w:r>
      <w:r>
        <w:rPr>
          <w:rFonts w:ascii="Liberation Serif" w:eastAsia="Times New Roman" w:hAnsi="Liberation Serif"/>
          <w:sz w:val="28"/>
          <w:szCs w:val="24"/>
        </w:rPr>
        <w:t>онно-телекоммуникационной сети Интернет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по адресу http://kushva.midural.ru/, а также на платформе обратной связи федеральной государственной информационной системы «Единый портал государственных и муниципальных услуг (функций)» в </w:t>
      </w:r>
      <w:r w:rsidR="00CB2C1F">
        <w:rPr>
          <w:rFonts w:ascii="Liberation Serif" w:eastAsia="Times New Roman" w:hAnsi="Liberation Serif"/>
          <w:sz w:val="28"/>
          <w:szCs w:val="24"/>
        </w:rPr>
        <w:br/>
      </w:r>
      <w:r w:rsidR="00F37538" w:rsidRPr="00F37538">
        <w:rPr>
          <w:rFonts w:ascii="Liberation Serif" w:eastAsia="Times New Roman" w:hAnsi="Liberation Serif"/>
          <w:sz w:val="28"/>
          <w:szCs w:val="24"/>
        </w:rPr>
        <w:t>информаци</w:t>
      </w:r>
      <w:r>
        <w:rPr>
          <w:rFonts w:ascii="Liberation Serif" w:eastAsia="Times New Roman" w:hAnsi="Liberation Serif"/>
          <w:sz w:val="28"/>
          <w:szCs w:val="24"/>
        </w:rPr>
        <w:t>онно-телекоммуникационной сети Интернет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по адресу https://pos.gosuslugi.ru.</w:t>
      </w:r>
    </w:p>
    <w:p w14:paraId="2E486358" w14:textId="40ADFE8C" w:rsidR="00F37538" w:rsidRPr="00F37538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8. 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Председательствующим публичных слушаний назначить первого заместителя главы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</w:t>
      </w:r>
      <w:r w:rsidR="00CB2C1F" w:rsidRPr="00F37538">
        <w:rPr>
          <w:rFonts w:ascii="Liberation Serif" w:eastAsia="Times New Roman" w:hAnsi="Liberation Serif"/>
          <w:sz w:val="28"/>
          <w:szCs w:val="24"/>
        </w:rPr>
        <w:t>А.В.</w:t>
      </w:r>
      <w:r w:rsidR="00CB2C1F">
        <w:rPr>
          <w:rFonts w:ascii="Liberation Serif" w:eastAsia="Times New Roman" w:hAnsi="Liberation Serif"/>
          <w:sz w:val="28"/>
          <w:szCs w:val="24"/>
        </w:rPr>
        <w:t xml:space="preserve"> </w:t>
      </w:r>
      <w:proofErr w:type="spellStart"/>
      <w:r w:rsidR="00F37538" w:rsidRPr="00F37538">
        <w:rPr>
          <w:rFonts w:ascii="Liberation Serif" w:eastAsia="Times New Roman" w:hAnsi="Liberation Serif"/>
          <w:sz w:val="28"/>
          <w:szCs w:val="24"/>
        </w:rPr>
        <w:t>Чепрасова</w:t>
      </w:r>
      <w:proofErr w:type="spellEnd"/>
      <w:r w:rsidR="00CB2C1F">
        <w:rPr>
          <w:rFonts w:ascii="Liberation Serif" w:eastAsia="Times New Roman" w:hAnsi="Liberation Serif"/>
          <w:sz w:val="28"/>
          <w:szCs w:val="24"/>
        </w:rPr>
        <w:t>.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</w:t>
      </w:r>
    </w:p>
    <w:p w14:paraId="6A9BFD67" w14:textId="6AF63578" w:rsidR="001830D7" w:rsidRDefault="0053045A" w:rsidP="00F3753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lastRenderedPageBreak/>
        <w:t>9. 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Опубликовать настоящее постановление, а также Положение «О порядке учета предложений по проекту Устава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округа, проекту решения Думы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о внесении изменений в Устав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округа», утвержденное решением </w:t>
      </w:r>
      <w:proofErr w:type="spellStart"/>
      <w:r w:rsidR="00F37538" w:rsidRPr="00F37538">
        <w:rPr>
          <w:rFonts w:ascii="Liberation Serif" w:eastAsia="Times New Roman" w:hAnsi="Liberation Serif"/>
          <w:sz w:val="28"/>
          <w:szCs w:val="24"/>
        </w:rPr>
        <w:t>Кушвинской</w:t>
      </w:r>
      <w:proofErr w:type="spellEnd"/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городской Думы от 27 января 2006 года № 412, в газете «Муниципальный вестник» 1</w:t>
      </w:r>
      <w:r w:rsidR="00C92B7A">
        <w:rPr>
          <w:rFonts w:ascii="Liberation Serif" w:eastAsia="Times New Roman" w:hAnsi="Liberation Serif"/>
          <w:sz w:val="28"/>
          <w:szCs w:val="24"/>
        </w:rPr>
        <w:t>0 марта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202</w:t>
      </w:r>
      <w:r w:rsidR="00C92B7A">
        <w:rPr>
          <w:rFonts w:ascii="Liberation Serif" w:eastAsia="Times New Roman" w:hAnsi="Liberation Serif"/>
          <w:sz w:val="28"/>
          <w:szCs w:val="24"/>
        </w:rPr>
        <w:t>5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года и разместить на официальном сайте Кушвинского </w:t>
      </w:r>
      <w:r w:rsidR="00C92B7A" w:rsidRPr="00C92B7A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 xml:space="preserve"> округа в информаци</w:t>
      </w:r>
      <w:r w:rsidR="00C92B7A">
        <w:rPr>
          <w:rFonts w:ascii="Liberation Serif" w:eastAsia="Times New Roman" w:hAnsi="Liberation Serif"/>
          <w:sz w:val="28"/>
          <w:szCs w:val="24"/>
        </w:rPr>
        <w:t>онно-телекоммуникационной сети Интернет</w:t>
      </w:r>
      <w:r w:rsidR="00F37538" w:rsidRPr="00F37538">
        <w:rPr>
          <w:rFonts w:ascii="Liberation Serif" w:eastAsia="Times New Roman" w:hAnsi="Liberation Serif"/>
          <w:sz w:val="28"/>
          <w:szCs w:val="24"/>
        </w:rPr>
        <w:t>.</w:t>
      </w:r>
    </w:p>
    <w:p w14:paraId="7D554330" w14:textId="3C4C4607" w:rsidR="00FE7F4A" w:rsidRDefault="00FE7F4A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</w:p>
    <w:p w14:paraId="552743E6" w14:textId="77777777" w:rsidR="001F3E90" w:rsidRPr="00597A97" w:rsidRDefault="001F3E90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</w:p>
    <w:p w14:paraId="4AFF826C" w14:textId="16BCA159" w:rsidR="001830D7" w:rsidRDefault="00BC2D22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Г</w:t>
      </w:r>
      <w:r w:rsidR="007E215D">
        <w:rPr>
          <w:rFonts w:ascii="Liberation Serif" w:eastAsia="Times New Roman" w:hAnsi="Liberation Serif"/>
          <w:sz w:val="28"/>
          <w:szCs w:val="24"/>
        </w:rPr>
        <w:t>лав</w:t>
      </w:r>
      <w:r>
        <w:rPr>
          <w:rFonts w:ascii="Liberation Serif" w:eastAsia="Times New Roman" w:hAnsi="Liberation Serif"/>
          <w:sz w:val="28"/>
          <w:szCs w:val="24"/>
        </w:rPr>
        <w:t>а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 </w:t>
      </w:r>
      <w:r w:rsidR="001830D7">
        <w:rPr>
          <w:rFonts w:ascii="Liberation Serif" w:eastAsia="Times New Roman" w:hAnsi="Liberation Serif"/>
          <w:sz w:val="28"/>
          <w:szCs w:val="24"/>
        </w:rPr>
        <w:t xml:space="preserve">Кушвинского </w:t>
      </w:r>
      <w:r w:rsidR="003D3660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 округа          </w:t>
      </w:r>
      <w:r w:rsidR="007E215D">
        <w:rPr>
          <w:rFonts w:ascii="Liberation Serif" w:eastAsia="Times New Roman" w:hAnsi="Liberation Serif"/>
          <w:sz w:val="28"/>
          <w:szCs w:val="24"/>
        </w:rPr>
        <w:t xml:space="preserve"> </w:t>
      </w:r>
      <w:r>
        <w:rPr>
          <w:rFonts w:ascii="Liberation Serif" w:eastAsia="Times New Roman" w:hAnsi="Liberation Serif"/>
          <w:sz w:val="28"/>
          <w:szCs w:val="24"/>
        </w:rPr>
        <w:t xml:space="preserve">    </w:t>
      </w:r>
      <w:r w:rsidR="007E215D">
        <w:rPr>
          <w:rFonts w:ascii="Liberation Serif" w:eastAsia="Times New Roman" w:hAnsi="Liberation Serif"/>
          <w:sz w:val="28"/>
          <w:szCs w:val="24"/>
        </w:rPr>
        <w:t xml:space="preserve">           </w:t>
      </w:r>
      <w:r w:rsidR="003D3660">
        <w:rPr>
          <w:rFonts w:ascii="Liberation Serif" w:eastAsia="Times New Roman" w:hAnsi="Liberation Serif"/>
          <w:sz w:val="28"/>
          <w:szCs w:val="24"/>
        </w:rPr>
        <w:t xml:space="preserve">       </w:t>
      </w:r>
      <w:r>
        <w:rPr>
          <w:rFonts w:ascii="Liberation Serif" w:eastAsia="Times New Roman" w:hAnsi="Liberation Serif"/>
          <w:sz w:val="28"/>
          <w:szCs w:val="24"/>
        </w:rPr>
        <w:t xml:space="preserve">   </w:t>
      </w:r>
      <w:r w:rsidR="003D3660">
        <w:rPr>
          <w:rFonts w:ascii="Liberation Serif" w:eastAsia="Times New Roman" w:hAnsi="Liberation Serif"/>
          <w:sz w:val="28"/>
          <w:szCs w:val="24"/>
        </w:rPr>
        <w:t xml:space="preserve">  </w:t>
      </w:r>
      <w:r>
        <w:rPr>
          <w:rFonts w:ascii="Liberation Serif" w:eastAsia="Times New Roman" w:hAnsi="Liberation Serif"/>
          <w:sz w:val="28"/>
          <w:szCs w:val="24"/>
        </w:rPr>
        <w:t>М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.В. </w:t>
      </w:r>
      <w:r>
        <w:rPr>
          <w:rFonts w:ascii="Liberation Serif" w:eastAsia="Times New Roman" w:hAnsi="Liberation Serif"/>
          <w:sz w:val="28"/>
          <w:szCs w:val="24"/>
        </w:rPr>
        <w:t>Слепухин</w:t>
      </w:r>
    </w:p>
    <w:p w14:paraId="4D84E90D" w14:textId="1A7EA3C1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075CF191" w14:textId="77777777" w:rsidR="00891FB9" w:rsidRDefault="00891FB9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6DE12D10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48414496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7889422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B00B374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0F3DB49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A11FFD2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DF2B05F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D704DD5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FCBA8C7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6AE35E87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859800D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87B7923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BC02408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CB62497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27A0990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75B35BA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E794F80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D4BC17E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28E7881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92CF837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8D34F24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142D71C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90C0985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E89E94A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46854850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32A0281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7046034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7EB5D32A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5D52B2B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7BB4079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441C10C7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42DC7ED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7A4C9EE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3DDA221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59DCDD3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1C48EBAE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0F305C6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6519B6D0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20368A48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621C8DF7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6ABD64ED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2339F06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CE76895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5F4D5E70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38DC9961" w14:textId="77777777" w:rsidR="00C44AFB" w:rsidRDefault="00C44AFB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</w:pPr>
    </w:p>
    <w:p w14:paraId="0CB10728" w14:textId="33074486" w:rsidR="005E1BA9" w:rsidRPr="005E1BA9" w:rsidRDefault="005E1BA9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5E1BA9">
        <w:rPr>
          <w:rFonts w:ascii="Liberation Serif" w:eastAsia="Times New Roman" w:hAnsi="Liberation Serif" w:cs="Liberation Serif"/>
          <w:sz w:val="24"/>
          <w:szCs w:val="24"/>
        </w:rPr>
        <w:lastRenderedPageBreak/>
        <w:t>Приложение</w:t>
      </w:r>
    </w:p>
    <w:p w14:paraId="7E6C4A1E" w14:textId="77777777" w:rsidR="005E1BA9" w:rsidRPr="005E1BA9" w:rsidRDefault="005E1BA9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5E1BA9">
        <w:rPr>
          <w:rFonts w:ascii="Liberation Serif" w:eastAsia="Times New Roman" w:hAnsi="Liberation Serif" w:cs="Liberation Serif"/>
          <w:sz w:val="24"/>
          <w:szCs w:val="24"/>
        </w:rPr>
        <w:t xml:space="preserve">к постановлению главы </w:t>
      </w:r>
    </w:p>
    <w:p w14:paraId="1B6450C5" w14:textId="5CEA5EF0" w:rsidR="005E1BA9" w:rsidRPr="005E1BA9" w:rsidRDefault="005E1BA9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5E1BA9">
        <w:rPr>
          <w:rFonts w:ascii="Liberation Serif" w:eastAsia="Times New Roman" w:hAnsi="Liberation Serif" w:cs="Liberation Serif"/>
          <w:sz w:val="24"/>
          <w:szCs w:val="24"/>
        </w:rPr>
        <w:t xml:space="preserve">Кушвинского </w:t>
      </w:r>
      <w:r w:rsidR="0050731F">
        <w:rPr>
          <w:rFonts w:ascii="Liberation Serif" w:eastAsia="Times New Roman" w:hAnsi="Liberation Serif" w:cs="Liberation Serif"/>
          <w:sz w:val="24"/>
          <w:szCs w:val="24"/>
        </w:rPr>
        <w:t>муниципального</w:t>
      </w:r>
      <w:r w:rsidRPr="005E1BA9">
        <w:rPr>
          <w:rFonts w:ascii="Liberation Serif" w:eastAsia="Times New Roman" w:hAnsi="Liberation Serif" w:cs="Liberation Serif"/>
          <w:sz w:val="24"/>
          <w:szCs w:val="24"/>
        </w:rPr>
        <w:t xml:space="preserve"> округа </w:t>
      </w:r>
    </w:p>
    <w:p w14:paraId="34E70EDC" w14:textId="6C395EC6" w:rsidR="00614601" w:rsidRPr="0053045A" w:rsidRDefault="00891FB9" w:rsidP="0050731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</w:rPr>
      </w:pPr>
      <w:r w:rsidRPr="005E1BA9">
        <w:rPr>
          <w:rFonts w:ascii="Liberation Serif" w:eastAsia="Times New Roman" w:hAnsi="Liberation Serif" w:cs="Liberation Serif"/>
          <w:sz w:val="24"/>
          <w:szCs w:val="24"/>
        </w:rPr>
        <w:t>О</w:t>
      </w:r>
      <w:r w:rsidR="005E1BA9" w:rsidRPr="005E1BA9">
        <w:rPr>
          <w:rFonts w:ascii="Liberation Serif" w:eastAsia="Times New Roman" w:hAnsi="Liberation Serif" w:cs="Liberation Serif"/>
          <w:sz w:val="24"/>
          <w:szCs w:val="24"/>
        </w:rPr>
        <w:t>т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04.03.2025 № 4</w:t>
      </w:r>
      <w:bookmarkStart w:id="0" w:name="_GoBack"/>
      <w:bookmarkEnd w:id="0"/>
    </w:p>
    <w:p w14:paraId="1F31DD93" w14:textId="5AD82F63" w:rsidR="00614601" w:rsidRPr="0053045A" w:rsidRDefault="00614601" w:rsidP="0061460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329ECA39" w14:textId="77777777" w:rsidR="005E1BA9" w:rsidRPr="0053045A" w:rsidRDefault="005E1BA9" w:rsidP="0061460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4E06A87" w14:textId="77777777" w:rsidR="005E1BA9" w:rsidRPr="005E1BA9" w:rsidRDefault="005E1BA9" w:rsidP="005E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bookmarkStart w:id="1" w:name="P30"/>
      <w:bookmarkEnd w:id="1"/>
      <w:r w:rsidRPr="005E1BA9">
        <w:rPr>
          <w:rFonts w:ascii="Liberation Serif" w:eastAsia="Times New Roman" w:hAnsi="Liberation Serif" w:cs="Liberation Serif"/>
          <w:b/>
          <w:sz w:val="28"/>
          <w:szCs w:val="28"/>
        </w:rPr>
        <w:t xml:space="preserve">ПРОЕКТ </w:t>
      </w:r>
    </w:p>
    <w:p w14:paraId="693D2411" w14:textId="77777777" w:rsidR="005E1BA9" w:rsidRDefault="005E1BA9" w:rsidP="005E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E1BA9">
        <w:rPr>
          <w:rFonts w:ascii="Liberation Serif" w:eastAsia="Times New Roman" w:hAnsi="Liberation Serif" w:cs="Liberation Serif"/>
          <w:b/>
          <w:sz w:val="28"/>
          <w:szCs w:val="28"/>
        </w:rPr>
        <w:t xml:space="preserve">решения Думы Кушвинского муниципального округа </w:t>
      </w:r>
    </w:p>
    <w:p w14:paraId="57AF55EF" w14:textId="77777777" w:rsidR="005E1BA9" w:rsidRDefault="005E1BA9" w:rsidP="005E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«О внесении </w:t>
      </w:r>
      <w:r w:rsidRPr="005E1BA9">
        <w:rPr>
          <w:rFonts w:ascii="Liberation Serif" w:eastAsia="Times New Roman" w:hAnsi="Liberation Serif" w:cs="Liberation Serif"/>
          <w:b/>
          <w:sz w:val="28"/>
          <w:szCs w:val="28"/>
        </w:rPr>
        <w:t>изменений и дополнений в Устав Кушвинского муниципального округа, утвержденный реше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нием </w:t>
      </w:r>
    </w:p>
    <w:p w14:paraId="47A5506A" w14:textId="3442FE7B" w:rsidR="005E1BA9" w:rsidRDefault="005E1BA9" w:rsidP="005E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b/>
          <w:sz w:val="28"/>
          <w:szCs w:val="28"/>
        </w:rPr>
        <w:t>Кушвинской</w:t>
      </w:r>
      <w:proofErr w:type="spellEnd"/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 городской Думы </w:t>
      </w:r>
      <w:r w:rsidRPr="005E1BA9">
        <w:rPr>
          <w:rFonts w:ascii="Liberation Serif" w:eastAsia="Times New Roman" w:hAnsi="Liberation Serif" w:cs="Liberation Serif"/>
          <w:b/>
          <w:sz w:val="28"/>
          <w:szCs w:val="28"/>
        </w:rPr>
        <w:t>от 9 июня 2005 года № 313»</w:t>
      </w:r>
    </w:p>
    <w:p w14:paraId="09297354" w14:textId="19927006" w:rsidR="00C82024" w:rsidRDefault="00C82024" w:rsidP="005E1B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6D6253F0" w14:textId="07F72A03" w:rsidR="00C82024" w:rsidRPr="00C82024" w:rsidRDefault="00C82024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1. Внести в Устав Кушвинского </w:t>
      </w:r>
      <w:r w:rsidR="00A23986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округа, утвержденный решением </w:t>
      </w:r>
      <w:proofErr w:type="spellStart"/>
      <w:r w:rsidRPr="00C82024">
        <w:rPr>
          <w:rFonts w:ascii="Liberation Serif" w:eastAsia="Times New Roman" w:hAnsi="Liberation Serif" w:cs="Liberation Serif"/>
          <w:sz w:val="28"/>
          <w:szCs w:val="28"/>
        </w:rPr>
        <w:t>Кушвинской</w:t>
      </w:r>
      <w:proofErr w:type="spellEnd"/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городской Думы от 9 июня 2005 года № 313 </w:t>
      </w:r>
      <w:r w:rsidR="00CB2C1F">
        <w:rPr>
          <w:rFonts w:ascii="Liberation Serif" w:eastAsia="Times New Roman" w:hAnsi="Liberation Serif" w:cs="Liberation Serif"/>
          <w:sz w:val="28"/>
          <w:szCs w:val="28"/>
        </w:rPr>
        <w:br/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(с изменениями, внесенными решением </w:t>
      </w:r>
      <w:proofErr w:type="spellStart"/>
      <w:r w:rsidRPr="00C82024">
        <w:rPr>
          <w:rFonts w:ascii="Liberation Serif" w:eastAsia="Times New Roman" w:hAnsi="Liberation Serif" w:cs="Liberation Serif"/>
          <w:sz w:val="28"/>
          <w:szCs w:val="28"/>
        </w:rPr>
        <w:t>Кушвинской</w:t>
      </w:r>
      <w:proofErr w:type="spellEnd"/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городской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Думы от 10 августа 2006 года №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505, решениями Думы Кушвинского городско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>го округа от 2 июля 2008 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>года №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102,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от 30 апреля 2009 года № 266, 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от 27 августа 2009 года № 310,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 xml:space="preserve"> от 28 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января 2010 года № 379, 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от 29 апреля 2010 года № 408, 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>от 21 октября 2010 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года № 454, 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>от </w:t>
      </w:r>
      <w:r>
        <w:rPr>
          <w:rFonts w:ascii="Liberation Serif" w:eastAsia="Times New Roman" w:hAnsi="Liberation Serif" w:cs="Liberation Serif"/>
          <w:sz w:val="28"/>
          <w:szCs w:val="28"/>
        </w:rPr>
        <w:t>7 декабря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2010 года № 48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0, от 16 июня 2011 года № 565, 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>от 20 </w:t>
      </w:r>
      <w:r>
        <w:rPr>
          <w:rFonts w:ascii="Liberation Serif" w:eastAsia="Times New Roman" w:hAnsi="Liberation Serif" w:cs="Liberation Serif"/>
          <w:sz w:val="28"/>
          <w:szCs w:val="28"/>
        </w:rPr>
        <w:t>октября 2011 года №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619, от 15 марта 2012 года № 27, от 20 декабря 2012 года № 109, от 20 декабря 2012 года № 110, от 23 мая 2013 года № 170, от 15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 xml:space="preserve"> августа 2013 года № 193, от 19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декабря 2013 года № 219,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 xml:space="preserve"> от 19 июня 2014 года № 259, от 24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ноября 2014 года № 303, от 27 августа 2015 года № 370, 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>от 25 февраля 2016 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года № 417, 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от 6 октября 2016 года № 8,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 xml:space="preserve"> от 30 марта 2017 года № 55, от 29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июня 2017 года № 77, от 21 декабря 2017 года № 114, от 29 марта 2018 года № 129, от 30 августа 2018 года № 156,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 xml:space="preserve"> от 29 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ноября 2018 года № 173, 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от 28 марта 2019 года № 192, от 31 октября 2019 года № 219,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 xml:space="preserve"> от 18 июня 2020 года № 246, от 29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октября 2020 года № 269, от 29 апреля 2021 года № 291, 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>от 12 августа 2021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года № 318,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от 24 февраля 2022 года № 33, 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>от </w:t>
      </w:r>
      <w:r w:rsidR="005908D5">
        <w:rPr>
          <w:rFonts w:ascii="Liberation Serif" w:eastAsia="Times New Roman" w:hAnsi="Liberation Serif" w:cs="Liberation Serif"/>
          <w:sz w:val="28"/>
          <w:szCs w:val="28"/>
        </w:rPr>
        <w:t>30 июня 2022 года № 63, от 27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октября 2022 г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>ода № 93, от 25 мая 2023 года № 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139, от 26 октября 2023 года № 171, от 28 марта 2024 года № 192, от 27 июня 2024 года № 212</w:t>
      </w:r>
      <w:r w:rsidR="00F767FC">
        <w:rPr>
          <w:rFonts w:ascii="Liberation Serif" w:eastAsia="Times New Roman" w:hAnsi="Liberation Serif" w:cs="Liberation Serif"/>
          <w:sz w:val="28"/>
          <w:szCs w:val="28"/>
        </w:rPr>
        <w:t>, от 31 октября 2024 года № 238, от 28 ноября 2024 года № 248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>) следующие изменения и дополнения:</w:t>
      </w:r>
    </w:p>
    <w:p w14:paraId="703B21FC" w14:textId="7776DC8A" w:rsidR="00C82024" w:rsidRPr="00C82024" w:rsidRDefault="003A200D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1.1. </w:t>
      </w:r>
      <w:r w:rsidR="00C82024" w:rsidRPr="00C82024">
        <w:rPr>
          <w:rFonts w:ascii="Liberation Serif" w:eastAsia="Times New Roman" w:hAnsi="Liberation Serif" w:cs="Liberation Serif"/>
          <w:sz w:val="28"/>
          <w:szCs w:val="28"/>
        </w:rPr>
        <w:t xml:space="preserve">Подпункт </w:t>
      </w:r>
      <w:r>
        <w:rPr>
          <w:rFonts w:ascii="Liberation Serif" w:eastAsia="Times New Roman" w:hAnsi="Liberation Serif" w:cs="Liberation Serif"/>
          <w:sz w:val="28"/>
          <w:szCs w:val="28"/>
        </w:rPr>
        <w:t>13 пункта 1</w:t>
      </w:r>
      <w:r w:rsidR="00C82024"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статьи </w:t>
      </w:r>
      <w:r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C82024"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изложить в следующей редакции:</w:t>
      </w:r>
    </w:p>
    <w:p w14:paraId="747D5B2B" w14:textId="73C9F78F" w:rsidR="003A200D" w:rsidRDefault="003A200D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«13) </w:t>
      </w:r>
      <w:r w:rsidRPr="003A200D">
        <w:rPr>
          <w:rFonts w:ascii="Liberation Serif" w:eastAsia="Times New Roman" w:hAnsi="Liberation Serif" w:cs="Liberation Serif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области), организация предоставления дополнительного образования взрослых по дополнительным образовательным </w:t>
      </w:r>
      <w:r w:rsidRPr="003A200D">
        <w:rPr>
          <w:rFonts w:ascii="Liberation Serif" w:eastAsia="Times New Roman" w:hAnsi="Liberation Serif" w:cs="Liberation Serif"/>
          <w:sz w:val="28"/>
          <w:szCs w:val="28"/>
        </w:rPr>
        <w:lastRenderedPageBreak/>
        <w:t>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  <w:r w:rsidRPr="003A200D">
        <w:rPr>
          <w:rFonts w:ascii="Liberation Serif" w:eastAsia="Times New Roman" w:hAnsi="Liberation Serif" w:cs="Liberation Serif"/>
          <w:sz w:val="28"/>
          <w:szCs w:val="28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781F4081" w14:textId="5E53332B" w:rsidR="00434BB4" w:rsidRDefault="003A200D" w:rsidP="00434B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1.2. </w:t>
      </w:r>
      <w:r w:rsidR="00434BB4" w:rsidRPr="00434BB4">
        <w:rPr>
          <w:rFonts w:ascii="Liberation Serif" w:eastAsia="Times New Roman" w:hAnsi="Liberation Serif" w:cs="Liberation Serif"/>
          <w:sz w:val="28"/>
          <w:szCs w:val="28"/>
        </w:rPr>
        <w:t xml:space="preserve">Пункт 2 статьи 26.1 дополнить подпунктом </w:t>
      </w:r>
      <w:r w:rsidR="00434BB4"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434BB4" w:rsidRPr="00434BB4">
        <w:rPr>
          <w:rFonts w:ascii="Liberation Serif" w:eastAsia="Times New Roman" w:hAnsi="Liberation Serif" w:cs="Liberation Serif"/>
          <w:sz w:val="28"/>
          <w:szCs w:val="28"/>
        </w:rPr>
        <w:t xml:space="preserve"> следующего содержания:</w:t>
      </w:r>
    </w:p>
    <w:p w14:paraId="38DEED6F" w14:textId="5FA8926D" w:rsidR="00434BB4" w:rsidRPr="00434BB4" w:rsidRDefault="00434BB4" w:rsidP="00434B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«7) </w:t>
      </w:r>
      <w:r w:rsidRPr="00434BB4">
        <w:rPr>
          <w:rFonts w:ascii="Liberation Serif" w:eastAsia="Times New Roman" w:hAnsi="Liberation Serif" w:cs="Liberation Serif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</w:t>
      </w:r>
      <w:r w:rsidR="00C91277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</w:rPr>
        <w:t>».</w:t>
      </w:r>
    </w:p>
    <w:p w14:paraId="262B1DFD" w14:textId="63D6D827" w:rsidR="003A200D" w:rsidRDefault="00434BB4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1.3. </w:t>
      </w:r>
      <w:r w:rsidR="001557AF">
        <w:rPr>
          <w:rFonts w:ascii="Liberation Serif" w:eastAsia="Times New Roman" w:hAnsi="Liberation Serif" w:cs="Liberation Serif"/>
          <w:sz w:val="28"/>
          <w:szCs w:val="28"/>
        </w:rPr>
        <w:t>Подпункт 44 пункта 1 статьи 29 изложить в следующей редакции:</w:t>
      </w:r>
    </w:p>
    <w:p w14:paraId="2DBFBA97" w14:textId="7F013C01" w:rsidR="001557AF" w:rsidRDefault="001557AF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«44) </w:t>
      </w:r>
      <w:r w:rsidRPr="001557AF">
        <w:rPr>
          <w:rFonts w:ascii="Liberation Serif" w:eastAsia="Times New Roman" w:hAnsi="Liberation Serif" w:cs="Liberation Serif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</w:t>
      </w:r>
      <w:r>
        <w:rPr>
          <w:rFonts w:ascii="Liberation Serif" w:eastAsia="Times New Roman" w:hAnsi="Liberation Serif" w:cs="Liberation Serif"/>
          <w:sz w:val="28"/>
          <w:szCs w:val="28"/>
        </w:rPr>
        <w:t>;».</w:t>
      </w:r>
    </w:p>
    <w:p w14:paraId="6D67F93B" w14:textId="331FA1E0" w:rsidR="006F49C1" w:rsidRDefault="006F49C1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</w:t>
      </w:r>
      <w:r w:rsidR="00C91277">
        <w:rPr>
          <w:rFonts w:ascii="Liberation Serif" w:eastAsia="Times New Roman" w:hAnsi="Liberation Serif" w:cs="Liberation Serif"/>
          <w:sz w:val="28"/>
          <w:szCs w:val="28"/>
        </w:rPr>
        <w:t>4</w:t>
      </w:r>
      <w:r>
        <w:rPr>
          <w:rFonts w:ascii="Liberation Serif" w:eastAsia="Times New Roman" w:hAnsi="Liberation Serif" w:cs="Liberation Serif"/>
          <w:sz w:val="28"/>
          <w:szCs w:val="28"/>
        </w:rPr>
        <w:t>. В статье 36.1 наименование Закона Свердловской области от 20 июля 2015 года № 85-ОЗ изложить в следующей редакции:</w:t>
      </w:r>
    </w:p>
    <w:p w14:paraId="764A338F" w14:textId="34A05924" w:rsidR="006F49C1" w:rsidRDefault="006F49C1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6F49C1">
        <w:rPr>
          <w:rFonts w:ascii="Liberation Serif" w:eastAsia="Times New Roman" w:hAnsi="Liberation Serif" w:cs="Liberation Serif"/>
          <w:sz w:val="28"/>
          <w:szCs w:val="28"/>
        </w:rPr>
        <w:t>О перераспределении отдельных полномочий в сфере рекламы между органами местного самоуправления муниципальных образований, расположенных на территории Свердловской области, и органами государственной власти Свердловской области</w:t>
      </w:r>
      <w:r>
        <w:rPr>
          <w:rFonts w:ascii="Liberation Serif" w:eastAsia="Times New Roman" w:hAnsi="Liberation Serif" w:cs="Liberation Serif"/>
          <w:sz w:val="28"/>
          <w:szCs w:val="28"/>
        </w:rPr>
        <w:t>».</w:t>
      </w:r>
    </w:p>
    <w:p w14:paraId="6AD0EF4B" w14:textId="620853A2" w:rsidR="00C82024" w:rsidRPr="00C82024" w:rsidRDefault="00C82024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82024">
        <w:rPr>
          <w:rFonts w:ascii="Liberation Serif" w:eastAsia="Times New Roman" w:hAnsi="Liberation Serif" w:cs="Liberation Serif"/>
          <w:sz w:val="28"/>
          <w:szCs w:val="28"/>
        </w:rPr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 в установленном законодательством порядке.</w:t>
      </w:r>
    </w:p>
    <w:p w14:paraId="6C78F386" w14:textId="3A50727F" w:rsidR="00C82024" w:rsidRPr="00C82024" w:rsidRDefault="00C82024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3. После получения уведомления о включении сведений о внесении изменений в Устав </w:t>
      </w:r>
      <w:r w:rsidR="00334A39">
        <w:rPr>
          <w:rFonts w:ascii="Liberation Serif" w:eastAsia="Times New Roman" w:hAnsi="Liberation Serif" w:cs="Liberation Serif"/>
          <w:sz w:val="28"/>
          <w:szCs w:val="28"/>
        </w:rPr>
        <w:t>Кушвинского муниципального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округа в государственный реестр уставов муниципальных образований Свердловской области опубликовать настоящее решение в средствах массовой информации Кушвинского </w:t>
      </w:r>
      <w:r w:rsidR="00334A39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C82024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21E05B44" w14:textId="77777777" w:rsidR="00C82024" w:rsidRPr="00C82024" w:rsidRDefault="00C82024" w:rsidP="00C820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sectPr w:rsidR="00C82024" w:rsidRPr="00C82024" w:rsidSect="0050731F"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F34F" w14:textId="77777777" w:rsidR="00F370CC" w:rsidRDefault="00F370CC" w:rsidP="00292002">
      <w:pPr>
        <w:spacing w:after="0" w:line="240" w:lineRule="auto"/>
      </w:pPr>
      <w:r>
        <w:separator/>
      </w:r>
    </w:p>
  </w:endnote>
  <w:endnote w:type="continuationSeparator" w:id="0">
    <w:p w14:paraId="29A8790D" w14:textId="77777777" w:rsidR="00F370CC" w:rsidRDefault="00F370CC" w:rsidP="0029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A0B4" w14:textId="77777777" w:rsidR="00F370CC" w:rsidRDefault="00F370CC" w:rsidP="00292002">
      <w:pPr>
        <w:spacing w:after="0" w:line="240" w:lineRule="auto"/>
      </w:pPr>
      <w:r>
        <w:separator/>
      </w:r>
    </w:p>
  </w:footnote>
  <w:footnote w:type="continuationSeparator" w:id="0">
    <w:p w14:paraId="70B7ADA9" w14:textId="77777777" w:rsidR="00F370CC" w:rsidRDefault="00F370CC" w:rsidP="0029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  <w:sz w:val="28"/>
        <w:szCs w:val="28"/>
      </w:rPr>
      <w:id w:val="67929640"/>
      <w:docPartObj>
        <w:docPartGallery w:val="Page Numbers (Top of Page)"/>
        <w:docPartUnique/>
      </w:docPartObj>
    </w:sdtPr>
    <w:sdtEndPr/>
    <w:sdtContent>
      <w:p w14:paraId="75B72BD7" w14:textId="00D3F07B" w:rsidR="006D5A4C" w:rsidRPr="00BF4C0F" w:rsidRDefault="006D5A4C" w:rsidP="00BF4C0F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D5A4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D5A4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D5A4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44AF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D5A4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8B96" w14:textId="40EF6A53" w:rsidR="00C44AFB" w:rsidRPr="00C44AFB" w:rsidRDefault="00C44AFB" w:rsidP="00C44AFB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00A2"/>
    <w:multiLevelType w:val="hybridMultilevel"/>
    <w:tmpl w:val="E20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973C4"/>
    <w:multiLevelType w:val="hybridMultilevel"/>
    <w:tmpl w:val="C86A3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700AEE"/>
    <w:multiLevelType w:val="hybridMultilevel"/>
    <w:tmpl w:val="DF986156"/>
    <w:lvl w:ilvl="0" w:tplc="5B06585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036C09"/>
    <w:multiLevelType w:val="hybridMultilevel"/>
    <w:tmpl w:val="ED382E4C"/>
    <w:lvl w:ilvl="0" w:tplc="7062E09C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61206"/>
    <w:multiLevelType w:val="hybridMultilevel"/>
    <w:tmpl w:val="9E14F59A"/>
    <w:lvl w:ilvl="0" w:tplc="C55AAC8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FFD678E"/>
    <w:multiLevelType w:val="hybridMultilevel"/>
    <w:tmpl w:val="BD2E3894"/>
    <w:lvl w:ilvl="0" w:tplc="8DB4D270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00C0"/>
    <w:multiLevelType w:val="hybridMultilevel"/>
    <w:tmpl w:val="164225C4"/>
    <w:lvl w:ilvl="0" w:tplc="5B0658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90"/>
    <w:rsid w:val="000067D7"/>
    <w:rsid w:val="00045BAA"/>
    <w:rsid w:val="00091890"/>
    <w:rsid w:val="000B2564"/>
    <w:rsid w:val="000B6EC1"/>
    <w:rsid w:val="0011043D"/>
    <w:rsid w:val="001226D3"/>
    <w:rsid w:val="00124001"/>
    <w:rsid w:val="00132B23"/>
    <w:rsid w:val="0015243D"/>
    <w:rsid w:val="001557AF"/>
    <w:rsid w:val="00164CE1"/>
    <w:rsid w:val="001830D7"/>
    <w:rsid w:val="0018348C"/>
    <w:rsid w:val="00190510"/>
    <w:rsid w:val="001F2870"/>
    <w:rsid w:val="001F32C5"/>
    <w:rsid w:val="001F3E90"/>
    <w:rsid w:val="002162CE"/>
    <w:rsid w:val="00216AC6"/>
    <w:rsid w:val="00237068"/>
    <w:rsid w:val="00292002"/>
    <w:rsid w:val="002A0871"/>
    <w:rsid w:val="002A2532"/>
    <w:rsid w:val="0030364F"/>
    <w:rsid w:val="00334A39"/>
    <w:rsid w:val="003446F6"/>
    <w:rsid w:val="0034634B"/>
    <w:rsid w:val="003753EB"/>
    <w:rsid w:val="00375678"/>
    <w:rsid w:val="003A200D"/>
    <w:rsid w:val="003D3660"/>
    <w:rsid w:val="003E532B"/>
    <w:rsid w:val="003F4681"/>
    <w:rsid w:val="0042767C"/>
    <w:rsid w:val="00434BB4"/>
    <w:rsid w:val="004364EF"/>
    <w:rsid w:val="004371B6"/>
    <w:rsid w:val="00446967"/>
    <w:rsid w:val="00457125"/>
    <w:rsid w:val="00476933"/>
    <w:rsid w:val="004919AA"/>
    <w:rsid w:val="00491B2D"/>
    <w:rsid w:val="0049704E"/>
    <w:rsid w:val="004B0D57"/>
    <w:rsid w:val="004E31E9"/>
    <w:rsid w:val="005010BD"/>
    <w:rsid w:val="0050731F"/>
    <w:rsid w:val="00511044"/>
    <w:rsid w:val="00526541"/>
    <w:rsid w:val="0053045A"/>
    <w:rsid w:val="00573AD0"/>
    <w:rsid w:val="0059008B"/>
    <w:rsid w:val="005908D5"/>
    <w:rsid w:val="005926D7"/>
    <w:rsid w:val="005965D9"/>
    <w:rsid w:val="005A04BC"/>
    <w:rsid w:val="005A306A"/>
    <w:rsid w:val="005B5F42"/>
    <w:rsid w:val="005E1BA9"/>
    <w:rsid w:val="005F6FFF"/>
    <w:rsid w:val="00614601"/>
    <w:rsid w:val="00615CF4"/>
    <w:rsid w:val="006345FF"/>
    <w:rsid w:val="006A36C5"/>
    <w:rsid w:val="006C0D65"/>
    <w:rsid w:val="006D5A4C"/>
    <w:rsid w:val="006F1E5B"/>
    <w:rsid w:val="006F49C1"/>
    <w:rsid w:val="00701619"/>
    <w:rsid w:val="007237A4"/>
    <w:rsid w:val="00733205"/>
    <w:rsid w:val="00756FF4"/>
    <w:rsid w:val="00757708"/>
    <w:rsid w:val="00770236"/>
    <w:rsid w:val="00776620"/>
    <w:rsid w:val="00784B0F"/>
    <w:rsid w:val="00787BCA"/>
    <w:rsid w:val="007C5151"/>
    <w:rsid w:val="007E215D"/>
    <w:rsid w:val="007E22CC"/>
    <w:rsid w:val="00824FE7"/>
    <w:rsid w:val="00833EEF"/>
    <w:rsid w:val="00852145"/>
    <w:rsid w:val="00891FB9"/>
    <w:rsid w:val="008C357E"/>
    <w:rsid w:val="008C556A"/>
    <w:rsid w:val="008C7E6A"/>
    <w:rsid w:val="008D6AD3"/>
    <w:rsid w:val="008E1BD9"/>
    <w:rsid w:val="008E531F"/>
    <w:rsid w:val="008F5A2C"/>
    <w:rsid w:val="00926981"/>
    <w:rsid w:val="00973A80"/>
    <w:rsid w:val="009A1A04"/>
    <w:rsid w:val="00A07CE8"/>
    <w:rsid w:val="00A164E4"/>
    <w:rsid w:val="00A2187B"/>
    <w:rsid w:val="00A236B2"/>
    <w:rsid w:val="00A23986"/>
    <w:rsid w:val="00AA3851"/>
    <w:rsid w:val="00AC318E"/>
    <w:rsid w:val="00AE0D31"/>
    <w:rsid w:val="00AE6317"/>
    <w:rsid w:val="00AF62AE"/>
    <w:rsid w:val="00B35350"/>
    <w:rsid w:val="00BA1C7B"/>
    <w:rsid w:val="00BC2D22"/>
    <w:rsid w:val="00BF4C0F"/>
    <w:rsid w:val="00C238BC"/>
    <w:rsid w:val="00C44AFB"/>
    <w:rsid w:val="00C57195"/>
    <w:rsid w:val="00C66842"/>
    <w:rsid w:val="00C82024"/>
    <w:rsid w:val="00C91277"/>
    <w:rsid w:val="00C92B7A"/>
    <w:rsid w:val="00C94AB5"/>
    <w:rsid w:val="00CB2C1F"/>
    <w:rsid w:val="00CC3098"/>
    <w:rsid w:val="00CD32A3"/>
    <w:rsid w:val="00D16996"/>
    <w:rsid w:val="00D36757"/>
    <w:rsid w:val="00D40409"/>
    <w:rsid w:val="00D46D5D"/>
    <w:rsid w:val="00D65DBD"/>
    <w:rsid w:val="00D7095B"/>
    <w:rsid w:val="00D71ABC"/>
    <w:rsid w:val="00D73334"/>
    <w:rsid w:val="00D735BB"/>
    <w:rsid w:val="00D90804"/>
    <w:rsid w:val="00DD7624"/>
    <w:rsid w:val="00DE6059"/>
    <w:rsid w:val="00DF665F"/>
    <w:rsid w:val="00E25869"/>
    <w:rsid w:val="00E57FD5"/>
    <w:rsid w:val="00E857D7"/>
    <w:rsid w:val="00EA4A49"/>
    <w:rsid w:val="00EB0FB9"/>
    <w:rsid w:val="00EB43BD"/>
    <w:rsid w:val="00EC350B"/>
    <w:rsid w:val="00EC48AE"/>
    <w:rsid w:val="00F05DC5"/>
    <w:rsid w:val="00F2141F"/>
    <w:rsid w:val="00F370CC"/>
    <w:rsid w:val="00F37538"/>
    <w:rsid w:val="00F4258A"/>
    <w:rsid w:val="00F7419C"/>
    <w:rsid w:val="00F74FE2"/>
    <w:rsid w:val="00F767FC"/>
    <w:rsid w:val="00F93AD3"/>
    <w:rsid w:val="00FA5925"/>
    <w:rsid w:val="00FB7C1F"/>
    <w:rsid w:val="00FE2744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97D2"/>
  <w15:docId w15:val="{5D32D055-0AF6-49EA-9CC8-D646C356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0D7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B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0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00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F1C3-AFD4-4ADC-A383-9E431381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27</cp:revision>
  <cp:lastPrinted>2025-03-04T11:40:00Z</cp:lastPrinted>
  <dcterms:created xsi:type="dcterms:W3CDTF">2025-03-03T05:14:00Z</dcterms:created>
  <dcterms:modified xsi:type="dcterms:W3CDTF">2025-03-04T11:41:00Z</dcterms:modified>
</cp:coreProperties>
</file>