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Ind w:w="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8"/>
        <w:gridCol w:w="4508"/>
      </w:tblGrid>
      <w:tr w:rsidR="00D64D28" w:rsidRPr="00FC7898" w:rsidTr="00362C79">
        <w:trPr>
          <w:tblCellSpacing w:w="0" w:type="dxa"/>
        </w:trPr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4D28" w:rsidRPr="00FC7898" w:rsidRDefault="00D64D28" w:rsidP="00D64D28">
            <w:pPr>
              <w:widowControl/>
              <w:suppressAutoHyphens w:val="0"/>
              <w:spacing w:line="200" w:lineRule="atLeast"/>
              <w:ind w:firstLine="5050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FC7898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 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4D28" w:rsidRPr="00AB6715" w:rsidRDefault="00D64D28" w:rsidP="00362C79">
            <w:pPr>
              <w:suppressAutoHyphens w:val="0"/>
              <w:ind w:left="-676" w:firstLine="676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>УТВЕРЖДЕН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 xml:space="preserve">постановлением администрации 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 xml:space="preserve">Кушвинского </w:t>
            </w:r>
            <w:r w:rsidR="00FA563C"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>муниципального</w:t>
            </w: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 xml:space="preserve"> округа </w:t>
            </w:r>
          </w:p>
          <w:p w:rsidR="00D64D28" w:rsidRPr="00CA32D1" w:rsidRDefault="00D64D28" w:rsidP="00362C79">
            <w:pPr>
              <w:suppressAutoHyphens w:val="0"/>
              <w:ind w:left="-676" w:firstLine="676"/>
              <w:rPr>
                <w:rFonts w:ascii="Times New Roman" w:eastAsia="Times New Roman" w:hAnsi="Times New Roman" w:cs="Times New Roman"/>
                <w:kern w:val="0"/>
                <w:sz w:val="24"/>
                <w:u w:val="single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eastAsia="ru-RU" w:bidi="ar-SA"/>
              </w:rPr>
              <w:t>от</w:t>
            </w:r>
            <w:r w:rsidR="00362C79" w:rsidRPr="00362C79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shd w:val="clear" w:color="auto" w:fill="FFFFFF"/>
                <w:lang w:val="en-US" w:eastAsia="ru-RU" w:bidi="ar-SA"/>
              </w:rPr>
              <w:t> </w:t>
            </w:r>
            <w:r w:rsidR="00CA32D1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u w:val="single"/>
                <w:lang w:eastAsia="ru-RU" w:bidi="ar-SA"/>
              </w:rPr>
              <w:t>27.02.2025 № 247</w:t>
            </w:r>
            <w:bookmarkStart w:id="0" w:name="_GoBack"/>
            <w:bookmarkEnd w:id="0"/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b/>
                <w:bCs/>
                <w:color w:val="000000"/>
                <w:kern w:val="0"/>
                <w:sz w:val="24"/>
                <w:lang w:eastAsia="ru-RU" w:bidi="ar-SA"/>
              </w:rPr>
              <w:t>«</w:t>
            </w: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 xml:space="preserve">Об утверждении комплексного Плана 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 xml:space="preserve">мероприятий по </w:t>
            </w:r>
            <w:r w:rsidR="0063767F"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п</w:t>
            </w: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 xml:space="preserve">редупреждению 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возникновения и распространения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африканской чумы свиней на</w:t>
            </w:r>
            <w:r w:rsidR="00362C79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 xml:space="preserve"> территории</w:t>
            </w:r>
          </w:p>
          <w:p w:rsidR="00362C79" w:rsidRDefault="00D64D28" w:rsidP="00362C79">
            <w:pPr>
              <w:suppressAutoHyphens w:val="0"/>
              <w:ind w:left="-676" w:firstLine="676"/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 xml:space="preserve">Кушвинского муниципального округа </w:t>
            </w:r>
          </w:p>
          <w:p w:rsidR="00D64D28" w:rsidRPr="00FC7898" w:rsidRDefault="00D64D28" w:rsidP="00362C79">
            <w:pPr>
              <w:suppressAutoHyphens w:val="0"/>
              <w:ind w:left="-676" w:firstLine="676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на 202</w:t>
            </w:r>
            <w:r w:rsidR="00FA563C"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5</w:t>
            </w:r>
            <w:r w:rsidRPr="00AB6715">
              <w:rPr>
                <w:rFonts w:ascii="Liberation Serif" w:eastAsia="Times New Roman" w:hAnsi="Liberation Serif" w:cs="Liberation Serif"/>
                <w:color w:val="000000"/>
                <w:kern w:val="0"/>
                <w:sz w:val="24"/>
                <w:lang w:eastAsia="ru-RU" w:bidi="ar-SA"/>
              </w:rPr>
              <w:t>-2026 годы»</w:t>
            </w:r>
          </w:p>
        </w:tc>
      </w:tr>
    </w:tbl>
    <w:p w:rsidR="00D64D28" w:rsidRPr="00FC7898" w:rsidRDefault="00D64D28" w:rsidP="00D64D28">
      <w:pPr>
        <w:widowControl/>
        <w:tabs>
          <w:tab w:val="left" w:pos="5670"/>
        </w:tabs>
        <w:suppressAutoHyphens w:val="0"/>
        <w:spacing w:line="200" w:lineRule="atLeast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  <w:r w:rsidRPr="00FC7898"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  <w:t> </w:t>
      </w:r>
    </w:p>
    <w:p w:rsidR="00D64D28" w:rsidRPr="00FC7898" w:rsidRDefault="00D64D28" w:rsidP="00D64D28">
      <w:pPr>
        <w:widowControl/>
        <w:suppressAutoHyphens w:val="0"/>
        <w:spacing w:line="200" w:lineRule="atLeast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D64D28" w:rsidRPr="0063767F" w:rsidRDefault="00D64D28" w:rsidP="00D64D28">
      <w:pPr>
        <w:widowControl/>
        <w:suppressAutoHyphens w:val="0"/>
        <w:spacing w:line="20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63767F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>СОСТАВ </w:t>
      </w:r>
    </w:p>
    <w:p w:rsidR="00D64D28" w:rsidRPr="0063767F" w:rsidRDefault="00D64D28" w:rsidP="00D64D28">
      <w:pPr>
        <w:widowControl/>
        <w:suppressAutoHyphens w:val="0"/>
        <w:spacing w:line="200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63767F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 xml:space="preserve">штаба по координации взаимодействия служб и ведомств </w:t>
      </w:r>
    </w:p>
    <w:p w:rsidR="00D64D28" w:rsidRPr="0063767F" w:rsidRDefault="00D64D28" w:rsidP="00D64D28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</w:pPr>
      <w:r w:rsidRPr="0063767F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>при выполнении</w:t>
      </w:r>
      <w:r w:rsidR="00B816E3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 xml:space="preserve"> комплексного П</w:t>
      </w:r>
      <w:r w:rsidRPr="0063767F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>лана мероприятий по предупреждению возникновения и распространения африканской чумы свиней на территории Кушвинского муниципального округа на 202</w:t>
      </w:r>
      <w:r w:rsidR="00FA563C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>5</w:t>
      </w:r>
      <w:r w:rsidRPr="0063767F">
        <w:rPr>
          <w:rFonts w:ascii="Liberation Serif" w:eastAsia="Times New Roman" w:hAnsi="Liberation Serif" w:cs="Liberation Serif"/>
          <w:b/>
          <w:bCs/>
          <w:color w:val="000000"/>
          <w:kern w:val="0"/>
          <w:sz w:val="28"/>
          <w:szCs w:val="28"/>
          <w:lang w:eastAsia="ru-RU" w:bidi="ar-SA"/>
        </w:rPr>
        <w:t>-2026 годы</w:t>
      </w:r>
    </w:p>
    <w:p w:rsidR="00D64D28" w:rsidRDefault="00D64D28" w:rsidP="00D64D28">
      <w:pPr>
        <w:widowControl/>
        <w:suppressAutoHyphens w:val="0"/>
        <w:spacing w:line="200" w:lineRule="atLeast"/>
        <w:jc w:val="center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315017" w:rsidRPr="00315017" w:rsidRDefault="00315017" w:rsidP="000E2964">
      <w:pPr>
        <w:widowControl/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Начальник штаба:</w:t>
      </w:r>
    </w:p>
    <w:p w:rsidR="00315017" w:rsidRP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Слепухин М.В. </w:t>
      </w: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глава Кушвинского муниципального округа</w:t>
      </w:r>
    </w:p>
    <w:p w:rsidR="00315017" w:rsidRP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315017" w:rsidRP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Заместитель начальника штаба:</w:t>
      </w:r>
    </w:p>
    <w:p w:rsid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Боровикова И.А.</w:t>
      </w:r>
      <w:r w:rsidRPr="0031501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-заместитель главы Кушвинского муниципального округа</w:t>
      </w:r>
    </w:p>
    <w:p w:rsid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Члены штаба:</w:t>
      </w:r>
    </w:p>
    <w:p w:rsid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Андреева О.В.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 xml:space="preserve">-начальник отдела по развитию потребительского рынка, </w:t>
      </w:r>
    </w:p>
    <w:p w:rsidR="00315017" w:rsidRDefault="00315017" w:rsidP="00315017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предпринимательства, транспорта и экологии администрации</w:t>
      </w:r>
    </w:p>
    <w:p w:rsidR="00315017" w:rsidRDefault="00315017" w:rsidP="00315017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Кушвинского муниципального округа</w:t>
      </w:r>
    </w:p>
    <w:p w:rsidR="000E2964" w:rsidRDefault="000E2964" w:rsidP="00315017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Егозов А.С.               - начальник отдела по гражданской обороне, чрезвычайным</w:t>
      </w: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ситуациям, взаимодействию с правоохранительными</w:t>
      </w: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органами и мобилизационной работе администрации </w:t>
      </w: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Кушвинского муниципального округа</w:t>
      </w: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Кужакова Л.Р.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ведущий специалист отдела по развитию потребительского</w:t>
      </w: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left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рынка, предпринимательства, транспорта и экологии администрации Кушвинского муниципального округа</w:t>
      </w:r>
    </w:p>
    <w:p w:rsidR="00834719" w:rsidRDefault="00834719" w:rsidP="000E2964">
      <w:pPr>
        <w:widowControl/>
        <w:tabs>
          <w:tab w:val="left" w:pos="2565"/>
        </w:tabs>
        <w:suppressAutoHyphens w:val="0"/>
        <w:spacing w:line="200" w:lineRule="atLeast"/>
        <w:ind w:left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0E2964" w:rsidRDefault="000E2964" w:rsidP="000E2964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Леонова Н.В.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 xml:space="preserve">- главный врач Государственного автономного учреждения здравоохранения </w:t>
      </w:r>
      <w:r w:rsidR="008347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Свердловской области «Центральная районная больница город Кушва» (по согласованию)</w:t>
      </w:r>
    </w:p>
    <w:p w:rsidR="00B816E3" w:rsidRDefault="00B816E3" w:rsidP="000E2964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34719" w:rsidRDefault="0083471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Попова О.Б.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начальник Территориального отдела Управления Федеральной службы по надзору в сфере защиты прав потребителей и благополучия человека по Свердловской области в городе Качканар, городе Кушва, городе Красноуральск, городе Нижняя Тура (по согласованию)</w:t>
      </w:r>
    </w:p>
    <w:p w:rsidR="00362C79" w:rsidRDefault="00362C79" w:rsidP="00362C79">
      <w:pPr>
        <w:widowControl/>
        <w:tabs>
          <w:tab w:val="left" w:pos="2565"/>
        </w:tabs>
        <w:suppressAutoHyphens w:val="0"/>
        <w:spacing w:line="200" w:lineRule="atLeast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lastRenderedPageBreak/>
        <w:t>Сычёв М.Н.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руководитель государственного бюджетного учреждения</w:t>
      </w:r>
    </w:p>
    <w:p w:rsidR="00362C79" w:rsidRDefault="00362C79" w:rsidP="00362C79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Свердловской области «Пригородная ветеринарная станция</w:t>
      </w:r>
    </w:p>
    <w:p w:rsidR="00362C79" w:rsidRDefault="00362C79" w:rsidP="00362C79">
      <w:pPr>
        <w:widowControl/>
        <w:tabs>
          <w:tab w:val="left" w:pos="2565"/>
        </w:tabs>
        <w:suppressAutoHyphens w:val="0"/>
        <w:spacing w:line="200" w:lineRule="atLeast"/>
        <w:ind w:firstLine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по борьбе с болезнями животных» (по согласованию)</w:t>
      </w:r>
    </w:p>
    <w:p w:rsidR="00834719" w:rsidRDefault="0083471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34719" w:rsidRDefault="0083471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Терещенко В.В.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 xml:space="preserve">-начальник </w:t>
      </w:r>
      <w:r w:rsidR="007B09E1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М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ежмуниципального отдела Министерства внутренних дел Российской Федерации «Кушвинский» (по согласованию)</w:t>
      </w:r>
    </w:p>
    <w:p w:rsidR="00834719" w:rsidRDefault="0083471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34719" w:rsidRDefault="0083471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proofErr w:type="spellStart"/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Терех</w:t>
      </w:r>
      <w:proofErr w:type="spellEnd"/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А.А.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 xml:space="preserve">- начальник 46 </w:t>
      </w:r>
      <w:proofErr w:type="spellStart"/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пожарно</w:t>
      </w:r>
      <w:proofErr w:type="spellEnd"/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</w:t>
      </w:r>
      <w:r w:rsidR="00867FD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-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спасательного отряда </w:t>
      </w:r>
      <w:r w:rsidR="007B09E1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Ф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едеральной противопожарной службы Государственной противопожарной службы Главного Управления Министерства Российской Федерации по делам чрезвычай</w:t>
      </w:r>
      <w:r w:rsidR="00867FD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ным ситуациям и ликвидации последствий стихийных бедствий по Свердловской области подполковник внутренней службы (по согласованию)</w:t>
      </w:r>
    </w:p>
    <w:p w:rsidR="00867FD9" w:rsidRDefault="00867FD9" w:rsidP="0083471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67FD9" w:rsidRDefault="00867FD9" w:rsidP="00867FD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Ширинкин М.Г.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начальник единой дежурно-диспетчерской службы Кушвинского муниципального округа</w:t>
      </w:r>
    </w:p>
    <w:p w:rsidR="00867FD9" w:rsidRDefault="00867FD9" w:rsidP="00867FD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67FD9" w:rsidRDefault="00867FD9" w:rsidP="00867FD9">
      <w:pPr>
        <w:widowControl/>
        <w:tabs>
          <w:tab w:val="left" w:pos="2565"/>
        </w:tabs>
        <w:suppressAutoHyphens w:val="0"/>
        <w:spacing w:line="200" w:lineRule="atLeast"/>
        <w:ind w:left="2552" w:hanging="2552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Шурыгин А.А.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ab/>
        <w:t>- директор муниципального казенного учреждения Кушвинского муниципального округа «Комитет жилищно-</w:t>
      </w:r>
      <w:r w:rsidR="00362C7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коммунальной сферы»</w:t>
      </w:r>
    </w:p>
    <w:p w:rsidR="00315017" w:rsidRPr="00315017" w:rsidRDefault="00315017" w:rsidP="000E2964">
      <w:pPr>
        <w:widowControl/>
        <w:tabs>
          <w:tab w:val="left" w:pos="2565"/>
        </w:tabs>
        <w:suppressAutoHyphens w:val="0"/>
        <w:spacing w:line="200" w:lineRule="atLeast"/>
        <w:ind w:left="2268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sectPr w:rsidR="00315017" w:rsidRPr="00315017" w:rsidSect="00315017">
      <w:headerReference w:type="default" r:id="rId6"/>
      <w:pgSz w:w="11906" w:h="16838"/>
      <w:pgMar w:top="1134" w:right="567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21C" w:rsidRDefault="00E6321C" w:rsidP="00D64D28">
      <w:r>
        <w:separator/>
      </w:r>
    </w:p>
  </w:endnote>
  <w:endnote w:type="continuationSeparator" w:id="0">
    <w:p w:rsidR="00E6321C" w:rsidRDefault="00E6321C" w:rsidP="00D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21C" w:rsidRDefault="00E6321C" w:rsidP="00D64D28">
      <w:r>
        <w:separator/>
      </w:r>
    </w:p>
  </w:footnote>
  <w:footnote w:type="continuationSeparator" w:id="0">
    <w:p w:rsidR="00E6321C" w:rsidRDefault="00E6321C" w:rsidP="00D64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81495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D64D28" w:rsidRPr="0057022C" w:rsidRDefault="00D64D28" w:rsidP="00B816E3">
        <w:pPr>
          <w:pStyle w:val="a3"/>
          <w:jc w:val="center"/>
          <w:rPr>
            <w:sz w:val="28"/>
            <w:szCs w:val="28"/>
          </w:rPr>
        </w:pPr>
        <w:r w:rsidRPr="0057022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57022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57022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57022C">
          <w:rPr>
            <w:rFonts w:ascii="Liberation Serif" w:hAnsi="Liberation Serif" w:cs="Liberation Serif"/>
            <w:sz w:val="28"/>
            <w:szCs w:val="28"/>
          </w:rPr>
          <w:t>2</w:t>
        </w:r>
        <w:r w:rsidRPr="0057022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D28"/>
    <w:rsid w:val="00015C2B"/>
    <w:rsid w:val="000E2964"/>
    <w:rsid w:val="00172D12"/>
    <w:rsid w:val="001D736B"/>
    <w:rsid w:val="00315017"/>
    <w:rsid w:val="00362C79"/>
    <w:rsid w:val="00512153"/>
    <w:rsid w:val="00527FE4"/>
    <w:rsid w:val="00552934"/>
    <w:rsid w:val="0057022C"/>
    <w:rsid w:val="0058687E"/>
    <w:rsid w:val="006220ED"/>
    <w:rsid w:val="0063767F"/>
    <w:rsid w:val="0074250E"/>
    <w:rsid w:val="007B09E1"/>
    <w:rsid w:val="00834719"/>
    <w:rsid w:val="00856EF7"/>
    <w:rsid w:val="00867FD9"/>
    <w:rsid w:val="0091502E"/>
    <w:rsid w:val="00952E14"/>
    <w:rsid w:val="0097415A"/>
    <w:rsid w:val="009D7017"/>
    <w:rsid w:val="00AB6715"/>
    <w:rsid w:val="00AC3E55"/>
    <w:rsid w:val="00AE24BE"/>
    <w:rsid w:val="00B31331"/>
    <w:rsid w:val="00B816E3"/>
    <w:rsid w:val="00CA32D1"/>
    <w:rsid w:val="00D331EA"/>
    <w:rsid w:val="00D64D28"/>
    <w:rsid w:val="00E6321C"/>
    <w:rsid w:val="00F43810"/>
    <w:rsid w:val="00FA426C"/>
    <w:rsid w:val="00FA562C"/>
    <w:rsid w:val="00FA563C"/>
    <w:rsid w:val="00FF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FD008"/>
  <w15:chartTrackingRefBased/>
  <w15:docId w15:val="{9D8125D0-0808-4298-9B84-D5EDE1A3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4D2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4D28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D64D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4D28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3767F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67F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MironovaMM</dc:creator>
  <cp:keywords/>
  <dc:description/>
  <cp:lastModifiedBy>USER</cp:lastModifiedBy>
  <cp:revision>13</cp:revision>
  <cp:lastPrinted>2025-02-27T09:10:00Z</cp:lastPrinted>
  <dcterms:created xsi:type="dcterms:W3CDTF">2024-12-24T10:16:00Z</dcterms:created>
  <dcterms:modified xsi:type="dcterms:W3CDTF">2025-02-27T09:10:00Z</dcterms:modified>
</cp:coreProperties>
</file>