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BE09FD">
      <w:pPr>
        <w:spacing w:after="0" w:line="240" w:lineRule="auto"/>
      </w:pPr>
    </w:p>
    <w:p w:rsidR="00BE09FD" w:rsidRDefault="00BE09FD" w:rsidP="00BE09FD">
      <w:pPr>
        <w:spacing w:after="0" w:line="240" w:lineRule="auto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:rsidTr="005951F6">
        <w:trPr>
          <w:trHeight w:val="2914"/>
        </w:trPr>
        <w:tc>
          <w:tcPr>
            <w:tcW w:w="9809" w:type="dxa"/>
            <w:shd w:val="clear" w:color="auto" w:fill="auto"/>
          </w:tcPr>
          <w:p w:rsidR="006F69C9" w:rsidRPr="00CD0B2D" w:rsidRDefault="006F69C9" w:rsidP="0055108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</w:rPr>
              <w:drawing>
                <wp:inline distT="0" distB="0" distL="0" distR="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6F69C9" w:rsidRPr="00CD0B2D" w:rsidRDefault="006F69C9" w:rsidP="005510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:rsidTr="00551087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6F69C9" w:rsidRPr="00C20E6B" w:rsidRDefault="00F2682D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25.02.2025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6F69C9" w:rsidRPr="00CD0B2D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:rsidR="006F69C9" w:rsidRPr="00C20E6B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F2682D">
                    <w:rPr>
                      <w:rFonts w:cs="Liberation Serif"/>
                      <w:u w:val="single"/>
                    </w:rPr>
                    <w:t>221</w:t>
                  </w:r>
                </w:p>
              </w:tc>
            </w:tr>
            <w:tr w:rsidR="006F69C9" w:rsidRPr="00CD0B2D" w:rsidTr="00551087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F2682D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6F69C9" w:rsidRPr="008A7089" w:rsidRDefault="006F69C9" w:rsidP="0055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b/>
          <w:bCs/>
          <w:iCs/>
          <w:sz w:val="26"/>
          <w:szCs w:val="26"/>
        </w:rPr>
      </w:pPr>
      <w:bookmarkStart w:id="0" w:name="_Hlk62813386"/>
      <w:r w:rsidRPr="00102899">
        <w:rPr>
          <w:rFonts w:cs="Liberation Serif"/>
          <w:b/>
          <w:bCs/>
          <w:iCs/>
          <w:sz w:val="26"/>
          <w:szCs w:val="26"/>
        </w:rPr>
        <w:t xml:space="preserve">О внесении изменений в </w:t>
      </w:r>
      <w:bookmarkStart w:id="1" w:name="_Hlk189126805"/>
      <w:r w:rsidR="00CC30C4">
        <w:rPr>
          <w:rFonts w:cs="Liberation Serif"/>
          <w:b/>
          <w:bCs/>
          <w:iCs/>
          <w:sz w:val="26"/>
          <w:szCs w:val="26"/>
        </w:rPr>
        <w:t xml:space="preserve">технологическую схему </w:t>
      </w:r>
      <w:r w:rsidRPr="00102899">
        <w:rPr>
          <w:rFonts w:cs="Liberation Serif"/>
          <w:b/>
          <w:bCs/>
          <w:iCs/>
          <w:sz w:val="26"/>
          <w:szCs w:val="26"/>
        </w:rPr>
        <w:t xml:space="preserve">предоставления муниципальной услуги </w:t>
      </w:r>
      <w:r w:rsidRPr="00102899">
        <w:rPr>
          <w:rFonts w:cs="Liberation Serif"/>
          <w:b/>
          <w:sz w:val="26"/>
          <w:szCs w:val="26"/>
          <w:lang w:eastAsia="ar-SA"/>
        </w:rPr>
        <w:t>«</w:t>
      </w:r>
      <w:r w:rsidRPr="00102899">
        <w:rPr>
          <w:rFonts w:cs="Liberation Serif"/>
          <w:b/>
          <w:sz w:val="26"/>
          <w:szCs w:val="26"/>
        </w:rPr>
        <w:t>Принятие решения о предоставлении права заготовки древесины и подготовке проекта договора купли - продажи лесных насаждений для собственных нужд</w:t>
      </w:r>
      <w:r w:rsidRPr="00102899">
        <w:rPr>
          <w:rFonts w:cs="Liberation Serif"/>
          <w:b/>
          <w:sz w:val="26"/>
          <w:szCs w:val="26"/>
          <w:lang w:eastAsia="ar-SA"/>
        </w:rPr>
        <w:t>»</w:t>
      </w:r>
      <w:r w:rsidRPr="00102899">
        <w:rPr>
          <w:rFonts w:cs="Liberation Serif"/>
          <w:sz w:val="26"/>
          <w:szCs w:val="26"/>
          <w:lang w:eastAsia="ar-SA"/>
        </w:rPr>
        <w:t xml:space="preserve"> </w:t>
      </w:r>
      <w:r w:rsidRPr="00102899">
        <w:rPr>
          <w:rFonts w:cs="Liberation Serif"/>
          <w:b/>
          <w:sz w:val="26"/>
          <w:szCs w:val="26"/>
          <w:lang w:eastAsia="ar-SA"/>
        </w:rPr>
        <w:t>на территории Кушвинского городского округа,</w:t>
      </w:r>
      <w:r w:rsidRPr="00102899">
        <w:rPr>
          <w:rFonts w:cs="Liberation Serif"/>
          <w:b/>
          <w:bCs/>
          <w:iCs/>
          <w:sz w:val="26"/>
          <w:szCs w:val="26"/>
        </w:rPr>
        <w:t xml:space="preserve"> утвержденн</w:t>
      </w:r>
      <w:r w:rsidR="00093B23">
        <w:rPr>
          <w:rFonts w:cs="Liberation Serif"/>
          <w:b/>
          <w:bCs/>
          <w:iCs/>
          <w:sz w:val="26"/>
          <w:szCs w:val="26"/>
        </w:rPr>
        <w:t>ую</w:t>
      </w:r>
      <w:r w:rsidRPr="00102899">
        <w:rPr>
          <w:rFonts w:cs="Liberation Serif"/>
          <w:b/>
          <w:bCs/>
          <w:iCs/>
          <w:sz w:val="26"/>
          <w:szCs w:val="26"/>
        </w:rPr>
        <w:t xml:space="preserve"> постановлением администрации Кушвинского городского округа </w:t>
      </w:r>
    </w:p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sz w:val="26"/>
          <w:szCs w:val="26"/>
          <w:lang w:eastAsia="ar-SA"/>
        </w:rPr>
      </w:pPr>
      <w:r w:rsidRPr="00102899">
        <w:rPr>
          <w:rFonts w:cs="Liberation Serif"/>
          <w:b/>
          <w:bCs/>
          <w:iCs/>
          <w:sz w:val="26"/>
          <w:szCs w:val="26"/>
        </w:rPr>
        <w:t>от 2</w:t>
      </w:r>
      <w:r w:rsidR="00CC30C4">
        <w:rPr>
          <w:rFonts w:cs="Liberation Serif"/>
          <w:b/>
          <w:bCs/>
          <w:iCs/>
          <w:sz w:val="26"/>
          <w:szCs w:val="26"/>
        </w:rPr>
        <w:t xml:space="preserve">2 октября </w:t>
      </w:r>
      <w:r w:rsidRPr="00102899">
        <w:rPr>
          <w:rFonts w:cs="Liberation Serif"/>
          <w:b/>
          <w:bCs/>
          <w:iCs/>
          <w:sz w:val="26"/>
          <w:szCs w:val="26"/>
        </w:rPr>
        <w:t>2022 года № 1</w:t>
      </w:r>
      <w:r w:rsidR="00CC30C4">
        <w:rPr>
          <w:rFonts w:cs="Liberation Serif"/>
          <w:b/>
          <w:bCs/>
          <w:iCs/>
          <w:sz w:val="26"/>
          <w:szCs w:val="26"/>
        </w:rPr>
        <w:t>669</w:t>
      </w:r>
      <w:bookmarkEnd w:id="1"/>
    </w:p>
    <w:bookmarkEnd w:id="0"/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sz w:val="26"/>
          <w:szCs w:val="26"/>
        </w:rPr>
      </w:pPr>
    </w:p>
    <w:p w:rsidR="005951F6" w:rsidRPr="00102899" w:rsidRDefault="005951F6" w:rsidP="005951F6">
      <w:pPr>
        <w:spacing w:after="0" w:line="240" w:lineRule="auto"/>
        <w:ind w:firstLine="709"/>
        <w:jc w:val="both"/>
        <w:rPr>
          <w:rFonts w:cs="Liberation Serif"/>
          <w:color w:val="000000"/>
          <w:sz w:val="26"/>
          <w:szCs w:val="26"/>
        </w:rPr>
      </w:pP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В целях приведения нормативных правовых актов Кушвинского </w:t>
      </w:r>
      <w:r w:rsidRPr="00102899">
        <w:rPr>
          <w:rFonts w:cs="Liberation Serif"/>
          <w:color w:val="000000"/>
          <w:sz w:val="26"/>
          <w:szCs w:val="26"/>
        </w:rPr>
        <w:t>муниципального</w:t>
      </w: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</w:t>
      </w:r>
      <w:r w:rsidRPr="00102899">
        <w:rPr>
          <w:rFonts w:cs="Liberation Serif"/>
          <w:color w:val="000000"/>
          <w:sz w:val="26"/>
          <w:szCs w:val="26"/>
        </w:rPr>
        <w:t>муниципального</w:t>
      </w: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 округа</w:t>
      </w:r>
      <w:r w:rsidRPr="00102899">
        <w:rPr>
          <w:rFonts w:cs="Liberation Serif"/>
          <w:color w:val="000000"/>
          <w:sz w:val="26"/>
          <w:szCs w:val="26"/>
        </w:rPr>
        <w:t>, администрация Кушвинского муниципального округа</w:t>
      </w:r>
    </w:p>
    <w:p w:rsidR="006F69C9" w:rsidRPr="00102899" w:rsidRDefault="006F69C9" w:rsidP="00BE09F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102899">
        <w:rPr>
          <w:rFonts w:eastAsia="Times New Roman"/>
          <w:b/>
          <w:sz w:val="26"/>
          <w:szCs w:val="26"/>
        </w:rPr>
        <w:t>ПОСТАНОВЛЯЕТ:</w:t>
      </w:r>
    </w:p>
    <w:p w:rsidR="00293090" w:rsidRPr="00102899" w:rsidRDefault="00293090" w:rsidP="00293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02899">
        <w:rPr>
          <w:rFonts w:cs="Liberation Serif"/>
          <w:sz w:val="26"/>
          <w:szCs w:val="26"/>
        </w:rPr>
        <w:t>1. </w:t>
      </w:r>
      <w:r w:rsidRPr="00102899">
        <w:rPr>
          <w:sz w:val="26"/>
          <w:szCs w:val="26"/>
        </w:rPr>
        <w:t xml:space="preserve">Внести в </w:t>
      </w:r>
      <w:r w:rsidR="00CC30C4">
        <w:rPr>
          <w:sz w:val="26"/>
          <w:szCs w:val="26"/>
        </w:rPr>
        <w:t>технологическую схему</w:t>
      </w:r>
      <w:r w:rsidRPr="00102899">
        <w:rPr>
          <w:sz w:val="26"/>
          <w:szCs w:val="26"/>
        </w:rPr>
        <w:t xml:space="preserve"> предоставления муниципальной услуги </w:t>
      </w:r>
      <w:r w:rsidRPr="00102899">
        <w:rPr>
          <w:rFonts w:cs="Liberation Serif"/>
          <w:sz w:val="26"/>
          <w:szCs w:val="26"/>
          <w:lang w:eastAsia="ar-SA"/>
        </w:rPr>
        <w:t>«</w:t>
      </w:r>
      <w:r w:rsidRPr="00102899">
        <w:rPr>
          <w:rFonts w:cs="Liberation Serif"/>
          <w:sz w:val="26"/>
          <w:szCs w:val="26"/>
        </w:rPr>
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</w:r>
      <w:r w:rsidRPr="00102899">
        <w:rPr>
          <w:rFonts w:cs="Liberation Serif"/>
          <w:sz w:val="26"/>
          <w:szCs w:val="26"/>
          <w:lang w:eastAsia="ar-SA"/>
        </w:rPr>
        <w:t>» на территории Кушвинского городского округа,</w:t>
      </w:r>
      <w:r w:rsidRPr="00102899">
        <w:rPr>
          <w:rFonts w:cs="Liberation Serif"/>
          <w:iCs/>
          <w:sz w:val="26"/>
          <w:szCs w:val="26"/>
        </w:rPr>
        <w:t xml:space="preserve"> утвержденн</w:t>
      </w:r>
      <w:r w:rsidR="00CC30C4">
        <w:rPr>
          <w:rFonts w:cs="Liberation Serif"/>
          <w:iCs/>
          <w:sz w:val="26"/>
          <w:szCs w:val="26"/>
        </w:rPr>
        <w:t>ую</w:t>
      </w:r>
      <w:r w:rsidRPr="00102899">
        <w:rPr>
          <w:rFonts w:cs="Liberation Serif"/>
          <w:iCs/>
          <w:sz w:val="26"/>
          <w:szCs w:val="26"/>
        </w:rPr>
        <w:t xml:space="preserve"> постановлением администрации Кушвинского городского округа от </w:t>
      </w:r>
      <w:r w:rsidR="00CC30C4">
        <w:rPr>
          <w:rFonts w:cs="Liberation Serif"/>
          <w:iCs/>
          <w:sz w:val="26"/>
          <w:szCs w:val="26"/>
        </w:rPr>
        <w:t>22</w:t>
      </w:r>
      <w:r w:rsidRPr="00102899">
        <w:rPr>
          <w:rFonts w:cs="Liberation Serif"/>
          <w:iCs/>
          <w:sz w:val="26"/>
          <w:szCs w:val="26"/>
        </w:rPr>
        <w:t xml:space="preserve"> </w:t>
      </w:r>
      <w:r w:rsidR="00CC30C4">
        <w:rPr>
          <w:rFonts w:cs="Liberation Serif"/>
          <w:iCs/>
          <w:sz w:val="26"/>
          <w:szCs w:val="26"/>
        </w:rPr>
        <w:t>октября</w:t>
      </w:r>
      <w:r w:rsidRPr="00102899">
        <w:rPr>
          <w:rFonts w:cs="Liberation Serif"/>
          <w:iCs/>
          <w:sz w:val="26"/>
          <w:szCs w:val="26"/>
        </w:rPr>
        <w:t xml:space="preserve"> 2022 года № 1</w:t>
      </w:r>
      <w:r w:rsidR="00CC30C4">
        <w:rPr>
          <w:rFonts w:cs="Liberation Serif"/>
          <w:iCs/>
          <w:sz w:val="26"/>
          <w:szCs w:val="26"/>
        </w:rPr>
        <w:t>669</w:t>
      </w:r>
      <w:r w:rsidRPr="00102899">
        <w:rPr>
          <w:rFonts w:cs="Liberation Serif"/>
          <w:sz w:val="26"/>
          <w:szCs w:val="26"/>
        </w:rPr>
        <w:t xml:space="preserve"> </w:t>
      </w:r>
      <w:r w:rsidRPr="00102899">
        <w:rPr>
          <w:sz w:val="26"/>
          <w:szCs w:val="26"/>
        </w:rPr>
        <w:t xml:space="preserve">(далее – </w:t>
      </w:r>
      <w:r w:rsidR="00CC30C4">
        <w:rPr>
          <w:sz w:val="26"/>
          <w:szCs w:val="26"/>
        </w:rPr>
        <w:t>Технологическая схема</w:t>
      </w:r>
      <w:r w:rsidRPr="00102899">
        <w:rPr>
          <w:sz w:val="26"/>
          <w:szCs w:val="26"/>
        </w:rPr>
        <w:t>), следующие изменения:</w:t>
      </w:r>
    </w:p>
    <w:p w:rsidR="00026528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1) наименование</w:t>
      </w:r>
      <w:r w:rsidR="00CC30C4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Технологическ</w:t>
      </w:r>
      <w:r w:rsidR="00026528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ой</w:t>
      </w:r>
      <w:r w:rsidR="00CC30C4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схем</w:t>
      </w:r>
      <w:r w:rsidR="00026528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ы</w:t>
      </w: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изложить в следующей редакции:</w:t>
      </w:r>
    </w:p>
    <w:p w:rsidR="00293090" w:rsidRPr="00102899" w:rsidRDefault="00293090" w:rsidP="00026528">
      <w:pPr>
        <w:spacing w:after="0" w:line="240" w:lineRule="auto"/>
        <w:ind w:firstLine="709"/>
        <w:jc w:val="both"/>
        <w:rPr>
          <w:sz w:val="26"/>
          <w:szCs w:val="26"/>
        </w:rPr>
      </w:pPr>
      <w:r w:rsidRPr="00E41C65">
        <w:rPr>
          <w:sz w:val="26"/>
          <w:szCs w:val="26"/>
        </w:rPr>
        <w:t>«</w:t>
      </w:r>
      <w:r w:rsidR="00CC30C4" w:rsidRPr="00CC30C4">
        <w:rPr>
          <w:rFonts w:cs="Liberation Serif"/>
          <w:iCs/>
          <w:sz w:val="26"/>
          <w:szCs w:val="26"/>
        </w:rPr>
        <w:t>технологическ</w:t>
      </w:r>
      <w:r w:rsidR="00026528">
        <w:rPr>
          <w:rFonts w:cs="Liberation Serif"/>
          <w:iCs/>
          <w:sz w:val="26"/>
          <w:szCs w:val="26"/>
        </w:rPr>
        <w:t xml:space="preserve">ая </w:t>
      </w:r>
      <w:r w:rsidR="00CC30C4" w:rsidRPr="00CC30C4">
        <w:rPr>
          <w:rFonts w:cs="Liberation Serif"/>
          <w:iCs/>
          <w:sz w:val="26"/>
          <w:szCs w:val="26"/>
        </w:rPr>
        <w:t>схем</w:t>
      </w:r>
      <w:r w:rsidR="00026528">
        <w:rPr>
          <w:rFonts w:cs="Liberation Serif"/>
          <w:iCs/>
          <w:sz w:val="26"/>
          <w:szCs w:val="26"/>
        </w:rPr>
        <w:t>а</w:t>
      </w:r>
      <w:r w:rsidR="00CC30C4" w:rsidRPr="00CC30C4">
        <w:rPr>
          <w:rFonts w:cs="Liberation Serif"/>
          <w:iCs/>
          <w:sz w:val="26"/>
          <w:szCs w:val="26"/>
        </w:rPr>
        <w:t xml:space="preserve"> предоставления муниципальной услуги </w:t>
      </w:r>
      <w:r w:rsidR="00CC30C4" w:rsidRPr="00CC30C4">
        <w:rPr>
          <w:rFonts w:cs="Liberation Serif"/>
          <w:sz w:val="26"/>
          <w:szCs w:val="26"/>
          <w:lang w:eastAsia="ar-SA"/>
        </w:rPr>
        <w:t>«</w:t>
      </w:r>
      <w:r w:rsidR="00CC30C4" w:rsidRPr="00CC30C4">
        <w:rPr>
          <w:rFonts w:cs="Liberation Serif"/>
          <w:sz w:val="26"/>
          <w:szCs w:val="26"/>
        </w:rPr>
        <w:t>Принятие решения о предоставлении права заготовки древесины и подготовке проекта договора купли - продажи лесных насаждений для собственных нужд</w:t>
      </w:r>
      <w:r w:rsidR="00CC30C4" w:rsidRPr="00CC30C4">
        <w:rPr>
          <w:rFonts w:cs="Liberation Serif"/>
          <w:sz w:val="26"/>
          <w:szCs w:val="26"/>
          <w:lang w:eastAsia="ar-SA"/>
        </w:rPr>
        <w:t xml:space="preserve">» на территории Кушвинского </w:t>
      </w:r>
      <w:r w:rsidR="00CC30C4">
        <w:rPr>
          <w:rFonts w:cs="Liberation Serif"/>
          <w:sz w:val="26"/>
          <w:szCs w:val="26"/>
          <w:lang w:eastAsia="ar-SA"/>
        </w:rPr>
        <w:t>муниципального</w:t>
      </w:r>
      <w:r w:rsidR="00CC30C4" w:rsidRPr="00CC30C4">
        <w:rPr>
          <w:rFonts w:cs="Liberation Serif"/>
          <w:sz w:val="26"/>
          <w:szCs w:val="26"/>
          <w:lang w:eastAsia="ar-SA"/>
        </w:rPr>
        <w:t xml:space="preserve"> округа</w:t>
      </w:r>
      <w:r w:rsidR="00CC30C4">
        <w:rPr>
          <w:rFonts w:cs="Liberation Serif"/>
          <w:iCs/>
          <w:sz w:val="26"/>
          <w:szCs w:val="26"/>
        </w:rPr>
        <w:t>»</w:t>
      </w:r>
      <w:r w:rsidRPr="00CC30C4">
        <w:rPr>
          <w:sz w:val="26"/>
          <w:szCs w:val="26"/>
        </w:rPr>
        <w:t>;</w:t>
      </w:r>
    </w:p>
    <w:p w:rsidR="00293090" w:rsidRPr="00102899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2) по всему тексту </w:t>
      </w:r>
      <w:r w:rsidR="00CC30C4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Технологическ</w:t>
      </w:r>
      <w:r w:rsidR="00026528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ой</w:t>
      </w:r>
      <w:r w:rsidR="00CC30C4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схемы</w:t>
      </w: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и приложений к не</w:t>
      </w:r>
      <w:r w:rsidR="00CC30C4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й</w:t>
      </w: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слова «городской округ» заменить словами «муниципальный округ» в соответствующем падеже.</w:t>
      </w:r>
    </w:p>
    <w:p w:rsidR="00293090" w:rsidRPr="00102899" w:rsidRDefault="00293090" w:rsidP="00293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02899">
        <w:rPr>
          <w:sz w:val="26"/>
          <w:szCs w:val="26"/>
        </w:rPr>
        <w:t>2. 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BE09FD" w:rsidRDefault="00BE09FD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102899" w:rsidRPr="00102899" w:rsidRDefault="00102899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F69C9" w:rsidRPr="00102899" w:rsidRDefault="00E41C65" w:rsidP="006F69C9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И.о. г</w:t>
      </w:r>
      <w:r w:rsidR="006F69C9" w:rsidRPr="00102899">
        <w:rPr>
          <w:rFonts w:eastAsia="Times New Roman"/>
          <w:sz w:val="26"/>
          <w:szCs w:val="26"/>
        </w:rPr>
        <w:t>лав</w:t>
      </w:r>
      <w:r>
        <w:rPr>
          <w:rFonts w:eastAsia="Times New Roman"/>
          <w:sz w:val="26"/>
          <w:szCs w:val="26"/>
        </w:rPr>
        <w:t>ы</w:t>
      </w:r>
      <w:r w:rsidR="006F69C9" w:rsidRPr="00102899">
        <w:rPr>
          <w:rFonts w:eastAsia="Times New Roman"/>
          <w:sz w:val="26"/>
          <w:szCs w:val="26"/>
        </w:rPr>
        <w:t xml:space="preserve"> Кушвинского муниципального округа                             </w:t>
      </w:r>
      <w:r w:rsidR="00BE09FD" w:rsidRPr="00102899">
        <w:rPr>
          <w:rFonts w:eastAsia="Times New Roman"/>
          <w:sz w:val="26"/>
          <w:szCs w:val="26"/>
        </w:rPr>
        <w:t xml:space="preserve">       </w:t>
      </w:r>
      <w:r>
        <w:rPr>
          <w:rFonts w:eastAsia="Times New Roman"/>
          <w:sz w:val="26"/>
          <w:szCs w:val="26"/>
        </w:rPr>
        <w:t xml:space="preserve">  </w:t>
      </w:r>
      <w:r w:rsidR="00BE09FD" w:rsidRPr="00102899">
        <w:rPr>
          <w:rFonts w:eastAsia="Times New Roman"/>
          <w:sz w:val="26"/>
          <w:szCs w:val="26"/>
        </w:rPr>
        <w:t xml:space="preserve">    </w:t>
      </w:r>
      <w:r w:rsidR="006F69C9" w:rsidRPr="0010289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А.В. Чепрасов</w:t>
      </w:r>
      <w:r w:rsidR="006F69C9" w:rsidRPr="00102899">
        <w:rPr>
          <w:rFonts w:eastAsia="Times New Roman"/>
          <w:sz w:val="26"/>
          <w:szCs w:val="26"/>
        </w:rPr>
        <w:t xml:space="preserve"> </w:t>
      </w:r>
    </w:p>
    <w:p w:rsidR="006F69C9" w:rsidRPr="00102899" w:rsidRDefault="006F69C9" w:rsidP="006F69C9">
      <w:pPr>
        <w:spacing w:after="0" w:line="240" w:lineRule="auto"/>
        <w:ind w:left="3540" w:firstLine="708"/>
        <w:rPr>
          <w:rFonts w:eastAsia="Times New Roman"/>
          <w:sz w:val="26"/>
          <w:szCs w:val="26"/>
        </w:rPr>
      </w:pPr>
      <w:bookmarkStart w:id="2" w:name="_GoBack"/>
      <w:bookmarkEnd w:id="2"/>
    </w:p>
    <w:sectPr w:rsidR="006F69C9" w:rsidRPr="00102899" w:rsidSect="00102899">
      <w:headerReference w:type="default" r:id="rId7"/>
      <w:type w:val="continuous"/>
      <w:pgSz w:w="11906" w:h="16838"/>
      <w:pgMar w:top="1134" w:right="567" w:bottom="851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E2" w:rsidRDefault="004635E2" w:rsidP="006F69C9">
      <w:pPr>
        <w:spacing w:after="0" w:line="240" w:lineRule="auto"/>
      </w:pPr>
      <w:r>
        <w:separator/>
      </w:r>
    </w:p>
  </w:endnote>
  <w:endnote w:type="continuationSeparator" w:id="0">
    <w:p w:rsidR="004635E2" w:rsidRDefault="004635E2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E2" w:rsidRDefault="004635E2" w:rsidP="006F69C9">
      <w:pPr>
        <w:spacing w:after="0" w:line="240" w:lineRule="auto"/>
      </w:pPr>
      <w:r>
        <w:separator/>
      </w:r>
    </w:p>
  </w:footnote>
  <w:footnote w:type="continuationSeparator" w:id="0">
    <w:p w:rsidR="004635E2" w:rsidRDefault="004635E2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087" w:rsidRDefault="00551087" w:rsidP="008E2558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26528"/>
    <w:rsid w:val="00093B23"/>
    <w:rsid w:val="000A13F9"/>
    <w:rsid w:val="000F2822"/>
    <w:rsid w:val="000F4C2A"/>
    <w:rsid w:val="00102899"/>
    <w:rsid w:val="00170F9C"/>
    <w:rsid w:val="002340F1"/>
    <w:rsid w:val="002771FD"/>
    <w:rsid w:val="00293090"/>
    <w:rsid w:val="002A3459"/>
    <w:rsid w:val="002D29CB"/>
    <w:rsid w:val="002F6C09"/>
    <w:rsid w:val="00332FE9"/>
    <w:rsid w:val="003B7285"/>
    <w:rsid w:val="00427D2C"/>
    <w:rsid w:val="004368E0"/>
    <w:rsid w:val="004635E2"/>
    <w:rsid w:val="004E31E9"/>
    <w:rsid w:val="00551087"/>
    <w:rsid w:val="00561371"/>
    <w:rsid w:val="00582D4F"/>
    <w:rsid w:val="005951F6"/>
    <w:rsid w:val="005F6B26"/>
    <w:rsid w:val="006D69B4"/>
    <w:rsid w:val="006F69C9"/>
    <w:rsid w:val="0079281C"/>
    <w:rsid w:val="007B11A9"/>
    <w:rsid w:val="00850998"/>
    <w:rsid w:val="008E2558"/>
    <w:rsid w:val="00926386"/>
    <w:rsid w:val="009354B9"/>
    <w:rsid w:val="00944828"/>
    <w:rsid w:val="00947CE0"/>
    <w:rsid w:val="009863A3"/>
    <w:rsid w:val="009958ED"/>
    <w:rsid w:val="009B4AA8"/>
    <w:rsid w:val="00A66931"/>
    <w:rsid w:val="00A83ABE"/>
    <w:rsid w:val="00A978FB"/>
    <w:rsid w:val="00AD214B"/>
    <w:rsid w:val="00BE09FD"/>
    <w:rsid w:val="00C57195"/>
    <w:rsid w:val="00C709C5"/>
    <w:rsid w:val="00CC30C4"/>
    <w:rsid w:val="00CD2A5D"/>
    <w:rsid w:val="00D02A31"/>
    <w:rsid w:val="00D3496D"/>
    <w:rsid w:val="00DC3882"/>
    <w:rsid w:val="00E238AA"/>
    <w:rsid w:val="00E25869"/>
    <w:rsid w:val="00E41C65"/>
    <w:rsid w:val="00E5026F"/>
    <w:rsid w:val="00E635D7"/>
    <w:rsid w:val="00E7196E"/>
    <w:rsid w:val="00F2682D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35D9D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extbody">
    <w:name w:val="Text body"/>
    <w:basedOn w:val="a"/>
    <w:rsid w:val="00BE09FD"/>
    <w:pPr>
      <w:suppressAutoHyphens/>
      <w:autoSpaceDN w:val="0"/>
      <w:spacing w:after="140"/>
    </w:pPr>
    <w:rPr>
      <w:rFonts w:eastAsia="NSimSun" w:cs="Mangal"/>
      <w:kern w:val="3"/>
      <w:sz w:val="24"/>
      <w:szCs w:val="24"/>
      <w:lang w:eastAsia="zh-CN" w:bidi="hi-IN"/>
    </w:rPr>
  </w:style>
  <w:style w:type="paragraph" w:styleId="aa">
    <w:name w:val="No Spacing"/>
    <w:qFormat/>
    <w:rsid w:val="00293090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</cp:revision>
  <cp:lastPrinted>2025-02-25T07:09:00Z</cp:lastPrinted>
  <dcterms:created xsi:type="dcterms:W3CDTF">2025-02-17T10:03:00Z</dcterms:created>
  <dcterms:modified xsi:type="dcterms:W3CDTF">2025-02-25T07:09:00Z</dcterms:modified>
</cp:coreProperties>
</file>