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C9" w:rsidRDefault="006F69C9" w:rsidP="003701EF">
      <w:pPr>
        <w:spacing w:after="0"/>
      </w:pPr>
    </w:p>
    <w:tbl>
      <w:tblPr>
        <w:tblpPr w:leftFromText="180" w:rightFromText="180" w:horzAnchor="margin" w:tblpX="56" w:tblpY="255"/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6F69C9" w:rsidRPr="00597A97" w:rsidTr="006B7EC2">
        <w:trPr>
          <w:trHeight w:val="2779"/>
        </w:trPr>
        <w:tc>
          <w:tcPr>
            <w:tcW w:w="9809" w:type="dxa"/>
            <w:shd w:val="clear" w:color="auto" w:fill="auto"/>
          </w:tcPr>
          <w:p w:rsidR="006F69C9" w:rsidRPr="00E53AF5" w:rsidRDefault="006F69C9" w:rsidP="006B7EC2">
            <w:pPr>
              <w:spacing w:after="0" w:line="240" w:lineRule="auto"/>
              <w:jc w:val="center"/>
              <w:rPr>
                <w:rFonts w:eastAsia="Times New Roman" w:cs="Liberation Serif"/>
                <w:b/>
              </w:rPr>
            </w:pPr>
            <w:r w:rsidRPr="00234721">
              <w:rPr>
                <w:noProof/>
                <w:lang w:eastAsia="ru-RU"/>
              </w:rPr>
              <w:drawing>
                <wp:inline distT="0" distB="0" distL="0" distR="0">
                  <wp:extent cx="571500" cy="666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A97">
              <w:rPr>
                <w:rFonts w:eastAsia="Times New Roman"/>
                <w:sz w:val="24"/>
                <w:szCs w:val="24"/>
              </w:rPr>
              <w:br w:type="textWrapping" w:clear="all"/>
            </w:r>
            <w:r w:rsidRPr="00E53AF5">
              <w:rPr>
                <w:rFonts w:eastAsia="Times New Roman" w:cs="Liberation Serif"/>
                <w:b/>
              </w:rPr>
              <w:t>АДМИНИСТРАЦИЯ КУШВИНСКОГО МУНИЦИПАЛЬНОГО ОКРУГА</w:t>
            </w:r>
          </w:p>
          <w:p w:rsidR="006F69C9" w:rsidRPr="00E53AF5" w:rsidRDefault="006F69C9" w:rsidP="006B7EC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Liberation Serif"/>
                <w:b/>
                <w:sz w:val="36"/>
                <w:szCs w:val="36"/>
              </w:rPr>
            </w:pPr>
            <w:r w:rsidRPr="00E53AF5">
              <w:rPr>
                <w:rFonts w:eastAsia="Times New Roman" w:cs="Liberation Serif"/>
                <w:b/>
                <w:sz w:val="36"/>
                <w:szCs w:val="36"/>
              </w:rPr>
              <w:t>РАСПОРЯЖЕНИЕ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6F69C9" w:rsidRPr="00597A97" w:rsidTr="006B7EC2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69C9" w:rsidRPr="00597A97" w:rsidRDefault="006F69C9" w:rsidP="006430BA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eastAsia="Times New Roman" w:cs="Liberation Serif"/>
                    </w:rPr>
                  </w:pPr>
                </w:p>
                <w:p w:rsidR="006F69C9" w:rsidRPr="00E9471E" w:rsidRDefault="006F69C9" w:rsidP="006430BA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5" w:right="16" w:hanging="142"/>
                    <w:rPr>
                      <w:rFonts w:eastAsia="Times New Roman" w:cs="Liberation Serif"/>
                      <w:u w:val="single"/>
                    </w:rPr>
                  </w:pPr>
                  <w:r>
                    <w:rPr>
                      <w:rFonts w:cs="Liberation Serif"/>
                    </w:rPr>
                    <w:t xml:space="preserve">  </w:t>
                  </w:r>
                  <w:r w:rsidR="006430BA">
                    <w:rPr>
                      <w:rFonts w:cs="Liberation Serif"/>
                      <w:u w:val="single"/>
                    </w:rPr>
                    <w:t>17.01.2025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69C9" w:rsidRPr="00597A97" w:rsidRDefault="006F69C9" w:rsidP="006430BA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</w:p>
                <w:p w:rsidR="006F69C9" w:rsidRPr="00597A97" w:rsidRDefault="006F69C9" w:rsidP="006430BA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69C9" w:rsidRDefault="006F69C9" w:rsidP="006430BA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cs="Liberation Serif"/>
                    </w:rPr>
                  </w:pPr>
                </w:p>
                <w:p w:rsidR="006F69C9" w:rsidRPr="00E9471E" w:rsidRDefault="006F69C9" w:rsidP="006430BA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eastAsia="Times New Roman" w:cs="Liberation Serif"/>
                      <w:u w:val="single"/>
                    </w:rPr>
                  </w:pPr>
                  <w:r>
                    <w:rPr>
                      <w:rFonts w:cs="Liberation Serif"/>
                    </w:rPr>
                    <w:t xml:space="preserve"> </w:t>
                  </w:r>
                  <w:r w:rsidRPr="00E9471E">
                    <w:rPr>
                      <w:rFonts w:eastAsia="Times New Roman" w:cs="Liberation Serif"/>
                      <w:u w:val="single"/>
                    </w:rPr>
                    <w:t>№</w:t>
                  </w:r>
                  <w:r w:rsidRPr="00E9471E">
                    <w:rPr>
                      <w:rFonts w:cs="Liberation Serif"/>
                      <w:u w:val="single"/>
                    </w:rPr>
                    <w:t xml:space="preserve"> </w:t>
                  </w:r>
                  <w:r w:rsidR="006430BA">
                    <w:rPr>
                      <w:rFonts w:cs="Liberation Serif"/>
                      <w:u w:val="single"/>
                    </w:rPr>
                    <w:t>4</w:t>
                  </w:r>
                </w:p>
              </w:tc>
            </w:tr>
            <w:tr w:rsidR="006F69C9" w:rsidRPr="00597A97" w:rsidTr="006B7EC2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69C9" w:rsidRPr="00597A97" w:rsidRDefault="006F69C9" w:rsidP="006430BA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/>
                    </w:rPr>
                  </w:pPr>
                  <w:r w:rsidRPr="00597A97">
                    <w:rPr>
                      <w:rFonts w:eastAsia="Times New Roman"/>
                    </w:rPr>
                    <w:t>г. Кушва</w:t>
                  </w:r>
                </w:p>
              </w:tc>
            </w:tr>
          </w:tbl>
          <w:p w:rsidR="006F69C9" w:rsidRPr="00597A97" w:rsidRDefault="006F69C9" w:rsidP="006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Liberation Serif"/>
              </w:rPr>
            </w:pPr>
          </w:p>
        </w:tc>
      </w:tr>
    </w:tbl>
    <w:p w:rsidR="006F69C9" w:rsidRPr="003701EF" w:rsidRDefault="006F69C9" w:rsidP="003701EF">
      <w:pPr>
        <w:spacing w:after="0" w:line="240" w:lineRule="auto"/>
      </w:pPr>
    </w:p>
    <w:p w:rsidR="006F69C9" w:rsidRPr="00E53AF5" w:rsidRDefault="006B7EC2" w:rsidP="006F69C9">
      <w:pPr>
        <w:spacing w:after="0" w:line="240" w:lineRule="auto"/>
        <w:jc w:val="center"/>
        <w:rPr>
          <w:rFonts w:cs="Liberation Serif"/>
          <w:b/>
        </w:rPr>
      </w:pPr>
      <w:r w:rsidRPr="00E53AF5">
        <w:rPr>
          <w:rFonts w:cs="Liberation Serif"/>
          <w:b/>
        </w:rPr>
        <w:t xml:space="preserve">Об определении </w:t>
      </w:r>
      <w:bookmarkStart w:id="0" w:name="_Hlk187412094"/>
      <w:r w:rsidRPr="00E53AF5">
        <w:rPr>
          <w:rFonts w:cs="Liberation Serif"/>
          <w:b/>
        </w:rPr>
        <w:t xml:space="preserve">уполномоченного органа по ведению реестра мест (площадок) накопления твердых коммунальных отходов на территории Кушвинского муниципального округа </w:t>
      </w:r>
      <w:bookmarkEnd w:id="0"/>
    </w:p>
    <w:p w:rsidR="006F69C9" w:rsidRPr="00597A97" w:rsidRDefault="006F69C9" w:rsidP="006F69C9">
      <w:pPr>
        <w:spacing w:after="0" w:line="240" w:lineRule="auto"/>
        <w:ind w:left="284"/>
        <w:jc w:val="center"/>
        <w:rPr>
          <w:rFonts w:cs="Liberation Serif"/>
        </w:rPr>
      </w:pPr>
    </w:p>
    <w:p w:rsidR="006F69C9" w:rsidRPr="00E53AF5" w:rsidRDefault="009A59D3" w:rsidP="006F69C9">
      <w:pPr>
        <w:spacing w:after="0" w:line="240" w:lineRule="auto"/>
        <w:ind w:firstLine="709"/>
        <w:jc w:val="both"/>
        <w:rPr>
          <w:rFonts w:eastAsia="Times New Roman" w:cs="Liberation Serif"/>
          <w:szCs w:val="24"/>
        </w:rPr>
      </w:pPr>
      <w:r w:rsidRPr="00E53AF5">
        <w:rPr>
          <w:rFonts w:eastAsia="Times New Roman" w:cs="Liberation Serif"/>
          <w:szCs w:val="24"/>
        </w:rPr>
        <w:t>В соответствии со статьей 13.4 Федерального закона</w:t>
      </w:r>
      <w:r w:rsidR="00282BA1" w:rsidRPr="00E53AF5">
        <w:rPr>
          <w:rFonts w:eastAsia="Times New Roman" w:cs="Liberation Serif"/>
          <w:szCs w:val="24"/>
        </w:rPr>
        <w:t xml:space="preserve"> от 24 июня 1998 года</w:t>
      </w:r>
      <w:r w:rsidR="00E53AF5">
        <w:rPr>
          <w:rFonts w:eastAsia="Times New Roman" w:cs="Liberation Serif"/>
          <w:szCs w:val="24"/>
        </w:rPr>
        <w:t xml:space="preserve"> </w:t>
      </w:r>
      <w:r w:rsidR="00E53AF5">
        <w:rPr>
          <w:rFonts w:eastAsia="Times New Roman" w:cs="Liberation Serif"/>
          <w:szCs w:val="24"/>
        </w:rPr>
        <w:br/>
      </w:r>
      <w:r w:rsidR="00282BA1" w:rsidRPr="00E53AF5">
        <w:rPr>
          <w:rFonts w:eastAsia="Times New Roman" w:cs="Liberation Serif"/>
          <w:szCs w:val="24"/>
        </w:rPr>
        <w:t>№ 89 - ФЗ</w:t>
      </w:r>
      <w:r w:rsidRPr="00E53AF5">
        <w:rPr>
          <w:rFonts w:eastAsia="Times New Roman" w:cs="Liberation Serif"/>
          <w:szCs w:val="24"/>
        </w:rPr>
        <w:t xml:space="preserve"> «Об отходах производства и потребления»:</w:t>
      </w:r>
    </w:p>
    <w:p w:rsidR="006F69C9" w:rsidRPr="00E53AF5" w:rsidRDefault="006F69C9" w:rsidP="006F69C9">
      <w:pPr>
        <w:spacing w:after="0" w:line="240" w:lineRule="auto"/>
        <w:ind w:firstLine="709"/>
        <w:jc w:val="both"/>
        <w:rPr>
          <w:rFonts w:eastAsia="Times New Roman" w:cs="Liberation Serif"/>
          <w:szCs w:val="24"/>
        </w:rPr>
      </w:pPr>
      <w:r w:rsidRPr="00E53AF5">
        <w:rPr>
          <w:rFonts w:eastAsia="Times New Roman" w:cs="Liberation Serif"/>
          <w:szCs w:val="24"/>
        </w:rPr>
        <w:t xml:space="preserve">1. </w:t>
      </w:r>
      <w:r w:rsidR="009A59D3" w:rsidRPr="00E53AF5">
        <w:rPr>
          <w:rFonts w:eastAsia="Times New Roman" w:cs="Liberation Serif"/>
          <w:szCs w:val="24"/>
        </w:rPr>
        <w:t>Определить уполномоченным органом по ведению реестра мест (площадок) накопления твердых коммунальных отходов на территории Кушвинского муниципального округа администрацию Кушвинского муниципального округа.</w:t>
      </w:r>
    </w:p>
    <w:p w:rsidR="009A59D3" w:rsidRPr="00E53AF5" w:rsidRDefault="009A59D3" w:rsidP="006F69C9">
      <w:pPr>
        <w:spacing w:after="0" w:line="240" w:lineRule="auto"/>
        <w:ind w:firstLine="709"/>
        <w:jc w:val="both"/>
        <w:rPr>
          <w:rFonts w:eastAsia="Times New Roman" w:cs="Liberation Serif"/>
          <w:szCs w:val="24"/>
        </w:rPr>
      </w:pPr>
      <w:r w:rsidRPr="00E53AF5">
        <w:rPr>
          <w:rFonts w:eastAsia="Times New Roman" w:cs="Liberation Serif"/>
          <w:szCs w:val="24"/>
        </w:rPr>
        <w:t xml:space="preserve">2. </w:t>
      </w:r>
      <w:r w:rsidR="00752CE1" w:rsidRPr="00E53AF5">
        <w:rPr>
          <w:rFonts w:cs="Liberation Serif"/>
          <w:color w:val="000000"/>
          <w:lang w:val="x-none"/>
        </w:rPr>
        <w:t xml:space="preserve">Назначить ответственным лицом за ведение реестра мест (площадок) накопления твердых коммунальных отходов на территории Кушвинского муниципального округа </w:t>
      </w:r>
      <w:r w:rsidR="006004E8">
        <w:rPr>
          <w:rFonts w:cs="Liberation Serif"/>
          <w:color w:val="000000"/>
        </w:rPr>
        <w:t>ведущего специалиста</w:t>
      </w:r>
      <w:r w:rsidR="00752CE1" w:rsidRPr="00E53AF5">
        <w:rPr>
          <w:rFonts w:cs="Liberation Serif"/>
          <w:color w:val="000000"/>
          <w:lang w:val="x-none"/>
        </w:rPr>
        <w:t xml:space="preserve"> отдела по развитию потребительского рынка, предпринимательства, транспорта и экологии администрации Кушвинского муниципального округа </w:t>
      </w:r>
      <w:r w:rsidR="006004E8">
        <w:rPr>
          <w:rFonts w:cs="Liberation Serif"/>
          <w:color w:val="000000"/>
        </w:rPr>
        <w:t>Л.Р. Кужакову.</w:t>
      </w:r>
      <w:r w:rsidR="00752CE1" w:rsidRPr="00E53AF5">
        <w:rPr>
          <w:rFonts w:cs="Liberation Serif"/>
          <w:color w:val="000000"/>
          <w:lang w:val="x-none"/>
        </w:rPr>
        <w:t xml:space="preserve"> </w:t>
      </w:r>
    </w:p>
    <w:p w:rsidR="00F3320E" w:rsidRPr="00E53AF5" w:rsidRDefault="00F3320E" w:rsidP="006F69C9">
      <w:pPr>
        <w:spacing w:after="0" w:line="240" w:lineRule="auto"/>
        <w:ind w:firstLine="709"/>
        <w:jc w:val="both"/>
        <w:rPr>
          <w:rFonts w:eastAsia="Times New Roman" w:cs="Liberation Serif"/>
          <w:bCs/>
          <w:szCs w:val="24"/>
        </w:rPr>
      </w:pPr>
      <w:r w:rsidRPr="00E53AF5">
        <w:rPr>
          <w:rFonts w:eastAsia="Times New Roman" w:cs="Liberation Serif"/>
          <w:szCs w:val="24"/>
        </w:rPr>
        <w:t xml:space="preserve">3. Признать утратившим силу распоряжение администрации Кушвинского городского округа от 21 ноября 2018 года № 227 «Об определении </w:t>
      </w:r>
      <w:r w:rsidRPr="00E53AF5">
        <w:rPr>
          <w:rFonts w:cs="Liberation Serif"/>
          <w:bCs/>
        </w:rPr>
        <w:t xml:space="preserve">уполномоченного органа по ведению реестра мест (площадок) накопления твердых коммунальных отходов на территории Кушвинского </w:t>
      </w:r>
      <w:r w:rsidR="007F3A8E">
        <w:rPr>
          <w:rFonts w:cs="Liberation Serif"/>
          <w:bCs/>
        </w:rPr>
        <w:t>городского</w:t>
      </w:r>
      <w:r w:rsidRPr="00E53AF5">
        <w:rPr>
          <w:rFonts w:cs="Liberation Serif"/>
          <w:bCs/>
        </w:rPr>
        <w:t xml:space="preserve"> округа», с изменениями, внесенными распоряжением администрации Кушвинского городского округа от 4 октября 2023 года № 116.</w:t>
      </w:r>
    </w:p>
    <w:p w:rsidR="00F3320E" w:rsidRPr="00E53AF5" w:rsidRDefault="00F3320E" w:rsidP="006F69C9">
      <w:pPr>
        <w:spacing w:after="0" w:line="240" w:lineRule="auto"/>
        <w:ind w:firstLine="709"/>
        <w:jc w:val="both"/>
        <w:rPr>
          <w:rFonts w:eastAsia="Times New Roman" w:cs="Liberation Serif"/>
          <w:szCs w:val="24"/>
        </w:rPr>
      </w:pPr>
      <w:r w:rsidRPr="00E53AF5">
        <w:rPr>
          <w:rFonts w:eastAsia="Times New Roman" w:cs="Liberation Serif"/>
          <w:szCs w:val="24"/>
        </w:rPr>
        <w:t xml:space="preserve">4. </w:t>
      </w:r>
      <w:r w:rsidR="00BD5BEA">
        <w:rPr>
          <w:rFonts w:eastAsia="Times New Roman" w:cs="Liberation Serif"/>
          <w:szCs w:val="24"/>
        </w:rPr>
        <w:t>О</w:t>
      </w:r>
      <w:r w:rsidR="00BD5BEA" w:rsidRPr="00E53AF5">
        <w:rPr>
          <w:rFonts w:eastAsia="Times New Roman" w:cs="Liberation Serif"/>
          <w:szCs w:val="24"/>
        </w:rPr>
        <w:t xml:space="preserve">публиковать </w:t>
      </w:r>
      <w:r w:rsidR="00BD5BEA">
        <w:rPr>
          <w:rFonts w:eastAsia="Times New Roman" w:cs="Liberation Serif"/>
          <w:szCs w:val="24"/>
        </w:rPr>
        <w:t>н</w:t>
      </w:r>
      <w:r w:rsidRPr="00E53AF5">
        <w:rPr>
          <w:rFonts w:eastAsia="Times New Roman" w:cs="Liberation Serif"/>
          <w:szCs w:val="24"/>
        </w:rPr>
        <w:t>астоящее распоряжение в газете «Муниципальный вестник» и разместить на официальном сайте Кушвинского муниципального округа</w:t>
      </w:r>
      <w:r w:rsidR="00E65429" w:rsidRPr="00E53AF5">
        <w:rPr>
          <w:rFonts w:eastAsia="Times New Roman" w:cs="Liberation Serif"/>
          <w:szCs w:val="24"/>
        </w:rPr>
        <w:t xml:space="preserve"> в</w:t>
      </w:r>
      <w:r w:rsidR="00E53AF5" w:rsidRPr="00E53AF5">
        <w:rPr>
          <w:rFonts w:eastAsia="Times New Roman" w:cs="Liberation Serif"/>
          <w:szCs w:val="24"/>
        </w:rPr>
        <w:t xml:space="preserve"> информационно-телекоммуникационной </w:t>
      </w:r>
      <w:r w:rsidR="00E65429" w:rsidRPr="00E53AF5">
        <w:rPr>
          <w:rFonts w:eastAsia="Times New Roman" w:cs="Liberation Serif"/>
          <w:szCs w:val="24"/>
        </w:rPr>
        <w:t>сети Интернет</w:t>
      </w:r>
      <w:r w:rsidRPr="00E53AF5">
        <w:rPr>
          <w:rFonts w:eastAsia="Times New Roman" w:cs="Liberation Serif"/>
          <w:szCs w:val="24"/>
        </w:rPr>
        <w:t>.</w:t>
      </w:r>
    </w:p>
    <w:p w:rsidR="00F3320E" w:rsidRPr="00597A97" w:rsidRDefault="00F3320E" w:rsidP="006F69C9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E53AF5">
        <w:rPr>
          <w:rFonts w:eastAsia="Times New Roman" w:cs="Liberation Serif"/>
          <w:szCs w:val="24"/>
        </w:rPr>
        <w:t>5. Контроль за исполнением настоящего распоряжения возложить на заместителя главы Кушвинского муниципального округа</w:t>
      </w:r>
      <w:r>
        <w:rPr>
          <w:rFonts w:eastAsia="Times New Roman"/>
          <w:szCs w:val="24"/>
        </w:rPr>
        <w:t>.</w:t>
      </w:r>
    </w:p>
    <w:p w:rsidR="006F69C9" w:rsidRPr="00597A97" w:rsidRDefault="006F69C9" w:rsidP="006F69C9">
      <w:pPr>
        <w:spacing w:after="0" w:line="240" w:lineRule="auto"/>
        <w:ind w:left="284"/>
        <w:rPr>
          <w:rFonts w:eastAsia="Times New Roman"/>
          <w:szCs w:val="24"/>
        </w:rPr>
      </w:pPr>
    </w:p>
    <w:p w:rsidR="006F69C9" w:rsidRPr="00597A97" w:rsidRDefault="006F69C9" w:rsidP="006F69C9">
      <w:pPr>
        <w:spacing w:after="0" w:line="240" w:lineRule="auto"/>
        <w:rPr>
          <w:rFonts w:eastAsia="Times New Roman"/>
          <w:szCs w:val="24"/>
        </w:rPr>
      </w:pPr>
    </w:p>
    <w:p w:rsidR="006F69C9" w:rsidRDefault="006F69C9" w:rsidP="006F69C9">
      <w:pPr>
        <w:spacing w:after="0" w:line="240" w:lineRule="auto"/>
        <w:rPr>
          <w:rFonts w:eastAsia="Times New Roman"/>
          <w:szCs w:val="24"/>
        </w:rPr>
      </w:pPr>
      <w:r w:rsidRPr="00597A97">
        <w:rPr>
          <w:rFonts w:eastAsia="Times New Roman"/>
          <w:szCs w:val="24"/>
        </w:rPr>
        <w:t xml:space="preserve">Глава </w:t>
      </w:r>
      <w:r>
        <w:rPr>
          <w:rFonts w:eastAsia="Times New Roman"/>
          <w:szCs w:val="24"/>
        </w:rPr>
        <w:t>Кушвинского муниципального</w:t>
      </w:r>
      <w:r w:rsidRPr="00597A97">
        <w:rPr>
          <w:rFonts w:eastAsia="Times New Roman"/>
          <w:szCs w:val="24"/>
        </w:rPr>
        <w:t xml:space="preserve"> округа                           </w:t>
      </w:r>
      <w:r w:rsidR="002936F5">
        <w:rPr>
          <w:rFonts w:eastAsia="Times New Roman"/>
          <w:szCs w:val="24"/>
        </w:rPr>
        <w:t xml:space="preserve">  </w:t>
      </w:r>
      <w:r w:rsidRPr="00597A97">
        <w:rPr>
          <w:rFonts w:eastAsia="Times New Roman"/>
          <w:szCs w:val="24"/>
        </w:rPr>
        <w:t xml:space="preserve">        </w:t>
      </w:r>
      <w:r>
        <w:rPr>
          <w:rFonts w:eastAsia="Times New Roman"/>
          <w:szCs w:val="24"/>
        </w:rPr>
        <w:t xml:space="preserve"> </w:t>
      </w:r>
      <w:r w:rsidRPr="00597A97">
        <w:rPr>
          <w:rFonts w:eastAsia="Times New Roman"/>
          <w:szCs w:val="24"/>
        </w:rPr>
        <w:t xml:space="preserve"> </w:t>
      </w:r>
      <w:r w:rsidR="00E65429">
        <w:rPr>
          <w:rFonts w:eastAsia="Times New Roman"/>
          <w:szCs w:val="24"/>
        </w:rPr>
        <w:t>М.В. Слепухин</w:t>
      </w:r>
    </w:p>
    <w:p w:rsidR="006F69C9" w:rsidRDefault="006F69C9" w:rsidP="00BD5BEA">
      <w:pPr>
        <w:spacing w:after="0" w:line="240" w:lineRule="auto"/>
        <w:ind w:left="3540" w:firstLine="708"/>
      </w:pPr>
      <w:bookmarkStart w:id="1" w:name="_GoBack"/>
      <w:bookmarkEnd w:id="1"/>
    </w:p>
    <w:sectPr w:rsidR="006F69C9" w:rsidSect="006F69C9">
      <w:headerReference w:type="default" r:id="rId7"/>
      <w:type w:val="continuous"/>
      <w:pgSz w:w="11906" w:h="16838"/>
      <w:pgMar w:top="1134" w:right="567" w:bottom="1134" w:left="1418" w:header="567" w:footer="567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65" w:rsidRDefault="00393865" w:rsidP="006F69C9">
      <w:pPr>
        <w:spacing w:after="0" w:line="240" w:lineRule="auto"/>
      </w:pPr>
      <w:r>
        <w:separator/>
      </w:r>
    </w:p>
  </w:endnote>
  <w:endnote w:type="continuationSeparator" w:id="0">
    <w:p w:rsidR="00393865" w:rsidRDefault="00393865" w:rsidP="006F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65" w:rsidRDefault="00393865" w:rsidP="006F69C9">
      <w:pPr>
        <w:spacing w:after="0" w:line="240" w:lineRule="auto"/>
      </w:pPr>
      <w:r>
        <w:separator/>
      </w:r>
    </w:p>
  </w:footnote>
  <w:footnote w:type="continuationSeparator" w:id="0">
    <w:p w:rsidR="00393865" w:rsidRDefault="00393865" w:rsidP="006F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C2" w:rsidRDefault="006B7EC2" w:rsidP="008E2558">
    <w:pPr>
      <w:pStyle w:val="a3"/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98"/>
    <w:rsid w:val="0002457F"/>
    <w:rsid w:val="000A13F9"/>
    <w:rsid w:val="000F2822"/>
    <w:rsid w:val="0024383D"/>
    <w:rsid w:val="002771FD"/>
    <w:rsid w:val="00282BA1"/>
    <w:rsid w:val="002936F5"/>
    <w:rsid w:val="002A3459"/>
    <w:rsid w:val="003701EF"/>
    <w:rsid w:val="00393865"/>
    <w:rsid w:val="004E31E9"/>
    <w:rsid w:val="005F6B26"/>
    <w:rsid w:val="006004E8"/>
    <w:rsid w:val="006430BA"/>
    <w:rsid w:val="00686BA5"/>
    <w:rsid w:val="006B7EC2"/>
    <w:rsid w:val="006D69B4"/>
    <w:rsid w:val="006E0D61"/>
    <w:rsid w:val="006F69C9"/>
    <w:rsid w:val="00752CE1"/>
    <w:rsid w:val="0079281C"/>
    <w:rsid w:val="007F3A8E"/>
    <w:rsid w:val="008020BD"/>
    <w:rsid w:val="00850998"/>
    <w:rsid w:val="008E2558"/>
    <w:rsid w:val="00944828"/>
    <w:rsid w:val="009863A3"/>
    <w:rsid w:val="009A59D3"/>
    <w:rsid w:val="009B4AA8"/>
    <w:rsid w:val="00A2589A"/>
    <w:rsid w:val="00A83ABE"/>
    <w:rsid w:val="00A978FB"/>
    <w:rsid w:val="00AD214B"/>
    <w:rsid w:val="00BD5BEA"/>
    <w:rsid w:val="00C5523E"/>
    <w:rsid w:val="00C57195"/>
    <w:rsid w:val="00CD2A5D"/>
    <w:rsid w:val="00D02A31"/>
    <w:rsid w:val="00D33FF7"/>
    <w:rsid w:val="00DC3882"/>
    <w:rsid w:val="00E238AA"/>
    <w:rsid w:val="00E25869"/>
    <w:rsid w:val="00E5026F"/>
    <w:rsid w:val="00E53AF5"/>
    <w:rsid w:val="00E65429"/>
    <w:rsid w:val="00E7196E"/>
    <w:rsid w:val="00EA3EFE"/>
    <w:rsid w:val="00F3320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DEAFB"/>
  <w15:chartTrackingRefBased/>
  <w15:docId w15:val="{79AA7934-736C-4E33-B9D8-3A0C0E19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E2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558"/>
    <w:rPr>
      <w:rFonts w:eastAsia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9C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F69C9"/>
    <w:rPr>
      <w:color w:val="0000FF"/>
      <w:u w:val="single"/>
    </w:rPr>
  </w:style>
  <w:style w:type="table" w:styleId="a8">
    <w:name w:val="Table Grid"/>
    <w:basedOn w:val="a1"/>
    <w:uiPriority w:val="39"/>
    <w:rsid w:val="00AD2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D214B"/>
    <w:pPr>
      <w:ind w:left="720"/>
      <w:contextualSpacing/>
    </w:pPr>
    <w:rPr>
      <w:rFonts w:eastAsia="Times New Roman"/>
      <w:szCs w:val="22"/>
    </w:rPr>
  </w:style>
  <w:style w:type="paragraph" w:customStyle="1" w:styleId="33">
    <w:name w:val="Основной текст 33"/>
    <w:basedOn w:val="a"/>
    <w:rsid w:val="009B4AA8"/>
    <w:pPr>
      <w:suppressAutoHyphens/>
      <w:spacing w:after="0" w:line="240" w:lineRule="auto"/>
      <w:jc w:val="both"/>
    </w:pPr>
    <w:rPr>
      <w:rFonts w:eastAsia="Times New Roman"/>
      <w:lang w:eastAsia="zh-CN"/>
    </w:rPr>
  </w:style>
  <w:style w:type="paragraph" w:customStyle="1" w:styleId="ConsPlusNormal">
    <w:name w:val="ConsPlusNormal"/>
    <w:rsid w:val="00E238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4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944828"/>
    <w:pPr>
      <w:spacing w:after="0" w:line="240" w:lineRule="auto"/>
      <w:ind w:firstLine="329"/>
      <w:jc w:val="right"/>
    </w:pPr>
    <w:rPr>
      <w:rFonts w:ascii="Arial" w:eastAsia="Times New Roman" w:hAnsi="Arial"/>
      <w:b/>
    </w:rPr>
  </w:style>
  <w:style w:type="paragraph" w:styleId="a9">
    <w:name w:val="List Paragraph"/>
    <w:basedOn w:val="a"/>
    <w:uiPriority w:val="99"/>
    <w:qFormat/>
    <w:rsid w:val="00CD2A5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4</cp:revision>
  <cp:lastPrinted>2025-01-17T03:50:00Z</cp:lastPrinted>
  <dcterms:created xsi:type="dcterms:W3CDTF">2025-01-15T10:48:00Z</dcterms:created>
  <dcterms:modified xsi:type="dcterms:W3CDTF">2025-01-17T03:51:00Z</dcterms:modified>
</cp:coreProperties>
</file>