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F966" w14:textId="77777777" w:rsidR="005F5E9C" w:rsidRPr="00893521" w:rsidRDefault="005F5E9C" w:rsidP="005F5E9C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893521">
        <w:rPr>
          <w:rFonts w:ascii="Liberation Serif" w:eastAsia="Times New Roman" w:hAnsi="Liberation Serif"/>
          <w:noProof/>
          <w:sz w:val="28"/>
          <w:szCs w:val="28"/>
        </w:rPr>
        <w:drawing>
          <wp:inline distT="0" distB="0" distL="0" distR="0" wp14:anchorId="473AAD4F" wp14:editId="31178D5C">
            <wp:extent cx="59372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521">
        <w:rPr>
          <w:rFonts w:ascii="Liberation Serif" w:eastAsia="Times New Roman" w:hAnsi="Liberation Serif"/>
          <w:sz w:val="28"/>
          <w:szCs w:val="28"/>
        </w:rPr>
        <w:br w:type="textWrapping" w:clear="all"/>
      </w:r>
      <w:r w:rsidRPr="00893521">
        <w:rPr>
          <w:rFonts w:ascii="Liberation Serif" w:eastAsia="Times New Roman" w:hAnsi="Liberation Serif"/>
          <w:b/>
          <w:sz w:val="28"/>
          <w:szCs w:val="28"/>
        </w:rPr>
        <w:t>АДМИНИСТРАЦИЯ КУШВИНСКОГО ГОРОДСКОГО ОКРУГА</w:t>
      </w:r>
    </w:p>
    <w:p w14:paraId="277999EB" w14:textId="77777777" w:rsidR="005F5E9C" w:rsidRPr="00CC6BD1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 w:rsidRPr="00CC6BD1"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893521" w14:paraId="26F08B1E" w14:textId="77777777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29A5E" w14:textId="77777777" w:rsidR="005F5E9C" w:rsidRPr="0089352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07B90BBA" w14:textId="7A20B2FA" w:rsidR="005F5E9C" w:rsidRPr="00893521" w:rsidRDefault="00343625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26.12.2024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3908C" w14:textId="77777777" w:rsidR="005F5E9C" w:rsidRPr="0089352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60CD2A9E" w14:textId="77777777" w:rsidR="005F5E9C" w:rsidRPr="0089352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93521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8CE7C" w14:textId="77777777" w:rsidR="005F5E9C" w:rsidRPr="0089352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334631C8" w14:textId="545912FE" w:rsidR="005F5E9C" w:rsidRPr="0089352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 w:rsidRPr="00893521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343625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2181</w:t>
            </w:r>
          </w:p>
        </w:tc>
      </w:tr>
      <w:tr w:rsidR="005F5E9C" w:rsidRPr="00893521" w14:paraId="5E730854" w14:textId="77777777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5BFFB" w14:textId="77777777" w:rsidR="005F5E9C" w:rsidRPr="00644920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7"/>
                <w:szCs w:val="27"/>
              </w:rPr>
            </w:pPr>
            <w:r w:rsidRPr="00644920">
              <w:rPr>
                <w:rFonts w:ascii="Liberation Serif" w:eastAsia="Times New Roman" w:hAnsi="Liberation Serif"/>
                <w:sz w:val="27"/>
                <w:szCs w:val="27"/>
              </w:rPr>
              <w:t>г. Кушва</w:t>
            </w:r>
          </w:p>
        </w:tc>
      </w:tr>
    </w:tbl>
    <w:p w14:paraId="7E135A00" w14:textId="77777777" w:rsidR="005F5E9C" w:rsidRPr="00893521" w:rsidRDefault="005F5E9C" w:rsidP="00BF0B0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4770A9E3" w14:textId="77777777" w:rsidR="005F5E9C" w:rsidRPr="00893521" w:rsidRDefault="005F5E9C" w:rsidP="00BF0B0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483234EB" w14:textId="77777777" w:rsidR="005F5E9C" w:rsidRPr="000F390B" w:rsidRDefault="003E6BAF" w:rsidP="00132E8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0F390B">
        <w:rPr>
          <w:rFonts w:ascii="Liberation Serif" w:hAnsi="Liberation Serif"/>
          <w:b/>
          <w:sz w:val="28"/>
          <w:szCs w:val="28"/>
        </w:rPr>
        <w:t>О</w:t>
      </w:r>
      <w:r w:rsidR="005117A4" w:rsidRPr="000F390B">
        <w:rPr>
          <w:rFonts w:ascii="Liberation Serif" w:hAnsi="Liberation Serif"/>
          <w:b/>
          <w:sz w:val="28"/>
          <w:szCs w:val="28"/>
        </w:rPr>
        <w:t xml:space="preserve"> межведомственной</w:t>
      </w:r>
      <w:r w:rsidR="00132E8B" w:rsidRPr="000F390B">
        <w:rPr>
          <w:rFonts w:ascii="Liberation Serif" w:hAnsi="Liberation Serif"/>
          <w:b/>
          <w:sz w:val="28"/>
          <w:szCs w:val="28"/>
        </w:rPr>
        <w:t xml:space="preserve"> комиссии </w:t>
      </w:r>
      <w:r w:rsidR="005117A4" w:rsidRPr="000F390B">
        <w:rPr>
          <w:rFonts w:ascii="Liberation Serif" w:hAnsi="Liberation Serif"/>
          <w:b/>
          <w:sz w:val="28"/>
          <w:szCs w:val="28"/>
        </w:rPr>
        <w:t>по профилактике правонарушений в Кушвинском муниципальном округе</w:t>
      </w:r>
    </w:p>
    <w:p w14:paraId="4924F1D7" w14:textId="77777777" w:rsidR="005F5E9C" w:rsidRPr="00644920" w:rsidRDefault="005F5E9C" w:rsidP="00BF0B07">
      <w:pPr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</w:rPr>
      </w:pPr>
    </w:p>
    <w:p w14:paraId="295E901C" w14:textId="77777777" w:rsidR="00132E8B" w:rsidRPr="00676837" w:rsidRDefault="003E6BAF" w:rsidP="00132E8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7"/>
          <w:szCs w:val="27"/>
        </w:rPr>
      </w:pPr>
      <w:r w:rsidRPr="00676837">
        <w:rPr>
          <w:rFonts w:ascii="Liberation Serif" w:eastAsia="Times New Roman" w:hAnsi="Liberation Serif"/>
          <w:sz w:val="27"/>
          <w:szCs w:val="27"/>
        </w:rPr>
        <w:t xml:space="preserve">В целях </w:t>
      </w:r>
      <w:r w:rsidR="001F6F45" w:rsidRPr="00676837">
        <w:rPr>
          <w:rFonts w:ascii="Liberation Serif" w:eastAsia="Times New Roman" w:hAnsi="Liberation Serif"/>
          <w:sz w:val="27"/>
          <w:szCs w:val="27"/>
        </w:rPr>
        <w:t>приведения муниципальных правовых актов Кушвинского г</w:t>
      </w:r>
      <w:r w:rsidR="00676837" w:rsidRPr="00676837">
        <w:rPr>
          <w:rFonts w:ascii="Liberation Serif" w:eastAsia="Times New Roman" w:hAnsi="Liberation Serif"/>
          <w:sz w:val="27"/>
          <w:szCs w:val="27"/>
        </w:rPr>
        <w:t>ородского округа, в соответствие</w:t>
      </w:r>
      <w:r w:rsidR="001F6F45" w:rsidRPr="00676837">
        <w:rPr>
          <w:rFonts w:ascii="Liberation Serif" w:eastAsia="Times New Roman" w:hAnsi="Liberation Serif"/>
          <w:sz w:val="27"/>
          <w:szCs w:val="27"/>
        </w:rPr>
        <w:t xml:space="preserve"> с действующим законодательством Российской Федерации, </w:t>
      </w:r>
      <w:r w:rsidR="005117A4" w:rsidRPr="00676837">
        <w:rPr>
          <w:rFonts w:ascii="Liberation Serif" w:eastAsia="Times New Roman" w:hAnsi="Liberation Serif"/>
          <w:sz w:val="27"/>
          <w:szCs w:val="27"/>
        </w:rPr>
        <w:t>целях координации деятельности органов местного самоуправления, взаимодействия с общественными объединениями и организациями по профилактике правона</w:t>
      </w:r>
      <w:r w:rsidR="00676837">
        <w:rPr>
          <w:rFonts w:ascii="Liberation Serif" w:eastAsia="Times New Roman" w:hAnsi="Liberation Serif"/>
          <w:sz w:val="27"/>
          <w:szCs w:val="27"/>
        </w:rPr>
        <w:t xml:space="preserve">рушений </w:t>
      </w:r>
      <w:r w:rsidR="005117A4" w:rsidRPr="00676837">
        <w:rPr>
          <w:rFonts w:ascii="Liberation Serif" w:eastAsia="Times New Roman" w:hAnsi="Liberation Serif"/>
          <w:sz w:val="27"/>
          <w:szCs w:val="27"/>
        </w:rPr>
        <w:t xml:space="preserve">и безопасности граждан на территории Кушвинского городского округа, </w:t>
      </w:r>
      <w:r w:rsidR="00644920" w:rsidRPr="00676837">
        <w:rPr>
          <w:rFonts w:ascii="Liberation Serif" w:eastAsia="Times New Roman" w:hAnsi="Liberation Serif"/>
          <w:sz w:val="27"/>
          <w:szCs w:val="27"/>
        </w:rPr>
        <w:t>руководствуясь Уставом Кушвинского городского округа</w:t>
      </w:r>
      <w:r w:rsidR="00A4537B" w:rsidRPr="00676837">
        <w:rPr>
          <w:rFonts w:ascii="Liberation Serif" w:eastAsia="Times New Roman" w:hAnsi="Liberation Serif"/>
          <w:sz w:val="27"/>
          <w:szCs w:val="27"/>
        </w:rPr>
        <w:t xml:space="preserve">, </w:t>
      </w:r>
      <w:r w:rsidR="00132E8B" w:rsidRPr="00676837">
        <w:rPr>
          <w:rFonts w:ascii="Liberation Serif" w:eastAsia="Times New Roman" w:hAnsi="Liberation Serif"/>
          <w:sz w:val="27"/>
          <w:szCs w:val="27"/>
        </w:rPr>
        <w:t>адми</w:t>
      </w:r>
      <w:r w:rsidRPr="00676837">
        <w:rPr>
          <w:rFonts w:ascii="Liberation Serif" w:eastAsia="Times New Roman" w:hAnsi="Liberation Serif"/>
          <w:sz w:val="27"/>
          <w:szCs w:val="27"/>
        </w:rPr>
        <w:t>нистрация Кушвинского городского</w:t>
      </w:r>
      <w:r w:rsidR="00132E8B" w:rsidRPr="00676837">
        <w:rPr>
          <w:rFonts w:ascii="Liberation Serif" w:eastAsia="Times New Roman" w:hAnsi="Liberation Serif"/>
          <w:sz w:val="27"/>
          <w:szCs w:val="27"/>
        </w:rPr>
        <w:t xml:space="preserve"> округа</w:t>
      </w:r>
    </w:p>
    <w:p w14:paraId="2BCB5532" w14:textId="77777777" w:rsidR="00132E8B" w:rsidRPr="00676837" w:rsidRDefault="00132E8B" w:rsidP="00266728">
      <w:pPr>
        <w:spacing w:after="0" w:line="240" w:lineRule="auto"/>
        <w:jc w:val="both"/>
        <w:rPr>
          <w:rFonts w:ascii="Liberation Serif" w:eastAsia="Times New Roman" w:hAnsi="Liberation Serif"/>
          <w:b/>
          <w:sz w:val="27"/>
          <w:szCs w:val="27"/>
        </w:rPr>
      </w:pPr>
      <w:r w:rsidRPr="00676837">
        <w:rPr>
          <w:rFonts w:ascii="Liberation Serif" w:eastAsia="Times New Roman" w:hAnsi="Liberation Serif"/>
          <w:b/>
          <w:sz w:val="27"/>
          <w:szCs w:val="27"/>
        </w:rPr>
        <w:t xml:space="preserve">ПОСТАНОВЛЯЕТ: </w:t>
      </w:r>
    </w:p>
    <w:p w14:paraId="32901C88" w14:textId="77777777" w:rsidR="003E6BAF" w:rsidRPr="00676837" w:rsidRDefault="003E6BAF" w:rsidP="00132E8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7"/>
          <w:szCs w:val="27"/>
        </w:rPr>
      </w:pPr>
      <w:r w:rsidRPr="00676837">
        <w:rPr>
          <w:rFonts w:ascii="Liberation Serif" w:eastAsia="Times New Roman" w:hAnsi="Liberation Serif"/>
          <w:sz w:val="27"/>
          <w:szCs w:val="27"/>
        </w:rPr>
        <w:t>1. Утвердить:</w:t>
      </w:r>
    </w:p>
    <w:p w14:paraId="5DA35E2D" w14:textId="77777777" w:rsidR="003E6BAF" w:rsidRPr="00676837" w:rsidRDefault="003E6BAF" w:rsidP="00132E8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7"/>
          <w:szCs w:val="27"/>
        </w:rPr>
      </w:pPr>
      <w:r w:rsidRPr="00676837">
        <w:rPr>
          <w:rFonts w:ascii="Liberation Serif" w:eastAsia="Times New Roman" w:hAnsi="Liberation Serif"/>
          <w:sz w:val="27"/>
          <w:szCs w:val="27"/>
        </w:rPr>
        <w:t>1)</w:t>
      </w:r>
      <w:r w:rsidR="005117A4" w:rsidRPr="00676837">
        <w:rPr>
          <w:rFonts w:ascii="Liberation Serif" w:eastAsia="Times New Roman" w:hAnsi="Liberation Serif"/>
          <w:sz w:val="27"/>
          <w:szCs w:val="27"/>
        </w:rPr>
        <w:t xml:space="preserve"> состав межведомственной</w:t>
      </w:r>
      <w:r w:rsidRPr="00676837">
        <w:rPr>
          <w:rFonts w:ascii="Liberation Serif" w:eastAsia="Times New Roman" w:hAnsi="Liberation Serif"/>
          <w:sz w:val="27"/>
          <w:szCs w:val="27"/>
        </w:rPr>
        <w:t xml:space="preserve"> комиссии </w:t>
      </w:r>
      <w:r w:rsidR="005117A4" w:rsidRPr="00676837">
        <w:rPr>
          <w:rFonts w:ascii="Liberation Serif" w:eastAsia="Times New Roman" w:hAnsi="Liberation Serif"/>
          <w:sz w:val="27"/>
          <w:szCs w:val="27"/>
        </w:rPr>
        <w:t>по профилактике правонарушений в Кушвинском муниципальном округе</w:t>
      </w:r>
      <w:r w:rsidRPr="00676837">
        <w:rPr>
          <w:rFonts w:ascii="Liberation Serif" w:eastAsia="Times New Roman" w:hAnsi="Liberation Serif"/>
          <w:sz w:val="27"/>
          <w:szCs w:val="27"/>
        </w:rPr>
        <w:t xml:space="preserve"> (прилагается);</w:t>
      </w:r>
    </w:p>
    <w:p w14:paraId="5F60DD35" w14:textId="77777777" w:rsidR="003E6BAF" w:rsidRPr="00676837" w:rsidRDefault="00644920" w:rsidP="00132E8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7"/>
          <w:szCs w:val="27"/>
        </w:rPr>
      </w:pPr>
      <w:r w:rsidRPr="00676837">
        <w:rPr>
          <w:rFonts w:ascii="Liberation Serif" w:eastAsia="Times New Roman" w:hAnsi="Liberation Serif"/>
          <w:sz w:val="27"/>
          <w:szCs w:val="27"/>
        </w:rPr>
        <w:t>2</w:t>
      </w:r>
      <w:r w:rsidR="005117A4" w:rsidRPr="00676837">
        <w:rPr>
          <w:rFonts w:ascii="Liberation Serif" w:eastAsia="Times New Roman" w:hAnsi="Liberation Serif"/>
          <w:sz w:val="27"/>
          <w:szCs w:val="27"/>
        </w:rPr>
        <w:t>) Положение о межведомственной</w:t>
      </w:r>
      <w:r w:rsidR="003E6BAF" w:rsidRPr="00676837">
        <w:rPr>
          <w:rFonts w:ascii="Liberation Serif" w:eastAsia="Times New Roman" w:hAnsi="Liberation Serif"/>
          <w:sz w:val="27"/>
          <w:szCs w:val="27"/>
        </w:rPr>
        <w:t xml:space="preserve"> комиссии </w:t>
      </w:r>
      <w:r w:rsidR="005117A4" w:rsidRPr="00676837">
        <w:rPr>
          <w:rFonts w:ascii="Liberation Serif" w:eastAsia="Times New Roman" w:hAnsi="Liberation Serif"/>
          <w:sz w:val="27"/>
          <w:szCs w:val="27"/>
        </w:rPr>
        <w:t>по профилактике правонарушений в Кушвинском муниципальном округе</w:t>
      </w:r>
      <w:r w:rsidRPr="00676837">
        <w:rPr>
          <w:rFonts w:ascii="Liberation Serif" w:eastAsia="Times New Roman" w:hAnsi="Liberation Serif"/>
          <w:sz w:val="27"/>
          <w:szCs w:val="27"/>
        </w:rPr>
        <w:t xml:space="preserve"> (прилагается);</w:t>
      </w:r>
    </w:p>
    <w:p w14:paraId="22131392" w14:textId="77777777" w:rsidR="00644920" w:rsidRPr="00676837" w:rsidRDefault="00644920" w:rsidP="00132E8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7"/>
          <w:szCs w:val="27"/>
        </w:rPr>
      </w:pPr>
      <w:r w:rsidRPr="00676837">
        <w:rPr>
          <w:rFonts w:ascii="Liberation Serif" w:eastAsia="Times New Roman" w:hAnsi="Liberation Serif"/>
          <w:sz w:val="27"/>
          <w:szCs w:val="27"/>
        </w:rPr>
        <w:t xml:space="preserve">3) </w:t>
      </w:r>
      <w:r w:rsidR="005117A4" w:rsidRPr="00676837">
        <w:rPr>
          <w:rFonts w:ascii="Liberation Serif" w:eastAsia="Times New Roman" w:hAnsi="Liberation Serif"/>
          <w:sz w:val="27"/>
          <w:szCs w:val="27"/>
        </w:rPr>
        <w:t>Регламент межведомственной</w:t>
      </w:r>
      <w:r w:rsidRPr="00676837">
        <w:rPr>
          <w:rFonts w:ascii="Liberation Serif" w:eastAsia="Times New Roman" w:hAnsi="Liberation Serif"/>
          <w:sz w:val="27"/>
          <w:szCs w:val="27"/>
        </w:rPr>
        <w:t xml:space="preserve"> комиссии </w:t>
      </w:r>
      <w:r w:rsidR="005117A4" w:rsidRPr="00676837">
        <w:rPr>
          <w:rFonts w:ascii="Liberation Serif" w:eastAsia="Times New Roman" w:hAnsi="Liberation Serif"/>
          <w:sz w:val="27"/>
          <w:szCs w:val="27"/>
        </w:rPr>
        <w:t>по профилактике правонарушений в Кушвинском муниципальном округе</w:t>
      </w:r>
      <w:r w:rsidRPr="00676837">
        <w:rPr>
          <w:rFonts w:ascii="Liberation Serif" w:eastAsia="Times New Roman" w:hAnsi="Liberation Serif"/>
          <w:sz w:val="27"/>
          <w:szCs w:val="27"/>
        </w:rPr>
        <w:t xml:space="preserve"> (прилагается).</w:t>
      </w:r>
    </w:p>
    <w:p w14:paraId="50E28F4C" w14:textId="77777777" w:rsidR="003E6BAF" w:rsidRPr="00676837" w:rsidRDefault="003E6BAF" w:rsidP="005117A4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7"/>
          <w:szCs w:val="27"/>
        </w:rPr>
      </w:pPr>
      <w:r w:rsidRPr="00676837">
        <w:rPr>
          <w:rFonts w:ascii="Liberation Serif" w:eastAsia="Times New Roman" w:hAnsi="Liberation Serif"/>
          <w:sz w:val="27"/>
          <w:szCs w:val="27"/>
        </w:rPr>
        <w:t>2. Признать утратившим силу постановление администрации Куш</w:t>
      </w:r>
      <w:r w:rsidR="005117A4" w:rsidRPr="00676837">
        <w:rPr>
          <w:rFonts w:ascii="Liberation Serif" w:eastAsia="Times New Roman" w:hAnsi="Liberation Serif"/>
          <w:sz w:val="27"/>
          <w:szCs w:val="27"/>
        </w:rPr>
        <w:t xml:space="preserve">винского городского округа от 19 декабря 2016 года № 1958 </w:t>
      </w:r>
      <w:r w:rsidR="00676837" w:rsidRPr="00676837">
        <w:rPr>
          <w:rFonts w:ascii="Liberation Serif" w:eastAsia="Times New Roman" w:hAnsi="Liberation Serif"/>
          <w:sz w:val="27"/>
          <w:szCs w:val="27"/>
        </w:rPr>
        <w:t xml:space="preserve">«О межведомственной комиссии по профилактике правонарушений в Кушвинском городском округе» </w:t>
      </w:r>
      <w:r w:rsidR="00644920" w:rsidRPr="00676837">
        <w:rPr>
          <w:rFonts w:ascii="Liberation Serif" w:eastAsia="Times New Roman" w:hAnsi="Liberation Serif"/>
          <w:sz w:val="27"/>
          <w:szCs w:val="27"/>
        </w:rPr>
        <w:t>(с изменениями, внесенными постановлениями администрации К</w:t>
      </w:r>
      <w:r w:rsidR="005117A4" w:rsidRPr="00676837">
        <w:rPr>
          <w:rFonts w:ascii="Liberation Serif" w:eastAsia="Times New Roman" w:hAnsi="Liberation Serif"/>
          <w:sz w:val="27"/>
          <w:szCs w:val="27"/>
        </w:rPr>
        <w:t xml:space="preserve">ушвинского городского округа </w:t>
      </w:r>
      <w:r w:rsidR="0010393C">
        <w:rPr>
          <w:rFonts w:ascii="Liberation Serif" w:eastAsia="Times New Roman" w:hAnsi="Liberation Serif"/>
          <w:sz w:val="27"/>
          <w:szCs w:val="27"/>
        </w:rPr>
        <w:br/>
      </w:r>
      <w:r w:rsidR="005117A4" w:rsidRPr="00676837">
        <w:rPr>
          <w:rFonts w:ascii="Liberation Serif" w:eastAsia="Times New Roman" w:hAnsi="Liberation Serif"/>
          <w:sz w:val="27"/>
          <w:szCs w:val="27"/>
        </w:rPr>
        <w:t xml:space="preserve">от 1 марта 2018 года № 296, от 26 июня 2019 года № 747, от 28 декабря 2020 года </w:t>
      </w:r>
      <w:r w:rsidR="0010393C">
        <w:rPr>
          <w:rFonts w:ascii="Liberation Serif" w:eastAsia="Times New Roman" w:hAnsi="Liberation Serif"/>
          <w:sz w:val="27"/>
          <w:szCs w:val="27"/>
        </w:rPr>
        <w:br/>
      </w:r>
      <w:r w:rsidR="005117A4" w:rsidRPr="00676837">
        <w:rPr>
          <w:rFonts w:ascii="Liberation Serif" w:eastAsia="Times New Roman" w:hAnsi="Liberation Serif"/>
          <w:sz w:val="27"/>
          <w:szCs w:val="27"/>
        </w:rPr>
        <w:t xml:space="preserve">№ 1472, от 18 февраля 2022 года № 165, от 26 сентября 2022 года № 1418, от 9 ноября </w:t>
      </w:r>
      <w:r w:rsidR="00676837">
        <w:rPr>
          <w:rFonts w:ascii="Liberation Serif" w:eastAsia="Times New Roman" w:hAnsi="Liberation Serif"/>
          <w:sz w:val="27"/>
          <w:szCs w:val="27"/>
        </w:rPr>
        <w:br/>
      </w:r>
      <w:r w:rsidR="005117A4" w:rsidRPr="00676837">
        <w:rPr>
          <w:rFonts w:ascii="Liberation Serif" w:eastAsia="Times New Roman" w:hAnsi="Liberation Serif"/>
          <w:sz w:val="27"/>
          <w:szCs w:val="27"/>
        </w:rPr>
        <w:t xml:space="preserve">2022 года № 1774, от 3 февраля 2023 года № 111, от 6 марта 2024 года № 341, </w:t>
      </w:r>
      <w:r w:rsidR="00676837">
        <w:rPr>
          <w:rFonts w:ascii="Liberation Serif" w:eastAsia="Times New Roman" w:hAnsi="Liberation Serif"/>
          <w:sz w:val="27"/>
          <w:szCs w:val="27"/>
        </w:rPr>
        <w:br/>
      </w:r>
      <w:r w:rsidR="005117A4" w:rsidRPr="00676837">
        <w:rPr>
          <w:rFonts w:ascii="Liberation Serif" w:eastAsia="Times New Roman" w:hAnsi="Liberation Serif"/>
          <w:sz w:val="27"/>
          <w:szCs w:val="27"/>
        </w:rPr>
        <w:t>от 9 апреля 2024 года № 542, от 3 июля 2024 года № 1046).</w:t>
      </w:r>
    </w:p>
    <w:p w14:paraId="1EA0267C" w14:textId="77777777" w:rsidR="003A629F" w:rsidRPr="00676837" w:rsidRDefault="00644920" w:rsidP="003A629F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7"/>
          <w:szCs w:val="27"/>
        </w:rPr>
      </w:pPr>
      <w:r w:rsidRPr="00676837">
        <w:rPr>
          <w:rFonts w:ascii="Liberation Serif" w:eastAsia="Times New Roman" w:hAnsi="Liberation Serif"/>
          <w:sz w:val="27"/>
          <w:szCs w:val="27"/>
        </w:rPr>
        <w:t>3</w:t>
      </w:r>
      <w:r w:rsidR="003A629F" w:rsidRPr="00676837">
        <w:rPr>
          <w:rFonts w:ascii="Liberation Serif" w:eastAsia="Times New Roman" w:hAnsi="Liberation Serif"/>
          <w:sz w:val="27"/>
          <w:szCs w:val="27"/>
        </w:rPr>
        <w:t>. Настоящее постановление вступает в силу с 1 января 2025 года.</w:t>
      </w:r>
    </w:p>
    <w:p w14:paraId="00F12EA7" w14:textId="77777777" w:rsidR="00132E8B" w:rsidRPr="00676837" w:rsidRDefault="00644920" w:rsidP="00132E8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7"/>
          <w:szCs w:val="27"/>
        </w:rPr>
      </w:pPr>
      <w:r w:rsidRPr="00676837">
        <w:rPr>
          <w:rFonts w:ascii="Liberation Serif" w:eastAsia="Times New Roman" w:hAnsi="Liberation Serif"/>
          <w:sz w:val="27"/>
          <w:szCs w:val="27"/>
        </w:rPr>
        <w:t>4</w:t>
      </w:r>
      <w:r w:rsidR="00132E8B" w:rsidRPr="00676837">
        <w:rPr>
          <w:rFonts w:ascii="Liberation Serif" w:eastAsia="Times New Roman" w:hAnsi="Liberation Serif"/>
          <w:sz w:val="27"/>
          <w:szCs w:val="27"/>
        </w:rPr>
        <w:t xml:space="preserve">. </w:t>
      </w:r>
      <w:r w:rsidR="003A629F" w:rsidRPr="00676837">
        <w:rPr>
          <w:rFonts w:ascii="Liberation Serif" w:eastAsia="Times New Roman" w:hAnsi="Liberation Serif"/>
          <w:sz w:val="27"/>
          <w:szCs w:val="27"/>
        </w:rPr>
        <w:t>Опубликовать настоящее постановление в газете «Муниципальный вестник» и разместить</w:t>
      </w:r>
      <w:r w:rsidR="00132E8B" w:rsidRPr="00676837">
        <w:rPr>
          <w:rFonts w:ascii="Liberation Serif" w:eastAsia="Times New Roman" w:hAnsi="Liberation Serif"/>
          <w:sz w:val="27"/>
          <w:szCs w:val="27"/>
        </w:rPr>
        <w:t xml:space="preserve"> на официаль</w:t>
      </w:r>
      <w:r w:rsidR="00A4537B" w:rsidRPr="00676837">
        <w:rPr>
          <w:rFonts w:ascii="Liberation Serif" w:eastAsia="Times New Roman" w:hAnsi="Liberation Serif"/>
          <w:sz w:val="27"/>
          <w:szCs w:val="27"/>
        </w:rPr>
        <w:t>ном сайте Кушвинского городского</w:t>
      </w:r>
      <w:r w:rsidR="00132E8B" w:rsidRPr="00676837">
        <w:rPr>
          <w:rFonts w:ascii="Liberation Serif" w:eastAsia="Times New Roman" w:hAnsi="Liberation Serif"/>
          <w:sz w:val="27"/>
          <w:szCs w:val="27"/>
        </w:rPr>
        <w:t xml:space="preserve"> округа в информационно-телекоммуникационной сети Интернет.</w:t>
      </w:r>
    </w:p>
    <w:p w14:paraId="3F977AB5" w14:textId="77777777" w:rsidR="00676837" w:rsidRDefault="00644920" w:rsidP="000F390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7"/>
          <w:szCs w:val="27"/>
        </w:rPr>
      </w:pPr>
      <w:r w:rsidRPr="00676837">
        <w:rPr>
          <w:rFonts w:ascii="Liberation Serif" w:eastAsia="Times New Roman" w:hAnsi="Liberation Serif"/>
          <w:sz w:val="27"/>
          <w:szCs w:val="27"/>
        </w:rPr>
        <w:t>5</w:t>
      </w:r>
      <w:r w:rsidR="003A629F" w:rsidRPr="00676837">
        <w:rPr>
          <w:rFonts w:ascii="Liberation Serif" w:eastAsia="Times New Roman" w:hAnsi="Liberation Serif"/>
          <w:sz w:val="27"/>
          <w:szCs w:val="27"/>
        </w:rPr>
        <w:t>. Контроль за исполнением настоящего постановления оставляю за собой.</w:t>
      </w:r>
    </w:p>
    <w:p w14:paraId="314B5AE1" w14:textId="77777777" w:rsidR="000F390B" w:rsidRDefault="000F390B" w:rsidP="000F390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7"/>
          <w:szCs w:val="27"/>
        </w:rPr>
      </w:pPr>
    </w:p>
    <w:p w14:paraId="32EA48F9" w14:textId="77777777" w:rsidR="000F390B" w:rsidRPr="000F390B" w:rsidRDefault="000F390B" w:rsidP="000F390B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7"/>
          <w:szCs w:val="27"/>
        </w:rPr>
      </w:pPr>
    </w:p>
    <w:p w14:paraId="60FE4D20" w14:textId="77777777" w:rsidR="00893521" w:rsidRPr="000F390B" w:rsidRDefault="00FC5E1B" w:rsidP="00BF0B07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0F390B">
        <w:rPr>
          <w:rFonts w:ascii="Liberation Serif" w:eastAsia="Times New Roman" w:hAnsi="Liberation Serif"/>
          <w:sz w:val="28"/>
          <w:szCs w:val="28"/>
        </w:rPr>
        <w:t>Глава</w:t>
      </w:r>
      <w:r w:rsidR="005F5E9C" w:rsidRPr="000F390B">
        <w:rPr>
          <w:rFonts w:ascii="Liberation Serif" w:eastAsia="Times New Roman" w:hAnsi="Liberation Serif"/>
          <w:sz w:val="28"/>
          <w:szCs w:val="28"/>
        </w:rPr>
        <w:t xml:space="preserve"> Кушвинского городского округа                                    </w:t>
      </w:r>
      <w:r w:rsidR="000F390B">
        <w:rPr>
          <w:rFonts w:ascii="Liberation Serif" w:eastAsia="Times New Roman" w:hAnsi="Liberation Serif"/>
          <w:sz w:val="28"/>
          <w:szCs w:val="28"/>
        </w:rPr>
        <w:t xml:space="preserve">             </w:t>
      </w:r>
      <w:r w:rsidRPr="000F390B">
        <w:rPr>
          <w:rFonts w:ascii="Liberation Serif" w:eastAsia="Times New Roman" w:hAnsi="Liberation Serif"/>
          <w:sz w:val="28"/>
          <w:szCs w:val="28"/>
        </w:rPr>
        <w:t>М.В. Слепухин</w:t>
      </w:r>
    </w:p>
    <w:p w14:paraId="73FE5FCB" w14:textId="77777777" w:rsidR="00343625" w:rsidRDefault="00343625" w:rsidP="00934FC5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69FEBC16" w14:textId="783A69EB" w:rsidR="00934FC5" w:rsidRPr="00A4537B" w:rsidRDefault="00C23F41" w:rsidP="00934FC5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lastRenderedPageBreak/>
        <w:t>УТВЕРЖДЕН</w:t>
      </w:r>
      <w:r w:rsidR="00934FC5" w:rsidRPr="00A4537B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</w:t>
      </w:r>
    </w:p>
    <w:p w14:paraId="6C829917" w14:textId="77777777" w:rsidR="00934FC5" w:rsidRPr="00853E89" w:rsidRDefault="00934FC5" w:rsidP="00934FC5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853E8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постановлением администрации Кушвинского городского округа </w:t>
      </w:r>
    </w:p>
    <w:p w14:paraId="69380648" w14:textId="239BFFC6" w:rsidR="00934FC5" w:rsidRPr="00343625" w:rsidRDefault="00934FC5" w:rsidP="00934FC5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853E89">
        <w:rPr>
          <w:rFonts w:ascii="Liberation Serif" w:eastAsiaTheme="minorHAnsi" w:hAnsi="Liberation Serif" w:cstheme="minorBidi"/>
          <w:sz w:val="28"/>
          <w:szCs w:val="28"/>
          <w:lang w:eastAsia="en-US"/>
        </w:rPr>
        <w:t>от</w:t>
      </w:r>
      <w:r w:rsidRPr="00853E89">
        <w:rPr>
          <w:rFonts w:ascii="Liberation Serif" w:eastAsiaTheme="minorHAnsi" w:hAnsi="Liberation Serif" w:cstheme="minorBidi"/>
          <w:sz w:val="28"/>
          <w:szCs w:val="28"/>
          <w:lang w:val="en-US" w:eastAsia="en-US"/>
        </w:rPr>
        <w:t xml:space="preserve"> </w:t>
      </w:r>
      <w:r w:rsidR="00343625">
        <w:rPr>
          <w:rFonts w:ascii="Liberation Serif" w:eastAsiaTheme="minorHAnsi" w:hAnsi="Liberation Serif" w:cstheme="minorBidi"/>
          <w:sz w:val="28"/>
          <w:szCs w:val="28"/>
          <w:u w:val="single"/>
          <w:lang w:eastAsia="en-US"/>
        </w:rPr>
        <w:t>26.12.2024 № 2181</w:t>
      </w:r>
    </w:p>
    <w:p w14:paraId="2555ECF9" w14:textId="77777777" w:rsidR="00934FC5" w:rsidRPr="00853E89" w:rsidRDefault="005117A4" w:rsidP="00934FC5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853E8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«О межведомственной </w:t>
      </w:r>
      <w:r w:rsidR="00934FC5" w:rsidRPr="00853E89">
        <w:rPr>
          <w:rFonts w:ascii="Liberation Serif" w:eastAsiaTheme="minorHAnsi" w:hAnsi="Liberation Serif" w:cstheme="minorBidi"/>
          <w:sz w:val="28"/>
          <w:szCs w:val="28"/>
          <w:lang w:eastAsia="en-US"/>
        </w:rPr>
        <w:t>комиссии</w:t>
      </w:r>
      <w:r w:rsidRPr="00853E8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по профилактике правонарушений в Кушвинском муниципальном округе</w:t>
      </w:r>
      <w:r w:rsidR="00934FC5" w:rsidRPr="00853E89">
        <w:rPr>
          <w:rFonts w:ascii="Liberation Serif" w:eastAsiaTheme="minorHAnsi" w:hAnsi="Liberation Serif" w:cstheme="minorBidi"/>
          <w:sz w:val="28"/>
          <w:szCs w:val="28"/>
          <w:lang w:eastAsia="en-US"/>
        </w:rPr>
        <w:t>»</w:t>
      </w:r>
    </w:p>
    <w:p w14:paraId="6C70C6C0" w14:textId="77777777" w:rsidR="00934FC5" w:rsidRPr="00644920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7"/>
          <w:szCs w:val="27"/>
        </w:rPr>
      </w:pPr>
    </w:p>
    <w:p w14:paraId="3D8599BA" w14:textId="77777777" w:rsidR="00201223" w:rsidRPr="00644920" w:rsidRDefault="00201223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7"/>
          <w:szCs w:val="27"/>
        </w:rPr>
      </w:pPr>
    </w:p>
    <w:p w14:paraId="496756A7" w14:textId="77777777" w:rsidR="005117A4" w:rsidRPr="00853E89" w:rsidRDefault="005117A4" w:rsidP="005117A4">
      <w:pPr>
        <w:tabs>
          <w:tab w:val="left" w:pos="378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>СОСТАВ</w:t>
      </w:r>
    </w:p>
    <w:p w14:paraId="1C741598" w14:textId="77777777" w:rsidR="005117A4" w:rsidRPr="00853E89" w:rsidRDefault="005117A4" w:rsidP="005117A4">
      <w:pPr>
        <w:tabs>
          <w:tab w:val="left" w:pos="3969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 xml:space="preserve">межведомственной комиссии по профилактике правонарушений </w:t>
      </w:r>
    </w:p>
    <w:p w14:paraId="2C6D224A" w14:textId="77777777" w:rsidR="005117A4" w:rsidRPr="00853E89" w:rsidRDefault="005117A4" w:rsidP="005117A4">
      <w:pPr>
        <w:tabs>
          <w:tab w:val="left" w:pos="3969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>в Кушвинском муниципальном округе</w:t>
      </w:r>
    </w:p>
    <w:p w14:paraId="71C941F4" w14:textId="77777777" w:rsidR="005117A4" w:rsidRPr="005117A4" w:rsidRDefault="005117A4" w:rsidP="005117A4">
      <w:pPr>
        <w:tabs>
          <w:tab w:val="left" w:pos="3780"/>
        </w:tabs>
        <w:spacing w:after="0" w:line="240" w:lineRule="auto"/>
        <w:jc w:val="both"/>
        <w:rPr>
          <w:rFonts w:eastAsia="Times New Roman"/>
          <w:b/>
          <w:sz w:val="27"/>
          <w:szCs w:val="27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936"/>
        <w:gridCol w:w="5953"/>
      </w:tblGrid>
      <w:tr w:rsidR="005117A4" w:rsidRPr="00853E89" w14:paraId="1219715D" w14:textId="77777777" w:rsidTr="00A8497C">
        <w:tc>
          <w:tcPr>
            <w:tcW w:w="3936" w:type="dxa"/>
          </w:tcPr>
          <w:p w14:paraId="50F41C02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Председатель комиссии:  </w:t>
            </w:r>
          </w:p>
        </w:tc>
        <w:tc>
          <w:tcPr>
            <w:tcW w:w="5953" w:type="dxa"/>
          </w:tcPr>
          <w:p w14:paraId="3FE367FF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5117A4" w:rsidRPr="00853E89" w14:paraId="5973A9C2" w14:textId="77777777" w:rsidTr="00A8497C">
        <w:tc>
          <w:tcPr>
            <w:tcW w:w="3936" w:type="dxa"/>
          </w:tcPr>
          <w:p w14:paraId="751EBA73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Слепухин Михаил Владимирович</w:t>
            </w:r>
          </w:p>
        </w:tc>
        <w:tc>
          <w:tcPr>
            <w:tcW w:w="5953" w:type="dxa"/>
          </w:tcPr>
          <w:p w14:paraId="36E3BA6D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 глава Кушвинского муниципального округа;</w:t>
            </w:r>
          </w:p>
        </w:tc>
      </w:tr>
      <w:tr w:rsidR="005117A4" w:rsidRPr="00853E89" w14:paraId="4605FD81" w14:textId="77777777" w:rsidTr="00A8497C">
        <w:tc>
          <w:tcPr>
            <w:tcW w:w="3936" w:type="dxa"/>
          </w:tcPr>
          <w:p w14:paraId="4544603A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</w:p>
          <w:p w14:paraId="6B2C685C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Заместитель председателя комиссии:</w:t>
            </w:r>
          </w:p>
          <w:p w14:paraId="21AC82B7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Боровикова Ирина</w:t>
            </w:r>
          </w:p>
          <w:p w14:paraId="721F7288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Александровна</w:t>
            </w:r>
          </w:p>
          <w:p w14:paraId="3B79B342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46DEBB86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69CCE7A2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74DF1787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2D96828A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- заместитель главы Кушвинского </w:t>
            </w:r>
          </w:p>
          <w:p w14:paraId="021AC293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муниципального округа;</w:t>
            </w:r>
          </w:p>
          <w:p w14:paraId="57A73E18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5117A4" w:rsidRPr="00853E89" w14:paraId="0875785D" w14:textId="77777777" w:rsidTr="00A8497C">
        <w:tc>
          <w:tcPr>
            <w:tcW w:w="3936" w:type="dxa"/>
          </w:tcPr>
          <w:p w14:paraId="6EDB2616" w14:textId="77777777" w:rsidR="005117A4" w:rsidRPr="00853E89" w:rsidRDefault="005117A4" w:rsidP="005117A4">
            <w:pPr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 xml:space="preserve">Ответственный секретарь комиссии:  </w:t>
            </w:r>
          </w:p>
        </w:tc>
        <w:tc>
          <w:tcPr>
            <w:tcW w:w="5953" w:type="dxa"/>
          </w:tcPr>
          <w:p w14:paraId="68510D3B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5117A4" w:rsidRPr="00853E89" w14:paraId="073BE517" w14:textId="77777777" w:rsidTr="00A8497C">
        <w:tc>
          <w:tcPr>
            <w:tcW w:w="3936" w:type="dxa"/>
          </w:tcPr>
          <w:p w14:paraId="1D9738CA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Дьячкова Ольга Валерьевна</w:t>
            </w:r>
          </w:p>
        </w:tc>
        <w:tc>
          <w:tcPr>
            <w:tcW w:w="5953" w:type="dxa"/>
          </w:tcPr>
          <w:p w14:paraId="4D6A6F47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отдела по муниципальному контролю адми</w:t>
            </w:r>
            <w:r w:rsidR="00C26702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нистрации Кушвинского муниципального</w:t>
            </w: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округа;</w:t>
            </w:r>
          </w:p>
        </w:tc>
      </w:tr>
      <w:tr w:rsidR="005117A4" w:rsidRPr="00853E89" w14:paraId="473E661F" w14:textId="77777777" w:rsidTr="00A8497C">
        <w:tc>
          <w:tcPr>
            <w:tcW w:w="3936" w:type="dxa"/>
          </w:tcPr>
          <w:p w14:paraId="1FD06538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953" w:type="dxa"/>
          </w:tcPr>
          <w:p w14:paraId="18C7E239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5117A4" w:rsidRPr="00853E89" w14:paraId="1414B91E" w14:textId="77777777" w:rsidTr="00A8497C">
        <w:tc>
          <w:tcPr>
            <w:tcW w:w="3936" w:type="dxa"/>
          </w:tcPr>
          <w:p w14:paraId="3FE07CB1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Белоусов Дмитрий Анатольевич</w:t>
            </w:r>
          </w:p>
          <w:p w14:paraId="221C6C71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3778F23C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5F1B0B4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директор государственного автономного профессионального образовательного учреждения Свердловской области «Баранчинский электромеханический техникум» (по согласованию);</w:t>
            </w:r>
          </w:p>
        </w:tc>
      </w:tr>
      <w:tr w:rsidR="005117A4" w:rsidRPr="00853E89" w14:paraId="637DD887" w14:textId="77777777" w:rsidTr="00A8497C">
        <w:tc>
          <w:tcPr>
            <w:tcW w:w="3936" w:type="dxa"/>
          </w:tcPr>
          <w:p w14:paraId="7A0E7190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Терещенко Виталий Викторович</w:t>
            </w:r>
          </w:p>
        </w:tc>
        <w:tc>
          <w:tcPr>
            <w:tcW w:w="5953" w:type="dxa"/>
          </w:tcPr>
          <w:p w14:paraId="17278DF6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Межмуниципального отдела Министерства внутренних дел Российской Федерации «Кушвинский» (по согласованию);</w:t>
            </w:r>
          </w:p>
        </w:tc>
      </w:tr>
      <w:tr w:rsidR="005117A4" w:rsidRPr="00853E89" w14:paraId="5382ACE4" w14:textId="77777777" w:rsidTr="00A8497C">
        <w:tc>
          <w:tcPr>
            <w:tcW w:w="3936" w:type="dxa"/>
          </w:tcPr>
          <w:p w14:paraId="6DE89BCA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Леонова Наталия Валерьевна</w:t>
            </w:r>
          </w:p>
          <w:p w14:paraId="0FAD920A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10C854A4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7063C43C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E6C1587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главный врач государственного автономного учреждения здравоохранения Свердловской области «Центральная районная больница города Кушва» (по согласованию);</w:t>
            </w:r>
          </w:p>
        </w:tc>
      </w:tr>
      <w:tr w:rsidR="005117A4" w:rsidRPr="00853E89" w14:paraId="0B53C0B0" w14:textId="77777777" w:rsidTr="00A8497C">
        <w:tc>
          <w:tcPr>
            <w:tcW w:w="3936" w:type="dxa"/>
          </w:tcPr>
          <w:p w14:paraId="572F804B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Кротова Елена Витальевна</w:t>
            </w:r>
          </w:p>
        </w:tc>
        <w:tc>
          <w:tcPr>
            <w:tcW w:w="5953" w:type="dxa"/>
          </w:tcPr>
          <w:p w14:paraId="54599270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председатель Территориальной комиссии города Кушвы по делам несовершеннолетних и защите их прав (по согласованию);</w:t>
            </w:r>
          </w:p>
        </w:tc>
      </w:tr>
      <w:tr w:rsidR="005117A4" w:rsidRPr="00853E89" w14:paraId="7D70C82B" w14:textId="77777777" w:rsidTr="00A8497C">
        <w:tc>
          <w:tcPr>
            <w:tcW w:w="3936" w:type="dxa"/>
          </w:tcPr>
          <w:p w14:paraId="2713C5EE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lastRenderedPageBreak/>
              <w:t>Субботкина</w:t>
            </w:r>
            <w:proofErr w:type="spellEnd"/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Татьяна Александровна</w:t>
            </w:r>
          </w:p>
          <w:p w14:paraId="3C9CF275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C0E58C7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 исполняющая обязанности  начальника Управления</w:t>
            </w:r>
            <w:r w:rsidR="00C26702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культуры Кушвинского муниципального</w:t>
            </w: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округа;</w:t>
            </w:r>
          </w:p>
        </w:tc>
      </w:tr>
      <w:tr w:rsidR="005117A4" w:rsidRPr="00853E89" w14:paraId="5C0691AA" w14:textId="77777777" w:rsidTr="00A8497C">
        <w:tc>
          <w:tcPr>
            <w:tcW w:w="3936" w:type="dxa"/>
          </w:tcPr>
          <w:p w14:paraId="6ABC1FD1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Зараменских</w:t>
            </w:r>
            <w:proofErr w:type="spellEnd"/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953" w:type="dxa"/>
          </w:tcPr>
          <w:p w14:paraId="4E1D7B0D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 начальник Управления об</w:t>
            </w:r>
            <w:r w:rsidR="00C26702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разования Кушвинского муниципального</w:t>
            </w: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округа;</w:t>
            </w:r>
          </w:p>
        </w:tc>
      </w:tr>
      <w:tr w:rsidR="005117A4" w:rsidRPr="00853E89" w14:paraId="1776913C" w14:textId="77777777" w:rsidTr="00A8497C">
        <w:tc>
          <w:tcPr>
            <w:tcW w:w="3936" w:type="dxa"/>
          </w:tcPr>
          <w:p w14:paraId="030F0ED6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Миронова Мария Мирославовна</w:t>
            </w:r>
          </w:p>
        </w:tc>
        <w:tc>
          <w:tcPr>
            <w:tcW w:w="5953" w:type="dxa"/>
          </w:tcPr>
          <w:p w14:paraId="73B8E6AE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директор муниципального казенного у</w:t>
            </w:r>
            <w:r w:rsidR="00C26702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чреждения Кушвинского муниципального</w:t>
            </w: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округа «Телерадиокомитет»;</w:t>
            </w:r>
          </w:p>
        </w:tc>
      </w:tr>
      <w:tr w:rsidR="005117A4" w:rsidRPr="00853E89" w14:paraId="322E32C9" w14:textId="77777777" w:rsidTr="00A8497C">
        <w:tc>
          <w:tcPr>
            <w:tcW w:w="3936" w:type="dxa"/>
          </w:tcPr>
          <w:p w14:paraId="3AAE641E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Григорьева Анастасия Юрьевна</w:t>
            </w:r>
          </w:p>
          <w:p w14:paraId="4F43AB03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7204834E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Управления физической культуры</w:t>
            </w:r>
            <w:r w:rsidR="00C26702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и спорта Кушвинского муниципального</w:t>
            </w: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округа;</w:t>
            </w:r>
          </w:p>
        </w:tc>
      </w:tr>
      <w:tr w:rsidR="005117A4" w:rsidRPr="00853E89" w14:paraId="32B07CE9" w14:textId="77777777" w:rsidTr="00A8497C">
        <w:tc>
          <w:tcPr>
            <w:tcW w:w="3936" w:type="dxa"/>
          </w:tcPr>
          <w:p w14:paraId="315F0EC7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Васильев Андрей Александрович</w:t>
            </w:r>
          </w:p>
        </w:tc>
        <w:tc>
          <w:tcPr>
            <w:tcW w:w="5953" w:type="dxa"/>
          </w:tcPr>
          <w:p w14:paraId="26C6C641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- начальник отдела надзорной деятельности и профилактической </w:t>
            </w:r>
            <w:r w:rsidR="00C26702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работы по Кушвинскому муниципальному</w:t>
            </w:r>
            <w:r w:rsidR="003A1D8D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округу, городскому</w:t>
            </w:r>
            <w:r w:rsidR="00C26702"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округу Верхняя Тура, муниципальному</w:t>
            </w: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округу Красноуральск Управления надзорной деятельности и профилактической работы ГУ МЧС России по Свердловской области (по согласованию);</w:t>
            </w:r>
          </w:p>
        </w:tc>
      </w:tr>
      <w:tr w:rsidR="005117A4" w:rsidRPr="00853E89" w14:paraId="5D030656" w14:textId="77777777" w:rsidTr="00A8497C">
        <w:tc>
          <w:tcPr>
            <w:tcW w:w="3936" w:type="dxa"/>
          </w:tcPr>
          <w:p w14:paraId="37B4D38E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Коптева Наталья Валентиновна</w:t>
            </w:r>
          </w:p>
          <w:p w14:paraId="2F24D16B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282BFC0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Управления социальной политики Министерства социальной политики Свердловской области № 16 (по согласованию);</w:t>
            </w:r>
          </w:p>
        </w:tc>
      </w:tr>
      <w:tr w:rsidR="005117A4" w:rsidRPr="00853E89" w14:paraId="5C9EEAB0" w14:textId="77777777" w:rsidTr="00A8497C">
        <w:tc>
          <w:tcPr>
            <w:tcW w:w="3936" w:type="dxa"/>
          </w:tcPr>
          <w:p w14:paraId="5816E60F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proofErr w:type="spellStart"/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Ценева</w:t>
            </w:r>
            <w:proofErr w:type="spellEnd"/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5953" w:type="dxa"/>
          </w:tcPr>
          <w:p w14:paraId="0184BEF8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- начальник </w:t>
            </w:r>
            <w:r w:rsidRPr="00853E89">
              <w:rPr>
                <w:rFonts w:ascii="Liberation Serif" w:eastAsiaTheme="minorHAnsi" w:hAnsi="Liberation Serif" w:cs="Liberation Serif"/>
                <w:sz w:val="28"/>
                <w:szCs w:val="28"/>
                <w:lang w:eastAsia="en-US" w:bidi="en-US"/>
              </w:rPr>
              <w:t xml:space="preserve">Кушвинского межмуниципального филиала федерального казенного учреждения Уголовно-исполнительной инспекции Главного управления Федеральной службы исполнения наказаний России по Свердловской области </w:t>
            </w: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5117A4" w:rsidRPr="00853E89" w14:paraId="6B714CED" w14:textId="77777777" w:rsidTr="00A8497C">
        <w:tc>
          <w:tcPr>
            <w:tcW w:w="3936" w:type="dxa"/>
          </w:tcPr>
          <w:p w14:paraId="579E3D6D" w14:textId="77777777" w:rsidR="005117A4" w:rsidRPr="00853E89" w:rsidRDefault="005117A4" w:rsidP="005117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Яшечкин Сергей Александрович</w:t>
            </w:r>
          </w:p>
        </w:tc>
        <w:tc>
          <w:tcPr>
            <w:tcW w:w="5953" w:type="dxa"/>
          </w:tcPr>
          <w:p w14:paraId="6CA75B95" w14:textId="77777777" w:rsidR="005117A4" w:rsidRPr="00853E89" w:rsidRDefault="005117A4" w:rsidP="005117A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853E89">
              <w:rPr>
                <w:rFonts w:ascii="Liberation Serif" w:eastAsia="Times New Roman" w:hAnsi="Liberation Serif" w:cs="Liberation Serif"/>
                <w:sz w:val="28"/>
                <w:szCs w:val="28"/>
              </w:rPr>
              <w:t>- начальник Кушвинского отдела вневедомственной охраны -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Свердловской области (по согласованию).</w:t>
            </w:r>
          </w:p>
        </w:tc>
      </w:tr>
    </w:tbl>
    <w:p w14:paraId="74A10C37" w14:textId="77777777" w:rsidR="005117A4" w:rsidRPr="005117A4" w:rsidRDefault="005117A4" w:rsidP="005117A4">
      <w:pPr>
        <w:tabs>
          <w:tab w:val="left" w:pos="378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7"/>
          <w:szCs w:val="27"/>
        </w:rPr>
      </w:pPr>
    </w:p>
    <w:p w14:paraId="615E9E61" w14:textId="77777777" w:rsidR="00201223" w:rsidRPr="00714F59" w:rsidRDefault="00201223" w:rsidP="00201223">
      <w:pPr>
        <w:tabs>
          <w:tab w:val="left" w:pos="3780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7"/>
          <w:szCs w:val="27"/>
        </w:rPr>
      </w:pPr>
    </w:p>
    <w:p w14:paraId="05EEC795" w14:textId="77777777" w:rsidR="00201223" w:rsidRPr="00644920" w:rsidRDefault="00201223" w:rsidP="00201223">
      <w:pPr>
        <w:spacing w:line="240" w:lineRule="auto"/>
        <w:ind w:firstLine="709"/>
        <w:jc w:val="both"/>
        <w:rPr>
          <w:rFonts w:ascii="Liberation Serif" w:eastAsiaTheme="minorHAnsi" w:hAnsi="Liberation Serif" w:cs="Liberation Serif"/>
          <w:sz w:val="27"/>
          <w:szCs w:val="27"/>
          <w:lang w:eastAsia="en-US" w:bidi="en-US"/>
        </w:rPr>
      </w:pPr>
    </w:p>
    <w:p w14:paraId="346B5886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52FEBC4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6A7484EF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131CB0A6" w14:textId="77777777" w:rsidR="00934FC5" w:rsidRDefault="00934FC5" w:rsidP="00BF0B07">
      <w:pPr>
        <w:spacing w:after="0" w:line="24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</w:p>
    <w:p w14:paraId="4EB19264" w14:textId="77777777" w:rsidR="00714F59" w:rsidRDefault="00714F59" w:rsidP="00853E89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14:paraId="0D49E81D" w14:textId="77777777" w:rsidR="00644920" w:rsidRDefault="00644920" w:rsidP="00C23F41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</w:p>
    <w:p w14:paraId="675A5595" w14:textId="77777777" w:rsidR="00A4537B" w:rsidRPr="00A4537B" w:rsidRDefault="00A4537B" w:rsidP="00A4537B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A4537B">
        <w:rPr>
          <w:rFonts w:ascii="Liberation Serif" w:eastAsiaTheme="minorHAnsi" w:hAnsi="Liberation Serif" w:cstheme="minorBidi"/>
          <w:sz w:val="28"/>
          <w:szCs w:val="28"/>
          <w:lang w:eastAsia="en-US"/>
        </w:rPr>
        <w:lastRenderedPageBreak/>
        <w:t xml:space="preserve">УТВЕРЖДЕНО </w:t>
      </w:r>
    </w:p>
    <w:p w14:paraId="0F92260D" w14:textId="77777777" w:rsidR="00A4537B" w:rsidRPr="00853E89" w:rsidRDefault="00A4537B" w:rsidP="00A4537B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853E8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постановлением администрации Кушвинского городского округа </w:t>
      </w:r>
    </w:p>
    <w:p w14:paraId="74CA69EE" w14:textId="186A84E9" w:rsidR="00A4537B" w:rsidRPr="00343625" w:rsidRDefault="00A4537B" w:rsidP="00A4537B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u w:val="single"/>
          <w:lang w:eastAsia="en-US"/>
        </w:rPr>
      </w:pPr>
      <w:r w:rsidRPr="00853E89">
        <w:rPr>
          <w:rFonts w:ascii="Liberation Serif" w:eastAsiaTheme="minorHAnsi" w:hAnsi="Liberation Serif" w:cstheme="minorBidi"/>
          <w:sz w:val="28"/>
          <w:szCs w:val="28"/>
          <w:lang w:eastAsia="en-US"/>
        </w:rPr>
        <w:t>от</w:t>
      </w:r>
      <w:r w:rsidRPr="00853E89">
        <w:rPr>
          <w:rFonts w:ascii="Liberation Serif" w:eastAsiaTheme="minorHAnsi" w:hAnsi="Liberation Serif" w:cstheme="minorBidi"/>
          <w:sz w:val="28"/>
          <w:szCs w:val="28"/>
          <w:lang w:val="en-US" w:eastAsia="en-US"/>
        </w:rPr>
        <w:t xml:space="preserve"> </w:t>
      </w:r>
      <w:r w:rsidR="00343625">
        <w:rPr>
          <w:rFonts w:ascii="Liberation Serif" w:eastAsiaTheme="minorHAnsi" w:hAnsi="Liberation Serif" w:cstheme="minorBidi"/>
          <w:sz w:val="28"/>
          <w:szCs w:val="28"/>
          <w:u w:val="single"/>
          <w:lang w:eastAsia="en-US"/>
        </w:rPr>
        <w:t>26.12.2024 № 2181</w:t>
      </w:r>
    </w:p>
    <w:p w14:paraId="144ECBEB" w14:textId="77777777" w:rsidR="00A4537B" w:rsidRPr="00853E89" w:rsidRDefault="00714F59" w:rsidP="00A4537B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853E89">
        <w:rPr>
          <w:rFonts w:ascii="Liberation Serif" w:eastAsiaTheme="minorHAnsi" w:hAnsi="Liberation Serif" w:cstheme="minorBidi"/>
          <w:sz w:val="28"/>
          <w:szCs w:val="28"/>
          <w:lang w:eastAsia="en-US"/>
        </w:rPr>
        <w:t>«О межведомственной</w:t>
      </w:r>
      <w:r w:rsidR="000A7981" w:rsidRPr="00853E8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комиссии</w:t>
      </w:r>
      <w:r w:rsidRPr="00853E8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по профилактике правонарушений в Кушвинском муниципальном округе</w:t>
      </w:r>
      <w:r w:rsidR="00A4537B" w:rsidRPr="00853E89">
        <w:rPr>
          <w:rFonts w:ascii="Liberation Serif" w:eastAsiaTheme="minorHAnsi" w:hAnsi="Liberation Serif" w:cstheme="minorBidi"/>
          <w:sz w:val="28"/>
          <w:szCs w:val="28"/>
          <w:lang w:eastAsia="en-US"/>
        </w:rPr>
        <w:t>»</w:t>
      </w:r>
    </w:p>
    <w:p w14:paraId="2DF1C4F9" w14:textId="77777777" w:rsidR="00A4537B" w:rsidRPr="005E2816" w:rsidRDefault="00A4537B" w:rsidP="00A4537B">
      <w:pPr>
        <w:spacing w:after="0" w:line="240" w:lineRule="auto"/>
        <w:jc w:val="both"/>
        <w:rPr>
          <w:rFonts w:ascii="Liberation Serif" w:eastAsiaTheme="minorHAnsi" w:hAnsi="Liberation Serif" w:cstheme="minorBidi"/>
          <w:sz w:val="27"/>
          <w:szCs w:val="27"/>
          <w:lang w:eastAsia="en-US"/>
        </w:rPr>
      </w:pPr>
    </w:p>
    <w:p w14:paraId="2F1E4CB0" w14:textId="77777777" w:rsidR="004E0806" w:rsidRPr="005E2816" w:rsidRDefault="004E0806" w:rsidP="00A4537B">
      <w:pPr>
        <w:spacing w:after="0" w:line="240" w:lineRule="auto"/>
        <w:jc w:val="both"/>
        <w:rPr>
          <w:rFonts w:ascii="Liberation Serif" w:eastAsiaTheme="minorHAnsi" w:hAnsi="Liberation Serif" w:cstheme="minorBidi"/>
          <w:sz w:val="27"/>
          <w:szCs w:val="27"/>
          <w:lang w:eastAsia="en-US"/>
        </w:rPr>
      </w:pPr>
    </w:p>
    <w:p w14:paraId="3870D9AC" w14:textId="77777777" w:rsidR="00BD2F79" w:rsidRPr="00853E89" w:rsidRDefault="00BD2F79" w:rsidP="0010393C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>ПОЛОЖЕНИЕ</w:t>
      </w:r>
    </w:p>
    <w:p w14:paraId="5C5B7E3D" w14:textId="77777777" w:rsidR="00BD2F79" w:rsidRPr="00853E89" w:rsidRDefault="001F7637" w:rsidP="0010393C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>о межведомственной комиссии по профилактике правонарушений в Кушвинском муниципальном округе</w:t>
      </w:r>
    </w:p>
    <w:p w14:paraId="3D06D36F" w14:textId="77777777" w:rsidR="00BD2F79" w:rsidRPr="00BD2F79" w:rsidRDefault="00BD2F79" w:rsidP="00BD2F79">
      <w:pPr>
        <w:spacing w:after="0"/>
        <w:ind w:firstLine="851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14:paraId="49EA2B08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1. Межведомственная комиссия по профилактике правонарушений в Кушвинском муниципальном округе (далее – Комиссия) является органом, обеспечивающим взаимодействие подразделений территориальных органов федеральных органов исполнительной власти, органов государственной власти Свердловской области и органов местного самоуправления Кушвинского муниципального округа в сфере профилактики правонарушений.</w:t>
      </w:r>
    </w:p>
    <w:p w14:paraId="3781A65A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Свердловской области, муниципальными правовы</w:t>
      </w:r>
      <w:r w:rsidR="00BC1031" w:rsidRPr="00853E89">
        <w:rPr>
          <w:rFonts w:ascii="Liberation Serif" w:eastAsia="Times New Roman" w:hAnsi="Liberation Serif" w:cs="Liberation Serif"/>
          <w:sz w:val="28"/>
          <w:szCs w:val="28"/>
        </w:rPr>
        <w:t>ми актами Кушвинского муниципального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округа, решениями межведомственной комиссии по профилактике правонарушений в Свердловской области, а также настоящим Положением.</w:t>
      </w:r>
    </w:p>
    <w:p w14:paraId="03D79960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3. Председателем Комиссии является глава Кушвинского муниципального округа (председатель Комиссии).</w:t>
      </w:r>
    </w:p>
    <w:p w14:paraId="0123A0B7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4. Комиссия осуществляет свою деятельность во взаимодействии с территориальными органами федеральных органов исполнительной власти, органами власти Свердловской области, межведомственной комиссией по профилактике правонарушений в Свердловской области, организациями и общественными объединениями, лицами, участвующими в профилактике правонарушений.</w:t>
      </w:r>
    </w:p>
    <w:p w14:paraId="4ED93FBB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5. Состав Комиссии утверждается постановлением администрации </w:t>
      </w:r>
      <w:r w:rsidR="00BC1031" w:rsidRPr="00853E89">
        <w:rPr>
          <w:rFonts w:ascii="Liberation Serif" w:eastAsia="Times New Roman" w:hAnsi="Liberation Serif" w:cs="Liberation Serif"/>
          <w:sz w:val="28"/>
          <w:szCs w:val="28"/>
        </w:rPr>
        <w:t>Кушвинского муниципального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округа. В Комиссию по согласованию могут быть включены руководители, а в их отсутствие, представители подразделений территориальных органов федеральных органов исполнительной власти, представители органов государственной власти Свердловской области, представители надзорных и контролирующих органов. </w:t>
      </w:r>
    </w:p>
    <w:p w14:paraId="7F6ECC10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6. Основными задачами Комиссии являются:</w:t>
      </w:r>
    </w:p>
    <w:p w14:paraId="58977307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lastRenderedPageBreak/>
        <w:t>а) участие в реализации на т</w:t>
      </w:r>
      <w:r w:rsidR="00630C57" w:rsidRPr="00853E89">
        <w:rPr>
          <w:rFonts w:ascii="Liberation Serif" w:eastAsia="Times New Roman" w:hAnsi="Liberation Serif" w:cs="Liberation Serif"/>
          <w:sz w:val="28"/>
          <w:szCs w:val="28"/>
        </w:rPr>
        <w:t>ерритории Кушвинского муниципального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округа государственной политики в сфере профилактики правонарушений, а также подготовка предложений в межведомственную комиссию по профилактике правонарушений в Свердловской области о совершенствовании законодательства Свердловской области в данной сфере;</w:t>
      </w:r>
    </w:p>
    <w:p w14:paraId="4524BF11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б) организация взаимодействия в сфере профилактики правонарушений на территории Кушвинского муниципального округа подразделений территориальных органов федеральных органов исполнительной власти, органов государственной власти Свердловской области, лиц, участвующих в профилактике правонарушений и органов местного самоуправления Кушвинского муниципального округа; </w:t>
      </w:r>
    </w:p>
    <w:p w14:paraId="2DC2BBC1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в) разработка мер, направленных на профилактику правонарушений;</w:t>
      </w:r>
    </w:p>
    <w:p w14:paraId="22A9A705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г) принятие мер для своевременного и качественного исполнения решений межведомственной комиссии по профилактике правонарушений в Свердловской области в части, касающейся Кушвинского муниципального округа.</w:t>
      </w:r>
    </w:p>
    <w:p w14:paraId="61791E5E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7. Для осуществления своих задач Комиссия имеет право:</w:t>
      </w:r>
    </w:p>
    <w:p w14:paraId="7E8ED4C9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а) принимать в пределах своей компетенции решения, касающиеся организации деятельности на территории Кушвинского муниципального округа в сфере профилактики правонарушений, а также осуществлять контроль их исполнения;</w:t>
      </w:r>
    </w:p>
    <w:p w14:paraId="48861EA7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б)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органов государственной власти Свердловской области, органов местного самоу</w:t>
      </w:r>
      <w:r w:rsidR="00630C57" w:rsidRPr="00853E89">
        <w:rPr>
          <w:rFonts w:ascii="Liberation Serif" w:eastAsia="Times New Roman" w:hAnsi="Liberation Serif" w:cs="Liberation Serif"/>
          <w:sz w:val="28"/>
          <w:szCs w:val="28"/>
        </w:rPr>
        <w:t>правления Кушвинского муниципального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округа, общественных объединений, организаций (независимо от форм собственности) и должностных лиц;</w:t>
      </w:r>
    </w:p>
    <w:p w14:paraId="5C52BB6B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в) создавать рабочие группы для изучения вопросов, касающихся профилактики правонарушений, а также для подготовки проектов соответствующих решений Комиссии;</w:t>
      </w:r>
    </w:p>
    <w:p w14:paraId="6CECCE09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г)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Свердловской области, органов местного самоуправления Кушвинского муниципального округа, а также представителей организаций и общественных объединений и лиц, участвующих в профилактике правонарушений (с их согласия);</w:t>
      </w:r>
    </w:p>
    <w:p w14:paraId="53A92B20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д) вносить в установленном порядке предложения по вопросам, требующим решения межведомственной комиссии по профилактике правонарушений в Свердловской области.</w:t>
      </w:r>
    </w:p>
    <w:p w14:paraId="1BE84E35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8. Комиссия строит свою работу во взаимодействии с межведомственной комиссией по профилактике правонарушений в Свердловской области и информирует ее об итогах своей деятельности.</w:t>
      </w:r>
    </w:p>
    <w:p w14:paraId="3A0D0A17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9. Комиссия осуществляет свою деятельность на плановой основе в соответствии с регламентом, утвержденным постановлением администрации Кушв</w:t>
      </w:r>
      <w:r w:rsidR="00BC1031" w:rsidRPr="00853E89">
        <w:rPr>
          <w:rFonts w:ascii="Liberation Serif" w:eastAsia="Times New Roman" w:hAnsi="Liberation Serif" w:cs="Liberation Serif"/>
          <w:sz w:val="28"/>
          <w:szCs w:val="28"/>
        </w:rPr>
        <w:t>инского муниципального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округа.</w:t>
      </w:r>
    </w:p>
    <w:p w14:paraId="2148EF19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lastRenderedPageBreak/>
        <w:t>10.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14:paraId="0609444A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11. Присутствие членов Комиссии на ее заседаниях обязательно.</w:t>
      </w:r>
    </w:p>
    <w:p w14:paraId="2C8D72D2" w14:textId="77777777" w:rsidR="00BD2F79" w:rsidRPr="00853E89" w:rsidRDefault="00630C5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12.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Члены Комиссии обладают равными правами при обсуждении рассматриваемых на заседании вопросов.</w:t>
      </w:r>
    </w:p>
    <w:p w14:paraId="497AB502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13. Члены Комиссии не вправе делегировать свои полномочия иным лицам. В случае невозможности присутствия члена Комиссии на заседании, он обязан заблаговременно известить об этом председателя Комиссии.</w:t>
      </w:r>
    </w:p>
    <w:p w14:paraId="037EFBF3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Лицо, исполняющее обязанности руководителя подразделения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14:paraId="3994542C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14. Заседание Комиссии считается правомочным, если на нем присутствует более половины ее членов.</w:t>
      </w:r>
    </w:p>
    <w:p w14:paraId="0A6DECFC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15. В зависимости от рассматриваемых вопросов к участию в заседаниях Комиссии могут привлекаться иные лица.</w:t>
      </w:r>
    </w:p>
    <w:p w14:paraId="36294096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16. Решения Комиссии оформляются протоколом, который подписывается председателем Комиссии.</w:t>
      </w:r>
    </w:p>
    <w:p w14:paraId="679F8771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17. Для реализации решений Комиссии могут издаваться нормативные а</w:t>
      </w:r>
      <w:r w:rsidR="00630C57" w:rsidRPr="00853E89">
        <w:rPr>
          <w:rFonts w:ascii="Liberation Serif" w:eastAsia="Times New Roman" w:hAnsi="Liberation Serif" w:cs="Liberation Serif"/>
          <w:sz w:val="28"/>
          <w:szCs w:val="28"/>
        </w:rPr>
        <w:t>кты главы Кушвинского муниципального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округа, адми</w:t>
      </w:r>
      <w:r w:rsidR="00630C57" w:rsidRPr="00853E89">
        <w:rPr>
          <w:rFonts w:ascii="Liberation Serif" w:eastAsia="Times New Roman" w:hAnsi="Liberation Serif" w:cs="Liberation Serif"/>
          <w:sz w:val="28"/>
          <w:szCs w:val="28"/>
        </w:rPr>
        <w:t>нистрации Кушвинского муниципального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округа, а также применяться меры административного воздействия надзорными органами в пределах предоставленных им полномочий.</w:t>
      </w:r>
    </w:p>
    <w:p w14:paraId="6E1BE8CB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18. Организационное и материально-техническое обеспечение деятельности Комиссии осуществляется администрацией </w:t>
      </w:r>
      <w:r w:rsidR="00630C57" w:rsidRPr="00853E89">
        <w:rPr>
          <w:rFonts w:ascii="Liberation Serif" w:eastAsia="Times New Roman" w:hAnsi="Liberation Serif" w:cs="Liberation Serif"/>
          <w:sz w:val="28"/>
          <w:szCs w:val="28"/>
        </w:rPr>
        <w:t>Кушвинского муниципального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округа. Для этих целей глава Ку</w:t>
      </w:r>
      <w:r w:rsidR="00630C57" w:rsidRPr="00853E89">
        <w:rPr>
          <w:rFonts w:ascii="Liberation Serif" w:eastAsia="Times New Roman" w:hAnsi="Liberation Serif" w:cs="Liberation Serif"/>
          <w:sz w:val="28"/>
          <w:szCs w:val="28"/>
        </w:rPr>
        <w:t>швинского муниципального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округа назначает должностное лицо (секретаря Комиссии), ответственного за организацию данной работы. </w:t>
      </w:r>
    </w:p>
    <w:p w14:paraId="3FBE9F6B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19. Основными задачами секретаря Комиссии являются:</w:t>
      </w:r>
    </w:p>
    <w:p w14:paraId="0EF6A676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а) разработка проекта плана работы Комиссии;</w:t>
      </w:r>
    </w:p>
    <w:p w14:paraId="275CC77F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б) обеспечение подготовки и проведения заседаний Комиссии;</w:t>
      </w:r>
    </w:p>
    <w:p w14:paraId="2D5E29AE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в) обеспечение контроля за исполнением решений Комиссии;</w:t>
      </w:r>
    </w:p>
    <w:p w14:paraId="1071CA30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г) обеспечение мониторинга общественно-политических, социально-экономических и иных </w:t>
      </w:r>
      <w:r w:rsidR="007C0044" w:rsidRPr="00853E89">
        <w:rPr>
          <w:rFonts w:ascii="Liberation Serif" w:eastAsia="Times New Roman" w:hAnsi="Liberation Serif" w:cs="Liberation Serif"/>
          <w:sz w:val="28"/>
          <w:szCs w:val="28"/>
        </w:rPr>
        <w:t>процессов в Кушвинском муниципальном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округе, оказывающих влияние на развитие ситуации в сфере профилактики правонарушений, выработка предложений по ее улучшению;</w:t>
      </w:r>
    </w:p>
    <w:p w14:paraId="78663BF8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д) обеспечение взаимодействия Комиссии с аппаратом межведомственной комиссии по профилактике правонарушений в Свердловской области;</w:t>
      </w:r>
    </w:p>
    <w:p w14:paraId="0517A391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е) организация и координация деятельности рабочих групп Комиссии;</w:t>
      </w:r>
    </w:p>
    <w:p w14:paraId="76EA988F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ж) организация и ведение делопроизводства Комиссии.</w:t>
      </w:r>
    </w:p>
    <w:p w14:paraId="20EBB092" w14:textId="77777777" w:rsidR="007C0044" w:rsidRPr="0010393C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20. Информационно-аналитическое обеспечение деятельности Комиссии осуществляют в установленном порядке подразделения территориальных органов федеральных органов исполнительной власти, орга</w:t>
      </w:r>
      <w:r w:rsidR="007C0044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ны 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>власти Свердловской области, органы местного самоуправления</w:t>
      </w:r>
      <w:r w:rsidR="007C0044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Кушвинского муниципального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округа, руководители ко</w:t>
      </w:r>
      <w:r w:rsidR="0010393C">
        <w:rPr>
          <w:rFonts w:ascii="Liberation Serif" w:eastAsia="Times New Roman" w:hAnsi="Liberation Serif" w:cs="Liberation Serif"/>
          <w:sz w:val="28"/>
          <w:szCs w:val="28"/>
        </w:rPr>
        <w:t>торых являются членами комиссии.</w:t>
      </w:r>
    </w:p>
    <w:p w14:paraId="0CE18604" w14:textId="77777777" w:rsidR="00BD2F79" w:rsidRDefault="00BD2F79" w:rsidP="0010393C">
      <w:pPr>
        <w:spacing w:after="0" w:line="240" w:lineRule="auto"/>
        <w:ind w:left="4800" w:firstLine="709"/>
        <w:rPr>
          <w:rFonts w:eastAsia="Times New Roman"/>
        </w:rPr>
      </w:pPr>
    </w:p>
    <w:p w14:paraId="42DF0B0A" w14:textId="77777777" w:rsidR="007C0044" w:rsidRPr="00A4537B" w:rsidRDefault="0010393C" w:rsidP="0010393C">
      <w:pPr>
        <w:spacing w:after="0" w:line="240" w:lineRule="auto"/>
        <w:ind w:left="4248" w:firstLine="708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lastRenderedPageBreak/>
        <w:t xml:space="preserve">  </w:t>
      </w:r>
      <w:r w:rsidR="007C0044">
        <w:rPr>
          <w:rFonts w:ascii="Liberation Serif" w:eastAsiaTheme="minorHAnsi" w:hAnsi="Liberation Serif" w:cstheme="minorBidi"/>
          <w:sz w:val="28"/>
          <w:szCs w:val="28"/>
          <w:lang w:eastAsia="en-US"/>
        </w:rPr>
        <w:t>УТВЕРЖДЕН</w:t>
      </w:r>
    </w:p>
    <w:p w14:paraId="01B75255" w14:textId="77777777" w:rsidR="007C0044" w:rsidRPr="00853E89" w:rsidRDefault="007C0044" w:rsidP="0010393C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853E8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постановлением администрации Кушвинского городского округа </w:t>
      </w:r>
    </w:p>
    <w:p w14:paraId="70DE363B" w14:textId="502DAA3C" w:rsidR="007C0044" w:rsidRPr="00343625" w:rsidRDefault="007C0044" w:rsidP="0010393C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853E89">
        <w:rPr>
          <w:rFonts w:ascii="Liberation Serif" w:eastAsiaTheme="minorHAnsi" w:hAnsi="Liberation Serif" w:cstheme="minorBidi"/>
          <w:sz w:val="28"/>
          <w:szCs w:val="28"/>
          <w:lang w:eastAsia="en-US"/>
        </w:rPr>
        <w:t>от</w:t>
      </w:r>
      <w:r w:rsidRPr="00853E89">
        <w:rPr>
          <w:rFonts w:ascii="Liberation Serif" w:eastAsiaTheme="minorHAnsi" w:hAnsi="Liberation Serif" w:cstheme="minorBidi"/>
          <w:sz w:val="28"/>
          <w:szCs w:val="28"/>
          <w:lang w:val="en-US" w:eastAsia="en-US"/>
        </w:rPr>
        <w:t xml:space="preserve"> </w:t>
      </w:r>
      <w:r w:rsidR="00343625">
        <w:rPr>
          <w:rFonts w:ascii="Liberation Serif" w:eastAsiaTheme="minorHAnsi" w:hAnsi="Liberation Serif" w:cstheme="minorBidi"/>
          <w:sz w:val="28"/>
          <w:szCs w:val="28"/>
          <w:u w:val="single"/>
          <w:lang w:eastAsia="en-US"/>
        </w:rPr>
        <w:t>26.12.2024 № 2181</w:t>
      </w:r>
    </w:p>
    <w:p w14:paraId="17D36DD9" w14:textId="77777777" w:rsidR="007C0044" w:rsidRDefault="007C0044" w:rsidP="0010393C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853E89">
        <w:rPr>
          <w:rFonts w:ascii="Liberation Serif" w:eastAsiaTheme="minorHAnsi" w:hAnsi="Liberation Serif" w:cstheme="minorBidi"/>
          <w:sz w:val="28"/>
          <w:szCs w:val="28"/>
          <w:lang w:eastAsia="en-US"/>
        </w:rPr>
        <w:t>«О межведомственной комиссии по профилактике правонарушений в Кушвинском муниципальном округе»</w:t>
      </w:r>
    </w:p>
    <w:p w14:paraId="2529E457" w14:textId="77777777" w:rsidR="0010393C" w:rsidRDefault="0010393C" w:rsidP="0010393C">
      <w:pPr>
        <w:spacing w:after="0" w:line="240" w:lineRule="auto"/>
        <w:ind w:left="5103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14:paraId="5329B485" w14:textId="77777777" w:rsidR="00BD2F79" w:rsidRDefault="00BD2F79" w:rsidP="0010393C">
      <w:pPr>
        <w:spacing w:after="0" w:line="240" w:lineRule="auto"/>
        <w:rPr>
          <w:rFonts w:eastAsia="Times New Roman"/>
        </w:rPr>
      </w:pPr>
    </w:p>
    <w:p w14:paraId="01FF4722" w14:textId="77777777" w:rsidR="00BD2F79" w:rsidRPr="00853E89" w:rsidRDefault="00BD2F79" w:rsidP="0010393C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>РЕГЛАМЕНТ</w:t>
      </w:r>
    </w:p>
    <w:p w14:paraId="39589DA6" w14:textId="77777777" w:rsidR="00BD2F79" w:rsidRPr="00853E89" w:rsidRDefault="001F7637" w:rsidP="0010393C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>межведомственной комиссии по профилактике правонарушений в Кушвинском муниципальном округе</w:t>
      </w:r>
    </w:p>
    <w:p w14:paraId="17A4A8ED" w14:textId="77777777" w:rsidR="00BD2F79" w:rsidRDefault="00BD2F79" w:rsidP="0010393C">
      <w:pPr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</w:rPr>
      </w:pPr>
    </w:p>
    <w:p w14:paraId="22F13862" w14:textId="77777777" w:rsidR="00BD2F79" w:rsidRPr="00853E89" w:rsidRDefault="00BD2F79" w:rsidP="0010393C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>I.ОБЩИЕ ПОЛОЖЕНИЯ</w:t>
      </w:r>
    </w:p>
    <w:p w14:paraId="1B0CC87E" w14:textId="77777777" w:rsidR="00BD2F79" w:rsidRDefault="00BD2F79" w:rsidP="0010393C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547448CA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1. Настоящий Регламент устанавливает общие правила организации деятельности межведомственной комиссии по профилактике правонарушений</w:t>
      </w:r>
      <w:r w:rsidR="007C0044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в Кушвинском муниципальном</w:t>
      </w:r>
      <w:r w:rsidR="001F7637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округе (далее–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>Комиссия), по реализации ее полномочий, закрепленных в Положении о межведомственной комиссии по профилактике правонарушений в Кушвинском</w:t>
      </w:r>
      <w:r w:rsidR="007C0044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муниципальном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округе (далее – Положение), в нормативных правовых актах Российской Федерации и Свердловской области.</w:t>
      </w:r>
    </w:p>
    <w:p w14:paraId="0C193E02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2. Основные направления деятельности Комиссии изложены в Положении о Комиссии, утвержденном постановлением адми</w:t>
      </w:r>
      <w:r w:rsidR="00BC1031" w:rsidRPr="00853E89">
        <w:rPr>
          <w:rFonts w:ascii="Liberation Serif" w:eastAsia="Times New Roman" w:hAnsi="Liberation Serif" w:cs="Liberation Serif"/>
          <w:sz w:val="28"/>
          <w:szCs w:val="28"/>
        </w:rPr>
        <w:t>нистрации Кушвинского муниципального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округа.</w:t>
      </w:r>
    </w:p>
    <w:p w14:paraId="3F6C9749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3. Организационное и материально-техническое обеспечение деятельности Комиссии осуществляется в соответствии с Положением о Комиссии, утвержденным постановлением адми</w:t>
      </w:r>
      <w:r w:rsidR="00BC1031" w:rsidRPr="00853E89">
        <w:rPr>
          <w:rFonts w:ascii="Liberation Serif" w:eastAsia="Times New Roman" w:hAnsi="Liberation Serif" w:cs="Liberation Serif"/>
          <w:sz w:val="28"/>
          <w:szCs w:val="28"/>
        </w:rPr>
        <w:t>нистрации Кушвинского муниципального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округа.</w:t>
      </w:r>
    </w:p>
    <w:p w14:paraId="43F4AD14" w14:textId="77777777" w:rsidR="00BD2F79" w:rsidRPr="00853E89" w:rsidRDefault="00BD2F79" w:rsidP="0010393C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14:paraId="1CA09EC7" w14:textId="77777777" w:rsidR="00BD2F79" w:rsidRPr="00853E89" w:rsidRDefault="00BD2F79" w:rsidP="0010393C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>II. ПОЛНОМОЧИЯ ПРЕДСЕДАТЕЛЯ И ЧЛЕНОВ КОМИССИИ</w:t>
      </w:r>
    </w:p>
    <w:p w14:paraId="58F7E8D8" w14:textId="77777777" w:rsidR="00BD2F79" w:rsidRPr="00853E89" w:rsidRDefault="00BD2F79" w:rsidP="0010393C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39AC9B48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4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14:paraId="2DCDF9D1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14:paraId="51F5868A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Председатель Комиссии информирует председателя межведомственной комиссии по профилактике правонарушений в Свердловской области о результатах деятельности Комиссии.</w:t>
      </w:r>
    </w:p>
    <w:p w14:paraId="53373E23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5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Председатель Комиссии назначает замест</w:t>
      </w:r>
      <w:r w:rsidR="007C0044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ителя председателя Комиссии. В 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зависимости от штатной категории, им может быть определен по согласован</w:t>
      </w:r>
      <w:r w:rsidR="007C0044" w:rsidRPr="00853E89">
        <w:rPr>
          <w:rFonts w:ascii="Liberation Serif" w:eastAsia="Times New Roman" w:hAnsi="Liberation Serif" w:cs="Liberation Serif"/>
          <w:sz w:val="28"/>
          <w:szCs w:val="28"/>
        </w:rPr>
        <w:t>ию руководитель (представитель)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подразделения территориального органа Министерства внутренних дел России, либо один из </w:t>
      </w:r>
      <w:r w:rsidR="007C0044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заместителей главы </w:t>
      </w:r>
      <w:r w:rsidR="007C0044" w:rsidRPr="00853E89">
        <w:rPr>
          <w:rFonts w:ascii="Liberation Serif" w:eastAsia="Times New Roman" w:hAnsi="Liberation Serif" w:cs="Liberation Serif"/>
          <w:sz w:val="28"/>
          <w:szCs w:val="28"/>
        </w:rPr>
        <w:lastRenderedPageBreak/>
        <w:t>Кушвинского муниципального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округа. По решению председателя Комиссии заместитель выполняет обязанности председателя Комиссии в его отсутствие,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государственной власти Свердловской области, межведомственной комиссией по профилактике правонарушений в Свердловской области, организациями, расположенными на т</w:t>
      </w:r>
      <w:r w:rsidR="007C0044" w:rsidRPr="00853E89">
        <w:rPr>
          <w:rFonts w:ascii="Liberation Serif" w:eastAsia="Times New Roman" w:hAnsi="Liberation Serif" w:cs="Liberation Serif"/>
          <w:sz w:val="28"/>
          <w:szCs w:val="28"/>
        </w:rPr>
        <w:t>ерритории Кушвинского муниципального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округа, лицами, участвующими в профилактике правонарушений, а также средствами массовой информации.</w:t>
      </w:r>
    </w:p>
    <w:p w14:paraId="0957B509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6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Председатель Комиссии наделяет ответственное должностное лицо адми</w:t>
      </w:r>
      <w:r w:rsidR="00F95F4D" w:rsidRPr="00853E89">
        <w:rPr>
          <w:rFonts w:ascii="Liberation Serif" w:eastAsia="Times New Roman" w:hAnsi="Liberation Serif" w:cs="Liberation Serif"/>
          <w:sz w:val="28"/>
          <w:szCs w:val="28"/>
        </w:rPr>
        <w:t>нистрации Кушвинского муниципального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округа полномочиями секретаря Комиссии, который по его поручению:</w:t>
      </w:r>
    </w:p>
    <w:p w14:paraId="04C8D877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организует работу по обеспечению деятельности Комиссии;</w:t>
      </w:r>
    </w:p>
    <w:p w14:paraId="2824F791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разрабатывает проект плана работы Комиссии;</w:t>
      </w:r>
    </w:p>
    <w:p w14:paraId="2D3A4134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осуществляет взаимодействие Комиссии с аппаратом межведомственной комиссии по профилактике правонарушений в Свердловской области, территориальными органами федеральных органов исполнительной власти, органами государственной власти Свердловской области, организациями и общественными объединениями, лицами, участвующими в профилактике правонарушений, средствами массовой информации.</w:t>
      </w:r>
    </w:p>
    <w:p w14:paraId="2EE44554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7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Члены Комиссии обладают равными правами при подготовке и обсуждении рассматриваемых на заседании вопросов.</w:t>
      </w:r>
    </w:p>
    <w:p w14:paraId="06446E67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8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Члены Комиссии имеют право:</w:t>
      </w:r>
    </w:p>
    <w:p w14:paraId="0A4C1274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выступать на заседаниях Комиссии, вносить предложения по вопросам, входящим в компетенцию Комиссии, голосовать по обсуждаемым вопросам;</w:t>
      </w:r>
    </w:p>
    <w:p w14:paraId="236CA5FD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знакомиться с документами и материалами Комиссии, непосредственно касающимися деятельности Комиссии в сфере профилактики правонарушений;</w:t>
      </w:r>
    </w:p>
    <w:p w14:paraId="1A289715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14:paraId="2238AEA3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14:paraId="73906AEB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9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Член Комиссии обязан:</w:t>
      </w:r>
    </w:p>
    <w:p w14:paraId="0662B30F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организовывать подготовку вопросов, вынос</w:t>
      </w:r>
      <w:r w:rsidR="007C0044" w:rsidRPr="00853E89">
        <w:rPr>
          <w:rFonts w:ascii="Liberation Serif" w:eastAsia="Times New Roman" w:hAnsi="Liberation Serif" w:cs="Liberation Serif"/>
          <w:sz w:val="28"/>
          <w:szCs w:val="28"/>
        </w:rPr>
        <w:t>имых на рассмотрение Комиссии и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утвержденных протокольным решением;</w:t>
      </w:r>
    </w:p>
    <w:p w14:paraId="137BF954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присутствовать на заседаниях Комиссии. В случае невозможности присутствия на заседании член Комиссии обязан заблаговременно известить об этом председателя Комиссии. Лицо, исполняющее его обязанности, после согласования с председателем Коми</w:t>
      </w:r>
      <w:r w:rsidR="007C0044" w:rsidRPr="00853E89">
        <w:rPr>
          <w:rFonts w:ascii="Liberation Serif" w:eastAsia="Times New Roman" w:hAnsi="Liberation Serif" w:cs="Liberation Serif"/>
          <w:sz w:val="28"/>
          <w:szCs w:val="28"/>
        </w:rPr>
        <w:t>ссии может присутствовать на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заседании с правом совещательного голоса;</w:t>
      </w:r>
    </w:p>
    <w:p w14:paraId="1618CBCF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осуществлять в рамках своих должностных полномочий организацию выполнения решений Комиссии;</w:t>
      </w:r>
    </w:p>
    <w:p w14:paraId="504F71D4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lastRenderedPageBreak/>
        <w:t>- выполнять требования нормативных правовых актов, устанавливающих правила организации работы Комиссии.</w:t>
      </w:r>
    </w:p>
    <w:p w14:paraId="12CEC39C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10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</w:t>
      </w:r>
      <w:r w:rsidR="007C0044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ределяются законодательством о 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порядке освещения в средствах массовой информации деятельности органов государственной власти и органов местного самоуправления.</w:t>
      </w:r>
    </w:p>
    <w:p w14:paraId="2132F93D" w14:textId="77777777" w:rsidR="00BD2F79" w:rsidRPr="00853E89" w:rsidRDefault="00BD2F79" w:rsidP="0010393C">
      <w:pPr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</w:rPr>
      </w:pPr>
    </w:p>
    <w:p w14:paraId="3B904A2A" w14:textId="77777777" w:rsidR="00BD2F79" w:rsidRPr="00853E89" w:rsidRDefault="00BD2F79" w:rsidP="0010393C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>III. ПЛАНИРОВАНИЕ И ОРГАНИЗАЦИЯ РАБОТЫ КОМИССИИ</w:t>
      </w:r>
    </w:p>
    <w:p w14:paraId="2979FF28" w14:textId="77777777" w:rsidR="00BD2F79" w:rsidRPr="00853E89" w:rsidRDefault="00BD2F79" w:rsidP="0010393C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483E6976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1F7637" w:rsidRPr="00853E89">
        <w:rPr>
          <w:rFonts w:ascii="Liberation Serif" w:eastAsia="Times New Roman" w:hAnsi="Liberation Serif" w:cs="Liberation Serif"/>
          <w:sz w:val="28"/>
          <w:szCs w:val="28"/>
        </w:rPr>
        <w:t>1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>. Заседания Комиссии проводятся в соответствии с планом. План составляется, как правило, на один год и утверждается председателем Комиссии.</w:t>
      </w:r>
    </w:p>
    <w:p w14:paraId="1D60BC18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14:paraId="231CB199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14:paraId="1ED5FBFF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4. Предложения в план заседаний Комиссии направляются в письменной форме секретарю Комиссии не позднее, чем за месяц до начала планируемого периода либо в сроки, определенные председателем Комиссии.</w:t>
      </w:r>
    </w:p>
    <w:p w14:paraId="12312F12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Предложения должны содержать:</w:t>
      </w:r>
    </w:p>
    <w:p w14:paraId="03E77952" w14:textId="77777777" w:rsidR="00BD2F79" w:rsidRPr="00853E89" w:rsidRDefault="007C0044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наименование вопроса и краткое обоснование необходимости его рассмотрения на заседании Комиссии;</w:t>
      </w:r>
    </w:p>
    <w:p w14:paraId="6225DF9B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форму предлагаемого решения;</w:t>
      </w:r>
    </w:p>
    <w:p w14:paraId="62002C93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наименование органа, ответственного за подготовку вопроса;</w:t>
      </w:r>
    </w:p>
    <w:p w14:paraId="3BBAF97D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перечень соисполнителей;</w:t>
      </w:r>
    </w:p>
    <w:p w14:paraId="0F021471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срок рассмотрения на заседании Комиссии.</w:t>
      </w:r>
    </w:p>
    <w:p w14:paraId="5DD6F955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5. В случае,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органом или лицом, к компетенции которого он относится.</w:t>
      </w:r>
    </w:p>
    <w:p w14:paraId="1B281A42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6. Указанные предложения могут напра</w:t>
      </w:r>
      <w:r w:rsidR="007C0044" w:rsidRPr="00853E89">
        <w:rPr>
          <w:rFonts w:ascii="Liberation Serif" w:eastAsia="Times New Roman" w:hAnsi="Liberation Serif" w:cs="Liberation Serif"/>
          <w:sz w:val="28"/>
          <w:szCs w:val="28"/>
        </w:rPr>
        <w:t>вляться секретарем Комиссии для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дополнительной проработки членам Комиссии. Заключения членов Комиссии и другие материалы по внесенным предложениям должны быть представлены секретарю Комиссии. </w:t>
      </w:r>
    </w:p>
    <w:p w14:paraId="6C840A6D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7. На основе предложений, поступивших секретарю Комиссии,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14:paraId="2090D722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8</w:t>
      </w:r>
      <w:r w:rsidR="007C0044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Утвержденный план заседаний Комиссии рассылается членам Комиссии.</w:t>
      </w:r>
    </w:p>
    <w:p w14:paraId="6F99FD9A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1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9. Решение об изменении утвержденного плана в части содержания вопроса и срока его рассмотрения принимается председателем Комиссии по 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lastRenderedPageBreak/>
        <w:t>мотивированному письменному предложению члена Комиссии, ответственного за подготовку вопроса.</w:t>
      </w:r>
    </w:p>
    <w:p w14:paraId="01A2FD60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0. Рассмотрение на заседаниях Комиссии дополнительных (внеплановых) вопросов осуществляется по решению председателя Комиссии.</w:t>
      </w:r>
    </w:p>
    <w:p w14:paraId="64DF0C3D" w14:textId="77777777" w:rsidR="00BD2F79" w:rsidRPr="00853E89" w:rsidRDefault="00BD2F79" w:rsidP="0010393C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14:paraId="5BE55B1F" w14:textId="77777777" w:rsidR="00BD2F79" w:rsidRPr="00853E89" w:rsidRDefault="00BD2F79" w:rsidP="0010393C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>IV. ПОРЯДОК ПОДГОТОВКИ ЗАСЕДАНИЙ КОМИССИИ</w:t>
      </w:r>
    </w:p>
    <w:p w14:paraId="08E5AD33" w14:textId="77777777" w:rsidR="00BD2F79" w:rsidRPr="00853E89" w:rsidRDefault="00BD2F79" w:rsidP="0010393C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6E323772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1. Члены Комиссии или должностные лица,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14:paraId="1785F9EA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2. Секретарь Комиссии оказывает организационную и методическую помощь участвующим в подготовке материалов к заседанию Комиссии.</w:t>
      </w:r>
    </w:p>
    <w:p w14:paraId="09D15642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3. Проект повестки дня заседания Комиссии уточняется в процессе подготовки к очередному заседанию и согласовывается секретарем Коми</w:t>
      </w:r>
      <w:r w:rsidR="00D654C1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ссии с председателем Комиссии. 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Повестка заседания Комиссии утверждается непосредственно на заседании.</w:t>
      </w:r>
    </w:p>
    <w:p w14:paraId="3EE6EA0F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4. 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органов, секретаря Комиссии, а также экспертов.</w:t>
      </w:r>
    </w:p>
    <w:p w14:paraId="3BAE1140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5. Секретарю Комиссии, не позднее, чем за две недели до даты проведения заседания (либо в сроки, определенные председателем Комиссии), представляются следующие материалы:</w:t>
      </w:r>
    </w:p>
    <w:p w14:paraId="1FD888E3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информационно-аналитическая справка по рассматриваемому вопросу;</w:t>
      </w:r>
    </w:p>
    <w:p w14:paraId="51082EA0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тезисы выступления основного докладчика;</w:t>
      </w:r>
    </w:p>
    <w:p w14:paraId="41F198E0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проект решения по рассматриваемому вопросу с указанием исполнителей пунктов решения и сроками их исполнения;</w:t>
      </w:r>
    </w:p>
    <w:p w14:paraId="6C82A0AA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материалы согласования проекта решения с заинтересованными государственными органами и органами местного самоуправления (при необходимости);</w:t>
      </w:r>
    </w:p>
    <w:p w14:paraId="6A5A8B0C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особое мнение по представленному проекту, если таковое имеется.</w:t>
      </w:r>
    </w:p>
    <w:p w14:paraId="2E953DC7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6. Контроль за своевременностью подготовки и представлением материалов для рассмотрения на заседаниях Комиссии осуществляется секретарем Комиссии.</w:t>
      </w:r>
    </w:p>
    <w:p w14:paraId="2E6FBCC8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7. 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14:paraId="0FAA150F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8. Повестка предстоящего заседания Комиссии с соответствующими материалами докладывается секретарем Комиссии председателю Комиссии.</w:t>
      </w:r>
    </w:p>
    <w:p w14:paraId="0AF6901B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2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9.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</w:t>
      </w:r>
      <w:r w:rsidR="00D654C1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заседания 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не позднее, чем за 5 дней до даты проведения заседания (либо в сроки, определенные председателем Комиссии).</w:t>
      </w:r>
    </w:p>
    <w:p w14:paraId="3003235E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lastRenderedPageBreak/>
        <w:t>3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0. Члены Комиссии и участники заседания, которым разосланы проект повестки заседания и соответствующие материалы, при необходимости, не позднее, чем за 3 дня до начала заседания, представляют в письменном виде секретарю Комиссии свои замечания и предложения к проекту решения по соответствующим вопросам.</w:t>
      </w:r>
    </w:p>
    <w:p w14:paraId="03709289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3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1. В случае если для реализации решений Комиссии требуется принятие нормативного акта,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нормативного акта. При необходимости готовится соответствующее финансово-экономическое обоснование.</w:t>
      </w:r>
    </w:p>
    <w:p w14:paraId="10B24CE4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3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2. Секретарь Комиссии не позднее, чем за 5 дней до даты проведения заседания, информирует членов Комиссии и лиц, приглашенных на заседание, о дате, времени и месте проведения заседания Комиссии.</w:t>
      </w:r>
    </w:p>
    <w:p w14:paraId="233C865F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3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3. Члены Комиссии, не позднее, чем за 2 дня до даты проведения заседания Комиссии,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 и др.), докладывается председателю Комиссии.</w:t>
      </w:r>
    </w:p>
    <w:p w14:paraId="63FB9F2F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3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4. На заседания Комиссии могут быть приглашены представители территориальных органов федеральных органов исполнительной власти, органов власти Свердловской области, а также руководители иных органов, организаций и лица, имеющие непосредственное отношение к рассматриваемому вопросу.</w:t>
      </w:r>
    </w:p>
    <w:p w14:paraId="4716C283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3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5. Состав приглашаемых на заседание Комиссии должностных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доводится до сведения председателя Комиссии.</w:t>
      </w:r>
    </w:p>
    <w:p w14:paraId="4F30FFC5" w14:textId="77777777" w:rsidR="00BD2F79" w:rsidRPr="00853E89" w:rsidRDefault="00BD2F79" w:rsidP="0010393C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14:paraId="25D0FCCA" w14:textId="77777777" w:rsidR="00BD2F79" w:rsidRPr="00853E89" w:rsidRDefault="00BD2F79" w:rsidP="0010393C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>V. ПОРЯДОК ПРОВЕДЕНИЯ ЗАСЕДАНИЙ КОМИССИИ</w:t>
      </w:r>
    </w:p>
    <w:p w14:paraId="5D7E8B27" w14:textId="77777777" w:rsidR="00BD2F79" w:rsidRPr="00853E89" w:rsidRDefault="00BD2F79" w:rsidP="0010393C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5AAD32BB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36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Заседания Комиссии созываются председателем Комиссии либо, по его поручению, секретарем Комиссии.</w:t>
      </w:r>
    </w:p>
    <w:p w14:paraId="4180086D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37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Лица, участвующие в заседаниях Комиссии, регистрируются секретарем Комиссии.</w:t>
      </w:r>
    </w:p>
    <w:p w14:paraId="67D004ED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3</w:t>
      </w:r>
      <w:r w:rsidR="001F7637" w:rsidRPr="00853E89">
        <w:rPr>
          <w:rFonts w:ascii="Liberation Serif" w:eastAsia="Times New Roman" w:hAnsi="Liberation Serif" w:cs="Liberation Serif"/>
          <w:sz w:val="28"/>
          <w:szCs w:val="28"/>
        </w:rPr>
        <w:t>8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>. Заседание Комиссии считается правомерным, если на нем присутствует более половины ее членов.</w:t>
      </w:r>
    </w:p>
    <w:p w14:paraId="3259F54E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39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Заседания проходят под руководством председателя Комиссии, а в его отсутствие, заместителем председателя Комиссии, который:</w:t>
      </w:r>
    </w:p>
    <w:p w14:paraId="402478D1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ведет заседание Комиссии;</w:t>
      </w:r>
    </w:p>
    <w:p w14:paraId="523BCEB4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организует обсуждение вопросов повестки заседания Комиссии;</w:t>
      </w:r>
    </w:p>
    <w:p w14:paraId="5B75B4FE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предоставляет слово для выступления членам Комиссии, а также приглашенным лицам в порядке очередности поступивших заявок;</w:t>
      </w:r>
    </w:p>
    <w:p w14:paraId="4DAD59CD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- организует голосование и подсчет голосов, оглашает результаты голосования;</w:t>
      </w:r>
    </w:p>
    <w:p w14:paraId="0E5AEC09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lastRenderedPageBreak/>
        <w:t>- обеспечивает соблюдение положений настоящего Регламента членами Комиссии и приглашенными лицами.</w:t>
      </w:r>
    </w:p>
    <w:p w14:paraId="511DD196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Участвуя в голосовании, председатель Комиссии голосует последним.</w:t>
      </w:r>
    </w:p>
    <w:p w14:paraId="7FFE49CB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40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С докладами на заседаниях Комиссии по вопросам повестки выступают члены Комиссии, либо, по согласованию с председателем Комиссии, в отдельных случаях лица, уполномоченные членами Комиссии.</w:t>
      </w:r>
    </w:p>
    <w:p w14:paraId="5961FCF0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41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Регламент заседания Комиссии определяется при подготовке к заседанию, а утверждается непосредственно на заседании.</w:t>
      </w:r>
    </w:p>
    <w:p w14:paraId="1F315756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42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</w:t>
      </w:r>
      <w:r w:rsidR="00D654C1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тся в протокол. Особое мнение, 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изложенное в письменной форме, прилагается к протоколу заседания Комиссии.</w:t>
      </w:r>
    </w:p>
    <w:p w14:paraId="42F0310B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43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14:paraId="139652AF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44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Результаты голосования, оглашенные председательствующим, вносятся в протокол.</w:t>
      </w:r>
    </w:p>
    <w:p w14:paraId="08EEB555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45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При принятии решения председателем Комиссии о проведении закрытого заседания, присутствие представителей средств массовой информации и провед</w:t>
      </w:r>
      <w:r w:rsidR="00D654C1" w:rsidRPr="00853E89">
        <w:rPr>
          <w:rFonts w:ascii="Liberation Serif" w:eastAsia="Times New Roman" w:hAnsi="Liberation Serif" w:cs="Liberation Serif"/>
          <w:sz w:val="28"/>
          <w:szCs w:val="28"/>
        </w:rPr>
        <w:t>ение звукозаписи, кино-, видео-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и фотосъемок на заседаниях Комиссии запрещается.</w:t>
      </w:r>
    </w:p>
    <w:p w14:paraId="48AF225E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46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Присутствие представителей средств массовой информации и проведение звукозаписи, кино-, видео- и фотосъемок на заседаниях Комиссии организуются в порядке, определяемом председателем или, по его поручению, секретарем Комиссии.</w:t>
      </w:r>
    </w:p>
    <w:p w14:paraId="01C65B9A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47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На заседаниях Комиссии по решению председателя Комиссии ведется стенографическая запись и аудиозапись заседания.</w:t>
      </w:r>
    </w:p>
    <w:p w14:paraId="31B4C231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48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Участникам заседания и приглашенным лицам по решению председателя Комиссии не разрешается использование на заседании Комиссии кино-, видео- и фотоаппаратуры, звукозаписывающих устройств, а также средств связи.</w:t>
      </w:r>
    </w:p>
    <w:p w14:paraId="7E8AA1D3" w14:textId="77777777" w:rsidR="00BD2F79" w:rsidRPr="00853E89" w:rsidRDefault="00BD2F79" w:rsidP="0010393C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14:paraId="276F0C32" w14:textId="77777777" w:rsidR="00BD2F79" w:rsidRPr="00853E89" w:rsidRDefault="00BD2F79" w:rsidP="0010393C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>VI. ОФОРМЛЕНИЕ РЕШЕНИЙ, ПРИНЯТЫХ НА ЗАСЕДАНИЯХ КОМИССИИ</w:t>
      </w:r>
    </w:p>
    <w:p w14:paraId="6A33AD68" w14:textId="77777777" w:rsidR="00BD2F79" w:rsidRPr="00853E89" w:rsidRDefault="00BD2F79" w:rsidP="0010393C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5B90676A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49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председателем Комиссии.</w:t>
      </w:r>
    </w:p>
    <w:p w14:paraId="4DDC3848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50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14:paraId="1467F5C7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lastRenderedPageBreak/>
        <w:t>51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К протоколу прилагаются особые мнения членов Комиссии, если таковые имеются.</w:t>
      </w:r>
    </w:p>
    <w:p w14:paraId="734CA20A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52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В случае необходимости доработки проектов,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5 дней.</w:t>
      </w:r>
    </w:p>
    <w:p w14:paraId="5DF1562A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5</w:t>
      </w:r>
      <w:r w:rsidR="001F7637" w:rsidRPr="00853E89">
        <w:rPr>
          <w:rFonts w:ascii="Liberation Serif" w:eastAsia="Times New Roman" w:hAnsi="Liberation Serif" w:cs="Liberation Serif"/>
          <w:sz w:val="28"/>
          <w:szCs w:val="28"/>
        </w:rPr>
        <w:t>3</w:t>
      </w:r>
      <w:r w:rsidRPr="00853E89">
        <w:rPr>
          <w:rFonts w:ascii="Liberation Serif" w:eastAsia="Times New Roman" w:hAnsi="Liberation Serif" w:cs="Liberation Serif"/>
          <w:sz w:val="28"/>
          <w:szCs w:val="28"/>
        </w:rPr>
        <w:t>. Протоколы заседаний (выписки решений Комиссии) секретарем Комиссии рассылаются членам Комиссии, а также организациям и должностным лицам по списку, утвержденному председателем Комиссии, в трехдневный срок после получения подписанного протокола.</w:t>
      </w:r>
    </w:p>
    <w:p w14:paraId="0E835EE7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54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Контроль за исполнением решений и поручений, содержащихся в протоколах заседаний Комиссии, осуществляет секретарь Комиссии.</w:t>
      </w:r>
    </w:p>
    <w:p w14:paraId="60DC8EFF" w14:textId="77777777" w:rsidR="00BD2F79" w:rsidRPr="00853E89" w:rsidRDefault="00BD2F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14:paraId="0866A6A1" w14:textId="77777777" w:rsidR="00BD2F79" w:rsidRPr="00853E89" w:rsidRDefault="00BD2F79" w:rsidP="0010393C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14:paraId="651327BB" w14:textId="77777777" w:rsidR="00BD2F79" w:rsidRPr="00853E89" w:rsidRDefault="00BD2F79" w:rsidP="0010393C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>VII. ПОРЯДОК ИНФОРМИРОВАНИЯ МЕЖВЕДОМСТВЕНОЙ</w:t>
      </w:r>
    </w:p>
    <w:p w14:paraId="2AE82872" w14:textId="77777777" w:rsidR="00BD2F79" w:rsidRPr="00853E89" w:rsidRDefault="00BD2F79" w:rsidP="0010393C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b/>
          <w:sz w:val="28"/>
          <w:szCs w:val="28"/>
        </w:rPr>
        <w:t>КОМИССИИ ПО ПРОФИЛАКТИКЕ ПРАВОНАРУШЕНИЙ В СВЕРДЛОВСКОЙ ОБЛАСТИ, ВЕДЕНИЕ ДЕЛОПРОИЗВОДСТВА КОМИССИИ</w:t>
      </w:r>
    </w:p>
    <w:p w14:paraId="27646C64" w14:textId="77777777" w:rsidR="00BD2F79" w:rsidRPr="00853E89" w:rsidRDefault="00BD2F79" w:rsidP="0010393C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529EFD09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55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. Информирование о состоянии общественно-политических, социально-экономических и иных </w:t>
      </w:r>
      <w:r w:rsidR="00B56229" w:rsidRPr="00853E89">
        <w:rPr>
          <w:rFonts w:ascii="Liberation Serif" w:eastAsia="Times New Roman" w:hAnsi="Liberation Serif" w:cs="Liberation Serif"/>
          <w:sz w:val="28"/>
          <w:szCs w:val="28"/>
        </w:rPr>
        <w:t>процессов в Кушвинском муниципальном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 xml:space="preserve"> округе, оказывающих влияние на развитие ситуации в сфере профилактики правонарушений, осуществляется в сроки, установленные межведомственной комиссией по профилактике правонарушений в Свердловской области, а при осложнении ситуации – немедленно.</w:t>
      </w:r>
    </w:p>
    <w:p w14:paraId="385E31C3" w14:textId="77777777" w:rsidR="00BD2F79" w:rsidRPr="00853E89" w:rsidRDefault="001F7637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53E89">
        <w:rPr>
          <w:rFonts w:ascii="Liberation Serif" w:eastAsia="Times New Roman" w:hAnsi="Liberation Serif" w:cs="Liberation Serif"/>
          <w:sz w:val="28"/>
          <w:szCs w:val="28"/>
        </w:rPr>
        <w:t>56</w:t>
      </w:r>
      <w:r w:rsidR="00BD2F79" w:rsidRPr="00853E89">
        <w:rPr>
          <w:rFonts w:ascii="Liberation Serif" w:eastAsia="Times New Roman" w:hAnsi="Liberation Serif" w:cs="Liberation Serif"/>
          <w:sz w:val="28"/>
          <w:szCs w:val="28"/>
        </w:rPr>
        <w:t>. Ежеквартально до 15 числа следующего за кварталом месяца в аппарат межведомственной комиссии по профилактике правонарушений в Свердловской области направляются информационно – аналитические материалы о результатах деятельности Комиссии.</w:t>
      </w:r>
    </w:p>
    <w:p w14:paraId="10A7EA79" w14:textId="77777777" w:rsidR="00BD2F79" w:rsidRPr="00853E89" w:rsidRDefault="00BD2F79" w:rsidP="0010393C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14:paraId="14DAD543" w14:textId="77777777" w:rsidR="00BD2F79" w:rsidRPr="00853E89" w:rsidRDefault="00BD2F79" w:rsidP="0010393C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14:paraId="2A3432C0" w14:textId="77777777" w:rsidR="00BD2F79" w:rsidRPr="00853E89" w:rsidRDefault="00BD2F79" w:rsidP="0010393C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14:paraId="2F8BA733" w14:textId="77777777" w:rsidR="00BD2F79" w:rsidRPr="00853E89" w:rsidRDefault="00BD2F79" w:rsidP="0010393C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14:paraId="1B9A12E4" w14:textId="77777777" w:rsidR="00BD2F79" w:rsidRPr="00853E89" w:rsidRDefault="00BD2F79" w:rsidP="0010393C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14:paraId="00D3739F" w14:textId="77777777" w:rsidR="00BD2F79" w:rsidRPr="00853E89" w:rsidRDefault="00BD2F79" w:rsidP="0010393C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14:paraId="4B07567B" w14:textId="77777777" w:rsidR="00BD2F79" w:rsidRPr="00853E89" w:rsidRDefault="00BD2F79" w:rsidP="0010393C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14:paraId="738D7D9B" w14:textId="77777777" w:rsidR="00BD2F79" w:rsidRPr="00853E89" w:rsidRDefault="00BD2F79" w:rsidP="0010393C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14:paraId="16188F35" w14:textId="77777777" w:rsidR="00767779" w:rsidRPr="005E2816" w:rsidRDefault="00767779" w:rsidP="0010393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sectPr w:rsidR="00767779" w:rsidRPr="005E2816" w:rsidSect="00A4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952AF" w14:textId="77777777" w:rsidR="0062267F" w:rsidRDefault="0062267F" w:rsidP="00A4537B">
      <w:pPr>
        <w:spacing w:after="0" w:line="240" w:lineRule="auto"/>
      </w:pPr>
      <w:r>
        <w:separator/>
      </w:r>
    </w:p>
  </w:endnote>
  <w:endnote w:type="continuationSeparator" w:id="0">
    <w:p w14:paraId="73C846C1" w14:textId="77777777" w:rsidR="0062267F" w:rsidRDefault="0062267F" w:rsidP="00A4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C6F4" w14:textId="77777777" w:rsidR="00A4537B" w:rsidRDefault="00A453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D680F" w14:textId="77777777" w:rsidR="00A4537B" w:rsidRDefault="00A453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2129" w14:textId="77777777" w:rsidR="00A4537B" w:rsidRDefault="00A453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15F5" w14:textId="77777777" w:rsidR="0062267F" w:rsidRDefault="0062267F" w:rsidP="00A4537B">
      <w:pPr>
        <w:spacing w:after="0" w:line="240" w:lineRule="auto"/>
      </w:pPr>
      <w:r>
        <w:separator/>
      </w:r>
    </w:p>
  </w:footnote>
  <w:footnote w:type="continuationSeparator" w:id="0">
    <w:p w14:paraId="691FBBBB" w14:textId="77777777" w:rsidR="0062267F" w:rsidRDefault="0062267F" w:rsidP="00A4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92D7D" w14:textId="77777777" w:rsidR="00A4537B" w:rsidRDefault="00A453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78245"/>
      <w:docPartObj>
        <w:docPartGallery w:val="Page Numbers (Top of Page)"/>
        <w:docPartUnique/>
      </w:docPartObj>
    </w:sdtPr>
    <w:sdtContent>
      <w:p w14:paraId="328CD4C4" w14:textId="77777777" w:rsidR="00676837" w:rsidRDefault="00676837">
        <w:pPr>
          <w:pStyle w:val="a6"/>
          <w:jc w:val="center"/>
        </w:pPr>
        <w:r w:rsidRPr="0067683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676837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67683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10393C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67683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5FCB2A3C" w14:textId="77777777" w:rsidR="00A4537B" w:rsidRDefault="00A453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3878C" w14:textId="77777777" w:rsidR="00A4537B" w:rsidRDefault="00A453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073FA"/>
    <w:rsid w:val="000A7981"/>
    <w:rsid w:val="000C7325"/>
    <w:rsid w:val="000D574D"/>
    <w:rsid w:val="000E1CC9"/>
    <w:rsid w:val="000F390B"/>
    <w:rsid w:val="00102035"/>
    <w:rsid w:val="0010393C"/>
    <w:rsid w:val="001223AE"/>
    <w:rsid w:val="00124C95"/>
    <w:rsid w:val="00132E8B"/>
    <w:rsid w:val="001F6F45"/>
    <w:rsid w:val="001F7637"/>
    <w:rsid w:val="00201223"/>
    <w:rsid w:val="0025633A"/>
    <w:rsid w:val="00266728"/>
    <w:rsid w:val="00297FA7"/>
    <w:rsid w:val="002A5009"/>
    <w:rsid w:val="002E63AF"/>
    <w:rsid w:val="002F4802"/>
    <w:rsid w:val="00301263"/>
    <w:rsid w:val="00314DCF"/>
    <w:rsid w:val="00343625"/>
    <w:rsid w:val="00345EC4"/>
    <w:rsid w:val="00382476"/>
    <w:rsid w:val="003A1D8D"/>
    <w:rsid w:val="003A21E7"/>
    <w:rsid w:val="003A629F"/>
    <w:rsid w:val="003E6BAF"/>
    <w:rsid w:val="0044106D"/>
    <w:rsid w:val="0044563A"/>
    <w:rsid w:val="00467B04"/>
    <w:rsid w:val="00477A90"/>
    <w:rsid w:val="004E0806"/>
    <w:rsid w:val="004E31E9"/>
    <w:rsid w:val="004F1B12"/>
    <w:rsid w:val="005117A4"/>
    <w:rsid w:val="00550FD3"/>
    <w:rsid w:val="005C3F52"/>
    <w:rsid w:val="005E2816"/>
    <w:rsid w:val="005E488F"/>
    <w:rsid w:val="005F49EB"/>
    <w:rsid w:val="005F5E9C"/>
    <w:rsid w:val="0062267F"/>
    <w:rsid w:val="00630C57"/>
    <w:rsid w:val="00644920"/>
    <w:rsid w:val="00655061"/>
    <w:rsid w:val="00676837"/>
    <w:rsid w:val="006826E2"/>
    <w:rsid w:val="006920E5"/>
    <w:rsid w:val="006D0D82"/>
    <w:rsid w:val="00714F59"/>
    <w:rsid w:val="007640BA"/>
    <w:rsid w:val="00767779"/>
    <w:rsid w:val="00785518"/>
    <w:rsid w:val="007C0044"/>
    <w:rsid w:val="007C305D"/>
    <w:rsid w:val="007E4809"/>
    <w:rsid w:val="00844EDE"/>
    <w:rsid w:val="00853E89"/>
    <w:rsid w:val="008821B5"/>
    <w:rsid w:val="00883AB6"/>
    <w:rsid w:val="00893521"/>
    <w:rsid w:val="00911640"/>
    <w:rsid w:val="00934FC5"/>
    <w:rsid w:val="009D2299"/>
    <w:rsid w:val="009D2459"/>
    <w:rsid w:val="009D24AC"/>
    <w:rsid w:val="009E6CC1"/>
    <w:rsid w:val="00A4537B"/>
    <w:rsid w:val="00AC0336"/>
    <w:rsid w:val="00B07E0D"/>
    <w:rsid w:val="00B31A81"/>
    <w:rsid w:val="00B415A4"/>
    <w:rsid w:val="00B56229"/>
    <w:rsid w:val="00B8653D"/>
    <w:rsid w:val="00BC1031"/>
    <w:rsid w:val="00BD2F79"/>
    <w:rsid w:val="00BE6BC4"/>
    <w:rsid w:val="00BF0B07"/>
    <w:rsid w:val="00C15B1D"/>
    <w:rsid w:val="00C23F41"/>
    <w:rsid w:val="00C26702"/>
    <w:rsid w:val="00C40516"/>
    <w:rsid w:val="00C57195"/>
    <w:rsid w:val="00C72C34"/>
    <w:rsid w:val="00CC6BD1"/>
    <w:rsid w:val="00D07C32"/>
    <w:rsid w:val="00D2244B"/>
    <w:rsid w:val="00D654C1"/>
    <w:rsid w:val="00DA36EE"/>
    <w:rsid w:val="00DE6AFF"/>
    <w:rsid w:val="00E25869"/>
    <w:rsid w:val="00E62213"/>
    <w:rsid w:val="00E97372"/>
    <w:rsid w:val="00EC3603"/>
    <w:rsid w:val="00EE1F47"/>
    <w:rsid w:val="00EE4ADF"/>
    <w:rsid w:val="00F0081E"/>
    <w:rsid w:val="00F95F4D"/>
    <w:rsid w:val="00FA6138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F0C01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044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51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53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537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A9D90-EAB8-45A7-B8DB-22BA97E5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13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44</cp:revision>
  <cp:lastPrinted>2024-12-26T10:12:00Z</cp:lastPrinted>
  <dcterms:created xsi:type="dcterms:W3CDTF">2023-11-02T11:02:00Z</dcterms:created>
  <dcterms:modified xsi:type="dcterms:W3CDTF">2024-12-26T10:12:00Z</dcterms:modified>
</cp:coreProperties>
</file>