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CEAB3" w14:textId="77777777" w:rsidR="001830D7" w:rsidRPr="00597A97" w:rsidRDefault="001830D7" w:rsidP="001830D7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597A97">
        <w:rPr>
          <w:rFonts w:ascii="Liberation Serif" w:eastAsia="Times New Roman" w:hAnsi="Liberation Serif"/>
          <w:noProof/>
          <w:sz w:val="24"/>
          <w:szCs w:val="24"/>
        </w:rPr>
        <w:drawing>
          <wp:inline distT="0" distB="0" distL="0" distR="0" wp14:anchorId="0C5B3F8B" wp14:editId="23A15C96">
            <wp:extent cx="593725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A97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Pr="00597A97">
        <w:rPr>
          <w:rFonts w:ascii="Liberation Serif" w:eastAsia="Times New Roman" w:hAnsi="Liberation Serif"/>
          <w:b/>
          <w:sz w:val="28"/>
          <w:szCs w:val="28"/>
        </w:rPr>
        <w:t xml:space="preserve"> АДМИНИСТРАЦИЯ КУШВИНСКОГО ГОРОДСКОГО ОКРУГА</w:t>
      </w:r>
    </w:p>
    <w:p w14:paraId="3A54C56C" w14:textId="77777777" w:rsidR="001830D7" w:rsidRPr="00F16E9A" w:rsidRDefault="001830D7" w:rsidP="001830D7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F16E9A">
        <w:rPr>
          <w:rFonts w:ascii="Liberation Serif" w:eastAsia="Times New Roman" w:hAnsi="Liberation Serif"/>
          <w:b/>
          <w:sz w:val="36"/>
          <w:szCs w:val="36"/>
        </w:rPr>
        <w:t>РАСПОРЯЖЕНИЕ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1830D7" w:rsidRPr="005C02A5" w14:paraId="0347597A" w14:textId="77777777" w:rsidTr="00CE475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68564" w14:textId="77777777" w:rsidR="001830D7" w:rsidRPr="005C02A5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8D6C735" w14:textId="400736AE" w:rsidR="001830D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16" w:hanging="142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5C02A5"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  <w:r w:rsidR="00FE4420">
              <w:rPr>
                <w:rFonts w:ascii="Liberation Serif" w:hAnsi="Liberation Serif" w:cs="Liberation Serif"/>
                <w:sz w:val="28"/>
                <w:szCs w:val="28"/>
              </w:rPr>
              <w:t>19.12.2024</w:t>
            </w:r>
          </w:p>
          <w:p w14:paraId="1DD84045" w14:textId="5F2EF577" w:rsidR="0032407B" w:rsidRPr="005C02A5" w:rsidRDefault="0032407B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16" w:hanging="142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662F9" w14:textId="77777777" w:rsidR="001830D7" w:rsidRPr="005C02A5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7AF9E02" w14:textId="77777777" w:rsidR="001830D7" w:rsidRPr="005C02A5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D8B5D" w14:textId="77777777" w:rsidR="001830D7" w:rsidRPr="005C02A5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4E86A6B" w14:textId="67096E8A" w:rsidR="001830D7" w:rsidRPr="005C02A5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5C02A5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5C02A5">
              <w:rPr>
                <w:rFonts w:ascii="Liberation Serif" w:eastAsia="Times New Roman" w:hAnsi="Liberation Serif" w:cs="Liberation Serif"/>
                <w:sz w:val="28"/>
                <w:szCs w:val="28"/>
              </w:rPr>
              <w:t>№</w:t>
            </w:r>
            <w:r w:rsidR="0032407B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 w:rsidR="00FE4420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198</w:t>
            </w:r>
          </w:p>
        </w:tc>
      </w:tr>
      <w:tr w:rsidR="001830D7" w:rsidRPr="00597A97" w14:paraId="32C4F22D" w14:textId="77777777" w:rsidTr="00CE4758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03F30" w14:textId="77777777" w:rsidR="001830D7" w:rsidRPr="00597A9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597A97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488B7BBE" w14:textId="77777777" w:rsidR="001830D7" w:rsidRDefault="001830D7" w:rsidP="0032407B">
      <w:pPr>
        <w:spacing w:after="0" w:line="240" w:lineRule="auto"/>
        <w:contextualSpacing/>
        <w:rPr>
          <w:rFonts w:ascii="Liberation Serif" w:hAnsi="Liberation Serif" w:cs="Liberation Serif"/>
          <w:sz w:val="28"/>
          <w:szCs w:val="28"/>
        </w:rPr>
      </w:pPr>
    </w:p>
    <w:p w14:paraId="4FA1374D" w14:textId="32BC330A" w:rsidR="0032407B" w:rsidRPr="00F65E7E" w:rsidRDefault="0032407B" w:rsidP="0032407B">
      <w:pPr>
        <w:spacing w:after="0" w:line="240" w:lineRule="auto"/>
        <w:ind w:firstLine="708"/>
        <w:contextualSpacing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F65E7E">
        <w:rPr>
          <w:rFonts w:ascii="Liberation Serif" w:eastAsia="Times New Roman" w:hAnsi="Liberation Serif" w:cs="Liberation Serif"/>
          <w:b/>
          <w:bCs/>
          <w:sz w:val="28"/>
          <w:szCs w:val="28"/>
        </w:rPr>
        <w:t>Об утверждении плана осуществления ведомственного контроля в организациях, подведомственных администрации</w:t>
      </w:r>
    </w:p>
    <w:p w14:paraId="76D3609B" w14:textId="51794BD3" w:rsidR="0032407B" w:rsidRPr="00F65E7E" w:rsidRDefault="0032407B" w:rsidP="0032407B">
      <w:pPr>
        <w:spacing w:after="0" w:line="240" w:lineRule="auto"/>
        <w:ind w:firstLine="708"/>
        <w:contextualSpacing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F65E7E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Кушвинского </w:t>
      </w:r>
      <w:r w:rsidR="0006231B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муниципального </w:t>
      </w:r>
      <w:r w:rsidRPr="00F65E7E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округа (функциональным (отраслевым) органам администрации Кушвинского </w:t>
      </w:r>
      <w:r w:rsidR="0006231B">
        <w:rPr>
          <w:rFonts w:ascii="Liberation Serif" w:eastAsia="Times New Roman" w:hAnsi="Liberation Serif" w:cs="Liberation Serif"/>
          <w:b/>
          <w:bCs/>
          <w:sz w:val="28"/>
          <w:szCs w:val="28"/>
        </w:rPr>
        <w:t>муниципального</w:t>
      </w:r>
      <w:r w:rsidRPr="00F65E7E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 округа), в 2025 году</w:t>
      </w:r>
    </w:p>
    <w:p w14:paraId="1256CE23" w14:textId="77777777" w:rsidR="000F404A" w:rsidRDefault="000F404A" w:rsidP="0032407B">
      <w:pPr>
        <w:spacing w:after="0" w:line="240" w:lineRule="auto"/>
        <w:ind w:left="284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5CE4FFC6" w14:textId="292AAFF6" w:rsidR="0032407B" w:rsidRPr="00F65E7E" w:rsidRDefault="0032407B" w:rsidP="0032407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F65E7E"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со </w:t>
      </w:r>
      <w:hyperlink r:id="rId7" w:history="1">
        <w:r w:rsidRPr="00F65E7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статьей 353.1</w:t>
        </w:r>
      </w:hyperlink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Трудового кодекса Российской Федерации, Федеральным </w:t>
      </w:r>
      <w:hyperlink r:id="rId8" w:history="1">
        <w:r w:rsidRPr="00F65E7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6</w:t>
      </w:r>
      <w:r w:rsidR="00223B39"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октября </w:t>
      </w:r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>2003</w:t>
      </w:r>
      <w:r w:rsidR="00223B39"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года </w:t>
      </w:r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hyperlink r:id="rId9" w:history="1">
        <w:r w:rsidRPr="00F65E7E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F65E7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Свердловской области от</w:t>
      </w:r>
      <w:r w:rsidRPr="00F65E7E">
        <w:rPr>
          <w:rFonts w:ascii="Liberation Serif" w:hAnsi="Liberation Serif" w:cs="Liberation Serif"/>
          <w:sz w:val="28"/>
          <w:szCs w:val="28"/>
        </w:rPr>
        <w:t xml:space="preserve"> 25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 декабря 2</w:t>
      </w:r>
      <w:r w:rsidRPr="00F65E7E">
        <w:rPr>
          <w:rFonts w:ascii="Liberation Serif" w:hAnsi="Liberation Serif" w:cs="Liberation Serif"/>
          <w:sz w:val="28"/>
          <w:szCs w:val="28"/>
        </w:rPr>
        <w:t>019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 года </w:t>
      </w:r>
      <w:r w:rsidRPr="00F65E7E">
        <w:rPr>
          <w:rFonts w:ascii="Liberation Serif" w:hAnsi="Liberation Serif" w:cs="Liberation Serif"/>
          <w:sz w:val="28"/>
          <w:szCs w:val="28"/>
        </w:rPr>
        <w:t>№ 139-ОЗ «О ведомственном контроле за соблюдением трудового законодательства и иных нормативных правовых актов, содержащих нормы трудового права, в Свердловской области», постановлением администрации Кушвинского городского округа от 6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F65E7E">
        <w:rPr>
          <w:rFonts w:ascii="Liberation Serif" w:hAnsi="Liberation Serif" w:cs="Liberation Serif"/>
          <w:sz w:val="28"/>
          <w:szCs w:val="28"/>
        </w:rPr>
        <w:t>2020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 года </w:t>
      </w:r>
      <w:r w:rsidRPr="00F65E7E">
        <w:rPr>
          <w:rFonts w:ascii="Liberation Serif" w:hAnsi="Liberation Serif" w:cs="Liberation Serif"/>
          <w:sz w:val="28"/>
          <w:szCs w:val="28"/>
        </w:rPr>
        <w:t>№ 1072 «Об утверждении Порядка организации и проведения плановых и внеплановых проверок муниципальных учреждений и муниципальных унитарных предприятий, подведомственных администрации Кушвинского городского округа (функциональным (отраслевым) органам администрации Кушвинского городского округа),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права»:</w:t>
      </w:r>
    </w:p>
    <w:p w14:paraId="58352EB0" w14:textId="58A2BC48" w:rsidR="0032407B" w:rsidRPr="0006231B" w:rsidRDefault="0032407B" w:rsidP="0006231B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65E7E">
        <w:rPr>
          <w:rFonts w:ascii="Liberation Serif" w:hAnsi="Liberation Serif" w:cs="Liberation Serif"/>
          <w:sz w:val="28"/>
          <w:szCs w:val="28"/>
        </w:rPr>
        <w:t>Утвердить план</w:t>
      </w:r>
      <w:r w:rsidRPr="00F65E7E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</w:t>
      </w:r>
      <w:r w:rsidRPr="00F65E7E">
        <w:rPr>
          <w:rFonts w:ascii="Liberation Serif" w:hAnsi="Liberation Serif" w:cs="Liberation Serif"/>
          <w:iCs/>
          <w:sz w:val="28"/>
          <w:szCs w:val="28"/>
        </w:rPr>
        <w:t xml:space="preserve">осуществления ведомственного контроля в организациях, подведомственных администрации Кушвинского </w:t>
      </w:r>
      <w:r w:rsidR="0006231B">
        <w:rPr>
          <w:rFonts w:ascii="Liberation Serif" w:hAnsi="Liberation Serif" w:cs="Liberation Serif"/>
          <w:iCs/>
          <w:sz w:val="28"/>
          <w:szCs w:val="28"/>
        </w:rPr>
        <w:t xml:space="preserve">муниципального </w:t>
      </w:r>
      <w:r w:rsidRPr="00F65E7E">
        <w:rPr>
          <w:rFonts w:ascii="Liberation Serif" w:hAnsi="Liberation Serif" w:cs="Liberation Serif"/>
          <w:iCs/>
          <w:sz w:val="28"/>
          <w:szCs w:val="28"/>
        </w:rPr>
        <w:t xml:space="preserve">округа </w:t>
      </w:r>
      <w:r w:rsidRPr="00F65E7E">
        <w:rPr>
          <w:rFonts w:ascii="Liberation Serif" w:hAnsi="Liberation Serif" w:cs="Liberation Serif"/>
          <w:sz w:val="28"/>
          <w:szCs w:val="28"/>
        </w:rPr>
        <w:t xml:space="preserve">(функциональным (отраслевым) органам администрации Кушвинского </w:t>
      </w:r>
      <w:r w:rsidR="0006231B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F65E7E">
        <w:rPr>
          <w:rFonts w:ascii="Liberation Serif" w:hAnsi="Liberation Serif" w:cs="Liberation Serif"/>
          <w:sz w:val="28"/>
          <w:szCs w:val="28"/>
        </w:rPr>
        <w:t>округа)</w:t>
      </w:r>
      <w:r w:rsidR="00223B39" w:rsidRPr="00F65E7E">
        <w:rPr>
          <w:rFonts w:ascii="Liberation Serif" w:hAnsi="Liberation Serif" w:cs="Liberation Serif"/>
          <w:sz w:val="28"/>
          <w:szCs w:val="28"/>
        </w:rPr>
        <w:t>,</w:t>
      </w:r>
      <w:r w:rsidRPr="00F65E7E">
        <w:rPr>
          <w:rFonts w:ascii="Liberation Serif" w:hAnsi="Liberation Serif" w:cs="Liberation Serif"/>
          <w:sz w:val="28"/>
          <w:szCs w:val="28"/>
        </w:rPr>
        <w:t xml:space="preserve"> в 202</w:t>
      </w:r>
      <w:r w:rsidR="00223B39" w:rsidRPr="00F65E7E">
        <w:rPr>
          <w:rFonts w:ascii="Liberation Serif" w:hAnsi="Liberation Serif" w:cs="Liberation Serif"/>
          <w:sz w:val="28"/>
          <w:szCs w:val="28"/>
        </w:rPr>
        <w:t>5</w:t>
      </w:r>
      <w:r w:rsidRPr="00F65E7E">
        <w:rPr>
          <w:rFonts w:ascii="Liberation Serif" w:hAnsi="Liberation Serif" w:cs="Liberation Serif"/>
          <w:sz w:val="28"/>
          <w:szCs w:val="28"/>
        </w:rPr>
        <w:t xml:space="preserve"> году</w:t>
      </w:r>
      <w:r w:rsidRPr="00F65E7E">
        <w:rPr>
          <w:rFonts w:ascii="Liberation Serif" w:hAnsi="Liberation Serif" w:cs="Liberation Serif"/>
          <w:iCs/>
          <w:sz w:val="28"/>
          <w:szCs w:val="28"/>
        </w:rPr>
        <w:t xml:space="preserve"> (прилагается).</w:t>
      </w:r>
    </w:p>
    <w:p w14:paraId="74E902AD" w14:textId="33A86744" w:rsidR="0006231B" w:rsidRPr="00F65E7E" w:rsidRDefault="0006231B" w:rsidP="0006231B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  Настоящее распоряжение вступает в силу в 1 января 2025 года.</w:t>
      </w:r>
    </w:p>
    <w:p w14:paraId="0B4CF506" w14:textId="00C76689" w:rsidR="0032407B" w:rsidRPr="00F65E7E" w:rsidRDefault="0006231B" w:rsidP="000623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32407B" w:rsidRPr="00F65E7E">
        <w:rPr>
          <w:rFonts w:ascii="Liberation Serif" w:hAnsi="Liberation Serif" w:cs="Liberation Serif"/>
          <w:sz w:val="28"/>
          <w:szCs w:val="28"/>
        </w:rPr>
        <w:t xml:space="preserve">. </w:t>
      </w:r>
      <w:r w:rsidR="00F65E7E" w:rsidRPr="00F65E7E">
        <w:rPr>
          <w:rFonts w:ascii="Liberation Serif" w:hAnsi="Liberation Serif" w:cs="Liberation Serif"/>
          <w:sz w:val="28"/>
          <w:szCs w:val="28"/>
        </w:rPr>
        <w:t>О</w:t>
      </w:r>
      <w:r w:rsidR="0032407B" w:rsidRPr="00F65E7E">
        <w:rPr>
          <w:rFonts w:ascii="Liberation Serif" w:hAnsi="Liberation Serif" w:cs="Liberation Serif"/>
          <w:sz w:val="28"/>
          <w:szCs w:val="28"/>
        </w:rPr>
        <w:t xml:space="preserve">публиковать настоящее 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распоряжение </w:t>
      </w:r>
      <w:r w:rsidR="0032407B" w:rsidRPr="00F65E7E">
        <w:rPr>
          <w:rFonts w:ascii="Liberation Serif" w:hAnsi="Liberation Serif" w:cs="Liberation Serif"/>
          <w:sz w:val="28"/>
          <w:szCs w:val="28"/>
        </w:rPr>
        <w:t>в газете «Муниципальный вестник» и разместить на официальном сайте Кушвинского городского округа в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 информационно</w:t>
      </w:r>
      <w:r w:rsidR="00F65E7E">
        <w:rPr>
          <w:rFonts w:ascii="Liberation Serif" w:hAnsi="Liberation Serif" w:cs="Liberation Serif"/>
          <w:sz w:val="28"/>
          <w:szCs w:val="28"/>
        </w:rPr>
        <w:t>-</w:t>
      </w:r>
      <w:r w:rsidR="00223B39" w:rsidRPr="00F65E7E">
        <w:rPr>
          <w:rFonts w:ascii="Liberation Serif" w:hAnsi="Liberation Serif" w:cs="Liberation Serif"/>
          <w:sz w:val="28"/>
          <w:szCs w:val="28"/>
        </w:rPr>
        <w:t xml:space="preserve">телекоммуникационной </w:t>
      </w:r>
      <w:r w:rsidR="0032407B" w:rsidRPr="00F65E7E">
        <w:rPr>
          <w:rFonts w:ascii="Liberation Serif" w:hAnsi="Liberation Serif" w:cs="Liberation Serif"/>
          <w:sz w:val="28"/>
          <w:szCs w:val="28"/>
        </w:rPr>
        <w:t>сети Интернет.</w:t>
      </w:r>
    </w:p>
    <w:p w14:paraId="2260ADEA" w14:textId="26150C69" w:rsidR="0032407B" w:rsidRPr="00F65E7E" w:rsidRDefault="0006231B" w:rsidP="000623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32407B" w:rsidRPr="00F65E7E">
        <w:rPr>
          <w:rFonts w:ascii="Liberation Serif" w:hAnsi="Liberation Serif" w:cs="Liberation Serif"/>
          <w:sz w:val="28"/>
          <w:szCs w:val="28"/>
        </w:rPr>
        <w:t>.</w:t>
      </w:r>
      <w:r w:rsidR="00F65E7E" w:rsidRPr="00F65E7E">
        <w:rPr>
          <w:rFonts w:ascii="Liberation Serif" w:hAnsi="Liberation Serif" w:cs="Liberation Serif"/>
          <w:sz w:val="28"/>
          <w:szCs w:val="28"/>
        </w:rPr>
        <w:t xml:space="preserve">  </w:t>
      </w:r>
      <w:r w:rsidR="0032407B" w:rsidRPr="00F65E7E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</w:t>
      </w:r>
      <w:r w:rsidR="0032407B" w:rsidRPr="00F65E7E">
        <w:rPr>
          <w:rFonts w:ascii="Liberation Serif" w:hAnsi="Liberation Serif" w:cs="Liberation Serif"/>
          <w:sz w:val="28"/>
          <w:szCs w:val="28"/>
          <w:lang w:eastAsia="en-US"/>
        </w:rPr>
        <w:t xml:space="preserve">распоряжения возложить </w:t>
      </w:r>
      <w:r w:rsidR="0032407B" w:rsidRPr="00F65E7E">
        <w:rPr>
          <w:rFonts w:ascii="Liberation Serif" w:hAnsi="Liberation Serif" w:cs="Liberation Serif"/>
          <w:sz w:val="28"/>
          <w:szCs w:val="28"/>
        </w:rPr>
        <w:t xml:space="preserve">на первого заместителя главы Кушвинского </w:t>
      </w:r>
      <w:r w:rsidR="00BA4B49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32407B" w:rsidRPr="00F65E7E">
        <w:rPr>
          <w:rFonts w:ascii="Liberation Serif" w:hAnsi="Liberation Serif" w:cs="Liberation Serif"/>
          <w:sz w:val="28"/>
          <w:szCs w:val="28"/>
        </w:rPr>
        <w:t>округа</w:t>
      </w:r>
      <w:r w:rsidR="00F65E7E" w:rsidRPr="00F65E7E">
        <w:rPr>
          <w:rFonts w:ascii="Liberation Serif" w:hAnsi="Liberation Serif" w:cs="Liberation Serif"/>
          <w:sz w:val="28"/>
          <w:szCs w:val="28"/>
        </w:rPr>
        <w:t xml:space="preserve"> А.В. </w:t>
      </w:r>
      <w:proofErr w:type="spellStart"/>
      <w:r w:rsidR="00F65E7E" w:rsidRPr="00F65E7E">
        <w:rPr>
          <w:rFonts w:ascii="Liberation Serif" w:hAnsi="Liberation Serif" w:cs="Liberation Serif"/>
          <w:sz w:val="28"/>
          <w:szCs w:val="28"/>
        </w:rPr>
        <w:t>Чепрасова</w:t>
      </w:r>
      <w:proofErr w:type="spellEnd"/>
      <w:r w:rsidR="0032407B" w:rsidRPr="00F65E7E">
        <w:rPr>
          <w:rFonts w:ascii="Liberation Serif" w:hAnsi="Liberation Serif" w:cs="Liberation Serif"/>
          <w:sz w:val="28"/>
          <w:szCs w:val="28"/>
        </w:rPr>
        <w:t>.</w:t>
      </w:r>
    </w:p>
    <w:p w14:paraId="6C5C4595" w14:textId="77777777" w:rsidR="000F404A" w:rsidRPr="00F65E7E" w:rsidRDefault="000F404A" w:rsidP="0032407B">
      <w:pPr>
        <w:spacing w:after="0" w:line="240" w:lineRule="auto"/>
        <w:ind w:left="284" w:firstLine="424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8C4BE4B" w14:textId="77777777" w:rsidR="00182F5F" w:rsidRPr="00F65E7E" w:rsidRDefault="00182F5F" w:rsidP="0032407B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</w:rPr>
      </w:pPr>
    </w:p>
    <w:p w14:paraId="0F360BC8" w14:textId="296D5307" w:rsidR="00223B39" w:rsidRPr="00F65E7E" w:rsidRDefault="0032407B" w:rsidP="0006231B">
      <w:pPr>
        <w:spacing w:after="0" w:line="240" w:lineRule="auto"/>
        <w:contextualSpacing/>
        <w:rPr>
          <w:rFonts w:ascii="Liberation Serif" w:hAnsi="Liberation Serif" w:cs="Liberation Serif"/>
          <w:sz w:val="28"/>
          <w:szCs w:val="28"/>
          <w:lang w:eastAsia="en-US"/>
        </w:rPr>
      </w:pPr>
      <w:r w:rsidRPr="00F65E7E">
        <w:rPr>
          <w:rFonts w:ascii="Liberation Serif" w:eastAsia="Times New Roman" w:hAnsi="Liberation Serif" w:cs="Liberation Serif"/>
          <w:sz w:val="28"/>
          <w:szCs w:val="28"/>
        </w:rPr>
        <w:t>Г</w:t>
      </w:r>
      <w:r w:rsidR="00182F5F" w:rsidRPr="00F65E7E">
        <w:rPr>
          <w:rFonts w:ascii="Liberation Serif" w:eastAsia="Times New Roman" w:hAnsi="Liberation Serif" w:cs="Liberation Serif"/>
          <w:sz w:val="28"/>
          <w:szCs w:val="28"/>
        </w:rPr>
        <w:t>лав</w:t>
      </w:r>
      <w:r w:rsidRPr="00F65E7E">
        <w:rPr>
          <w:rFonts w:ascii="Liberation Serif" w:eastAsia="Times New Roman" w:hAnsi="Liberation Serif" w:cs="Liberation Serif"/>
          <w:sz w:val="28"/>
          <w:szCs w:val="28"/>
        </w:rPr>
        <w:t>а</w:t>
      </w:r>
      <w:r w:rsidR="00182F5F" w:rsidRPr="00F65E7E">
        <w:rPr>
          <w:rFonts w:ascii="Liberation Serif" w:eastAsia="Times New Roman" w:hAnsi="Liberation Serif" w:cs="Liberation Serif"/>
          <w:sz w:val="28"/>
          <w:szCs w:val="28"/>
        </w:rPr>
        <w:t xml:space="preserve"> Кушвинского городского округа                                       </w:t>
      </w:r>
      <w:r w:rsidRPr="00F65E7E">
        <w:rPr>
          <w:rFonts w:ascii="Liberation Serif" w:eastAsia="Times New Roman" w:hAnsi="Liberation Serif" w:cs="Liberation Serif"/>
          <w:sz w:val="28"/>
          <w:szCs w:val="28"/>
        </w:rPr>
        <w:t xml:space="preserve">        </w:t>
      </w:r>
      <w:r w:rsidR="000E0D77" w:rsidRPr="00F65E7E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Pr="00F65E7E">
        <w:rPr>
          <w:rFonts w:ascii="Liberation Serif" w:eastAsia="Times New Roman" w:hAnsi="Liberation Serif" w:cs="Liberation Serif"/>
          <w:sz w:val="28"/>
          <w:szCs w:val="28"/>
        </w:rPr>
        <w:t>М.В. Слепухин</w:t>
      </w:r>
    </w:p>
    <w:p w14:paraId="0EBED145" w14:textId="77777777" w:rsidR="0006231B" w:rsidRDefault="0006231B" w:rsidP="00F65E7E">
      <w:pPr>
        <w:spacing w:after="0" w:line="240" w:lineRule="auto"/>
        <w:ind w:left="3540" w:firstLine="708"/>
        <w:rPr>
          <w:rFonts w:ascii="Liberation Serif" w:hAnsi="Liberation Serif" w:cs="Liberation Serif"/>
          <w:sz w:val="28"/>
          <w:szCs w:val="28"/>
          <w:lang w:eastAsia="en-US"/>
        </w:rPr>
      </w:pPr>
    </w:p>
    <w:p w14:paraId="0E956A27" w14:textId="6FE288E9" w:rsidR="00182F5F" w:rsidRDefault="00182F5F" w:rsidP="00F65E7E">
      <w:pPr>
        <w:spacing w:after="0" w:line="240" w:lineRule="auto"/>
        <w:ind w:left="3540" w:firstLine="708"/>
        <w:rPr>
          <w:rFonts w:eastAsia="Times New Roman"/>
          <w:sz w:val="24"/>
          <w:szCs w:val="24"/>
          <w:lang w:eastAsia="ar-SA"/>
        </w:rPr>
      </w:pPr>
      <w:bookmarkStart w:id="0" w:name="_GoBack"/>
      <w:bookmarkEnd w:id="0"/>
    </w:p>
    <w:sectPr w:rsidR="00182F5F" w:rsidSect="00F65E7E">
      <w:type w:val="continuous"/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300A2"/>
    <w:multiLevelType w:val="hybridMultilevel"/>
    <w:tmpl w:val="E20A5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0F413A"/>
    <w:multiLevelType w:val="hybridMultilevel"/>
    <w:tmpl w:val="D33430A0"/>
    <w:lvl w:ilvl="0" w:tplc="770C7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890"/>
    <w:rsid w:val="000538EE"/>
    <w:rsid w:val="0006231B"/>
    <w:rsid w:val="00091313"/>
    <w:rsid w:val="00091890"/>
    <w:rsid w:val="000E0D77"/>
    <w:rsid w:val="000F404A"/>
    <w:rsid w:val="001117A5"/>
    <w:rsid w:val="0013155C"/>
    <w:rsid w:val="00132B23"/>
    <w:rsid w:val="00173135"/>
    <w:rsid w:val="00182F5F"/>
    <w:rsid w:val="001830D7"/>
    <w:rsid w:val="001F32C5"/>
    <w:rsid w:val="001F4F1C"/>
    <w:rsid w:val="00223B39"/>
    <w:rsid w:val="00286187"/>
    <w:rsid w:val="002A570A"/>
    <w:rsid w:val="002F1DE2"/>
    <w:rsid w:val="0032407B"/>
    <w:rsid w:val="003256AF"/>
    <w:rsid w:val="0034129B"/>
    <w:rsid w:val="00365815"/>
    <w:rsid w:val="003A14B0"/>
    <w:rsid w:val="003A29D4"/>
    <w:rsid w:val="003D4D06"/>
    <w:rsid w:val="003F2540"/>
    <w:rsid w:val="003F4681"/>
    <w:rsid w:val="0045342D"/>
    <w:rsid w:val="00483A3A"/>
    <w:rsid w:val="004B0D57"/>
    <w:rsid w:val="004E31E9"/>
    <w:rsid w:val="004E641C"/>
    <w:rsid w:val="00566A55"/>
    <w:rsid w:val="005C02A5"/>
    <w:rsid w:val="006C16FF"/>
    <w:rsid w:val="006E30D4"/>
    <w:rsid w:val="006F747E"/>
    <w:rsid w:val="00745C04"/>
    <w:rsid w:val="00772E47"/>
    <w:rsid w:val="007846A9"/>
    <w:rsid w:val="00785FC4"/>
    <w:rsid w:val="007B104C"/>
    <w:rsid w:val="00847A7D"/>
    <w:rsid w:val="008531B8"/>
    <w:rsid w:val="00856BEC"/>
    <w:rsid w:val="0086644B"/>
    <w:rsid w:val="008C43B0"/>
    <w:rsid w:val="008F2CB5"/>
    <w:rsid w:val="00940F80"/>
    <w:rsid w:val="0099304D"/>
    <w:rsid w:val="009C4DCC"/>
    <w:rsid w:val="00A164E4"/>
    <w:rsid w:val="00A6602B"/>
    <w:rsid w:val="00AB66E5"/>
    <w:rsid w:val="00B177CE"/>
    <w:rsid w:val="00B34709"/>
    <w:rsid w:val="00BA2BA5"/>
    <w:rsid w:val="00BA45CE"/>
    <w:rsid w:val="00BA4B49"/>
    <w:rsid w:val="00BA4E61"/>
    <w:rsid w:val="00BD1365"/>
    <w:rsid w:val="00C00D32"/>
    <w:rsid w:val="00C01A67"/>
    <w:rsid w:val="00C05029"/>
    <w:rsid w:val="00C57195"/>
    <w:rsid w:val="00C8266E"/>
    <w:rsid w:val="00C93F03"/>
    <w:rsid w:val="00D205F1"/>
    <w:rsid w:val="00D37800"/>
    <w:rsid w:val="00E113F1"/>
    <w:rsid w:val="00E25869"/>
    <w:rsid w:val="00E375EC"/>
    <w:rsid w:val="00E37D64"/>
    <w:rsid w:val="00E614B0"/>
    <w:rsid w:val="00E619B9"/>
    <w:rsid w:val="00EA2E27"/>
    <w:rsid w:val="00EF2847"/>
    <w:rsid w:val="00F05386"/>
    <w:rsid w:val="00F16B64"/>
    <w:rsid w:val="00F65E7E"/>
    <w:rsid w:val="00FE2744"/>
    <w:rsid w:val="00FE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F45E"/>
  <w15:chartTrackingRefBased/>
  <w15:docId w15:val="{DF13C5D6-C952-4B0E-827B-D4F8CDDA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30D7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C95061C928F457B86885EAD3467E03927CFA4070F1855E3DC1D666185A8D51C6E5052913799A2F40CAC4606ET4fA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6C95061C928F457B86885EAD3467E03927DF8477AF7855E3DC1D666185A8D51D4E55D2515788D25168582356148AB91820F503FF8E5T5f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C95061C928F457B8689BE7C52A20099775A64C7BF58C086292D031470A8B0494A55B70503A892F42D4C6626843F8DEC758433DFFF95686108C7D68TCf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DC9C9-206E-4B15-BB04-C695276F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46</cp:revision>
  <cp:lastPrinted>2024-12-19T08:55:00Z</cp:lastPrinted>
  <dcterms:created xsi:type="dcterms:W3CDTF">2023-05-11T09:35:00Z</dcterms:created>
  <dcterms:modified xsi:type="dcterms:W3CDTF">2024-12-19T08:55:00Z</dcterms:modified>
</cp:coreProperties>
</file>